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683B" w14:textId="77777777" w:rsidR="00707457" w:rsidRDefault="00707457" w:rsidP="00707457">
      <w:pPr>
        <w:rPr>
          <w:rFonts w:cstheme="minorHAnsi"/>
          <w:sz w:val="32"/>
          <w:szCs w:val="32"/>
          <w:lang w:val="en-US"/>
        </w:rPr>
      </w:pPr>
      <w:r w:rsidRPr="00E247D7">
        <w:rPr>
          <w:rFonts w:cstheme="minorHAnsi"/>
          <w:sz w:val="32"/>
          <w:szCs w:val="32"/>
          <w:lang w:val="en-US"/>
        </w:rPr>
        <w:t>10 different git commands</w:t>
      </w:r>
    </w:p>
    <w:p w14:paraId="07726EDD" w14:textId="77777777" w:rsidR="00707457" w:rsidRDefault="00707457" w:rsidP="00707457">
      <w:pPr>
        <w:rPr>
          <w:rFonts w:cstheme="minorHAnsi"/>
          <w:sz w:val="32"/>
          <w:szCs w:val="32"/>
          <w:lang w:val="en-US"/>
        </w:rPr>
      </w:pPr>
    </w:p>
    <w:p w14:paraId="4C13B614" w14:textId="77777777" w:rsidR="00707457" w:rsidRPr="00E247D7" w:rsidRDefault="00707457" w:rsidP="007074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z w:val="28"/>
          <w:szCs w:val="28"/>
        </w:rPr>
        <w:t>Init command</w:t>
      </w:r>
    </w:p>
    <w:p w14:paraId="2B3CF409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Syntax-</w:t>
      </w:r>
    </w:p>
    <w:p w14:paraId="5C6ABDC8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</w:rPr>
        <w:t>$ git </w:t>
      </w:r>
      <w:proofErr w:type="spellStart"/>
      <w:r>
        <w:rPr>
          <w:rFonts w:ascii="Segoe UI" w:hAnsi="Segoe UI" w:cs="Segoe UI"/>
          <w:color w:val="000000"/>
        </w:rPr>
        <w:t>init</w:t>
      </w:r>
      <w:proofErr w:type="spellEnd"/>
      <w:r>
        <w:rPr>
          <w:rFonts w:ascii="Segoe UI" w:hAnsi="Segoe UI" w:cs="Segoe UI"/>
          <w:color w:val="000000"/>
        </w:rPr>
        <w:t> Demo</w:t>
      </w:r>
    </w:p>
    <w:p w14:paraId="05FF8A8F" w14:textId="77777777" w:rsidR="00707457" w:rsidRPr="00E247D7" w:rsidRDefault="00707457" w:rsidP="00707457">
      <w:pPr>
        <w:pStyle w:val="ListParagraph"/>
        <w:rPr>
          <w:rFonts w:cstheme="minorHAnsi"/>
          <w:sz w:val="28"/>
          <w:szCs w:val="28"/>
          <w:lang w:val="en-US"/>
        </w:rPr>
      </w:pPr>
    </w:p>
    <w:p w14:paraId="37734ED1" w14:textId="77777777" w:rsidR="00707457" w:rsidRPr="00E247D7" w:rsidRDefault="00707457" w:rsidP="00707457">
      <w:pPr>
        <w:pStyle w:val="ListParagraph"/>
        <w:rPr>
          <w:rFonts w:cstheme="minorHAnsi"/>
          <w:sz w:val="32"/>
          <w:szCs w:val="32"/>
          <w:lang w:val="en-US"/>
        </w:rPr>
      </w:pPr>
    </w:p>
    <w:p w14:paraId="5DA36A9C" w14:textId="77777777" w:rsidR="00707457" w:rsidRDefault="00707457" w:rsidP="0070745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This command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is  used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 initialize the empty repository int git</w:t>
      </w:r>
    </w:p>
    <w:p w14:paraId="613DD5D6" w14:textId="77777777" w:rsidR="00707457" w:rsidRDefault="00707457" w:rsidP="0070745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1C41538D" w14:textId="77777777" w:rsidR="00707457" w:rsidRDefault="00707457" w:rsidP="0070745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112F15C7" w14:textId="77777777" w:rsidR="00707457" w:rsidRPr="009A6782" w:rsidRDefault="00707457" w:rsidP="0070745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A6782">
        <w:rPr>
          <w:rFonts w:cstheme="minorHAnsi"/>
          <w:sz w:val="28"/>
          <w:szCs w:val="28"/>
          <w:lang w:val="en-US"/>
        </w:rPr>
        <w:t>Add command</w:t>
      </w:r>
    </w:p>
    <w:p w14:paraId="566326B1" w14:textId="77777777" w:rsidR="00707457" w:rsidRDefault="00707457" w:rsidP="0070745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Syntax-</w:t>
      </w:r>
    </w:p>
    <w:p w14:paraId="34D0455E" w14:textId="77777777" w:rsidR="00707457" w:rsidRPr="009A6782" w:rsidRDefault="00707457" w:rsidP="007074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$ git add filename</w:t>
      </w:r>
    </w:p>
    <w:p w14:paraId="350204A9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</w:p>
    <w:p w14:paraId="2979953F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</w:p>
    <w:p w14:paraId="385F6129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command is used to store one or more file in index area</w:t>
      </w:r>
    </w:p>
    <w:p w14:paraId="3E1F427A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</w:p>
    <w:p w14:paraId="50462154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add more than one file</w:t>
      </w:r>
    </w:p>
    <w:p w14:paraId="2D7979A5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Syntax-</w:t>
      </w:r>
    </w:p>
    <w:p w14:paraId="283C7886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$ git add*</w:t>
      </w:r>
    </w:p>
    <w:p w14:paraId="32E86E65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</w:p>
    <w:p w14:paraId="19DFD7A2" w14:textId="77777777" w:rsidR="00707457" w:rsidRDefault="00707457" w:rsidP="00707457">
      <w:pPr>
        <w:pStyle w:val="ListParagraph"/>
        <w:rPr>
          <w:rFonts w:ascii="Segoe UI" w:hAnsi="Segoe UI" w:cs="Segoe UI"/>
          <w:color w:val="000000"/>
        </w:rPr>
      </w:pPr>
    </w:p>
    <w:p w14:paraId="3B602B82" w14:textId="77777777" w:rsidR="00707457" w:rsidRPr="009A6782" w:rsidRDefault="00707457" w:rsidP="00707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A6782">
        <w:rPr>
          <w:rFonts w:ascii="Segoe UI" w:hAnsi="Segoe UI" w:cs="Segoe UI"/>
          <w:color w:val="000000"/>
          <w:sz w:val="28"/>
          <w:szCs w:val="28"/>
        </w:rPr>
        <w:t>Gi</w:t>
      </w:r>
      <w:r>
        <w:rPr>
          <w:rFonts w:ascii="Segoe UI" w:hAnsi="Segoe UI" w:cs="Segoe UI"/>
          <w:color w:val="000000"/>
          <w:sz w:val="28"/>
          <w:szCs w:val="28"/>
        </w:rPr>
        <w:t xml:space="preserve">t commit </w:t>
      </w:r>
      <w:r w:rsidRPr="009A6782">
        <w:rPr>
          <w:rFonts w:ascii="Segoe UI" w:hAnsi="Segoe UI" w:cs="Segoe UI"/>
          <w:color w:val="000000"/>
          <w:sz w:val="28"/>
          <w:szCs w:val="28"/>
        </w:rPr>
        <w:t>command</w:t>
      </w:r>
    </w:p>
    <w:p w14:paraId="7371E2E7" w14:textId="77777777" w:rsidR="00707457" w:rsidRDefault="00707457" w:rsidP="007074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Syntax-</w:t>
      </w:r>
    </w:p>
    <w:p w14:paraId="731ABF76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ajorHAnsi" w:hAnsiTheme="majorHAnsi" w:cstheme="majorHAnsi"/>
          <w:color w:val="000000"/>
          <w:bdr w:val="none" w:sz="0" w:space="0" w:color="auto" w:frame="1"/>
        </w:rPr>
      </w:pPr>
      <w:r w:rsidRPr="00B1181D">
        <w:rPr>
          <w:rFonts w:asciiTheme="majorHAnsi" w:hAnsiTheme="majorHAnsi" w:cstheme="majorHAnsi"/>
          <w:color w:val="000000"/>
          <w:bdr w:val="none" w:sz="0" w:space="0" w:color="auto" w:frame="1"/>
        </w:rPr>
        <w:t>$ git commit -m " Commit Message"  </w:t>
      </w:r>
    </w:p>
    <w:p w14:paraId="64300255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ajorHAnsi" w:hAnsiTheme="majorHAnsi" w:cstheme="majorHAnsi"/>
          <w:color w:val="000000"/>
          <w:bdr w:val="none" w:sz="0" w:space="0" w:color="auto" w:frame="1"/>
        </w:rPr>
      </w:pPr>
    </w:p>
    <w:p w14:paraId="20D66972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  <w:r w:rsidRPr="00B1181D">
        <w:rPr>
          <w:rFonts w:asciiTheme="majorHAnsi" w:hAnsiTheme="majorHAnsi" w:cstheme="majorHAnsi"/>
          <w:color w:val="333333"/>
          <w:shd w:val="clear" w:color="auto" w:fill="FFFFFF"/>
        </w:rPr>
        <w:t>This command changes the head. It records or snapshots the file permanently in the version history with a message.</w:t>
      </w:r>
    </w:p>
    <w:p w14:paraId="5C9809D6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4FBE4543" w14:textId="77777777" w:rsidR="00707457" w:rsidRPr="003F79C2" w:rsidRDefault="00707457" w:rsidP="00707457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  <w:r w:rsidRPr="003F79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Git status command</w:t>
      </w:r>
    </w:p>
    <w:p w14:paraId="5173F21B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Syntax-</w:t>
      </w:r>
    </w:p>
    <w:p w14:paraId="681BDCAF" w14:textId="77777777" w:rsidR="00707457" w:rsidRPr="003F79C2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3F79C2">
        <w:rPr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$ git status  </w:t>
      </w:r>
    </w:p>
    <w:p w14:paraId="0FEE0E7A" w14:textId="77777777" w:rsidR="00707457" w:rsidRPr="003F79C2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AAE1D30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3F79C2">
        <w:rPr>
          <w:rFonts w:asciiTheme="majorHAnsi" w:hAnsiTheme="majorHAnsi" w:cstheme="majorHAnsi"/>
          <w:color w:val="333333"/>
          <w:shd w:val="clear" w:color="auto" w:fill="FFFFFF"/>
        </w:rPr>
        <w:t>The status command is used to display the state of the working directory and the staging area. It allows you to see which changes have been staged, which hav</w:t>
      </w:r>
      <w:r>
        <w:rPr>
          <w:rFonts w:asciiTheme="majorHAnsi" w:hAnsiTheme="majorHAnsi" w:cstheme="majorHAnsi"/>
          <w:color w:val="333333"/>
          <w:shd w:val="clear" w:color="auto" w:fill="FFFFFF"/>
        </w:rPr>
        <w:t>e not</w:t>
      </w:r>
      <w:r w:rsidRPr="003F79C2">
        <w:rPr>
          <w:rFonts w:asciiTheme="majorHAnsi" w:hAnsiTheme="majorHAnsi" w:cstheme="majorHAnsi"/>
          <w:color w:val="333333"/>
          <w:shd w:val="clear" w:color="auto" w:fill="FFFFFF"/>
        </w:rPr>
        <w:t>, and which files are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not</w:t>
      </w:r>
      <w:r w:rsidRPr="003F79C2">
        <w:rPr>
          <w:rFonts w:asciiTheme="majorHAnsi" w:hAnsiTheme="majorHAnsi" w:cstheme="majorHAnsi"/>
          <w:color w:val="333333"/>
          <w:shd w:val="clear" w:color="auto" w:fill="FFFFFF"/>
        </w:rPr>
        <w:t xml:space="preserve"> being tracked by Git. It does not show you any information about the </w:t>
      </w:r>
      <w:r w:rsidRPr="003F79C2">
        <w:rPr>
          <w:rFonts w:asciiTheme="majorHAnsi" w:hAnsiTheme="majorHAnsi" w:cstheme="majorHAnsi"/>
          <w:color w:val="333333"/>
          <w:shd w:val="clear" w:color="auto" w:fill="FFFFFF"/>
        </w:rPr>
        <w:lastRenderedPageBreak/>
        <w:t>committed project history. For this, you need to use the git log. It also lists the files that you've changed and those you still need to add or commit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4A27D20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8A7016E" w14:textId="77777777" w:rsidR="00707457" w:rsidRPr="00DE6B4C" w:rsidRDefault="00707457" w:rsidP="00707457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DE6B4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Git push command</w:t>
      </w:r>
    </w:p>
    <w:p w14:paraId="29EE9368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Syntax-</w:t>
      </w:r>
    </w:p>
    <w:p w14:paraId="4099CA55" w14:textId="77777777" w:rsidR="00707457" w:rsidRPr="00DE6B4C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DE6B4C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$ git push –all</w:t>
      </w:r>
    </w:p>
    <w:p w14:paraId="66F3F8A4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8969CA5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DE6B4C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This command pushes all the branches to the server repository</w:t>
      </w:r>
      <w:r w:rsidRPr="00DE6B4C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14:paraId="05044375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0F9C86FF" w14:textId="77777777" w:rsidR="00707457" w:rsidRDefault="00707457" w:rsidP="00707457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Git pull command</w:t>
      </w:r>
    </w:p>
    <w:p w14:paraId="02F38D8D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DE6B4C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Syntax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-</w:t>
      </w:r>
    </w:p>
    <w:p w14:paraId="548A1471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E6B4C">
        <w:rPr>
          <w:rFonts w:asciiTheme="majorHAnsi" w:hAnsiTheme="majorHAnsi" w:cstheme="majorHAnsi"/>
          <w:color w:val="000000"/>
          <w:sz w:val="28"/>
          <w:szCs w:val="28"/>
        </w:rPr>
        <w:t>$ git pull URL</w:t>
      </w:r>
    </w:p>
    <w:p w14:paraId="503F1210" w14:textId="77777777" w:rsidR="00707457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EA4C695" w14:textId="77777777" w:rsidR="00707457" w:rsidRDefault="00707457" w:rsidP="007074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5230B7">
        <w:rPr>
          <w:rFonts w:asciiTheme="majorHAnsi" w:hAnsiTheme="majorHAnsi" w:cstheme="majorHAnsi"/>
          <w:color w:val="000000"/>
          <w:sz w:val="28"/>
          <w:szCs w:val="28"/>
        </w:rPr>
        <w:t xml:space="preserve">This </w:t>
      </w:r>
      <w:proofErr w:type="gramStart"/>
      <w:r w:rsidRPr="005230B7">
        <w:rPr>
          <w:rFonts w:asciiTheme="majorHAnsi" w:hAnsiTheme="majorHAnsi" w:cstheme="majorHAnsi"/>
          <w:color w:val="000000"/>
          <w:sz w:val="28"/>
          <w:szCs w:val="28"/>
        </w:rPr>
        <w:t xml:space="preserve">command </w:t>
      </w:r>
      <w:r w:rsidRPr="005230B7">
        <w:rPr>
          <w:rFonts w:asciiTheme="majorHAnsi" w:hAnsiTheme="majorHAnsi" w:cstheme="majorHAnsi"/>
          <w:color w:val="333333"/>
          <w:sz w:val="28"/>
          <w:szCs w:val="28"/>
        </w:rPr>
        <w:t> is</w:t>
      </w:r>
      <w:proofErr w:type="gramEnd"/>
      <w:r w:rsidRPr="005230B7">
        <w:rPr>
          <w:rFonts w:asciiTheme="majorHAnsi" w:hAnsiTheme="majorHAnsi" w:cstheme="majorHAnsi"/>
          <w:color w:val="333333"/>
          <w:sz w:val="28"/>
          <w:szCs w:val="28"/>
        </w:rPr>
        <w:t xml:space="preserve"> used to receive data from GitHub. It fetches and merges changes on the remote server to your working directory</w:t>
      </w:r>
      <w:r>
        <w:rPr>
          <w:rFonts w:ascii="Segoe UI" w:hAnsi="Segoe UI" w:cs="Segoe UI"/>
          <w:color w:val="333333"/>
        </w:rPr>
        <w:t>.</w:t>
      </w:r>
    </w:p>
    <w:p w14:paraId="326302A5" w14:textId="77777777" w:rsidR="00707457" w:rsidRDefault="00707457" w:rsidP="0070745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5230B7">
        <w:rPr>
          <w:rFonts w:asciiTheme="minorHAnsi" w:hAnsiTheme="minorHAnsi" w:cstheme="minorHAnsi"/>
          <w:color w:val="333333"/>
          <w:sz w:val="28"/>
          <w:szCs w:val="28"/>
        </w:rPr>
        <w:t>Git log command</w:t>
      </w:r>
    </w:p>
    <w:p w14:paraId="1B69367B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Syntax –</w:t>
      </w:r>
    </w:p>
    <w:p w14:paraId="2E5BCB8D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5563EC">
        <w:rPr>
          <w:rFonts w:asciiTheme="majorHAnsi" w:hAnsiTheme="majorHAnsi" w:cstheme="majorHAnsi"/>
          <w:color w:val="000000"/>
          <w:sz w:val="28"/>
          <w:szCs w:val="28"/>
        </w:rPr>
        <w:t>$ git log </w:t>
      </w:r>
    </w:p>
    <w:p w14:paraId="129CA2E9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1E229173" w14:textId="77777777" w:rsidR="00707457" w:rsidRPr="005563EC" w:rsidRDefault="00707457" w:rsidP="00707457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5563EC">
        <w:rPr>
          <w:rFonts w:asciiTheme="majorHAnsi" w:hAnsiTheme="majorHAnsi" w:cstheme="majorHAnsi"/>
          <w:color w:val="333333"/>
          <w:sz w:val="28"/>
          <w:szCs w:val="28"/>
        </w:rPr>
        <w:t>This command is used to check the commit history.</w:t>
      </w:r>
    </w:p>
    <w:p w14:paraId="2F32A339" w14:textId="77777777" w:rsidR="00707457" w:rsidRDefault="00707457" w:rsidP="00707457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5563EC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By default, if no argument passed, Git log shows the most recent commits first. We can limit the number of log entries displayed by passing a number as an option, such as -3 to show only the last three entries.</w:t>
      </w:r>
    </w:p>
    <w:p w14:paraId="44AC8F42" w14:textId="77777777" w:rsidR="00707457" w:rsidRDefault="00707457" w:rsidP="00707457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Syntax-</w:t>
      </w:r>
    </w:p>
    <w:p w14:paraId="2B00B0BE" w14:textId="77777777" w:rsidR="00707457" w:rsidRDefault="00707457" w:rsidP="00707457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A0384">
        <w:rPr>
          <w:rFonts w:asciiTheme="majorHAnsi" w:hAnsiTheme="majorHAnsi" w:cstheme="majorHAnsi"/>
          <w:color w:val="000000"/>
          <w:sz w:val="28"/>
          <w:szCs w:val="28"/>
        </w:rPr>
        <w:t>$ git log -3 </w:t>
      </w:r>
    </w:p>
    <w:p w14:paraId="548933BA" w14:textId="77777777" w:rsidR="00707457" w:rsidRDefault="00707457" w:rsidP="00707457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2E924415" w14:textId="77777777" w:rsidR="00707457" w:rsidRPr="008A0384" w:rsidRDefault="00707457" w:rsidP="0070745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8A0384">
        <w:rPr>
          <w:rFonts w:asciiTheme="minorHAnsi" w:hAnsiTheme="minorHAnsi" w:cstheme="minorHAnsi"/>
          <w:color w:val="000000"/>
          <w:sz w:val="28"/>
          <w:szCs w:val="28"/>
        </w:rPr>
        <w:t>Git merge command</w:t>
      </w:r>
    </w:p>
    <w:p w14:paraId="3C4AA77B" w14:textId="77777777" w:rsidR="00707457" w:rsidRPr="008A0384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A0384">
        <w:rPr>
          <w:rFonts w:asciiTheme="majorHAnsi" w:hAnsiTheme="majorHAnsi" w:cstheme="majorHAnsi"/>
          <w:color w:val="000000"/>
          <w:sz w:val="28"/>
          <w:szCs w:val="28"/>
        </w:rPr>
        <w:t>Syntax-</w:t>
      </w:r>
    </w:p>
    <w:p w14:paraId="1707E8F6" w14:textId="77777777" w:rsidR="00707457" w:rsidRPr="008A0384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A0384">
        <w:rPr>
          <w:rFonts w:asciiTheme="majorHAnsi" w:hAnsiTheme="majorHAnsi" w:cstheme="majorHAnsi"/>
          <w:color w:val="000000"/>
          <w:sz w:val="28"/>
          <w:szCs w:val="28"/>
        </w:rPr>
        <w:lastRenderedPageBreak/>
        <w:t>$ git merge </w:t>
      </w:r>
      <w:proofErr w:type="spellStart"/>
      <w:r w:rsidRPr="008A0384">
        <w:rPr>
          <w:rFonts w:asciiTheme="majorHAnsi" w:hAnsiTheme="majorHAnsi" w:cstheme="majorHAnsi"/>
          <w:color w:val="000000"/>
          <w:sz w:val="28"/>
          <w:szCs w:val="28"/>
        </w:rPr>
        <w:t>BranchName</w:t>
      </w:r>
      <w:proofErr w:type="spellEnd"/>
    </w:p>
    <w:p w14:paraId="2580DF97" w14:textId="77777777" w:rsidR="00707457" w:rsidRPr="008A0384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8A038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This command is used to merge the specified </w:t>
      </w:r>
      <w:proofErr w:type="spellStart"/>
      <w:proofErr w:type="gramStart"/>
      <w:r w:rsidRPr="008A038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branch?s</w:t>
      </w:r>
      <w:proofErr w:type="spellEnd"/>
      <w:proofErr w:type="gramEnd"/>
      <w:r w:rsidRPr="008A038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history into the current branch</w:t>
      </w:r>
      <w:r w:rsidRPr="008A0384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5C0E5C80" w14:textId="77777777" w:rsidR="00707457" w:rsidRDefault="00707457" w:rsidP="0070745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333CE">
        <w:rPr>
          <w:rFonts w:asciiTheme="minorHAnsi" w:hAnsiTheme="minorHAnsi" w:cstheme="minorHAnsi"/>
          <w:color w:val="333333"/>
          <w:sz w:val="28"/>
          <w:szCs w:val="28"/>
        </w:rPr>
        <w:t>Git reset command</w:t>
      </w:r>
    </w:p>
    <w:p w14:paraId="2DFF80A1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Syntax-</w:t>
      </w:r>
    </w:p>
    <w:p w14:paraId="3DF66A11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$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git reset [commit]</w:t>
      </w:r>
    </w:p>
    <w:p w14:paraId="314FF641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  <w:r w:rsidRPr="00F333CE">
        <w:rPr>
          <w:rFonts w:asciiTheme="majorHAnsi" w:hAnsiTheme="majorHAnsi" w:cstheme="majorHAnsi"/>
          <w:color w:val="4D5968"/>
          <w:sz w:val="28"/>
          <w:szCs w:val="28"/>
          <w:shd w:val="clear" w:color="auto" w:fill="FFFFFF"/>
        </w:rPr>
        <w:t>It is used to undo all the changes that have been incorporated as a part of a commit after a specified commit has taken place. This helps in saving the changes locally on the computer</w:t>
      </w:r>
      <w:r>
        <w:rPr>
          <w:rFonts w:ascii="Nunito Sans" w:hAnsi="Nunito Sans"/>
          <w:color w:val="4D5968"/>
          <w:sz w:val="27"/>
          <w:szCs w:val="27"/>
          <w:shd w:val="clear" w:color="auto" w:fill="FFFFFF"/>
        </w:rPr>
        <w:t>.</w:t>
      </w:r>
    </w:p>
    <w:p w14:paraId="63A6DA8D" w14:textId="77777777" w:rsidR="00707457" w:rsidRDefault="00707457" w:rsidP="0070745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Git show command</w:t>
      </w:r>
    </w:p>
    <w:p w14:paraId="131B433E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Syntax –</w:t>
      </w:r>
    </w:p>
    <w:p w14:paraId="17EF6A35" w14:textId="77777777" w:rsidR="00707457" w:rsidRDefault="00707457" w:rsidP="00707457">
      <w:pPr>
        <w:pStyle w:val="NormalWeb"/>
        <w:shd w:val="clear" w:color="auto" w:fill="FFFFFF"/>
        <w:ind w:left="502"/>
        <w:jc w:val="both"/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$ git show [commit]</w:t>
      </w:r>
    </w:p>
    <w:p w14:paraId="56CA2E12" w14:textId="77777777" w:rsidR="00707457" w:rsidRPr="00014DB7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014DB7">
        <w:rPr>
          <w:rFonts w:asciiTheme="majorHAnsi" w:hAnsiTheme="majorHAnsi" w:cstheme="majorHAnsi"/>
          <w:color w:val="4D5968"/>
          <w:sz w:val="28"/>
          <w:szCs w:val="28"/>
          <w:shd w:val="clear" w:color="auto" w:fill="FFFFFF"/>
        </w:rPr>
        <w:t>This is used to display the metadata and all the content related changes of a particular commit</w:t>
      </w:r>
      <w:r w:rsidRPr="00014DB7">
        <w:rPr>
          <w:rFonts w:asciiTheme="majorHAnsi" w:hAnsiTheme="majorHAnsi" w:cstheme="majorHAnsi"/>
          <w:color w:val="4D5968"/>
          <w:sz w:val="27"/>
          <w:szCs w:val="27"/>
          <w:shd w:val="clear" w:color="auto" w:fill="FFFFFF"/>
        </w:rPr>
        <w:t>.</w:t>
      </w:r>
    </w:p>
    <w:p w14:paraId="255658EF" w14:textId="77777777" w:rsidR="00707457" w:rsidRPr="005563EC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14:paraId="7C9E8DFB" w14:textId="77777777" w:rsidR="00707457" w:rsidRPr="005563EC" w:rsidRDefault="00707457" w:rsidP="00707457">
      <w:pPr>
        <w:pStyle w:val="NormalWeb"/>
        <w:shd w:val="clear" w:color="auto" w:fill="FFFFFF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</w:rPr>
      </w:pPr>
    </w:p>
    <w:p w14:paraId="69B9C91F" w14:textId="77777777" w:rsidR="00707457" w:rsidRPr="005230B7" w:rsidRDefault="00707457" w:rsidP="00707457">
      <w:pPr>
        <w:pStyle w:val="NormalWeb"/>
        <w:shd w:val="clear" w:color="auto" w:fill="FFFFFF"/>
        <w:ind w:left="502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17659CAE" w14:textId="77777777" w:rsidR="00707457" w:rsidRPr="00DE6B4C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303880B3" w14:textId="77777777" w:rsidR="00707457" w:rsidRPr="00DE6B4C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02AE236E" w14:textId="77777777" w:rsidR="00707457" w:rsidRPr="003F79C2" w:rsidRDefault="00707457" w:rsidP="00707457">
      <w:pPr>
        <w:pStyle w:val="alt"/>
        <w:spacing w:before="0" w:beforeAutospacing="0" w:after="0" w:afterAutospacing="0" w:line="375" w:lineRule="atLeast"/>
        <w:ind w:left="502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6D91E29D" w14:textId="77777777" w:rsidR="00707457" w:rsidRPr="00B1181D" w:rsidRDefault="00707457" w:rsidP="007074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0AF8EF6" w14:textId="77777777" w:rsidR="00707457" w:rsidRPr="00B1181D" w:rsidRDefault="00707457" w:rsidP="007074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3A0C2964" w14:textId="77777777" w:rsidR="00707457" w:rsidRDefault="00707457" w:rsidP="00707457"/>
    <w:p w14:paraId="232C5F4A" w14:textId="77777777" w:rsidR="009C6CA3" w:rsidRDefault="009C6CA3"/>
    <w:sectPr w:rsidR="009C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620E"/>
    <w:multiLevelType w:val="hybridMultilevel"/>
    <w:tmpl w:val="8F52D0FC"/>
    <w:lvl w:ilvl="0" w:tplc="CF30105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69"/>
    <w:rsid w:val="004F3D69"/>
    <w:rsid w:val="00707457"/>
    <w:rsid w:val="009C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935C-170B-4A8A-BCB8-BD11119C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57"/>
    <w:pPr>
      <w:ind w:left="720"/>
      <w:contextualSpacing/>
    </w:pPr>
  </w:style>
  <w:style w:type="paragraph" w:customStyle="1" w:styleId="alt">
    <w:name w:val="alt"/>
    <w:basedOn w:val="Normal"/>
    <w:rsid w:val="0070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Agrawal</dc:creator>
  <cp:keywords/>
  <dc:description/>
  <cp:lastModifiedBy>Aman Agrawal</cp:lastModifiedBy>
  <cp:revision>2</cp:revision>
  <dcterms:created xsi:type="dcterms:W3CDTF">2022-01-07T12:40:00Z</dcterms:created>
  <dcterms:modified xsi:type="dcterms:W3CDTF">2022-01-07T12:40:00Z</dcterms:modified>
</cp:coreProperties>
</file>