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9E1CD6">
      <w:pPr>
        <w:numPr>
          <w:ilvl w:val="0"/>
          <w:numId w:val="1"/>
        </w:numP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Image#2</w:t>
      </w:r>
    </w:p>
    <w:p w14:paraId="251B3E2E">
      <w:pPr>
        <w:numPr>
          <w:ilvl w:val="0"/>
          <w:numId w:val="0"/>
        </w:numPr>
        <w:ind w:firstLine="420" w:firstLineChars="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2.1 Introduce</w:t>
      </w:r>
    </w:p>
    <w:p w14:paraId="5417F541">
      <w:pPr>
        <w:ind w:left="420" w:leftChars="0" w:firstLine="420" w:firstLineChars="0"/>
        <w:jc w:val="both"/>
        <w:rPr>
          <w:rFonts w:hint="eastAsia" w:ascii="Times New Roman" w:hAnsi="Times New Roman" w:eastAsia="宋体" w:cs="Times New Roman"/>
          <w:i w:val="0"/>
          <w:iCs w:val="0"/>
          <w:caps w:val="0"/>
          <w:color w:val="000000"/>
          <w:spacing w:val="0"/>
          <w:sz w:val="21"/>
          <w:szCs w:val="21"/>
          <w:lang w:val="en-US" w:eastAsia="zh-CN"/>
        </w:rPr>
      </w:pPr>
      <w:r>
        <w:rPr>
          <w:rFonts w:hint="default" w:ascii="Times New Roman" w:hAnsi="Times New Roman" w:eastAsia="Segoe UI" w:cs="Times New Roman"/>
          <w:i w:val="0"/>
          <w:iCs w:val="0"/>
          <w:caps w:val="0"/>
          <w:color w:val="000000"/>
          <w:spacing w:val="0"/>
          <w:sz w:val="21"/>
          <w:szCs w:val="21"/>
        </w:rPr>
        <w:t>This project implements several image processing tasks using MATLAB</w:t>
      </w:r>
      <w:r>
        <w:rPr>
          <w:rFonts w:hint="eastAsia" w:ascii="Times New Roman" w:hAnsi="Times New Roman" w:eastAsia="宋体" w:cs="Times New Roman"/>
          <w:i w:val="0"/>
          <w:iCs w:val="0"/>
          <w:caps w:val="0"/>
          <w:color w:val="000000"/>
          <w:spacing w:val="0"/>
          <w:sz w:val="21"/>
          <w:szCs w:val="21"/>
          <w:lang w:val="en-US" w:eastAsia="zh-CN"/>
        </w:rPr>
        <w:t xml:space="preserve"> R2024a</w:t>
      </w:r>
      <w:r>
        <w:rPr>
          <w:rFonts w:hint="default" w:ascii="Times New Roman" w:hAnsi="Times New Roman" w:eastAsia="Segoe UI" w:cs="Times New Roman"/>
          <w:i w:val="0"/>
          <w:iCs w:val="0"/>
          <w:caps w:val="0"/>
          <w:color w:val="000000"/>
          <w:spacing w:val="0"/>
          <w:sz w:val="21"/>
          <w:szCs w:val="21"/>
        </w:rPr>
        <w:t xml:space="preserve">, including image extraction, binarization, skeletonization, character segmentation, and classification using k-Nearest Neighbors (kNN). The final step involves hyperparameter optimization </w:t>
      </w:r>
      <w:r>
        <w:rPr>
          <w:rFonts w:hint="eastAsia" w:ascii="Times New Roman" w:hAnsi="Times New Roman" w:eastAsia="宋体" w:cs="Times New Roman"/>
          <w:i w:val="0"/>
          <w:iCs w:val="0"/>
          <w:caps w:val="0"/>
          <w:color w:val="000000"/>
          <w:spacing w:val="0"/>
          <w:sz w:val="21"/>
          <w:szCs w:val="21"/>
          <w:lang w:val="en-US" w:eastAsia="zh-CN"/>
        </w:rPr>
        <w:t xml:space="preserve">and resize </w:t>
      </w:r>
      <w:r>
        <w:rPr>
          <w:rFonts w:hint="default" w:ascii="Times New Roman" w:hAnsi="Times New Roman" w:eastAsia="Segoe UI" w:cs="Times New Roman"/>
          <w:i w:val="0"/>
          <w:iCs w:val="0"/>
          <w:caps w:val="0"/>
          <w:color w:val="000000"/>
          <w:spacing w:val="0"/>
          <w:sz w:val="21"/>
          <w:szCs w:val="21"/>
        </w:rPr>
        <w:t xml:space="preserve">for </w:t>
      </w:r>
      <w:r>
        <w:rPr>
          <w:rFonts w:hint="eastAsia" w:ascii="Times New Roman" w:hAnsi="Times New Roman" w:eastAsia="宋体" w:cs="Times New Roman"/>
          <w:i w:val="0"/>
          <w:iCs w:val="0"/>
          <w:caps w:val="0"/>
          <w:color w:val="000000"/>
          <w:spacing w:val="0"/>
          <w:sz w:val="21"/>
          <w:szCs w:val="21"/>
          <w:lang w:val="en-US" w:eastAsia="zh-CN"/>
        </w:rPr>
        <w:t xml:space="preserve">the </w:t>
      </w:r>
      <w:r>
        <w:rPr>
          <w:rFonts w:hint="default" w:ascii="Times New Roman" w:hAnsi="Times New Roman" w:eastAsia="Segoe UI" w:cs="Times New Roman"/>
          <w:i w:val="0"/>
          <w:iCs w:val="0"/>
          <w:caps w:val="0"/>
          <w:color w:val="000000"/>
          <w:spacing w:val="0"/>
          <w:sz w:val="21"/>
          <w:szCs w:val="21"/>
        </w:rPr>
        <w:t>kNN model.</w:t>
      </w:r>
      <w:r>
        <w:rPr>
          <w:rFonts w:hint="eastAsia" w:ascii="Times New Roman" w:hAnsi="Times New Roman" w:eastAsia="宋体" w:cs="Times New Roman"/>
          <w:i w:val="0"/>
          <w:iCs w:val="0"/>
          <w:caps w:val="0"/>
          <w:color w:val="000000"/>
          <w:spacing w:val="0"/>
          <w:sz w:val="21"/>
          <w:szCs w:val="21"/>
          <w:lang w:val="en-US" w:eastAsia="zh-CN"/>
        </w:rPr>
        <w:t xml:space="preserve"> The MATLAB codes and results has been open sourced in </w:t>
      </w:r>
      <w:r>
        <w:rPr>
          <w:rFonts w:hint="eastAsia" w:ascii="Times New Roman" w:hAnsi="Times New Roman" w:eastAsia="宋体" w:cs="Times New Roman"/>
          <w:i w:val="0"/>
          <w:iCs w:val="0"/>
          <w:caps w:val="0"/>
          <w:color w:val="000000"/>
          <w:spacing w:val="0"/>
          <w:sz w:val="21"/>
          <w:szCs w:val="21"/>
          <w:lang w:val="en-US" w:eastAsia="zh-CN"/>
        </w:rPr>
        <w:fldChar w:fldCharType="begin"/>
      </w:r>
      <w:r>
        <w:rPr>
          <w:rFonts w:hint="eastAsia" w:ascii="Times New Roman" w:hAnsi="Times New Roman" w:eastAsia="宋体" w:cs="Times New Roman"/>
          <w:i w:val="0"/>
          <w:iCs w:val="0"/>
          <w:caps w:val="0"/>
          <w:color w:val="000000"/>
          <w:spacing w:val="0"/>
          <w:sz w:val="21"/>
          <w:szCs w:val="21"/>
          <w:lang w:val="en-US" w:eastAsia="zh-CN"/>
        </w:rPr>
        <w:instrText xml:space="preserve"> HYPERLINK "https://github.com/0123YHYQ1129/YeQing_Machine_Version_Project" </w:instrText>
      </w:r>
      <w:r>
        <w:rPr>
          <w:rFonts w:hint="eastAsia" w:ascii="Times New Roman" w:hAnsi="Times New Roman" w:eastAsia="宋体" w:cs="Times New Roman"/>
          <w:i w:val="0"/>
          <w:iCs w:val="0"/>
          <w:caps w:val="0"/>
          <w:color w:val="000000"/>
          <w:spacing w:val="0"/>
          <w:sz w:val="21"/>
          <w:szCs w:val="21"/>
          <w:lang w:val="en-US" w:eastAsia="zh-CN"/>
        </w:rPr>
        <w:fldChar w:fldCharType="separate"/>
      </w:r>
      <w:r>
        <w:rPr>
          <w:rStyle w:val="5"/>
          <w:rFonts w:hint="eastAsia" w:ascii="Times New Roman" w:hAnsi="Times New Roman" w:eastAsia="宋体" w:cs="Times New Roman"/>
          <w:i w:val="0"/>
          <w:iCs w:val="0"/>
          <w:caps w:val="0"/>
          <w:spacing w:val="0"/>
          <w:sz w:val="21"/>
          <w:szCs w:val="21"/>
          <w:lang w:val="en-US" w:eastAsia="zh-CN"/>
        </w:rPr>
        <w:t>github.com/0123YHYQ1129/YeQing_Machine_Version_Project</w:t>
      </w:r>
      <w:r>
        <w:rPr>
          <w:rFonts w:hint="eastAsia" w:ascii="Times New Roman" w:hAnsi="Times New Roman" w:eastAsia="宋体" w:cs="Times New Roman"/>
          <w:i w:val="0"/>
          <w:iCs w:val="0"/>
          <w:caps w:val="0"/>
          <w:color w:val="000000"/>
          <w:spacing w:val="0"/>
          <w:sz w:val="21"/>
          <w:szCs w:val="21"/>
          <w:lang w:val="en-US" w:eastAsia="zh-CN"/>
        </w:rPr>
        <w:fldChar w:fldCharType="end"/>
      </w:r>
      <w:r>
        <w:rPr>
          <w:rFonts w:hint="eastAsia" w:ascii="Times New Roman" w:hAnsi="Times New Roman" w:eastAsia="宋体" w:cs="Times New Roman"/>
          <w:i w:val="0"/>
          <w:iCs w:val="0"/>
          <w:caps w:val="0"/>
          <w:color w:val="000000"/>
          <w:spacing w:val="0"/>
          <w:sz w:val="21"/>
          <w:szCs w:val="21"/>
          <w:lang w:val="en-US" w:eastAsia="zh-CN"/>
        </w:rPr>
        <w:t>.</w:t>
      </w:r>
    </w:p>
    <w:p w14:paraId="4BD1D87F">
      <w:pPr>
        <w:ind w:left="420" w:leftChars="0" w:firstLine="420" w:firstLineChars="0"/>
        <w:jc w:val="both"/>
        <w:rPr>
          <w:rFonts w:hint="default" w:ascii="Times New Roman" w:hAnsi="Times New Roman" w:eastAsia="宋体" w:cs="Times New Roman"/>
          <w:i w:val="0"/>
          <w:iCs w:val="0"/>
          <w:caps w:val="0"/>
          <w:color w:val="000000"/>
          <w:spacing w:val="0"/>
          <w:sz w:val="21"/>
          <w:szCs w:val="21"/>
          <w:lang w:val="en-US" w:eastAsia="zh-CN"/>
        </w:rPr>
      </w:pPr>
    </w:p>
    <w:p w14:paraId="7266170C">
      <w:pPr>
        <w:numPr>
          <w:ilvl w:val="0"/>
          <w:numId w:val="0"/>
        </w:numPr>
        <w:ind w:firstLine="420" w:firstLineChars="0"/>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2.2 Folder structure</w:t>
      </w:r>
    </w:p>
    <w:p w14:paraId="1FCF8C47">
      <w:pPr>
        <w:ind w:left="42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default" w:ascii="Times New Roman" w:hAnsi="Times New Roman" w:eastAsia="Segoe UI" w:cs="Times New Roman"/>
          <w:i w:val="0"/>
          <w:iCs w:val="0"/>
          <w:caps w:val="0"/>
          <w:color w:val="000000"/>
          <w:spacing w:val="0"/>
          <w:sz w:val="21"/>
          <w:szCs w:val="21"/>
        </w:rPr>
        <w:t>data/: Contains the dataset used for classification</w:t>
      </w:r>
      <w:r>
        <w:rPr>
          <w:rFonts w:hint="eastAsia" w:ascii="Times New Roman" w:hAnsi="Times New Roman" w:eastAsia="宋体" w:cs="Times New Roman"/>
          <w:i w:val="0"/>
          <w:iCs w:val="0"/>
          <w:caps w:val="0"/>
          <w:color w:val="000000"/>
          <w:spacing w:val="0"/>
          <w:sz w:val="21"/>
          <w:szCs w:val="21"/>
          <w:lang w:val="en-US" w:eastAsia="zh-CN"/>
        </w:rPr>
        <w:t>.</w:t>
      </w:r>
    </w:p>
    <w:p w14:paraId="464DFE77">
      <w:pPr>
        <w:ind w:left="84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default" w:ascii="Times New Roman" w:hAnsi="Times New Roman" w:eastAsia="Segoe UI" w:cs="Times New Roman"/>
          <w:i w:val="0"/>
          <w:iCs w:val="0"/>
          <w:caps w:val="0"/>
          <w:color w:val="000000"/>
          <w:spacing w:val="0"/>
          <w:sz w:val="21"/>
          <w:szCs w:val="21"/>
        </w:rPr>
        <w:t>data/</w:t>
      </w:r>
      <w:r>
        <w:rPr>
          <w:rFonts w:hint="eastAsia" w:ascii="Times New Roman" w:hAnsi="Times New Roman" w:eastAsia="宋体" w:cs="Times New Roman"/>
          <w:i w:val="0"/>
          <w:iCs w:val="0"/>
          <w:caps w:val="0"/>
          <w:color w:val="000000"/>
          <w:spacing w:val="0"/>
          <w:sz w:val="21"/>
          <w:szCs w:val="21"/>
          <w:lang w:val="en-US" w:eastAsia="zh-CN"/>
        </w:rPr>
        <w:t>hello_world.jpg: The original image used in the image processing tasks.</w:t>
      </w:r>
    </w:p>
    <w:p w14:paraId="7EAD444A">
      <w:pPr>
        <w:ind w:left="84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default" w:ascii="Times New Roman" w:hAnsi="Times New Roman" w:eastAsia="Segoe UI" w:cs="Times New Roman"/>
          <w:i w:val="0"/>
          <w:iCs w:val="0"/>
          <w:caps w:val="0"/>
          <w:color w:val="000000"/>
          <w:spacing w:val="0"/>
          <w:sz w:val="21"/>
          <w:szCs w:val="21"/>
        </w:rPr>
        <w:t>data/</w:t>
      </w:r>
      <w:r>
        <w:rPr>
          <w:rFonts w:hint="eastAsia" w:ascii="Times New Roman" w:hAnsi="Times New Roman" w:eastAsia="宋体" w:cs="Times New Roman"/>
          <w:i w:val="0"/>
          <w:iCs w:val="0"/>
          <w:caps w:val="0"/>
          <w:color w:val="000000"/>
          <w:spacing w:val="0"/>
          <w:sz w:val="21"/>
          <w:szCs w:val="21"/>
          <w:lang w:val="en-US" w:eastAsia="zh-CN"/>
        </w:rPr>
        <w:t>p_dataset_26/: Contains subfolders for each character ('D', 'E', 'H', 'L', 'O', 'R', 'W'), each holding images for training and testing.</w:t>
      </w:r>
    </w:p>
    <w:p w14:paraId="7CC664BB">
      <w:pPr>
        <w:ind w:left="420" w:leftChars="0" w:firstLine="420" w:firstLineChars="0"/>
        <w:rPr>
          <w:rFonts w:hint="eastAsia" w:ascii="Times New Roman" w:hAnsi="Times New Roman" w:eastAsia="Segoe UI" w:cs="Times New Roman"/>
          <w:i w:val="0"/>
          <w:iCs w:val="0"/>
          <w:caps w:val="0"/>
          <w:color w:val="000000"/>
          <w:spacing w:val="0"/>
          <w:sz w:val="21"/>
          <w:szCs w:val="21"/>
          <w:lang w:val="en-US" w:eastAsia="zh-CN"/>
        </w:rPr>
      </w:pPr>
      <w:r>
        <w:rPr>
          <w:rFonts w:hint="eastAsia" w:ascii="Times New Roman" w:hAnsi="Times New Roman" w:eastAsia="Segoe UI" w:cs="Times New Roman"/>
          <w:i w:val="0"/>
          <w:iCs w:val="0"/>
          <w:caps w:val="0"/>
          <w:color w:val="000000"/>
          <w:spacing w:val="0"/>
          <w:sz w:val="21"/>
          <w:szCs w:val="21"/>
          <w:lang w:val="en-US" w:eastAsia="zh-CN"/>
        </w:rPr>
        <w:t>results/: Stores the output images generated during the image processing tasks.</w:t>
      </w:r>
    </w:p>
    <w:p w14:paraId="7CED546B">
      <w:pPr>
        <w:ind w:left="420" w:leftChars="0" w:firstLine="420" w:firstLineChars="0"/>
        <w:rPr>
          <w:rFonts w:hint="default" w:ascii="Times New Roman" w:hAnsi="Times New Roman" w:eastAsia="Segoe UI" w:cs="Times New Roman"/>
          <w:i w:val="0"/>
          <w:iCs w:val="0"/>
          <w:caps w:val="0"/>
          <w:color w:val="000000"/>
          <w:spacing w:val="0"/>
          <w:sz w:val="21"/>
          <w:szCs w:val="21"/>
          <w:lang w:val="en-US" w:eastAsia="zh-CN"/>
        </w:rPr>
      </w:pPr>
      <w:r>
        <w:rPr>
          <w:rFonts w:hint="eastAsia" w:ascii="Times New Roman" w:hAnsi="Times New Roman" w:eastAsia="Segoe UI" w:cs="Times New Roman"/>
          <w:i w:val="0"/>
          <w:iCs w:val="0"/>
          <w:caps w:val="0"/>
          <w:color w:val="000000"/>
          <w:spacing w:val="0"/>
          <w:sz w:val="21"/>
          <w:szCs w:val="21"/>
          <w:lang w:val="en-US" w:eastAsia="zh-CN"/>
        </w:rPr>
        <w:t>src/</w:t>
      </w:r>
      <w:r>
        <w:rPr>
          <w:rFonts w:hint="default" w:ascii="Times New Roman" w:hAnsi="Times New Roman" w:eastAsia="Segoe UI" w:cs="Times New Roman"/>
          <w:i w:val="0"/>
          <w:iCs w:val="0"/>
          <w:caps w:val="0"/>
          <w:color w:val="000000"/>
          <w:spacing w:val="0"/>
          <w:sz w:val="21"/>
          <w:szCs w:val="21"/>
          <w:lang w:val="en-US" w:eastAsia="zh-CN"/>
        </w:rPr>
        <w:t>: Contains the utility functions used in the project.</w:t>
      </w:r>
    </w:p>
    <w:p w14:paraId="090AEECA">
      <w:pPr>
        <w:ind w:left="420" w:leftChars="0" w:firstLine="420" w:firstLineChars="0"/>
        <w:rPr>
          <w:rFonts w:hint="default" w:ascii="Times New Roman" w:hAnsi="Times New Roman" w:eastAsia="Segoe UI" w:cs="Times New Roman"/>
          <w:i w:val="0"/>
          <w:iCs w:val="0"/>
          <w:caps w:val="0"/>
          <w:color w:val="000000"/>
          <w:spacing w:val="0"/>
          <w:sz w:val="21"/>
          <w:szCs w:val="21"/>
          <w:lang w:val="en-US" w:eastAsia="zh-CN"/>
        </w:rPr>
      </w:pPr>
    </w:p>
    <w:p w14:paraId="6FBCA1DD">
      <w:pPr>
        <w:ind w:firstLine="420" w:firstLineChars="0"/>
        <w:rPr>
          <w:rFonts w:hint="eastAsia" w:ascii="Times New Roman" w:hAnsi="Times New Roman" w:eastAsia="Segoe UI" w:cs="Times New Roman"/>
          <w:i w:val="0"/>
          <w:iCs w:val="0"/>
          <w:caps w:val="0"/>
          <w:color w:val="000000"/>
          <w:spacing w:val="0"/>
          <w:sz w:val="32"/>
          <w:szCs w:val="32"/>
          <w:lang w:val="en-US" w:eastAsia="zh-CN"/>
        </w:rPr>
      </w:pPr>
      <w:r>
        <w:rPr>
          <w:rFonts w:hint="eastAsia" w:ascii="Times New Roman" w:hAnsi="Times New Roman" w:eastAsia="Segoe UI" w:cs="Times New Roman"/>
          <w:i w:val="0"/>
          <w:iCs w:val="0"/>
          <w:caps w:val="0"/>
          <w:color w:val="000000"/>
          <w:spacing w:val="0"/>
          <w:sz w:val="32"/>
          <w:szCs w:val="32"/>
          <w:lang w:val="en-US" w:eastAsia="zh-CN"/>
        </w:rPr>
        <w:t>2.3 Matlab Scripts</w:t>
      </w:r>
    </w:p>
    <w:p w14:paraId="2746E727">
      <w:pPr>
        <w:numPr>
          <w:ilvl w:val="0"/>
          <w:numId w:val="0"/>
        </w:numPr>
        <w:ind w:left="840" w:leftChars="0" w:firstLine="42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2.3.1 Q1 Loading the original image</w:t>
      </w:r>
    </w:p>
    <w:p w14:paraId="26420E1A">
      <w:pPr>
        <w:ind w:left="1260" w:leftChars="0" w:firstLine="420" w:firstLineChars="0"/>
        <w:jc w:val="left"/>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Read the image from the path data/hello_world.jpg using imread() and store it as originalImage, then display the image using the imshow() function.</w:t>
      </w:r>
    </w:p>
    <w:p w14:paraId="2124D0FA">
      <w:pPr>
        <w:ind w:left="1260" w:leftChars="0" w:firstLine="420" w:firstLineChars="0"/>
        <w:jc w:val="left"/>
        <w:rPr>
          <w:rFonts w:hint="default" w:ascii="Times New Roman" w:hAnsi="Times New Roman" w:eastAsia="宋体" w:cs="Times New Roman"/>
          <w:i w:val="0"/>
          <w:iCs w:val="0"/>
          <w:caps w:val="0"/>
          <w:color w:val="000000"/>
          <w:spacing w:val="0"/>
          <w:sz w:val="20"/>
          <w:szCs w:val="20"/>
          <w:lang w:val="en-US" w:eastAsia="zh-CN"/>
        </w:rPr>
      </w:pPr>
      <w:r>
        <w:drawing>
          <wp:inline distT="0" distB="0" distL="114300" distR="114300">
            <wp:extent cx="4294505" cy="171640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94505" cy="1716405"/>
                    </a:xfrm>
                    <a:prstGeom prst="rect">
                      <a:avLst/>
                    </a:prstGeom>
                    <a:noFill/>
                    <a:ln>
                      <a:noFill/>
                    </a:ln>
                  </pic:spPr>
                </pic:pic>
              </a:graphicData>
            </a:graphic>
          </wp:inline>
        </w:drawing>
      </w:r>
    </w:p>
    <w:p w14:paraId="6AFF0FAE">
      <w:pPr>
        <w:numPr>
          <w:ilvl w:val="0"/>
          <w:numId w:val="0"/>
        </w:numPr>
        <w:ind w:left="840" w:leftChars="0" w:firstLine="42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2.3.2 Q2 Extracting a sub-image</w:t>
      </w:r>
    </w:p>
    <w:p w14:paraId="0548C0E3">
      <w:pPr>
        <w:numPr>
          <w:ilvl w:val="0"/>
          <w:numId w:val="0"/>
        </w:numPr>
        <w:ind w:left="1260" w:leftChars="0" w:firstLine="420" w:firstLineChars="0"/>
        <w:jc w:val="left"/>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Get the image dimensions using the size() function. Take start_row and end_row as 1/3 and 2/3 of the height, respectively. Then, extract originalImage (startRow:endRow, :, :) as a sub-image. Finally, save and display the sub-image.</w:t>
      </w:r>
    </w:p>
    <w:p w14:paraId="40FCD3F9">
      <w:pPr>
        <w:numPr>
          <w:ilvl w:val="0"/>
          <w:numId w:val="0"/>
        </w:numPr>
        <w:ind w:left="1260" w:leftChars="0" w:firstLine="420" w:firstLineChars="0"/>
        <w:jc w:val="left"/>
        <w:rPr>
          <w:rFonts w:hint="eastAsia" w:ascii="Times New Roman" w:hAnsi="Times New Roman" w:eastAsia="宋体" w:cs="Times New Roman"/>
          <w:i w:val="0"/>
          <w:iCs w:val="0"/>
          <w:caps w:val="0"/>
          <w:color w:val="000000"/>
          <w:spacing w:val="0"/>
          <w:sz w:val="21"/>
          <w:szCs w:val="21"/>
          <w:lang w:val="en-US" w:eastAsia="zh-CN"/>
        </w:rPr>
      </w:pPr>
    </w:p>
    <w:p w14:paraId="564058E3">
      <w:pPr>
        <w:numPr>
          <w:ilvl w:val="0"/>
          <w:numId w:val="0"/>
        </w:numPr>
        <w:ind w:left="1260" w:leftChars="0" w:firstLine="420" w:firstLineChars="0"/>
        <w:jc w:val="center"/>
      </w:pPr>
      <w:r>
        <w:drawing>
          <wp:inline distT="0" distB="0" distL="114300" distR="114300">
            <wp:extent cx="4032885" cy="94488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32885" cy="944880"/>
                    </a:xfrm>
                    <a:prstGeom prst="rect">
                      <a:avLst/>
                    </a:prstGeom>
                    <a:noFill/>
                    <a:ln>
                      <a:noFill/>
                    </a:ln>
                  </pic:spPr>
                </pic:pic>
              </a:graphicData>
            </a:graphic>
          </wp:inline>
        </w:drawing>
      </w:r>
    </w:p>
    <w:p w14:paraId="42957CCD">
      <w:pPr>
        <w:numPr>
          <w:ilvl w:val="0"/>
          <w:numId w:val="0"/>
        </w:numPr>
        <w:ind w:left="1260" w:leftChars="0" w:firstLine="420" w:firstLineChars="0"/>
        <w:jc w:val="both"/>
        <w:rPr>
          <w:rFonts w:hint="eastAsia"/>
          <w:lang w:val="en-US" w:eastAsia="zh-CN"/>
        </w:rPr>
      </w:pPr>
    </w:p>
    <w:p w14:paraId="4F10002E">
      <w:pPr>
        <w:numPr>
          <w:ilvl w:val="0"/>
          <w:numId w:val="0"/>
        </w:numPr>
        <w:ind w:left="840" w:leftChars="0" w:firstLine="42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2.3.3 Q3 Binarizing the sub-image</w:t>
      </w:r>
    </w:p>
    <w:p w14:paraId="0527C853">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I designed the function binaryImage within src/binarize_image.m. This function accepts an image and a threshold as input. If the input image is in RGB format, it's first converted to grayscale. Subsequently, the function iterates through each pixel. If a pixel's grayscale value is less than the provided threshold, it's set to 0; otherwise, it's set to 1. The binaryImage function is then called within main_1_6.m to binarize a sub-image, resulting in a binary image which is then saved.</w:t>
      </w:r>
    </w:p>
    <w:p w14:paraId="26B2F51E">
      <w:pPr>
        <w:ind w:left="1260" w:leftChars="0" w:firstLine="420" w:firstLineChars="0"/>
        <w:jc w:val="center"/>
        <w:rPr>
          <w:rFonts w:hint="eastAsia" w:ascii="Times New Roman" w:hAnsi="Times New Roman" w:eastAsia="宋体" w:cs="Times New Roman"/>
          <w:i w:val="0"/>
          <w:iCs w:val="0"/>
          <w:caps w:val="0"/>
          <w:color w:val="000000"/>
          <w:spacing w:val="0"/>
          <w:sz w:val="20"/>
          <w:szCs w:val="20"/>
          <w:lang w:val="en-US" w:eastAsia="zh-CN"/>
        </w:rPr>
      </w:pPr>
      <w:r>
        <w:drawing>
          <wp:inline distT="0" distB="0" distL="114300" distR="114300">
            <wp:extent cx="3073400" cy="3334385"/>
            <wp:effectExtent l="0" t="0" r="508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3073400" cy="3334385"/>
                    </a:xfrm>
                    <a:prstGeom prst="rect">
                      <a:avLst/>
                    </a:prstGeom>
                    <a:noFill/>
                    <a:ln>
                      <a:noFill/>
                    </a:ln>
                  </pic:spPr>
                </pic:pic>
              </a:graphicData>
            </a:graphic>
          </wp:inline>
        </w:drawing>
      </w:r>
    </w:p>
    <w:p w14:paraId="35D1927E">
      <w:pPr>
        <w:ind w:left="840" w:leftChars="0" w:firstLine="420" w:firstLineChars="0"/>
        <w:rPr>
          <w:rFonts w:hint="default" w:ascii="Times New Roman" w:hAnsi="Times New Roman" w:eastAsia="宋体" w:cs="Times New Roman"/>
          <w:i w:val="0"/>
          <w:iCs w:val="0"/>
          <w:caps w:val="0"/>
          <w:color w:val="000000"/>
          <w:spacing w:val="0"/>
          <w:sz w:val="20"/>
          <w:szCs w:val="20"/>
          <w:lang w:val="en-US" w:eastAsia="zh-CN"/>
        </w:rPr>
      </w:pPr>
    </w:p>
    <w:p w14:paraId="2ADFCB09">
      <w:pPr>
        <w:numPr>
          <w:ilvl w:val="0"/>
          <w:numId w:val="0"/>
        </w:numPr>
        <w:ind w:left="420" w:leftChars="0" w:firstLine="420" w:firstLineChars="0"/>
        <w:jc w:val="center"/>
      </w:pPr>
      <w:r>
        <w:drawing>
          <wp:inline distT="0" distB="0" distL="114300" distR="114300">
            <wp:extent cx="3969385" cy="993775"/>
            <wp:effectExtent l="0" t="0" r="8255" b="1206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969385" cy="993775"/>
                    </a:xfrm>
                    <a:prstGeom prst="rect">
                      <a:avLst/>
                    </a:prstGeom>
                    <a:noFill/>
                    <a:ln>
                      <a:noFill/>
                    </a:ln>
                  </pic:spPr>
                </pic:pic>
              </a:graphicData>
            </a:graphic>
          </wp:inline>
        </w:drawing>
      </w:r>
    </w:p>
    <w:p w14:paraId="1F499B03">
      <w:pPr>
        <w:numPr>
          <w:ilvl w:val="0"/>
          <w:numId w:val="0"/>
        </w:numPr>
        <w:ind w:left="840" w:leftChars="0" w:firstLine="42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2.3.4 Q4 Thin the binary image</w:t>
      </w:r>
    </w:p>
    <w:p w14:paraId="5B5BD2B2">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 xml:space="preserve">I designed the function thin within src/thin.m. This function accepts a binary image and a method as input, with the default method set to 'lee'. And you can also choose the </w:t>
      </w:r>
      <w:r>
        <w:rPr>
          <w:rFonts w:hint="default" w:ascii="Times New Roman" w:hAnsi="Times New Roman" w:eastAsia="宋体" w:cs="Times New Roman"/>
          <w:i w:val="0"/>
          <w:iCs w:val="0"/>
          <w:caps w:val="0"/>
          <w:color w:val="000000"/>
          <w:spacing w:val="0"/>
          <w:sz w:val="21"/>
          <w:szCs w:val="21"/>
          <w:lang w:val="en-US" w:eastAsia="zh-CN"/>
        </w:rPr>
        <w:t>‘</w:t>
      </w:r>
      <w:r>
        <w:rPr>
          <w:rFonts w:hint="eastAsia" w:ascii="Times New Roman" w:hAnsi="Times New Roman" w:eastAsia="宋体" w:cs="Times New Roman"/>
          <w:i w:val="0"/>
          <w:iCs w:val="0"/>
          <w:caps w:val="0"/>
          <w:color w:val="000000"/>
          <w:spacing w:val="0"/>
          <w:sz w:val="21"/>
          <w:szCs w:val="21"/>
          <w:lang w:val="en-US" w:eastAsia="zh-CN"/>
        </w:rPr>
        <w:t>Zhang-Suen</w:t>
      </w:r>
      <w:r>
        <w:rPr>
          <w:rFonts w:hint="default" w:ascii="Times New Roman" w:hAnsi="Times New Roman" w:eastAsia="宋体" w:cs="Times New Roman"/>
          <w:i w:val="0"/>
          <w:iCs w:val="0"/>
          <w:caps w:val="0"/>
          <w:color w:val="000000"/>
          <w:spacing w:val="0"/>
          <w:sz w:val="21"/>
          <w:szCs w:val="21"/>
          <w:lang w:val="en-US" w:eastAsia="zh-CN"/>
        </w:rPr>
        <w:t>’</w:t>
      </w:r>
      <w:r>
        <w:rPr>
          <w:rFonts w:hint="eastAsia" w:ascii="Times New Roman" w:hAnsi="Times New Roman" w:eastAsia="宋体" w:cs="Times New Roman"/>
          <w:i w:val="0"/>
          <w:iCs w:val="0"/>
          <w:caps w:val="0"/>
          <w:color w:val="000000"/>
          <w:spacing w:val="0"/>
          <w:sz w:val="21"/>
          <w:szCs w:val="21"/>
          <w:lang w:val="en-US" w:eastAsia="zh-CN"/>
        </w:rPr>
        <w:t>.</w:t>
      </w:r>
    </w:p>
    <w:p w14:paraId="74E13615">
      <w:pPr>
        <w:ind w:left="1260" w:leftChars="0" w:firstLine="420" w:firstLineChars="0"/>
        <w:rPr>
          <w:rFonts w:hint="default" w:ascii="Times New Roman" w:hAnsi="Times New Roman" w:eastAsia="宋体" w:cs="Times New Roman"/>
          <w:i w:val="0"/>
          <w:iCs w:val="0"/>
          <w:caps w:val="0"/>
          <w:color w:val="000000"/>
          <w:spacing w:val="0"/>
          <w:sz w:val="21"/>
          <w:szCs w:val="21"/>
          <w:lang w:val="en-US" w:eastAsia="zh-CN"/>
        </w:rPr>
      </w:pPr>
      <w:r>
        <w:drawing>
          <wp:inline distT="0" distB="0" distL="114300" distR="114300">
            <wp:extent cx="4199255" cy="1189355"/>
            <wp:effectExtent l="0" t="0" r="6985" b="146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199255" cy="1189355"/>
                    </a:xfrm>
                    <a:prstGeom prst="rect">
                      <a:avLst/>
                    </a:prstGeom>
                    <a:noFill/>
                    <a:ln>
                      <a:noFill/>
                    </a:ln>
                  </pic:spPr>
                </pic:pic>
              </a:graphicData>
            </a:graphic>
          </wp:inline>
        </w:drawing>
      </w:r>
    </w:p>
    <w:p w14:paraId="1A257F1B">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The "</w:t>
      </w:r>
      <w:r>
        <w:rPr>
          <w:rFonts w:hint="eastAsia" w:ascii="Times New Roman" w:hAnsi="Times New Roman" w:eastAsia="宋体" w:cs="Times New Roman"/>
          <w:b/>
          <w:bCs/>
          <w:i w:val="0"/>
          <w:iCs w:val="0"/>
          <w:caps w:val="0"/>
          <w:color w:val="000000"/>
          <w:spacing w:val="0"/>
          <w:sz w:val="21"/>
          <w:szCs w:val="21"/>
          <w:lang w:val="en-US" w:eastAsia="zh-CN"/>
        </w:rPr>
        <w:t>Lee algorithm</w:t>
      </w:r>
      <w:r>
        <w:rPr>
          <w:rFonts w:hint="eastAsia" w:ascii="Times New Roman" w:hAnsi="Times New Roman" w:eastAsia="宋体" w:cs="Times New Roman"/>
          <w:i w:val="0"/>
          <w:iCs w:val="0"/>
          <w:caps w:val="0"/>
          <w:color w:val="000000"/>
          <w:spacing w:val="0"/>
          <w:sz w:val="21"/>
          <w:szCs w:val="21"/>
          <w:lang w:val="en-US" w:eastAsia="zh-CN"/>
        </w:rPr>
        <w:t>" utilizes MATLAB's built-in function bwmorph(image, 'thin', Inf) to perform thinning on binary images. Unlike skeletonization, thinning does not always guarantee that the resulting structure is the central symmetric skeleton, as it retains more information about the object's edges.The algorithm is introduced in the paper</w:t>
      </w:r>
      <w:r>
        <w:rPr>
          <w:rFonts w:hint="eastAsia" w:ascii="Times New Roman" w:hAnsi="Times New Roman" w:eastAsia="宋体" w:cs="Times New Roman"/>
          <w:i w:val="0"/>
          <w:iCs w:val="0"/>
          <w:caps w:val="0"/>
          <w:color w:val="E54C5E" w:themeColor="accent6"/>
          <w:spacing w:val="0"/>
          <w:sz w:val="21"/>
          <w:szCs w:val="21"/>
          <w:lang w:val="en-US" w:eastAsia="zh-CN"/>
          <w14:textFill>
            <w14:gradFill>
              <w14:gsLst>
                <w14:gs w14:pos="50000">
                  <w14:schemeClr w14:val="accent5"/>
                </w14:gs>
                <w14:gs w14:pos="0">
                  <w14:schemeClr w14:val="accent5">
                    <w14:lumMod w14:val="25000"/>
                    <w14:lumOff w14:val="75000"/>
                  </w14:schemeClr>
                </w14:gs>
                <w14:gs w14:pos="100000">
                  <w14:schemeClr w14:val="accent5">
                    <w14:lumMod w14:val="85000"/>
                  </w14:schemeClr>
                </w14:gs>
              </w14:gsLst>
              <w14:lin w14:ang="5400000" w14:scaled="1"/>
            </w14:gradFill>
          </w14:textFill>
        </w:rPr>
        <w:t xml:space="preserve"> </w:t>
      </w:r>
      <w:r>
        <w:rPr>
          <w:rFonts w:hint="eastAsia" w:ascii="Times New Roman" w:hAnsi="Times New Roman" w:eastAsia="宋体" w:cs="Times New Roman"/>
          <w:b/>
          <w:bCs/>
          <w:i w:val="0"/>
          <w:iCs w:val="0"/>
          <w:caps w:val="0"/>
          <w:color w:val="E54C5E" w:themeColor="accent6"/>
          <w:spacing w:val="0"/>
          <w:sz w:val="21"/>
          <w:szCs w:val="21"/>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fldChar w:fldCharType="begin"/>
      </w:r>
      <w:r>
        <w:rPr>
          <w:rFonts w:hint="eastAsia" w:ascii="Times New Roman" w:hAnsi="Times New Roman" w:eastAsia="宋体" w:cs="Times New Roman"/>
          <w:b/>
          <w:bCs/>
          <w:i w:val="0"/>
          <w:iCs w:val="0"/>
          <w:caps w:val="0"/>
          <w:color w:val="E54C5E" w:themeColor="accent6"/>
          <w:spacing w:val="0"/>
          <w:sz w:val="21"/>
          <w:szCs w:val="21"/>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instrText xml:space="preserve"> HYPERLINK "https://ieeexplore.ieee.org/document/161346" </w:instrText>
      </w:r>
      <w:r>
        <w:rPr>
          <w:rFonts w:hint="eastAsia" w:ascii="Times New Roman" w:hAnsi="Times New Roman" w:eastAsia="宋体" w:cs="Times New Roman"/>
          <w:b/>
          <w:bCs/>
          <w:i w:val="0"/>
          <w:iCs w:val="0"/>
          <w:caps w:val="0"/>
          <w:color w:val="E54C5E" w:themeColor="accent6"/>
          <w:spacing w:val="0"/>
          <w:sz w:val="21"/>
          <w:szCs w:val="21"/>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fldChar w:fldCharType="separate"/>
      </w:r>
      <w:r>
        <w:rPr>
          <w:rStyle w:val="5"/>
          <w:rFonts w:hint="eastAsia" w:ascii="Times New Roman" w:hAnsi="Times New Roman" w:eastAsia="宋体" w:cs="Times New Roman"/>
          <w:b/>
          <w:bCs/>
          <w:i w:val="0"/>
          <w:iCs w:val="0"/>
          <w:caps w:val="0"/>
          <w:color w:val="E54C5E" w:themeColor="accent6"/>
          <w:spacing w:val="0"/>
          <w:sz w:val="21"/>
          <w:szCs w:val="21"/>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 xml:space="preserve">"Thinning Methodologies - A Comprehensive Survey." </w:t>
      </w:r>
      <w:r>
        <w:rPr>
          <w:rFonts w:hint="eastAsia" w:ascii="Times New Roman" w:hAnsi="Times New Roman" w:eastAsia="宋体" w:cs="Times New Roman"/>
          <w:b/>
          <w:bCs/>
          <w:i w:val="0"/>
          <w:iCs w:val="0"/>
          <w:caps w:val="0"/>
          <w:color w:val="E54C5E" w:themeColor="accent6"/>
          <w:spacing w:val="0"/>
          <w:sz w:val="21"/>
          <w:szCs w:val="21"/>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fldChar w:fldCharType="end"/>
      </w:r>
    </w:p>
    <w:p w14:paraId="7CB2ECB4">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When n = Inf, the image is iteratively thinned by removing pixels from the object's boundary, reducing the object to lines while preserving connectivity. Objects without holes are reduced to lines with minimal connectivity, while objects with holes are reduced to loops that connect each hole with the outer boundary. This option preserves the object's Euler number.</w:t>
      </w:r>
    </w:p>
    <w:p w14:paraId="4BAE0C06">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The Zhang-Suen algorithm was implemented by me without using external libraries. It consists of two sub-iteration steps and operates by repeating these sub-iterations until no further changes are possible, resulting in a thinned pattern. For each non-zero center pixel, as illustrated below, its 8-neighborhood pixels are examined. The algorithm uses two sub-iterations to determine if the non-zero center pixel should be set to zero.</w:t>
      </w:r>
    </w:p>
    <w:p w14:paraId="48CA234D">
      <w:pPr>
        <w:ind w:left="1260" w:leftChars="0" w:firstLine="420" w:firstLineChars="0"/>
      </w:pPr>
      <w:r>
        <w:drawing>
          <wp:inline distT="0" distB="0" distL="114300" distR="114300">
            <wp:extent cx="3535680" cy="1314450"/>
            <wp:effectExtent l="0" t="0" r="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3535680" cy="1314450"/>
                    </a:xfrm>
                    <a:prstGeom prst="rect">
                      <a:avLst/>
                    </a:prstGeom>
                    <a:noFill/>
                    <a:ln>
                      <a:noFill/>
                    </a:ln>
                  </pic:spPr>
                </pic:pic>
              </a:graphicData>
            </a:graphic>
          </wp:inline>
        </w:drawing>
      </w:r>
    </w:p>
    <w:p w14:paraId="594ADD85">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Step1：Check if the point meets the following conditions:</w:t>
      </w:r>
    </w:p>
    <w:p w14:paraId="619C5425">
      <w:pPr>
        <w:ind w:left="1260" w:leftChars="0" w:firstLine="420" w:firstLineChars="0"/>
        <w:rPr>
          <w:rFonts w:hint="default"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 xml:space="preserve">(a)  </w:t>
      </w:r>
      <m:oMath>
        <m:r>
          <m:rPr>
            <m:sty m:val="p"/>
          </m:rPr>
          <w:rPr>
            <w:rFonts w:hint="default" w:ascii="Cambria Math" w:hAnsi="Cambria Math" w:eastAsia="宋体" w:cs="Times New Roman"/>
            <w:caps w:val="0"/>
            <w:color w:val="000000"/>
            <w:spacing w:val="0"/>
            <w:sz w:val="21"/>
            <w:szCs w:val="21"/>
            <w:lang w:val="en-US" w:eastAsia="zh-CN"/>
          </w:rPr>
          <m:t>2</m:t>
        </m:r>
        <m:r>
          <m:rPr>
            <m:sty m:val="p"/>
          </m:rPr>
          <w:rPr>
            <w:rFonts w:hint="eastAsia" w:ascii="Cambria Math" w:hAnsi="Cambria Math" w:eastAsia="宋体" w:cs="Times New Roman"/>
            <w:caps w:val="0"/>
            <w:color w:val="000000"/>
            <w:spacing w:val="0"/>
            <w:sz w:val="21"/>
            <w:szCs w:val="21"/>
            <w:lang w:val="en-US" w:eastAsia="zh-CN"/>
          </w:rPr>
          <m:t>≤</m:t>
        </m:r>
        <m:sSub>
          <m:sSubPr>
            <m:ctrlPr>
              <w:rPr>
                <w:rFonts w:hint="default"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default"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1</m:t>
            </m:r>
            <m:ctrlPr>
              <w:rPr>
                <w:rFonts w:hint="default"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≤6</m:t>
        </m:r>
      </m:oMath>
    </w:p>
    <w:p w14:paraId="4A208155">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(b)  A(</w:t>
      </w:r>
      <m:oMath>
        <m:sSub>
          <m:sSubPr>
            <m:ctrlPr>
              <w:rPr>
                <w:rFonts w:hint="default"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default"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1</m:t>
            </m:r>
            <m:ctrlPr>
              <w:rPr>
                <w:rFonts w:hint="default" w:ascii="Cambria Math" w:hAnsi="Cambria Math" w:eastAsia="宋体" w:cs="Times New Roman"/>
                <w:i w:val="0"/>
                <w:iCs w:val="0"/>
                <w:caps w:val="0"/>
                <w:color w:val="000000"/>
                <w:spacing w:val="0"/>
                <w:sz w:val="21"/>
                <w:szCs w:val="21"/>
                <w:lang w:val="en-US" w:eastAsia="zh-CN"/>
              </w:rPr>
            </m:ctrlPr>
          </m:sub>
        </m:sSub>
      </m:oMath>
      <w:r>
        <w:rPr>
          <w:rFonts w:hint="eastAsia" w:ascii="Times New Roman" w:hAnsi="Times New Roman" w:eastAsia="宋体" w:cs="Times New Roman"/>
          <w:i w:val="0"/>
          <w:iCs w:val="0"/>
          <w:caps w:val="0"/>
          <w:color w:val="000000"/>
          <w:spacing w:val="0"/>
          <w:sz w:val="21"/>
          <w:szCs w:val="21"/>
          <w:lang w:val="en-US" w:eastAsia="zh-CN"/>
        </w:rPr>
        <w:t>) = 1</w:t>
      </w:r>
    </w:p>
    <w:p w14:paraId="57BA8726">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 xml:space="preserve">(c) </w:t>
      </w:r>
      <m:oMath>
        <m:sSub>
          <m:sSubPr>
            <m:ctrlPr>
              <w:rPr>
                <w:rFonts w:hint="eastAsia"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eastAsia"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2</m:t>
            </m:r>
            <m:ctrlPr>
              <w:rPr>
                <w:rFonts w:hint="eastAsia"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m:t>
        </m:r>
        <m:sSub>
          <m:sSubPr>
            <m:ctrlPr>
              <w:rPr>
                <w:rFonts w:hint="default"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default"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4</m:t>
            </m:r>
            <m:ctrlPr>
              <w:rPr>
                <w:rFonts w:hint="default"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m:t>
        </m:r>
        <m:sSub>
          <m:sSubPr>
            <m:ctrlPr>
              <w:rPr>
                <w:rFonts w:hint="default"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default"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6</m:t>
            </m:r>
            <m:ctrlPr>
              <w:rPr>
                <w:rFonts w:hint="default"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=0</m:t>
        </m:r>
      </m:oMath>
    </w:p>
    <w:p w14:paraId="2C7069D7">
      <w:pPr>
        <w:ind w:left="1260" w:leftChars="0" w:firstLine="420" w:firstLineChars="0"/>
        <w:rPr>
          <w:rFonts w:hint="default"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 xml:space="preserve">(d) </w:t>
      </w:r>
      <m:oMath>
        <m:sSub>
          <m:sSubPr>
            <m:ctrlPr>
              <w:rPr>
                <w:rFonts w:hint="eastAsia"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eastAsia"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4</m:t>
            </m:r>
            <m:ctrlPr>
              <w:rPr>
                <w:rFonts w:hint="eastAsia"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m:t>
        </m:r>
        <m:sSub>
          <m:sSubPr>
            <m:ctrlPr>
              <w:rPr>
                <w:rFonts w:hint="default"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default"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6</m:t>
            </m:r>
            <m:ctrlPr>
              <w:rPr>
                <w:rFonts w:hint="default"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m:t>
        </m:r>
        <m:sSub>
          <m:sSubPr>
            <m:ctrlPr>
              <w:rPr>
                <w:rFonts w:hint="default"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default"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8</m:t>
            </m:r>
            <m:ctrlPr>
              <w:rPr>
                <w:rFonts w:hint="default"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=0</m:t>
        </m:r>
      </m:oMath>
    </w:p>
    <w:p w14:paraId="28E046F8">
      <w:pPr>
        <w:ind w:left="1260" w:leftChars="0" w:firstLine="420" w:firstLineChars="0"/>
        <w:rPr>
          <w:rFonts w:hint="default" w:hAnsi="Cambria Math"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Here, A(</w:t>
      </w:r>
      <m:oMath>
        <m:sSub>
          <m:sSubPr>
            <m:ctrlPr>
              <w:rPr>
                <w:rFonts w:hint="default"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default"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1</m:t>
            </m:r>
            <m:ctrlPr>
              <w:rPr>
                <w:rFonts w:hint="default" w:ascii="Cambria Math" w:hAnsi="Cambria Math" w:eastAsia="宋体" w:cs="Times New Roman"/>
                <w:i w:val="0"/>
                <w:iCs w:val="0"/>
                <w:caps w:val="0"/>
                <w:color w:val="000000"/>
                <w:spacing w:val="0"/>
                <w:sz w:val="21"/>
                <w:szCs w:val="21"/>
                <w:lang w:val="en-US" w:eastAsia="zh-CN"/>
              </w:rPr>
            </m:ctrlPr>
          </m:sub>
        </m:sSub>
      </m:oMath>
      <w:r>
        <w:rPr>
          <w:rFonts w:hint="eastAsia" w:ascii="Times New Roman" w:hAnsi="Times New Roman" w:eastAsia="宋体" w:cs="Times New Roman"/>
          <w:i w:val="0"/>
          <w:iCs w:val="0"/>
          <w:caps w:val="0"/>
          <w:color w:val="000000"/>
          <w:spacing w:val="0"/>
          <w:sz w:val="21"/>
          <w:szCs w:val="21"/>
          <w:lang w:val="en-US" w:eastAsia="zh-CN"/>
        </w:rPr>
        <w:t xml:space="preserve">) </w:t>
      </w:r>
      <w:r>
        <w:rPr>
          <w:rFonts w:hint="eastAsia" w:hAnsi="Cambria Math" w:eastAsia="宋体" w:cs="Times New Roman"/>
          <w:i w:val="0"/>
          <w:iCs w:val="0"/>
          <w:caps w:val="0"/>
          <w:color w:val="000000"/>
          <w:spacing w:val="0"/>
          <w:sz w:val="21"/>
          <w:szCs w:val="21"/>
          <w:lang w:val="en-US" w:eastAsia="zh-CN"/>
        </w:rPr>
        <w:t xml:space="preserve">represents the </w:t>
      </w:r>
      <w:r>
        <w:rPr>
          <w:rFonts w:hint="eastAsia" w:ascii="Times New Roman" w:hAnsi="Times New Roman" w:eastAsia="宋体" w:cs="Times New Roman"/>
          <w:i w:val="0"/>
          <w:iCs w:val="0"/>
          <w:caps w:val="0"/>
          <w:color w:val="000000"/>
          <w:spacing w:val="0"/>
          <w:sz w:val="21"/>
          <w:szCs w:val="21"/>
          <w:lang w:val="en-US" w:eastAsia="zh-CN"/>
        </w:rPr>
        <w:t xml:space="preserve">number of 0-to-1 transitions in the sequence from </w:t>
      </w:r>
      <m:oMath>
        <m:sSub>
          <m:sSubPr>
            <m:ctrlPr>
              <w:rPr>
                <w:rFonts w:hint="eastAsia"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eastAsia"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2</m:t>
            </m:r>
            <m:ctrlPr>
              <w:rPr>
                <w:rFonts w:hint="eastAsia" w:ascii="Cambria Math" w:hAnsi="Cambria Math" w:eastAsia="宋体" w:cs="Times New Roman"/>
                <w:i w:val="0"/>
                <w:iCs w:val="0"/>
                <w:caps w:val="0"/>
                <w:color w:val="000000"/>
                <w:spacing w:val="0"/>
                <w:sz w:val="21"/>
                <w:szCs w:val="21"/>
                <w:lang w:val="en-US" w:eastAsia="zh-CN"/>
              </w:rPr>
            </m:ctrlPr>
          </m:sub>
        </m:sSub>
      </m:oMath>
      <w:r>
        <w:rPr>
          <w:rFonts w:hint="eastAsia" w:ascii="Times New Roman" w:hAnsi="Times New Roman" w:eastAsia="宋体" w:cs="Times New Roman"/>
          <w:i w:val="0"/>
          <w:iCs w:val="0"/>
          <w:caps w:val="0"/>
          <w:color w:val="000000"/>
          <w:spacing w:val="0"/>
          <w:sz w:val="21"/>
          <w:szCs w:val="21"/>
          <w:lang w:val="en-US" w:eastAsia="zh-CN"/>
        </w:rPr>
        <w:t xml:space="preserve"> to </w:t>
      </w:r>
      <m:oMath>
        <m:sSub>
          <m:sSubPr>
            <m:ctrlPr>
              <w:rPr>
                <w:rFonts w:hint="eastAsia"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eastAsia"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9</m:t>
            </m:r>
            <m:ctrlPr>
              <w:rPr>
                <w:rFonts w:hint="eastAsia" w:ascii="Cambria Math" w:hAnsi="Cambria Math" w:eastAsia="宋体" w:cs="Times New Roman"/>
                <w:i w:val="0"/>
                <w:iCs w:val="0"/>
                <w:caps w:val="0"/>
                <w:color w:val="000000"/>
                <w:spacing w:val="0"/>
                <w:sz w:val="21"/>
                <w:szCs w:val="21"/>
                <w:lang w:val="en-US" w:eastAsia="zh-CN"/>
              </w:rPr>
            </m:ctrlPr>
          </m:sub>
        </m:sSub>
      </m:oMath>
      <w:r>
        <w:rPr>
          <w:rFonts w:hint="eastAsia" w:ascii="Times New Roman" w:hAnsi="Times New Roman" w:eastAsia="宋体" w:cs="Times New Roman"/>
          <w:i w:val="0"/>
          <w:iCs w:val="0"/>
          <w:caps w:val="0"/>
          <w:color w:val="000000"/>
          <w:spacing w:val="0"/>
          <w:sz w:val="21"/>
          <w:szCs w:val="21"/>
          <w:lang w:val="en-US" w:eastAsia="zh-CN"/>
        </w:rPr>
        <w:t xml:space="preserve"> and back to</w:t>
      </w:r>
      <m:oMath>
        <m:sSub>
          <m:sSubPr>
            <m:ctrlPr>
              <w:rPr>
                <w:rFonts w:hint="eastAsia"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 xml:space="preserve"> P</m:t>
            </m:r>
            <m:ctrlPr>
              <w:rPr>
                <w:rFonts w:hint="eastAsia"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2</m:t>
            </m:r>
            <m:ctrlPr>
              <w:rPr>
                <w:rFonts w:hint="eastAsia" w:ascii="Cambria Math" w:hAnsi="Cambria Math" w:eastAsia="宋体" w:cs="Times New Roman"/>
                <w:i w:val="0"/>
                <w:iCs w:val="0"/>
                <w:caps w:val="0"/>
                <w:color w:val="000000"/>
                <w:spacing w:val="0"/>
                <w:sz w:val="21"/>
                <w:szCs w:val="21"/>
                <w:lang w:val="en-US" w:eastAsia="zh-CN"/>
              </w:rPr>
            </m:ctrlPr>
          </m:sub>
        </m:sSub>
      </m:oMath>
      <w:r>
        <w:rPr>
          <w:rFonts w:hint="eastAsia" w:ascii="Times New Roman" w:hAnsi="Times New Roman" w:eastAsia="宋体" w:cs="Times New Roman"/>
          <w:i w:val="0"/>
          <w:iCs w:val="0"/>
          <w:caps w:val="0"/>
          <w:color w:val="000000"/>
          <w:spacing w:val="0"/>
          <w:sz w:val="21"/>
          <w:szCs w:val="21"/>
          <w:lang w:val="en-US" w:eastAsia="zh-CN"/>
        </w:rPr>
        <w:t>.</w:t>
      </w:r>
    </w:p>
    <w:p w14:paraId="113DD4F1">
      <w:pPr>
        <w:ind w:left="1260" w:leftChars="0" w:firstLine="420" w:firstLineChars="0"/>
        <w:rPr>
          <w:rFonts w:hint="default"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Step 2：After removing corner points, modify conditions (c) and (d) and execute again.</w:t>
      </w:r>
    </w:p>
    <w:p w14:paraId="4B6FBC3E">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 xml:space="preserve">(c) </w:t>
      </w:r>
      <m:oMath>
        <m:sSub>
          <m:sSubPr>
            <m:ctrlPr>
              <w:rPr>
                <w:rFonts w:hint="eastAsia"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eastAsia"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2</m:t>
            </m:r>
            <m:ctrlPr>
              <w:rPr>
                <w:rFonts w:hint="eastAsia"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m:t>
        </m:r>
        <m:sSub>
          <m:sSubPr>
            <m:ctrlPr>
              <w:rPr>
                <w:rFonts w:hint="default"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default"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4</m:t>
            </m:r>
            <m:ctrlPr>
              <w:rPr>
                <w:rFonts w:hint="default"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m:t>
        </m:r>
        <m:sSub>
          <m:sSubPr>
            <m:ctrlPr>
              <w:rPr>
                <w:rFonts w:hint="default"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default"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8</m:t>
            </m:r>
            <m:ctrlPr>
              <w:rPr>
                <w:rFonts w:hint="default"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=0</m:t>
        </m:r>
      </m:oMath>
    </w:p>
    <w:p w14:paraId="7B143167">
      <w:pPr>
        <w:ind w:left="1260" w:leftChars="0" w:firstLine="420" w:firstLineChars="0"/>
        <w:rPr>
          <w:rFonts w:hint="default" w:hAnsi="Cambria Math" w:eastAsia="宋体" w:cs="Times New Roman"/>
          <w:b w:val="0"/>
          <w:i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 xml:space="preserve">(d) </w:t>
      </w:r>
      <m:oMath>
        <m:sSub>
          <m:sSubPr>
            <m:ctrlPr>
              <w:rPr>
                <w:rFonts w:hint="eastAsia"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eastAsia"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2</m:t>
            </m:r>
            <m:ctrlPr>
              <w:rPr>
                <w:rFonts w:hint="eastAsia"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m:t>
        </m:r>
        <m:sSub>
          <m:sSubPr>
            <m:ctrlPr>
              <w:rPr>
                <w:rFonts w:hint="default"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default"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6</m:t>
            </m:r>
            <m:ctrlPr>
              <w:rPr>
                <w:rFonts w:hint="default"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m:t>
        </m:r>
        <m:sSub>
          <m:sSubPr>
            <m:ctrlPr>
              <w:rPr>
                <w:rFonts w:hint="default" w:ascii="Cambria Math" w:hAnsi="Cambria Math" w:eastAsia="宋体" w:cs="Times New Roman"/>
                <w:i w:val="0"/>
                <w:iCs w:val="0"/>
                <w:caps w:val="0"/>
                <w:color w:val="000000"/>
                <w:spacing w:val="0"/>
                <w:sz w:val="21"/>
                <w:szCs w:val="21"/>
                <w:lang w:val="en-US" w:eastAsia="zh-CN"/>
              </w:rPr>
            </m:ctrlPr>
          </m:sSubPr>
          <m:e>
            <m:r>
              <m:rPr>
                <m:sty m:val="p"/>
              </m:rPr>
              <w:rPr>
                <w:rFonts w:hint="default" w:ascii="Cambria Math" w:hAnsi="Cambria Math" w:eastAsia="宋体" w:cs="Times New Roman"/>
                <w:caps w:val="0"/>
                <w:color w:val="000000"/>
                <w:spacing w:val="0"/>
                <w:sz w:val="21"/>
                <w:szCs w:val="21"/>
                <w:lang w:val="en-US" w:eastAsia="zh-CN"/>
              </w:rPr>
              <m:t>P</m:t>
            </m:r>
            <m:ctrlPr>
              <w:rPr>
                <w:rFonts w:hint="default" w:ascii="Cambria Math" w:hAnsi="Cambria Math" w:eastAsia="宋体" w:cs="Times New Roman"/>
                <w:i w:val="0"/>
                <w:iCs w:val="0"/>
                <w:caps w:val="0"/>
                <w:color w:val="000000"/>
                <w:spacing w:val="0"/>
                <w:sz w:val="21"/>
                <w:szCs w:val="21"/>
                <w:lang w:val="en-US" w:eastAsia="zh-CN"/>
              </w:rPr>
            </m:ctrlPr>
          </m:e>
          <m:sub>
            <m:r>
              <m:rPr>
                <m:sty m:val="p"/>
              </m:rPr>
              <w:rPr>
                <w:rFonts w:hint="default" w:ascii="Cambria Math" w:hAnsi="Cambria Math" w:eastAsia="宋体" w:cs="Times New Roman"/>
                <w:caps w:val="0"/>
                <w:color w:val="000000"/>
                <w:spacing w:val="0"/>
                <w:sz w:val="21"/>
                <w:szCs w:val="21"/>
                <w:lang w:val="en-US" w:eastAsia="zh-CN"/>
              </w:rPr>
              <m:t>8</m:t>
            </m:r>
            <m:ctrlPr>
              <w:rPr>
                <w:rFonts w:hint="default" w:ascii="Cambria Math" w:hAnsi="Cambria Math" w:eastAsia="宋体" w:cs="Times New Roman"/>
                <w:i w:val="0"/>
                <w:iCs w:val="0"/>
                <w:caps w:val="0"/>
                <w:color w:val="000000"/>
                <w:spacing w:val="0"/>
                <w:sz w:val="21"/>
                <w:szCs w:val="21"/>
                <w:lang w:val="en-US" w:eastAsia="zh-CN"/>
              </w:rPr>
            </m:ctrlPr>
          </m:sub>
        </m:sSub>
        <m:r>
          <m:rPr>
            <m:sty m:val="p"/>
          </m:rPr>
          <w:rPr>
            <w:rFonts w:hint="default" w:ascii="Cambria Math" w:hAnsi="Cambria Math" w:eastAsia="宋体" w:cs="Times New Roman"/>
            <w:caps w:val="0"/>
            <w:color w:val="000000"/>
            <w:spacing w:val="0"/>
            <w:sz w:val="21"/>
            <w:szCs w:val="21"/>
            <w:lang w:val="en-US" w:eastAsia="zh-CN"/>
          </w:rPr>
          <m:t>=0</m:t>
        </m:r>
      </m:oMath>
    </w:p>
    <w:p w14:paraId="3DFF27B0">
      <w:pPr>
        <w:ind w:left="1260" w:leftChars="0" w:firstLine="420" w:firstLineChars="0"/>
        <w:rPr>
          <w:rFonts w:hint="default"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If the conditions for both Step 1 and Step 2 are satisfied, set the pixel's grayscale value to 0. This part of the code is located in src\zhangSuenThinning.m. Two methods can be used to obtain the results.</w:t>
      </w:r>
    </w:p>
    <w:p w14:paraId="6F021B96">
      <w:pPr>
        <w:jc w:val="both"/>
      </w:pPr>
      <w:r>
        <w:drawing>
          <wp:inline distT="0" distB="0" distL="114300" distR="114300">
            <wp:extent cx="5264150" cy="713105"/>
            <wp:effectExtent l="0" t="0" r="889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clrChange>
                        <a:clrFrom>
                          <a:srgbClr val="F0F0F0">
                            <a:alpha val="100000"/>
                          </a:srgbClr>
                        </a:clrFrom>
                        <a:clrTo>
                          <a:srgbClr val="F0F0F0">
                            <a:alpha val="100000"/>
                            <a:alpha val="0"/>
                          </a:srgbClr>
                        </a:clrTo>
                      </a:clrChange>
                    </a:blip>
                    <a:stretch>
                      <a:fillRect/>
                    </a:stretch>
                  </pic:blipFill>
                  <pic:spPr>
                    <a:xfrm>
                      <a:off x="0" y="0"/>
                      <a:ext cx="5264150" cy="713105"/>
                    </a:xfrm>
                    <a:prstGeom prst="rect">
                      <a:avLst/>
                    </a:prstGeom>
                    <a:noFill/>
                    <a:ln>
                      <a:noFill/>
                    </a:ln>
                  </pic:spPr>
                </pic:pic>
              </a:graphicData>
            </a:graphic>
          </wp:inline>
        </w:drawing>
      </w:r>
      <w:r>
        <w:drawing>
          <wp:inline distT="0" distB="0" distL="114300" distR="114300">
            <wp:extent cx="5268595" cy="614045"/>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1">
                      <a:clrChange>
                        <a:clrFrom>
                          <a:srgbClr val="F0F0F0">
                            <a:alpha val="100000"/>
                          </a:srgbClr>
                        </a:clrFrom>
                        <a:clrTo>
                          <a:srgbClr val="F0F0F0">
                            <a:alpha val="100000"/>
                            <a:alpha val="0"/>
                          </a:srgbClr>
                        </a:clrTo>
                      </a:clrChange>
                    </a:blip>
                    <a:stretch>
                      <a:fillRect/>
                    </a:stretch>
                  </pic:blipFill>
                  <pic:spPr>
                    <a:xfrm>
                      <a:off x="0" y="0"/>
                      <a:ext cx="5268595" cy="614045"/>
                    </a:xfrm>
                    <a:prstGeom prst="rect">
                      <a:avLst/>
                    </a:prstGeom>
                    <a:noFill/>
                    <a:ln>
                      <a:noFill/>
                    </a:ln>
                  </pic:spPr>
                </pic:pic>
              </a:graphicData>
            </a:graphic>
          </wp:inline>
        </w:drawing>
      </w:r>
    </w:p>
    <w:p w14:paraId="5846A683">
      <w:pPr>
        <w:jc w:val="both"/>
        <w:rPr>
          <w:rFonts w:hint="default"/>
          <w:lang w:val="en-US" w:eastAsia="zh-CN"/>
        </w:rPr>
      </w:pPr>
    </w:p>
    <w:p w14:paraId="06944281">
      <w:pPr>
        <w:numPr>
          <w:ilvl w:val="0"/>
          <w:numId w:val="0"/>
        </w:numPr>
        <w:ind w:left="840" w:leftChars="0" w:firstLine="42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2.3.5 Q5 Get the outline(s) of characters of the image.</w:t>
      </w:r>
    </w:p>
    <w:p w14:paraId="65DC69DB">
      <w:pPr>
        <w:ind w:left="1260" w:leftChars="0" w:firstLine="420" w:firstLineChars="0"/>
        <w:jc w:val="left"/>
      </w:pPr>
      <w:r>
        <w:rPr>
          <w:rFonts w:hint="eastAsia" w:ascii="Times New Roman" w:hAnsi="Times New Roman" w:eastAsia="宋体" w:cs="Times New Roman"/>
          <w:i w:val="0"/>
          <w:iCs w:val="0"/>
          <w:caps w:val="0"/>
          <w:color w:val="000000"/>
          <w:spacing w:val="0"/>
          <w:sz w:val="21"/>
          <w:szCs w:val="21"/>
          <w:lang w:val="en-US" w:eastAsia="zh-CN"/>
        </w:rPr>
        <w:t>In the src/find_contours function, the code aims to extract boundary contours from a binary image. The core approach involves iterating over each foreground pixel in the image and determining if it lies on the object's edge. The identification of boundary points is based on whether there are any background pixels within its 8-neighborhood.</w:t>
      </w:r>
      <w:r>
        <w:drawing>
          <wp:inline distT="0" distB="0" distL="114300" distR="114300">
            <wp:extent cx="3778250" cy="2498725"/>
            <wp:effectExtent l="0" t="0" r="0"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3778250" cy="2498725"/>
                    </a:xfrm>
                    <a:prstGeom prst="rect">
                      <a:avLst/>
                    </a:prstGeom>
                    <a:noFill/>
                    <a:ln>
                      <a:noFill/>
                    </a:ln>
                  </pic:spPr>
                </pic:pic>
              </a:graphicData>
            </a:graphic>
          </wp:inline>
        </w:drawing>
      </w:r>
    </w:p>
    <w:p w14:paraId="6CD53D8F">
      <w:pPr>
        <w:ind w:left="1260" w:leftChars="0" w:firstLine="420" w:firstLineChars="0"/>
        <w:jc w:val="left"/>
        <w:rPr>
          <w:rFonts w:hint="eastAsia" w:ascii="Times New Roman" w:hAnsi="Times New Roman" w:eastAsia="宋体" w:cs="Times New Roman"/>
          <w:i w:val="0"/>
          <w:iCs w:val="0"/>
          <w:caps w:val="0"/>
          <w:color w:val="000000"/>
          <w:spacing w:val="0"/>
          <w:sz w:val="21"/>
          <w:szCs w:val="21"/>
          <w:lang w:val="en-US" w:eastAsia="zh-CN"/>
        </w:rPr>
      </w:pPr>
    </w:p>
    <w:p w14:paraId="43D0046E">
      <w:pPr>
        <w:ind w:left="1260" w:leftChars="0" w:firstLine="420" w:firstLineChars="0"/>
        <w:jc w:val="left"/>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In the main.m function, the binaryImage is passed as an input to this function to obtain the boundary contours, which are then plotted on the image.</w:t>
      </w:r>
    </w:p>
    <w:p w14:paraId="1BDE05C3">
      <w:pPr>
        <w:ind w:left="1260" w:leftChars="0" w:firstLine="420" w:firstLineChars="0"/>
        <w:jc w:val="center"/>
        <w:rPr>
          <w:rFonts w:hint="default" w:eastAsiaTheme="minorEastAsia"/>
          <w:lang w:val="en-US" w:eastAsia="zh-CN"/>
        </w:rPr>
      </w:pPr>
      <w:r>
        <w:drawing>
          <wp:inline distT="0" distB="0" distL="114300" distR="114300">
            <wp:extent cx="2431415" cy="1778635"/>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3">
                      <a:clrChange>
                        <a:clrFrom>
                          <a:srgbClr val="F0F0F0">
                            <a:alpha val="100000"/>
                          </a:srgbClr>
                        </a:clrFrom>
                        <a:clrTo>
                          <a:srgbClr val="F0F0F0">
                            <a:alpha val="100000"/>
                            <a:alpha val="0"/>
                          </a:srgbClr>
                        </a:clrTo>
                      </a:clrChange>
                    </a:blip>
                    <a:stretch>
                      <a:fillRect/>
                    </a:stretch>
                  </pic:blipFill>
                  <pic:spPr>
                    <a:xfrm>
                      <a:off x="0" y="0"/>
                      <a:ext cx="2431415" cy="1778635"/>
                    </a:xfrm>
                    <a:prstGeom prst="rect">
                      <a:avLst/>
                    </a:prstGeom>
                    <a:noFill/>
                    <a:ln>
                      <a:noFill/>
                    </a:ln>
                  </pic:spPr>
                </pic:pic>
              </a:graphicData>
            </a:graphic>
          </wp:inline>
        </w:drawing>
      </w:r>
    </w:p>
    <w:p w14:paraId="7B10C8F2">
      <w:pPr>
        <w:numPr>
          <w:ilvl w:val="0"/>
          <w:numId w:val="0"/>
        </w:numPr>
        <w:ind w:left="840" w:leftChars="0" w:firstLine="42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2.3.6 Q6 Segment the image to separate and label the different characters</w:t>
      </w:r>
    </w:p>
    <w:p w14:paraId="35BC511D">
      <w:pPr>
        <w:ind w:left="1260" w:leftChars="0" w:firstLine="420" w:firstLineChars="0"/>
        <w:jc w:val="left"/>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In this section, I used the MATLAB built-in function bwlabel() to label the connected components in a binary image. The function allows selecting either 4-connectivity or 8-connectivity, with 8-connectivity as the default. This setting can be adjusted in src\segmentAndLabelCharacters.m. Each connected component is assigned a different color and displayed. The results for 4-connectivity and 8-connectivity are shown in the figure below.</w:t>
      </w:r>
    </w:p>
    <w:p w14:paraId="60D6168F">
      <w:pPr>
        <w:ind w:left="1260" w:leftChars="0" w:firstLine="420" w:firstLineChars="0"/>
        <w:jc w:val="left"/>
        <w:rPr>
          <w:rFonts w:hint="eastAsia" w:ascii="Times New Roman" w:hAnsi="Times New Roman" w:eastAsia="宋体" w:cs="Times New Roman"/>
          <w:i w:val="0"/>
          <w:iCs w:val="0"/>
          <w:caps w:val="0"/>
          <w:color w:val="000000"/>
          <w:spacing w:val="0"/>
          <w:sz w:val="21"/>
          <w:szCs w:val="21"/>
          <w:lang w:val="en-US" w:eastAsia="zh-CN"/>
        </w:rPr>
      </w:pPr>
    </w:p>
    <w:p w14:paraId="10C34AB6">
      <w:pPr>
        <w:ind w:left="840" w:leftChars="0" w:firstLine="420" w:firstLineChars="0"/>
        <w:jc w:val="left"/>
        <w:rPr>
          <w:rFonts w:hint="eastAsia" w:hAnsi="Cambria Math" w:eastAsia="宋体" w:cs="Times New Roman"/>
          <w:i w:val="0"/>
          <w:iCs w:val="0"/>
          <w:caps w:val="0"/>
          <w:color w:val="000000"/>
          <w:spacing w:val="0"/>
          <w:sz w:val="21"/>
          <w:szCs w:val="21"/>
          <w:lang w:val="en-US" w:eastAsia="zh-CN"/>
        </w:rPr>
      </w:pPr>
      <w:r>
        <w:drawing>
          <wp:inline distT="0" distB="0" distL="114300" distR="114300">
            <wp:extent cx="5266690" cy="1320165"/>
            <wp:effectExtent l="0" t="0" r="635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66690" cy="1320165"/>
                    </a:xfrm>
                    <a:prstGeom prst="rect">
                      <a:avLst/>
                    </a:prstGeom>
                    <a:noFill/>
                    <a:ln>
                      <a:noFill/>
                    </a:ln>
                  </pic:spPr>
                </pic:pic>
              </a:graphicData>
            </a:graphic>
          </wp:inline>
        </w:drawing>
      </w:r>
    </w:p>
    <w:p w14:paraId="179817F6">
      <w:pPr>
        <w:numPr>
          <w:numId w:val="0"/>
        </w:numPr>
        <w:ind w:left="1680" w:leftChars="0"/>
        <w:jc w:val="center"/>
        <w:rPr>
          <w:rFonts w:hint="eastAsia" w:hAnsi="Cambria Math"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8-connectivity</w:t>
      </w:r>
    </w:p>
    <w:p w14:paraId="4547B9F4">
      <w:pPr>
        <w:numPr>
          <w:numId w:val="0"/>
        </w:numPr>
        <w:ind w:left="840" w:leftChars="0" w:firstLine="420" w:firstLineChars="0"/>
        <w:jc w:val="center"/>
      </w:pPr>
      <w:r>
        <w:drawing>
          <wp:inline distT="0" distB="0" distL="114300" distR="114300">
            <wp:extent cx="5271135" cy="1346835"/>
            <wp:effectExtent l="0" t="0" r="190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5271135" cy="1346835"/>
                    </a:xfrm>
                    <a:prstGeom prst="rect">
                      <a:avLst/>
                    </a:prstGeom>
                    <a:noFill/>
                    <a:ln>
                      <a:noFill/>
                    </a:ln>
                  </pic:spPr>
                </pic:pic>
              </a:graphicData>
            </a:graphic>
          </wp:inline>
        </w:drawing>
      </w:r>
    </w:p>
    <w:p w14:paraId="3B5F0634">
      <w:pPr>
        <w:numPr>
          <w:numId w:val="0"/>
        </w:numPr>
        <w:ind w:left="1260" w:leftChars="0"/>
        <w:jc w:val="center"/>
        <w:rPr>
          <w:rFonts w:hint="eastAsia"/>
          <w:lang w:val="en-US" w:eastAsia="zh-CN"/>
        </w:rPr>
      </w:pPr>
      <w:r>
        <w:rPr>
          <w:rFonts w:hint="eastAsia" w:ascii="Times New Roman" w:hAnsi="Times New Roman" w:eastAsia="宋体" w:cs="Times New Roman"/>
          <w:i w:val="0"/>
          <w:iCs w:val="0"/>
          <w:caps w:val="0"/>
          <w:color w:val="000000"/>
          <w:spacing w:val="0"/>
          <w:sz w:val="21"/>
          <w:szCs w:val="21"/>
          <w:lang w:val="en-US" w:eastAsia="zh-CN"/>
        </w:rPr>
        <w:t>4-connectivity</w:t>
      </w:r>
    </w:p>
    <w:p w14:paraId="36D0F5AA">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Theoretically, when handling shapes with diagonal lines or complex structures (such as handwritten characters or natural shapes), 8-connectivity generally provides more accurate results. However, in this specific task, there was no significant practical difference observed between 4-connectivity and 8-connectivity.</w:t>
      </w:r>
    </w:p>
    <w:p w14:paraId="5D7D4E8D">
      <w:pPr>
        <w:numPr>
          <w:ilvl w:val="0"/>
          <w:numId w:val="0"/>
        </w:numPr>
        <w:ind w:left="840" w:leftChars="0" w:firstLine="42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2.3.7 Q7 train the (conventional) unsupervised KNN</w:t>
      </w:r>
    </w:p>
    <w:p w14:paraId="2C6BF480">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In main_7.m, the code implements an image classification task using a k-Nearest Neighbors (k-NN) classifier. The k-NN algorithm is a widely-used machine learning method primarily applied in classification and regression tasks. Its core principle is that “similar samples have similar labels,” meaning that it predicts the category or output value of a test sample based on its distance from known samples in the feature space.</w:t>
      </w:r>
    </w:p>
    <w:p w14:paraId="3949FD53">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p>
    <w:p w14:paraId="788D3971">
      <w:pPr>
        <w:ind w:left="1260" w:leftChars="0" w:firstLine="420" w:firstLineChars="0"/>
        <w:rPr>
          <w:rFonts w:hint="default"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 xml:space="preserve">Images of each letter are read from a folder, with the grayscale data of each image flattened into a one-dimensional row vector, serving as the feature vector. The corresponding letter represented by each image is set as its label. Using cvpartition, the dataset is divided, with 75% used for training and 25% for testing. The fitcknn function is employed to create and train the k-NN classifier. Here, trainData and trainLabels are the training data and labels, and NumNeighbors = 3 specifies that the default number of neighbors used in k-NN is 3. The accuracy variable calculates the classifier's accuracy. When NumNeighbors = 3, the classifier achieved accurate classification results is </w:t>
      </w:r>
      <w:r>
        <w:rPr>
          <w:rFonts w:hint="eastAsia" w:ascii="Times New Roman" w:hAnsi="Times New Roman" w:eastAsia="宋体" w:cs="Times New Roman"/>
          <w:b/>
          <w:bCs/>
          <w:i w:val="0"/>
          <w:iCs w:val="0"/>
          <w:caps w:val="0"/>
          <w:color w:val="000000"/>
          <w:spacing w:val="0"/>
          <w:sz w:val="21"/>
          <w:szCs w:val="21"/>
          <w:lang w:val="en-US" w:eastAsia="zh-CN"/>
        </w:rPr>
        <w:t>92.74%</w:t>
      </w:r>
      <w:r>
        <w:rPr>
          <w:rFonts w:hint="eastAsia" w:ascii="Times New Roman" w:hAnsi="Times New Roman" w:eastAsia="宋体" w:cs="Times New Roman"/>
          <w:i w:val="0"/>
          <w:iCs w:val="0"/>
          <w:caps w:val="0"/>
          <w:color w:val="000000"/>
          <w:spacing w:val="0"/>
          <w:sz w:val="21"/>
          <w:szCs w:val="21"/>
          <w:lang w:val="en-US" w:eastAsia="zh-CN"/>
        </w:rPr>
        <w:t>.</w:t>
      </w:r>
    </w:p>
    <w:p w14:paraId="6429C1BC">
      <w:pPr>
        <w:ind w:left="1260" w:leftChars="0" w:firstLine="420" w:firstLineChars="0"/>
        <w:rPr>
          <w:rFonts w:hint="default" w:hAnsi="Cambria Math" w:cs="Cambria Math"/>
          <w:i w:val="0"/>
          <w:iCs w:val="0"/>
          <w:caps w:val="0"/>
          <w:color w:val="000000"/>
          <w:spacing w:val="0"/>
          <w:sz w:val="21"/>
          <w:szCs w:val="21"/>
          <w:lang w:val="en-US" w:eastAsia="zh-CN"/>
        </w:rPr>
      </w:pPr>
      <w:r>
        <w:drawing>
          <wp:inline distT="0" distB="0" distL="114300" distR="114300">
            <wp:extent cx="3657600" cy="438150"/>
            <wp:effectExtent l="0" t="0" r="0" b="381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3657600" cy="438150"/>
                    </a:xfrm>
                    <a:prstGeom prst="rect">
                      <a:avLst/>
                    </a:prstGeom>
                    <a:noFill/>
                    <a:ln>
                      <a:noFill/>
                    </a:ln>
                  </pic:spPr>
                </pic:pic>
              </a:graphicData>
            </a:graphic>
          </wp:inline>
        </w:drawing>
      </w:r>
    </w:p>
    <w:p w14:paraId="02A745A5">
      <w:pPr>
        <w:numPr>
          <w:ilvl w:val="0"/>
          <w:numId w:val="0"/>
        </w:numPr>
        <w:ind w:left="420" w:leftChars="0" w:firstLine="42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2.3.8 Q8 train the (conventional) unsupervised KNN</w:t>
      </w:r>
    </w:p>
    <w:p w14:paraId="401FBC3F">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In Q8, we build upon the code from Q7 to perform grid search, experimenting with different values of k (the number of neighbors) and image resizing dimensions. The goal is to train a k-NN model to find the optimal combination of parameters. Specifically, we set the range of k to 1,3,5,7 and the resize dimensions to 64x64,128x128,196x196,256x256, with the original image dimensions being 128x128. Using these different parameter combinations, the k-NN models are trained on the training data and evaluated on the test set. The grid search helps determine the best parameter combination, and the final model's accuracy is reported.</w:t>
      </w:r>
    </w:p>
    <w:p w14:paraId="52A13892">
      <w:pPr>
        <w:ind w:left="1260" w:leftChars="0" w:firstLine="420" w:firstLineChars="0"/>
        <w:rPr>
          <w:rFonts w:hint="default" w:ascii="Times New Roman" w:hAnsi="Times New Roman" w:eastAsia="宋体" w:cs="Times New Roman"/>
          <w:i w:val="0"/>
          <w:iCs w:val="0"/>
          <w:caps w:val="0"/>
          <w:color w:val="000000"/>
          <w:spacing w:val="0"/>
          <w:sz w:val="21"/>
          <w:szCs w:val="21"/>
          <w:lang w:val="en-US" w:eastAsia="zh-CN"/>
        </w:rPr>
      </w:pPr>
      <w:r>
        <w:rPr>
          <w:rFonts w:hint="default" w:ascii="Times New Roman" w:hAnsi="Times New Roman" w:eastAsia="宋体" w:cs="Times New Roman"/>
          <w:i w:val="0"/>
          <w:iCs w:val="0"/>
          <w:caps w:val="0"/>
          <w:color w:val="000000"/>
          <w:spacing w:val="0"/>
          <w:sz w:val="21"/>
          <w:szCs w:val="21"/>
          <w:lang w:val="en-US" w:eastAsia="zh-CN"/>
        </w:rPr>
        <w:drawing>
          <wp:inline distT="0" distB="0" distL="114300" distR="114300">
            <wp:extent cx="3075305" cy="3357880"/>
            <wp:effectExtent l="0" t="0" r="3175" b="10160"/>
            <wp:docPr id="14" name="图片 14" descr="d9d0a8283b09d3d692cc63c0b3ed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9d0a8283b09d3d692cc63c0b3edcb0"/>
                    <pic:cNvPicPr>
                      <a:picLocks noChangeAspect="1"/>
                    </pic:cNvPicPr>
                  </pic:nvPicPr>
                  <pic:blipFill>
                    <a:blip r:embed="rId17"/>
                    <a:stretch>
                      <a:fillRect/>
                    </a:stretch>
                  </pic:blipFill>
                  <pic:spPr>
                    <a:xfrm>
                      <a:off x="0" y="0"/>
                      <a:ext cx="3075305" cy="3357880"/>
                    </a:xfrm>
                    <a:prstGeom prst="rect">
                      <a:avLst/>
                    </a:prstGeom>
                  </pic:spPr>
                </pic:pic>
              </a:graphicData>
            </a:graphic>
          </wp:inline>
        </w:drawing>
      </w:r>
    </w:p>
    <w:p w14:paraId="0651DA7C">
      <w:pPr>
        <w:ind w:left="1260" w:leftChars="0" w:firstLine="420" w:firstLineChars="0"/>
        <w:rPr>
          <w:rFonts w:hint="default"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The trained model can be utilized to recognize the image.</w:t>
      </w:r>
      <w:bookmarkStart w:id="0" w:name="_GoBack"/>
      <w:bookmarkEnd w:id="0"/>
    </w:p>
    <w:p w14:paraId="5B9D3897">
      <w:pPr>
        <w:ind w:left="1260" w:leftChars="0" w:firstLine="420" w:firstLineChars="0"/>
        <w:rPr>
          <w:rFonts w:hint="default" w:ascii="Times New Roman" w:hAnsi="Times New Roman" w:eastAsia="宋体" w:cs="Times New Roman"/>
          <w:i w:val="0"/>
          <w:iCs w:val="0"/>
          <w:caps w:val="0"/>
          <w:color w:val="000000"/>
          <w:spacing w:val="0"/>
          <w:sz w:val="21"/>
          <w:szCs w:val="21"/>
          <w:lang w:val="en-US" w:eastAsia="zh-CN"/>
        </w:rPr>
      </w:pPr>
      <w:r>
        <w:drawing>
          <wp:inline distT="0" distB="0" distL="114300" distR="114300">
            <wp:extent cx="3942080" cy="1575435"/>
            <wp:effectExtent l="0" t="0" r="5080"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8"/>
                    <a:stretch>
                      <a:fillRect/>
                    </a:stretch>
                  </pic:blipFill>
                  <pic:spPr>
                    <a:xfrm>
                      <a:off x="0" y="0"/>
                      <a:ext cx="3942080" cy="1575435"/>
                    </a:xfrm>
                    <a:prstGeom prst="rect">
                      <a:avLst/>
                    </a:prstGeom>
                    <a:noFill/>
                    <a:ln>
                      <a:noFill/>
                    </a:ln>
                  </pic:spPr>
                </pic:pic>
              </a:graphicData>
            </a:graphic>
          </wp:inline>
        </w:drawing>
      </w:r>
    </w:p>
    <w:p w14:paraId="49D0FE47">
      <w:pPr>
        <w:ind w:left="1260" w:leftChars="0" w:firstLine="420" w:firstLineChars="0"/>
        <w:rPr>
          <w:rFonts w:hint="eastAsia" w:ascii="Times New Roman" w:hAnsi="Times New Roman" w:eastAsia="宋体" w:cs="Times New Roman"/>
          <w:i w:val="0"/>
          <w:iCs w:val="0"/>
          <w:caps w:val="0"/>
          <w:color w:val="000000"/>
          <w:spacing w:val="0"/>
          <w:sz w:val="21"/>
          <w:szCs w:val="21"/>
          <w:lang w:val="en-US" w:eastAsia="zh-CN"/>
        </w:rPr>
      </w:pPr>
      <w:r>
        <w:rPr>
          <w:rFonts w:hint="eastAsia" w:ascii="Times New Roman" w:hAnsi="Times New Roman" w:eastAsia="宋体" w:cs="Times New Roman"/>
          <w:i w:val="0"/>
          <w:iCs w:val="0"/>
          <w:caps w:val="0"/>
          <w:color w:val="000000"/>
          <w:spacing w:val="0"/>
          <w:sz w:val="21"/>
          <w:szCs w:val="21"/>
          <w:lang w:val="en-US" w:eastAsia="zh-CN"/>
        </w:rPr>
        <w:t>After visualizing the results, we obtain the following insights:</w:t>
      </w:r>
    </w:p>
    <w:p w14:paraId="662AAE43">
      <w:pPr>
        <w:ind w:left="1260" w:leftChars="0" w:firstLine="420" w:firstLineChars="0"/>
        <w:rPr>
          <w:rFonts w:hint="default" w:ascii="Times New Roman" w:hAnsi="Times New Roman" w:eastAsia="宋体" w:cs="Times New Roman"/>
          <w:i w:val="0"/>
          <w:iCs w:val="0"/>
          <w:caps w:val="0"/>
          <w:color w:val="000000"/>
          <w:spacing w:val="0"/>
          <w:sz w:val="21"/>
          <w:szCs w:val="21"/>
          <w:lang w:val="en-US" w:eastAsia="zh-CN"/>
        </w:rPr>
      </w:pPr>
      <w:r>
        <w:rPr>
          <w:rFonts w:hint="default" w:ascii="Times New Roman" w:hAnsi="Times New Roman" w:eastAsia="宋体" w:cs="Times New Roman"/>
          <w:i w:val="0"/>
          <w:iCs w:val="0"/>
          <w:caps w:val="0"/>
          <w:color w:val="000000"/>
          <w:spacing w:val="0"/>
          <w:sz w:val="21"/>
          <w:szCs w:val="21"/>
          <w:lang w:val="en-US" w:eastAsia="zh-CN"/>
        </w:rPr>
        <w:drawing>
          <wp:inline distT="0" distB="0" distL="114300" distR="114300">
            <wp:extent cx="3016250" cy="2704465"/>
            <wp:effectExtent l="0" t="0" r="1270" b="8255"/>
            <wp:docPr id="15" name="图片 15" descr="305b14dc0369560a61845fa38693a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05b14dc0369560a61845fa38693ad6"/>
                    <pic:cNvPicPr>
                      <a:picLocks noChangeAspect="1"/>
                    </pic:cNvPicPr>
                  </pic:nvPicPr>
                  <pic:blipFill>
                    <a:blip r:embed="rId19"/>
                    <a:stretch>
                      <a:fillRect/>
                    </a:stretch>
                  </pic:blipFill>
                  <pic:spPr>
                    <a:xfrm>
                      <a:off x="0" y="0"/>
                      <a:ext cx="3016250" cy="2704465"/>
                    </a:xfrm>
                    <a:prstGeom prst="rect">
                      <a:avLst/>
                    </a:prstGeom>
                  </pic:spPr>
                </pic:pic>
              </a:graphicData>
            </a:graphic>
          </wp:inline>
        </w:drawing>
      </w:r>
    </w:p>
    <w:p w14:paraId="5AAA1596">
      <w:pPr>
        <w:ind w:left="1260" w:leftChars="0" w:firstLine="420" w:firstLineChars="0"/>
        <w:rPr>
          <w:rFonts w:hint="default" w:ascii="Times New Roman" w:hAnsi="Times New Roman" w:eastAsia="宋体" w:cs="Times New Roman"/>
          <w:i w:val="0"/>
          <w:iCs w:val="0"/>
          <w:caps w:val="0"/>
          <w:color w:val="000000"/>
          <w:spacing w:val="0"/>
          <w:sz w:val="21"/>
          <w:szCs w:val="21"/>
          <w:lang w:val="en-US" w:eastAsia="zh-CN"/>
        </w:rPr>
      </w:pPr>
    </w:p>
    <w:p w14:paraId="06F4C16B">
      <w:pPr>
        <w:numPr>
          <w:ilvl w:val="0"/>
          <w:numId w:val="0"/>
        </w:numPr>
        <w:ind w:firstLine="420" w:firstLineChars="0"/>
        <w:rPr>
          <w:rFonts w:hint="default" w:ascii="Times New Roman" w:hAnsi="Times New Roman" w:cs="Times New Roman"/>
          <w:sz w:val="24"/>
          <w:szCs w:val="24"/>
          <w:lang w:val="en-US" w:eastAsia="zh-CN"/>
        </w:rPr>
      </w:pPr>
    </w:p>
    <w:p w14:paraId="798063EA">
      <w:pPr>
        <w:ind w:left="126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Conclusion: For the k-NN algorithm, smaller values of k (such as k = 1) often capture finer distinctions more effectively, as the prediction relies solely on the nearest neighbor. This works well for the current dataset, suggesting that the nearest neighbor is highly representative of each sample.</w:t>
      </w:r>
    </w:p>
    <w:p w14:paraId="357AF316">
      <w:pPr>
        <w:ind w:left="126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Additionally, an image size of 64x64 is sufficient to capture the key information in the images, while larger image sizes may introduce redundant information, leading to no significant improvement in classification performance.</w:t>
      </w:r>
    </w:p>
    <w:p w14:paraId="2FCB93A8">
      <w:pPr>
        <w:ind w:left="1260" w:leftChars="0" w:firstLine="420" w:firstLineChars="0"/>
        <w:rPr>
          <w:rFonts w:hint="default" w:ascii="Times New Roman" w:hAnsi="Times New Roman" w:eastAsia="Segoe UI" w:cs="Times New Roman"/>
          <w:i w:val="0"/>
          <w:iCs w:val="0"/>
          <w:caps w:val="0"/>
          <w:color w:val="000000"/>
          <w:spacing w:val="0"/>
          <w:sz w:val="20"/>
          <w:szCs w:val="20"/>
          <w:lang w:val="en-US" w:eastAsia="zh-CN"/>
        </w:rPr>
      </w:pPr>
      <w:r>
        <w:rPr>
          <w:rFonts w:hint="eastAsia" w:ascii="Times New Roman" w:hAnsi="Times New Roman" w:cs="Times New Roman"/>
          <w:sz w:val="24"/>
          <w:szCs w:val="24"/>
          <w:lang w:val="en-US" w:eastAsia="zh-CN"/>
        </w:rPr>
        <w:t>Overall, the KNN model achieved very high accuracy, and the results of the grid search validate the effectiveness of the selected optimal parameters.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3748F"/>
    <w:multiLevelType w:val="singleLevel"/>
    <w:tmpl w:val="B9F3748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hYmIwYjU1YjFiYTFhYmNkYWFiODM0NTczYTUzYTkifQ=="/>
  </w:docVars>
  <w:rsids>
    <w:rsidRoot w:val="00000000"/>
    <w:rsid w:val="184D2417"/>
    <w:rsid w:val="2F003D5B"/>
    <w:rsid w:val="3F5F69F2"/>
    <w:rsid w:val="5E261DD8"/>
    <w:rsid w:val="62925E8B"/>
    <w:rsid w:val="73FA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 w:type="character" w:styleId="6">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487</Words>
  <Characters>2843</Characters>
  <Lines>0</Lines>
  <Paragraphs>0</Paragraphs>
  <TotalTime>108</TotalTime>
  <ScaleCrop>false</ScaleCrop>
  <LinksUpToDate>false</LinksUpToDate>
  <CharactersWithSpaces>3307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2024-10-31T03:59:00Z</dcterms:created>
  <dc:creator>11951</dc:creator>
  <cp:lastModifiedBy>企业用户_592361325</cp:lastModifiedBy>
  <dcterms:modified xsi:type="dcterms:W3CDTF">2024-11-02T05:51:17Z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B544517191ED4D2B88915BB2E4CB1247_12</vt:lpwstr>
  </property>
</Properties>
</file>