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2B40" w:rsidRDefault="00212884">
      <w:pPr>
        <w:pStyle w:val="1"/>
      </w:pPr>
      <w:bookmarkStart w:id="0" w:name="header-n0"/>
      <w:bookmarkStart w:id="1" w:name="_GoBack"/>
      <w:bookmarkEnd w:id="0"/>
      <w:bookmarkEnd w:id="1"/>
      <w:r>
        <w:t>第</w:t>
      </w:r>
      <w:r>
        <w:t>4</w:t>
      </w:r>
      <w:r>
        <w:t>周</w:t>
      </w:r>
    </w:p>
    <w:p w:rsidR="00712B40" w:rsidRDefault="00212884">
      <w:pPr>
        <w:pStyle w:val="2"/>
      </w:pPr>
      <w:bookmarkStart w:id="2" w:name="header-n5"/>
      <w:bookmarkEnd w:id="2"/>
      <w:r>
        <w:t>第八、神经网络：表述</w:t>
      </w:r>
      <w:r>
        <w:t>(Neural Networks: Representation)</w:t>
      </w:r>
    </w:p>
    <w:p w:rsidR="00712B40" w:rsidRDefault="00212884">
      <w:pPr>
        <w:pStyle w:val="3"/>
      </w:pPr>
      <w:bookmarkStart w:id="3" w:name="header-n6"/>
      <w:bookmarkEnd w:id="3"/>
      <w:r>
        <w:t xml:space="preserve">8.1 </w:t>
      </w:r>
      <w:r>
        <w:t>非线性假设</w:t>
      </w:r>
    </w:p>
    <w:p w:rsidR="00712B40" w:rsidRDefault="00212884">
      <w:pPr>
        <w:pStyle w:val="FirstParagraph"/>
      </w:pPr>
      <w:r>
        <w:t>参考视频</w:t>
      </w:r>
      <w:r>
        <w:t>: 8 - 1 - N</w:t>
      </w:r>
      <w:r>
        <w:t>on-linear Hypotheses (10 min).mkv</w:t>
      </w:r>
    </w:p>
    <w:p w:rsidR="00712B40" w:rsidRDefault="00212884">
      <w:pPr>
        <w:pStyle w:val="a0"/>
      </w:pPr>
      <w:r>
        <w:t>我们之前学的，无论是线性回归还是逻辑回归都有这样一个缺点，即：当特征太多时，计算的负荷会非常大。</w:t>
      </w:r>
    </w:p>
    <w:p w:rsidR="00712B40" w:rsidRDefault="00212884">
      <w:pPr>
        <w:pStyle w:val="a0"/>
      </w:pPr>
      <w:r>
        <w:t>下面是一个例子：</w:t>
      </w:r>
    </w:p>
    <w:p w:rsidR="00712B40" w:rsidRDefault="00212884">
      <w:pPr>
        <w:pStyle w:val="FigurewithCaption"/>
      </w:pPr>
      <w:r>
        <w:rPr>
          <w:noProof/>
        </w:rPr>
        <w:drawing>
          <wp:inline distT="0" distB="0" distL="0" distR="0">
            <wp:extent cx="5334000" cy="170688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316b24cd40908fb5cb1db5a055e4de5.png"/>
                    <pic:cNvPicPr>
                      <a:picLocks noChangeAspect="1" noChangeArrowheads="1"/>
                    </pic:cNvPicPr>
                  </pic:nvPicPr>
                  <pic:blipFill>
                    <a:blip r:embed="rId7"/>
                    <a:stretch>
                      <a:fillRect/>
                    </a:stretch>
                  </pic:blipFill>
                  <pic:spPr bwMode="auto">
                    <a:xfrm>
                      <a:off x="0" y="0"/>
                      <a:ext cx="5334000" cy="1706880"/>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当我们使用</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oMath>
      <w:r>
        <w:rPr>
          <w:lang w:eastAsia="zh-CN"/>
        </w:rPr>
        <w:t xml:space="preserve">, </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oMath>
      <w:r>
        <w:rPr>
          <w:lang w:eastAsia="zh-CN"/>
        </w:rPr>
        <w:t xml:space="preserve"> </w:t>
      </w:r>
      <w:r>
        <w:rPr>
          <w:lang w:eastAsia="zh-CN"/>
        </w:rPr>
        <w:t>的多次项式进行预测时，我们可以应用的很好。</w:t>
      </w:r>
      <w:r>
        <w:rPr>
          <w:lang w:eastAsia="zh-CN"/>
        </w:rPr>
        <w:t xml:space="preserve"> </w:t>
      </w:r>
      <w:r>
        <w:rPr>
          <w:lang w:eastAsia="zh-CN"/>
        </w:rPr>
        <w:t>之前我们已经看到过，使用非线性的多项式项，能够帮助我们建立更好的分类模型。假设我们有非常多的特征，例如大于</w:t>
      </w:r>
      <w:r>
        <w:rPr>
          <w:lang w:eastAsia="zh-CN"/>
        </w:rPr>
        <w:t>100</w:t>
      </w:r>
      <w:r>
        <w:rPr>
          <w:lang w:eastAsia="zh-CN"/>
        </w:rPr>
        <w:t>个变量，我们希望用这</w:t>
      </w:r>
      <w:r>
        <w:rPr>
          <w:lang w:eastAsia="zh-CN"/>
        </w:rPr>
        <w:t>100</w:t>
      </w:r>
      <w:r>
        <w:rPr>
          <w:lang w:eastAsia="zh-CN"/>
        </w:rPr>
        <w:t>个特征来构建一个非线性的多项式模型，结果将是数量非常惊人的特征组合，即便我们只采用两两特征的组合</w:t>
      </w:r>
      <m:oMath>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4</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4</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99</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100</m:t>
            </m:r>
          </m:sub>
        </m:sSub>
        <m:r>
          <w:rPr>
            <w:rFonts w:ascii="Cambria Math" w:hAnsi="Cambria Math"/>
            <w:lang w:eastAsia="zh-CN"/>
          </w:rPr>
          <m:t>)</m:t>
        </m:r>
      </m:oMath>
      <w:r>
        <w:rPr>
          <w:lang w:eastAsia="zh-CN"/>
        </w:rPr>
        <w:t>，我们也会有接近</w:t>
      </w:r>
      <w:r>
        <w:rPr>
          <w:lang w:eastAsia="zh-CN"/>
        </w:rPr>
        <w:t>5000</w:t>
      </w:r>
      <w:r>
        <w:rPr>
          <w:lang w:eastAsia="zh-CN"/>
        </w:rPr>
        <w:t>个组合而成的特征。这对于一般的逻辑回归来说需要计算的特征太多了。</w:t>
      </w:r>
    </w:p>
    <w:p w:rsidR="00712B40" w:rsidRDefault="00212884">
      <w:pPr>
        <w:pStyle w:val="a0"/>
        <w:rPr>
          <w:lang w:eastAsia="zh-CN"/>
        </w:rPr>
      </w:pPr>
      <w:r>
        <w:rPr>
          <w:lang w:eastAsia="zh-CN"/>
        </w:rPr>
        <w:t>假设我们希望训练一个模型来识别视觉对象（例如识别一张图片上是否是一辆汽车），我们怎样才能这么做呢？一种方法是我们利用很多汽车的图片和很多非汽车的图片，然后利用这些图片上一个个像素的值（饱和度或亮度）来作为特征。</w:t>
      </w:r>
    </w:p>
    <w:p w:rsidR="00712B40" w:rsidRDefault="00212884">
      <w:pPr>
        <w:pStyle w:val="a0"/>
        <w:rPr>
          <w:lang w:eastAsia="zh-CN"/>
        </w:rPr>
      </w:pPr>
      <w:r>
        <w:rPr>
          <w:lang w:eastAsia="zh-CN"/>
        </w:rPr>
        <w:t>假如我们只选用灰度图片，每个像素则只有一个值（而非</w:t>
      </w:r>
      <w:r>
        <w:rPr>
          <w:lang w:eastAsia="zh-CN"/>
        </w:rPr>
        <w:t xml:space="preserve"> </w:t>
      </w:r>
      <w:r>
        <w:rPr>
          <w:b/>
          <w:lang w:eastAsia="zh-CN"/>
        </w:rPr>
        <w:t>RGB</w:t>
      </w:r>
      <w:r>
        <w:rPr>
          <w:lang w:eastAsia="zh-CN"/>
        </w:rPr>
        <w:t>值），我们可以选取图片上的两个不同位置上的两个像素，然后训练</w:t>
      </w:r>
      <w:r>
        <w:rPr>
          <w:lang w:eastAsia="zh-CN"/>
        </w:rPr>
        <w:t>一个逻辑回归算法利用这两个像素的值来判断图片上是否是汽车：</w:t>
      </w:r>
    </w:p>
    <w:p w:rsidR="00712B40" w:rsidRDefault="00212884">
      <w:pPr>
        <w:pStyle w:val="FigurewithCaption"/>
      </w:pPr>
      <w:r>
        <w:rPr>
          <w:noProof/>
        </w:rPr>
        <w:lastRenderedPageBreak/>
        <w:drawing>
          <wp:inline distT="0" distB="0" distL="0" distR="0">
            <wp:extent cx="5334000" cy="114886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ac5e06e852ad3deef4cba782ebe425b.jpg"/>
                    <pic:cNvPicPr>
                      <a:picLocks noChangeAspect="1" noChangeArrowheads="1"/>
                    </pic:cNvPicPr>
                  </pic:nvPicPr>
                  <pic:blipFill>
                    <a:blip r:embed="rId8"/>
                    <a:stretch>
                      <a:fillRect/>
                    </a:stretch>
                  </pic:blipFill>
                  <pic:spPr bwMode="auto">
                    <a:xfrm>
                      <a:off x="0" y="0"/>
                      <a:ext cx="5334000" cy="1148861"/>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假使我们采用的都是</w:t>
      </w:r>
      <w:r>
        <w:rPr>
          <w:lang w:eastAsia="zh-CN"/>
        </w:rPr>
        <w:t>50x50</w:t>
      </w:r>
      <w:r>
        <w:rPr>
          <w:lang w:eastAsia="zh-CN"/>
        </w:rPr>
        <w:t>像素的小图片，并且我们将所有的像素视为特征，则会有</w:t>
      </w:r>
      <w:r>
        <w:rPr>
          <w:lang w:eastAsia="zh-CN"/>
        </w:rPr>
        <w:t xml:space="preserve"> 2500</w:t>
      </w:r>
      <w:r>
        <w:rPr>
          <w:lang w:eastAsia="zh-CN"/>
        </w:rPr>
        <w:t>个特征，如果我们要进一步将两两特征组合构成一个多项式模型，则会有约</w:t>
      </w:r>
      <m:oMath>
        <m:sSup>
          <m:sSupPr>
            <m:ctrlPr>
              <w:rPr>
                <w:rFonts w:ascii="Cambria Math" w:hAnsi="Cambria Math"/>
              </w:rPr>
            </m:ctrlPr>
          </m:sSupPr>
          <m:e>
            <m:r>
              <w:rPr>
                <w:rFonts w:ascii="Cambria Math" w:hAnsi="Cambria Math"/>
                <w:lang w:eastAsia="zh-CN"/>
              </w:rPr>
              <m:t>2500</m:t>
            </m:r>
          </m:e>
          <m:sup>
            <m:r>
              <w:rPr>
                <w:rFonts w:ascii="Cambria Math" w:hAnsi="Cambria Math"/>
                <w:lang w:eastAsia="zh-CN"/>
              </w:rPr>
              <m:t>2</m:t>
            </m:r>
          </m:sup>
        </m:sSup>
        <m:r>
          <w:rPr>
            <w:rFonts w:ascii="Cambria Math" w:hAnsi="Cambria Math"/>
            <w:lang w:eastAsia="zh-CN"/>
          </w:rPr>
          <m:t>/2</m:t>
        </m:r>
      </m:oMath>
      <w:r>
        <w:rPr>
          <w:lang w:eastAsia="zh-CN"/>
        </w:rPr>
        <w:t>个（接近</w:t>
      </w:r>
      <w:r>
        <w:rPr>
          <w:lang w:eastAsia="zh-CN"/>
        </w:rPr>
        <w:t>3</w:t>
      </w:r>
      <w:r>
        <w:rPr>
          <w:lang w:eastAsia="zh-CN"/>
        </w:rPr>
        <w:t>百万个）特征。普通的逻辑回归模型，不能有效地处理这么多的特征，这时候我们需要神经网络。</w:t>
      </w:r>
    </w:p>
    <w:p w:rsidR="00712B40" w:rsidRDefault="00212884">
      <w:pPr>
        <w:pStyle w:val="3"/>
        <w:rPr>
          <w:lang w:eastAsia="zh-CN"/>
        </w:rPr>
      </w:pPr>
      <w:bookmarkStart w:id="4" w:name="header-n26"/>
      <w:bookmarkEnd w:id="4"/>
      <w:r>
        <w:rPr>
          <w:lang w:eastAsia="zh-CN"/>
        </w:rPr>
        <w:t xml:space="preserve">8.2 </w:t>
      </w:r>
      <w:r>
        <w:rPr>
          <w:lang w:eastAsia="zh-CN"/>
        </w:rPr>
        <w:t>神经元和大脑</w:t>
      </w:r>
    </w:p>
    <w:p w:rsidR="00712B40" w:rsidRDefault="00212884">
      <w:pPr>
        <w:pStyle w:val="FirstParagraph"/>
        <w:rPr>
          <w:lang w:eastAsia="zh-CN"/>
        </w:rPr>
      </w:pPr>
      <w:r>
        <w:rPr>
          <w:lang w:eastAsia="zh-CN"/>
        </w:rPr>
        <w:t>参考视频</w:t>
      </w:r>
      <w:r>
        <w:rPr>
          <w:lang w:eastAsia="zh-CN"/>
        </w:rPr>
        <w:t>: 8 - 2 - Neurons and the Brain (8 min).mkv</w:t>
      </w:r>
    </w:p>
    <w:p w:rsidR="00712B40" w:rsidRDefault="00212884">
      <w:pPr>
        <w:pStyle w:val="a0"/>
        <w:rPr>
          <w:lang w:eastAsia="zh-CN"/>
        </w:rPr>
      </w:pPr>
      <w:r>
        <w:rPr>
          <w:lang w:eastAsia="zh-CN"/>
        </w:rPr>
        <w:t>神经网络是一种很古老的算法，它最初产生的目的是制造能模拟大脑的</w:t>
      </w:r>
      <w:r>
        <w:rPr>
          <w:lang w:eastAsia="zh-CN"/>
        </w:rPr>
        <w:t>机器。</w:t>
      </w:r>
    </w:p>
    <w:p w:rsidR="00712B40" w:rsidRDefault="00212884">
      <w:pPr>
        <w:pStyle w:val="a0"/>
        <w:rPr>
          <w:lang w:eastAsia="zh-CN"/>
        </w:rPr>
      </w:pPr>
      <w:r>
        <w:rPr>
          <w:lang w:eastAsia="zh-CN"/>
        </w:rPr>
        <w:t>在这门课中，我将向你们介绍神经网络。因为它能很好地解决不同的机器学习问题。而不只因为它们在逻辑上行得通，在这段视频中，我想告诉你们一些神经网络的背景知识，由此我们能知道可以用它们来做什么。不管是将其应用到现代的机器学习问题上，还是应用到那些你可能会感兴趣的问题中。也许，这一伟大的人工智能梦想在未来能制造出真正的智能机器。另外，我们还将讲解神经网络是怎么涉及这些问题的神经网络产生的原因是人们想尝试设计出模仿大脑的算法，从某种意义上说如果我们想要建立学习系统，那为什么不去模仿我们所认识的最神奇的学习机器</w:t>
      </w:r>
      <w:r>
        <w:rPr>
          <w:lang w:eastAsia="zh-CN"/>
        </w:rPr>
        <w:t>——</w:t>
      </w:r>
      <w:r>
        <w:rPr>
          <w:lang w:eastAsia="zh-CN"/>
        </w:rPr>
        <w:t>人类的大脑呢？</w:t>
      </w:r>
    </w:p>
    <w:p w:rsidR="00712B40" w:rsidRDefault="00212884">
      <w:pPr>
        <w:pStyle w:val="a0"/>
        <w:rPr>
          <w:lang w:eastAsia="zh-CN"/>
        </w:rPr>
      </w:pPr>
      <w:r>
        <w:rPr>
          <w:lang w:eastAsia="zh-CN"/>
        </w:rPr>
        <w:t>神经网络逐渐兴起于二十世纪八九十年代，应用得非常广泛。但由于各种原因，在</w:t>
      </w:r>
      <w:r>
        <w:rPr>
          <w:lang w:eastAsia="zh-CN"/>
        </w:rPr>
        <w:t>90</w:t>
      </w:r>
      <w:r>
        <w:rPr>
          <w:lang w:eastAsia="zh-CN"/>
        </w:rPr>
        <w:t>年代的后期应用减少了。但是最近，神经网络又东山再起了。其中一个原因是：神经网络是计算量有些偏大的算法。然而大概由于近些年计算机的运行速度变快，才足以真正运行起大规模的神经网络。正是由于这个原因和其他一些我们后面会讨论到的技术因素，如今的神经网络对于许多应用来说是最先进的技术。当你想模拟大脑时，是指想制造出与人类大脑作用效果相同的机器。大脑可以学会去以看而不是听的方式处理图像，学会处理我们的触觉。</w:t>
      </w:r>
    </w:p>
    <w:p w:rsidR="00712B40" w:rsidRDefault="00212884">
      <w:pPr>
        <w:pStyle w:val="a0"/>
        <w:rPr>
          <w:lang w:eastAsia="zh-CN"/>
        </w:rPr>
      </w:pPr>
      <w:r>
        <w:rPr>
          <w:lang w:eastAsia="zh-CN"/>
        </w:rPr>
        <w:t>我们能学习数学，学着做微积分，而且大脑能处理各种不同的令人惊奇的事情。似乎如果你想要模仿它，你得写很多不同的软件来模拟所有这些五花八门的奇妙的事情。不过能不能假设大脑做所有这些，不同事情的方法，不需要用上千个不同的程序去实现。相反的，大脑处理的方法，只需要一个单一的学习算法就可以了？尽管这只是一个假设，不过让我和你分享，一些这方面的证据。</w:t>
      </w:r>
    </w:p>
    <w:p w:rsidR="00712B40" w:rsidRDefault="00212884">
      <w:pPr>
        <w:pStyle w:val="FigurewithCaption"/>
      </w:pPr>
      <w:r>
        <w:rPr>
          <w:noProof/>
        </w:rPr>
        <w:lastRenderedPageBreak/>
        <w:drawing>
          <wp:inline distT="0" distB="0" distL="0" distR="0">
            <wp:extent cx="2438400" cy="112776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912ea75bc7982998870721cb1177226.jpg"/>
                    <pic:cNvPicPr>
                      <a:picLocks noChangeAspect="1" noChangeArrowheads="1"/>
                    </pic:cNvPicPr>
                  </pic:nvPicPr>
                  <pic:blipFill>
                    <a:blip r:embed="rId9"/>
                    <a:stretch>
                      <a:fillRect/>
                    </a:stretch>
                  </pic:blipFill>
                  <pic:spPr bwMode="auto">
                    <a:xfrm>
                      <a:off x="0" y="0"/>
                      <a:ext cx="2438400" cy="1127760"/>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大脑的这一部分这一小片红色区域是你的听觉皮层，你现在正在理解我的话，这靠的是耳朵。耳朵接收到声音信号，并把声音信号传递给你的听觉皮层，正因如此，你才能明白我的话。</w:t>
      </w:r>
    </w:p>
    <w:p w:rsidR="00712B40" w:rsidRDefault="00212884">
      <w:pPr>
        <w:pStyle w:val="a0"/>
        <w:rPr>
          <w:lang w:eastAsia="zh-CN"/>
        </w:rPr>
      </w:pPr>
      <w:r>
        <w:rPr>
          <w:lang w:eastAsia="zh-CN"/>
        </w:rPr>
        <w:t>神经系统科学家做了下面这个有趣的实验，把耳朵到听觉皮层的神经切断。在这种情况下，将其重新接到一个动物的大脑上，这样从眼睛到视神经的信号最终将传到听觉皮层。如果这样做了。那么结果表明听觉皮层将会学会</w:t>
      </w:r>
      <w:r>
        <w:rPr>
          <w:lang w:eastAsia="zh-CN"/>
        </w:rPr>
        <w:t>“</w:t>
      </w:r>
      <w:r>
        <w:rPr>
          <w:lang w:eastAsia="zh-CN"/>
        </w:rPr>
        <w:t>看</w:t>
      </w:r>
      <w:r>
        <w:rPr>
          <w:lang w:eastAsia="zh-CN"/>
        </w:rPr>
        <w:t>”</w:t>
      </w:r>
      <w:r>
        <w:rPr>
          <w:lang w:eastAsia="zh-CN"/>
        </w:rPr>
        <w:t>。这里的</w:t>
      </w:r>
      <w:r>
        <w:rPr>
          <w:lang w:eastAsia="zh-CN"/>
        </w:rPr>
        <w:t>“</w:t>
      </w:r>
      <w:r>
        <w:rPr>
          <w:lang w:eastAsia="zh-CN"/>
        </w:rPr>
        <w:t>看</w:t>
      </w:r>
      <w:r>
        <w:rPr>
          <w:lang w:eastAsia="zh-CN"/>
        </w:rPr>
        <w:t>”</w:t>
      </w:r>
      <w:r>
        <w:rPr>
          <w:lang w:eastAsia="zh-CN"/>
        </w:rPr>
        <w:t>代表了我们所知道的每层含义。所以，如果你对动物这样做，那么动物就可以完成视觉辨别任务，它们可以看图像，并根据图像做出适当的决定。它们正是通过脑组织中的这个部分完成的。下面再举另一个例子，这块红色的脑组织是你的躯体感觉皮层，这是你用来处理触觉的，如果你做一个和刚才类似的重接实验，那么躯体感觉皮层也</w:t>
      </w:r>
      <w:r>
        <w:rPr>
          <w:lang w:eastAsia="zh-CN"/>
        </w:rPr>
        <w:t>能学会</w:t>
      </w:r>
      <w:r>
        <w:rPr>
          <w:lang w:eastAsia="zh-CN"/>
        </w:rPr>
        <w:t>“</w:t>
      </w:r>
      <w:r>
        <w:rPr>
          <w:lang w:eastAsia="zh-CN"/>
        </w:rPr>
        <w:t>看</w:t>
      </w:r>
      <w:r>
        <w:rPr>
          <w:lang w:eastAsia="zh-CN"/>
        </w:rPr>
        <w:t>”</w:t>
      </w:r>
      <w:r>
        <w:rPr>
          <w:lang w:eastAsia="zh-CN"/>
        </w:rPr>
        <w:t>。这个实验和其它一些类似的实验，被称为神经重接实验，从这个意义上说，如果人体有同一块脑组织可以处理光、声或触觉信号，那么也许存在一种学习算法，可以同时处理视觉、听觉和触觉，而不是需要运行上千个不同的程序，或者上千个不同的算法来做这些大脑所完成的成千上万的美好事情。也许我们需要做的就是找出一些近似的或实际的大脑学习算法，然后实现它大脑通过自学掌握如何处理这些不同类型的数据。在很大的程度上，可以猜想如果我们把几乎任何一种传感器接入到大脑的几乎任何一个部位的话，大脑就会学会处理它。</w:t>
      </w:r>
    </w:p>
    <w:p w:rsidR="00712B40" w:rsidRDefault="00212884">
      <w:pPr>
        <w:pStyle w:val="a0"/>
      </w:pPr>
      <w:r>
        <w:t>下面再举几个例子：</w:t>
      </w:r>
    </w:p>
    <w:p w:rsidR="00712B40" w:rsidRDefault="00212884">
      <w:pPr>
        <w:pStyle w:val="FigurewithCaption"/>
      </w:pPr>
      <w:r>
        <w:rPr>
          <w:noProof/>
        </w:rPr>
        <w:drawing>
          <wp:inline distT="0" distB="0" distL="0" distR="0">
            <wp:extent cx="2886075" cy="151447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b74c1eeff95db47f5ebd8aef1290f09.jpg"/>
                    <pic:cNvPicPr>
                      <a:picLocks noChangeAspect="1" noChangeArrowheads="1"/>
                    </pic:cNvPicPr>
                  </pic:nvPicPr>
                  <pic:blipFill>
                    <a:blip r:embed="rId10"/>
                    <a:stretch>
                      <a:fillRect/>
                    </a:stretch>
                  </pic:blipFill>
                  <pic:spPr bwMode="auto">
                    <a:xfrm>
                      <a:off x="0" y="0"/>
                      <a:ext cx="2886075" cy="1514475"/>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这张图是用舌头学会</w:t>
      </w:r>
      <w:r>
        <w:rPr>
          <w:lang w:eastAsia="zh-CN"/>
        </w:rPr>
        <w:t>“</w:t>
      </w:r>
      <w:r>
        <w:rPr>
          <w:lang w:eastAsia="zh-CN"/>
        </w:rPr>
        <w:t>看</w:t>
      </w:r>
      <w:r>
        <w:rPr>
          <w:lang w:eastAsia="zh-CN"/>
        </w:rPr>
        <w:t>”</w:t>
      </w:r>
      <w:r>
        <w:rPr>
          <w:lang w:eastAsia="zh-CN"/>
        </w:rPr>
        <w:t>的一个例子。它的原理是：这实际上是一个名为</w:t>
      </w:r>
      <w:r>
        <w:rPr>
          <w:b/>
          <w:lang w:eastAsia="zh-CN"/>
        </w:rPr>
        <w:t>BrainPort</w:t>
      </w:r>
      <w:r>
        <w:rPr>
          <w:lang w:eastAsia="zh-CN"/>
        </w:rPr>
        <w:t>的系统，它现在正在</w:t>
      </w:r>
      <w:r>
        <w:rPr>
          <w:b/>
          <w:lang w:eastAsia="zh-CN"/>
        </w:rPr>
        <w:t>FDA</w:t>
      </w:r>
      <w:r>
        <w:rPr>
          <w:lang w:eastAsia="zh-CN"/>
        </w:rPr>
        <w:t xml:space="preserve"> (</w:t>
      </w:r>
      <w:r>
        <w:rPr>
          <w:lang w:eastAsia="zh-CN"/>
        </w:rPr>
        <w:t>美国食品和药物管理局</w:t>
      </w:r>
      <w:r>
        <w:rPr>
          <w:lang w:eastAsia="zh-CN"/>
        </w:rPr>
        <w:t>)</w:t>
      </w:r>
      <w:r>
        <w:rPr>
          <w:lang w:eastAsia="zh-CN"/>
        </w:rPr>
        <w:t>的临床试验阶段，它能帮助失明人士看见事物。它的原理是，你在前额上带一个灰度摄像头，面朝前，它就能获取你面前事物的低分辨率的灰度图像。你连一根线到舌头上安装的电极阵</w:t>
      </w:r>
      <w:r>
        <w:rPr>
          <w:lang w:eastAsia="zh-CN"/>
        </w:rPr>
        <w:lastRenderedPageBreak/>
        <w:t>列上，那么每个像素都被映射到你舌头的某个位置上，可能电压值高的点对应一个暗像素电压值低的点。对应于亮像素，即使依靠它现在的功能，使用这种系统就能让你我在几十分钟里就学会用我们的舌头</w:t>
      </w:r>
      <w:r>
        <w:rPr>
          <w:lang w:eastAsia="zh-CN"/>
        </w:rPr>
        <w:t>“</w:t>
      </w:r>
      <w:r>
        <w:rPr>
          <w:lang w:eastAsia="zh-CN"/>
        </w:rPr>
        <w:t>看</w:t>
      </w:r>
      <w:r>
        <w:rPr>
          <w:lang w:eastAsia="zh-CN"/>
        </w:rPr>
        <w:t>”</w:t>
      </w:r>
      <w:r>
        <w:rPr>
          <w:lang w:eastAsia="zh-CN"/>
        </w:rPr>
        <w:t>东西。</w:t>
      </w:r>
    </w:p>
    <w:p w:rsidR="00712B40" w:rsidRDefault="00212884">
      <w:pPr>
        <w:pStyle w:val="FigurewithCaption"/>
      </w:pPr>
      <w:r>
        <w:rPr>
          <w:noProof/>
        </w:rPr>
        <w:drawing>
          <wp:inline distT="0" distB="0" distL="0" distR="0">
            <wp:extent cx="2319753" cy="152195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95c020b2227ca4b9a9bcbd40099d1766.png"/>
                    <pic:cNvPicPr>
                      <a:picLocks noChangeAspect="1" noChangeArrowheads="1"/>
                    </pic:cNvPicPr>
                  </pic:nvPicPr>
                  <pic:blipFill>
                    <a:blip r:embed="rId11"/>
                    <a:stretch>
                      <a:fillRect/>
                    </a:stretch>
                  </pic:blipFill>
                  <pic:spPr bwMode="auto">
                    <a:xfrm>
                      <a:off x="0" y="0"/>
                      <a:ext cx="2319753" cy="1521954"/>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pPr>
      <w:r>
        <w:rPr>
          <w:lang w:eastAsia="zh-CN"/>
        </w:rPr>
        <w:t>这是第二个例子，关于人体回声定位或者说人体声纳。你有两种方法可以实现：你可以弹响指，或者咂舌头。不过现在有失明人士，确实在学校里接受这样的培训，并学会解读从环境反弹回来的声波模式</w:t>
      </w:r>
      <w:r>
        <w:rPr>
          <w:lang w:eastAsia="zh-CN"/>
        </w:rPr>
        <w:t>—</w:t>
      </w:r>
      <w:r>
        <w:rPr>
          <w:lang w:eastAsia="zh-CN"/>
        </w:rPr>
        <w:t>这就是声纳。如果你搜索</w:t>
      </w:r>
      <w:r>
        <w:rPr>
          <w:b/>
          <w:lang w:eastAsia="zh-CN"/>
        </w:rPr>
        <w:t>YouTube</w:t>
      </w:r>
      <w:r>
        <w:rPr>
          <w:lang w:eastAsia="zh-CN"/>
        </w:rPr>
        <w:t>之后，就会发现有些视频讲述了一个令人称奇的孩子，他因为癌症眼球惨遭移除，虽然失去了眼球，但是通过打响指，他可以四处走动而不撞到任何东西，他能滑滑板，他可以将篮球投入篮框中。</w:t>
      </w:r>
      <w:r>
        <w:t>注意这是一个没有眼球的孩子。</w:t>
      </w:r>
    </w:p>
    <w:p w:rsidR="00712B40" w:rsidRDefault="00212884">
      <w:pPr>
        <w:pStyle w:val="FigurewithCaption"/>
      </w:pPr>
      <w:r>
        <w:rPr>
          <w:noProof/>
        </w:rPr>
        <w:drawing>
          <wp:inline distT="0" distB="0" distL="0" distR="0">
            <wp:extent cx="2479312" cy="140535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97ae58b1370e81749f9feb333bdf842.png"/>
                    <pic:cNvPicPr>
                      <a:picLocks noChangeAspect="1" noChangeArrowheads="1"/>
                    </pic:cNvPicPr>
                  </pic:nvPicPr>
                  <pic:blipFill>
                    <a:blip r:embed="rId12"/>
                    <a:stretch>
                      <a:fillRect/>
                    </a:stretch>
                  </pic:blipFill>
                  <pic:spPr bwMode="auto">
                    <a:xfrm>
                      <a:off x="0" y="0"/>
                      <a:ext cx="2479312" cy="1405353"/>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第三个例子是触觉皮带，如果你把它戴在腰上，蜂鸣器会响，而且总是朝向北时发出嗡嗡声。它可以</w:t>
      </w:r>
      <w:r>
        <w:rPr>
          <w:lang w:eastAsia="zh-CN"/>
        </w:rPr>
        <w:t>使人拥有方向感，用类似于鸟类感知方向的方式。</w:t>
      </w:r>
    </w:p>
    <w:p w:rsidR="00712B40" w:rsidRDefault="00212884">
      <w:pPr>
        <w:pStyle w:val="a0"/>
      </w:pPr>
      <w:r>
        <w:t>还有一些离奇的例子：</w:t>
      </w:r>
    </w:p>
    <w:p w:rsidR="00712B40" w:rsidRDefault="00212884">
      <w:pPr>
        <w:pStyle w:val="FigurewithCaption"/>
      </w:pPr>
      <w:r>
        <w:rPr>
          <w:noProof/>
        </w:rPr>
        <w:lastRenderedPageBreak/>
        <w:drawing>
          <wp:inline distT="0" distB="0" distL="0" distR="0">
            <wp:extent cx="2332026" cy="143603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ee5c76a62b35384491c603bb54c8c0c.png"/>
                    <pic:cNvPicPr>
                      <a:picLocks noChangeAspect="1" noChangeArrowheads="1"/>
                    </pic:cNvPicPr>
                  </pic:nvPicPr>
                  <pic:blipFill>
                    <a:blip r:embed="rId13"/>
                    <a:stretch>
                      <a:fillRect/>
                    </a:stretch>
                  </pic:blipFill>
                  <pic:spPr bwMode="auto">
                    <a:xfrm>
                      <a:off x="0" y="0"/>
                      <a:ext cx="2332026" cy="1436037"/>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如果你在青蛙身上插入第三只眼，青蛙也能学会使用那只眼睛。因此，这将会非常令人惊奇。如果你能把几乎任何传感器接入到大脑中，大脑的学习算法就能找出学习数据的方法，并处理这些数据。从某种意义上来说，如果我们能找出大脑的学习算法，然后在计算机上执行大脑学习算法或与之相似的算法，也许这将是我们向人工智能迈进做出的最好的尝试。人工智能的梦想就是：有一天能制造出真正的智能机器。</w:t>
      </w:r>
    </w:p>
    <w:p w:rsidR="00712B40" w:rsidRDefault="00212884">
      <w:pPr>
        <w:pStyle w:val="a0"/>
        <w:rPr>
          <w:lang w:eastAsia="zh-CN"/>
        </w:rPr>
      </w:pPr>
      <w:r>
        <w:rPr>
          <w:lang w:eastAsia="zh-CN"/>
        </w:rPr>
        <w:t>神经网络可能为我们打开一扇进入遥远的人工智能梦的窗户，但我在这节课中讲</w:t>
      </w:r>
      <w:r>
        <w:rPr>
          <w:lang w:eastAsia="zh-CN"/>
        </w:rPr>
        <w:t>授神经网络的原因，主要是对于现代机器学习应用。它是最有效的技术方法。因此在接下来的一些课程中，我们将开始深入到神经网络的技术细节。</w:t>
      </w:r>
    </w:p>
    <w:p w:rsidR="00712B40" w:rsidRDefault="00212884">
      <w:pPr>
        <w:pStyle w:val="3"/>
      </w:pPr>
      <w:bookmarkStart w:id="5" w:name="header-n66"/>
      <w:bookmarkEnd w:id="5"/>
      <w:r>
        <w:t xml:space="preserve">8.3 </w:t>
      </w:r>
      <w:r>
        <w:t>模型表示</w:t>
      </w:r>
      <w:r>
        <w:t>1</w:t>
      </w:r>
    </w:p>
    <w:p w:rsidR="00712B40" w:rsidRDefault="00212884">
      <w:pPr>
        <w:pStyle w:val="FirstParagraph"/>
      </w:pPr>
      <w:r>
        <w:t>参考视频</w:t>
      </w:r>
      <w:r>
        <w:t>: 8 - 3 - Model Representation I (12 min).mkv</w:t>
      </w:r>
    </w:p>
    <w:p w:rsidR="00712B40" w:rsidRDefault="00212884">
      <w:pPr>
        <w:pStyle w:val="a0"/>
        <w:rPr>
          <w:lang w:eastAsia="zh-CN"/>
        </w:rPr>
      </w:pPr>
      <w:r>
        <w:t>为了构建神经网络模型，我们需要首先思考大脑中的神经网络是怎样的？每一个神经元都可以被认为是一个处理单元</w:t>
      </w:r>
      <w:r>
        <w:t>/</w:t>
      </w:r>
      <w:r>
        <w:t>神经核（</w:t>
      </w:r>
      <w:r>
        <w:rPr>
          <w:b/>
        </w:rPr>
        <w:t>processing unit</w:t>
      </w:r>
      <w:r>
        <w:t>/</w:t>
      </w:r>
      <w:r>
        <w:rPr>
          <w:b/>
        </w:rPr>
        <w:t>Nucleus</w:t>
      </w:r>
      <w:r>
        <w:t>），它含有许多输入</w:t>
      </w:r>
      <w:r>
        <w:t>/</w:t>
      </w:r>
      <w:r>
        <w:t>树突（</w:t>
      </w:r>
      <w:r>
        <w:rPr>
          <w:b/>
        </w:rPr>
        <w:t>input</w:t>
      </w:r>
      <w:r>
        <w:t>/</w:t>
      </w:r>
      <w:r>
        <w:rPr>
          <w:b/>
        </w:rPr>
        <w:t>Dendrite</w:t>
      </w:r>
      <w:r>
        <w:t>），并且有一个输出</w:t>
      </w:r>
      <w:r>
        <w:t>/</w:t>
      </w:r>
      <w:r>
        <w:t>轴突（</w:t>
      </w:r>
      <w:r>
        <w:rPr>
          <w:b/>
        </w:rPr>
        <w:t>output</w:t>
      </w:r>
      <w:r>
        <w:t>/</w:t>
      </w:r>
      <w:r>
        <w:rPr>
          <w:b/>
        </w:rPr>
        <w:t>Axon</w:t>
      </w:r>
      <w:r>
        <w:t>）。</w:t>
      </w:r>
      <w:r>
        <w:rPr>
          <w:lang w:eastAsia="zh-CN"/>
        </w:rPr>
        <w:t>神经网络是大量神经元相互链接并通过电脉冲来交流的一个网络。</w:t>
      </w:r>
    </w:p>
    <w:p w:rsidR="00712B40" w:rsidRDefault="00212884">
      <w:pPr>
        <w:pStyle w:val="FigurewithCaption"/>
      </w:pPr>
      <w:r>
        <w:rPr>
          <w:noProof/>
        </w:rPr>
        <w:drawing>
          <wp:inline distT="0" distB="0" distL="0" distR="0">
            <wp:extent cx="2938272" cy="175564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d93e8c1cd681c2b3599f05739e3f3cc.jpg"/>
                    <pic:cNvPicPr>
                      <a:picLocks noChangeAspect="1" noChangeArrowheads="1"/>
                    </pic:cNvPicPr>
                  </pic:nvPicPr>
                  <pic:blipFill>
                    <a:blip r:embed="rId14"/>
                    <a:stretch>
                      <a:fillRect/>
                    </a:stretch>
                  </pic:blipFill>
                  <pic:spPr bwMode="auto">
                    <a:xfrm>
                      <a:off x="0" y="0"/>
                      <a:ext cx="2938272" cy="1755648"/>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下面是一组神经元的示意图，神经元利用微弱的电流进行沟通。这些弱电流也称作动作电位，其实就是一些微弱的电流。所以如果神经元想要传递一个消息，它就会就通过它的轴突，发送一段微弱电流给其他神经元，这就是轴突。</w:t>
      </w:r>
    </w:p>
    <w:p w:rsidR="00712B40" w:rsidRDefault="00212884">
      <w:pPr>
        <w:pStyle w:val="a0"/>
        <w:rPr>
          <w:lang w:eastAsia="zh-CN"/>
        </w:rPr>
      </w:pPr>
      <w:r>
        <w:rPr>
          <w:lang w:eastAsia="zh-CN"/>
        </w:rPr>
        <w:lastRenderedPageBreak/>
        <w:t>这里是一条连接到输入神经，或者连接另一个神经元树突的神经，接下来这个神经元接收这条消息，做一些计算，它有可能会反过来将在轴突上的自己的消息传给其他神经元。这就是所有人类思考的模型：我们的神经元把自己的收到的消息进行计算，并向其他神经元传递</w:t>
      </w:r>
      <w:r>
        <w:rPr>
          <w:lang w:eastAsia="zh-CN"/>
        </w:rPr>
        <w:t>消息。这也是我们的感觉和肌肉运转的原理。如果你想活动一块肌肉，就会触发一个神经元给你的肌肉发送脉冲，并引起你的肌肉收缩。如果一些感官：比如说眼睛想要给大脑传递一个消息，那么它就像这样发送电脉冲给大脑的。</w:t>
      </w:r>
    </w:p>
    <w:p w:rsidR="00712B40" w:rsidRDefault="00212884">
      <w:pPr>
        <w:pStyle w:val="FigurewithCaption"/>
      </w:pPr>
      <w:r>
        <w:rPr>
          <w:noProof/>
        </w:rPr>
        <w:drawing>
          <wp:inline distT="0" distB="0" distL="0" distR="0">
            <wp:extent cx="5334000" cy="398272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dabd366525c7c3124e844abce8c2dd6.png"/>
                    <pic:cNvPicPr>
                      <a:picLocks noChangeAspect="1" noChangeArrowheads="1"/>
                    </pic:cNvPicPr>
                  </pic:nvPicPr>
                  <pic:blipFill>
                    <a:blip r:embed="rId15"/>
                    <a:stretch>
                      <a:fillRect/>
                    </a:stretch>
                  </pic:blipFill>
                  <pic:spPr bwMode="auto">
                    <a:xfrm>
                      <a:off x="0" y="0"/>
                      <a:ext cx="5334000" cy="3982720"/>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神经网络模型建立在很多神经元之上，每一个神经元又是一个个学习模型。这些神经元（也叫激活单元，</w:t>
      </w:r>
      <w:r>
        <w:rPr>
          <w:b/>
          <w:lang w:eastAsia="zh-CN"/>
        </w:rPr>
        <w:t>activation unit</w:t>
      </w:r>
      <w:r>
        <w:rPr>
          <w:lang w:eastAsia="zh-CN"/>
        </w:rPr>
        <w:t>）采纳一些特征作为输出，并且根据本身的模型提供一个输出。下图是一个以逻辑回归模型作为自身学习模型的神经元示例，在神经网络中，参数又可被成为权重（</w:t>
      </w:r>
      <w:r>
        <w:rPr>
          <w:b/>
          <w:lang w:eastAsia="zh-CN"/>
        </w:rPr>
        <w:t>weight</w:t>
      </w:r>
      <w:r>
        <w:rPr>
          <w:lang w:eastAsia="zh-CN"/>
        </w:rPr>
        <w:t>）。</w:t>
      </w:r>
    </w:p>
    <w:p w:rsidR="00712B40" w:rsidRDefault="00212884">
      <w:pPr>
        <w:pStyle w:val="FigurewithCaption"/>
      </w:pPr>
      <w:r>
        <w:rPr>
          <w:noProof/>
        </w:rPr>
        <w:lastRenderedPageBreak/>
        <w:drawing>
          <wp:inline distT="0" distB="0" distL="0" distR="0">
            <wp:extent cx="3028950" cy="191452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c2233cd74605a9f8fe69fd59547d3853.jpg"/>
                    <pic:cNvPicPr>
                      <a:picLocks noChangeAspect="1" noChangeArrowheads="1"/>
                    </pic:cNvPicPr>
                  </pic:nvPicPr>
                  <pic:blipFill>
                    <a:blip r:embed="rId16"/>
                    <a:stretch>
                      <a:fillRect/>
                    </a:stretch>
                  </pic:blipFill>
                  <pic:spPr bwMode="auto">
                    <a:xfrm>
                      <a:off x="0" y="0"/>
                      <a:ext cx="3028950" cy="1914525"/>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我们设计出了</w:t>
      </w:r>
      <w:r>
        <w:rPr>
          <w:lang w:eastAsia="zh-CN"/>
        </w:rPr>
        <w:t>类似于神经元的神经网络，效果如下：</w:t>
      </w:r>
    </w:p>
    <w:p w:rsidR="00712B40" w:rsidRDefault="00212884">
      <w:pPr>
        <w:pStyle w:val="FigurewithCaption"/>
      </w:pPr>
      <w:r>
        <w:rPr>
          <w:noProof/>
        </w:rPr>
        <w:drawing>
          <wp:inline distT="0" distB="0" distL="0" distR="0">
            <wp:extent cx="5080000" cy="25019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bb4ffb48b64468c384647d45f7b86b5.png"/>
                    <pic:cNvPicPr>
                      <a:picLocks noChangeAspect="1" noChangeArrowheads="1"/>
                    </pic:cNvPicPr>
                  </pic:nvPicPr>
                  <pic:blipFill>
                    <a:blip r:embed="rId17"/>
                    <a:stretch>
                      <a:fillRect/>
                    </a:stretch>
                  </pic:blipFill>
                  <pic:spPr bwMode="auto">
                    <a:xfrm>
                      <a:off x="0" y="0"/>
                      <a:ext cx="5080000" cy="2501900"/>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其中</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oMath>
      <w:r>
        <w:rPr>
          <w:lang w:eastAsia="zh-CN"/>
        </w:rPr>
        <w:t xml:space="preserve">, </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oMath>
      <w:r>
        <w:rPr>
          <w:lang w:eastAsia="zh-CN"/>
        </w:rPr>
        <w:t xml:space="preserve">, </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oMath>
      <w:r>
        <w:rPr>
          <w:lang w:eastAsia="zh-CN"/>
        </w:rPr>
        <w:t>是输入单元（</w:t>
      </w:r>
      <w:r>
        <w:rPr>
          <w:b/>
          <w:lang w:eastAsia="zh-CN"/>
        </w:rPr>
        <w:t>input units</w:t>
      </w:r>
      <w:r>
        <w:rPr>
          <w:lang w:eastAsia="zh-CN"/>
        </w:rPr>
        <w:t>），我们将原始数据输入给它们。</w:t>
      </w:r>
      <w:r>
        <w:rPr>
          <w:lang w:eastAsia="zh-CN"/>
        </w:rPr>
        <w:t xml:space="preserve"> </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1</m:t>
            </m:r>
          </m:sub>
        </m:sSub>
      </m:oMath>
      <w:r>
        <w:rPr>
          <w:lang w:eastAsia="zh-CN"/>
        </w:rPr>
        <w:t xml:space="preserve">, </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2</m:t>
            </m:r>
          </m:sub>
        </m:sSub>
      </m:oMath>
      <w:r>
        <w:rPr>
          <w:lang w:eastAsia="zh-CN"/>
        </w:rPr>
        <w:t xml:space="preserve">, </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3</m:t>
            </m:r>
          </m:sub>
        </m:sSub>
      </m:oMath>
      <w:r>
        <w:rPr>
          <w:lang w:eastAsia="zh-CN"/>
        </w:rPr>
        <w:t>是中间单元，它们负责将数据进行处理，然后呈递到下一层。</w:t>
      </w:r>
      <w:r>
        <w:rPr>
          <w:lang w:eastAsia="zh-CN"/>
        </w:rPr>
        <w:t xml:space="preserve"> </w:t>
      </w:r>
      <w:r>
        <w:rPr>
          <w:lang w:eastAsia="zh-CN"/>
        </w:rPr>
        <w:t>最后是输出单元，它负责计算</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oMath>
      <w:r>
        <w:rPr>
          <w:lang w:eastAsia="zh-CN"/>
        </w:rPr>
        <w:t>。</w:t>
      </w:r>
    </w:p>
    <w:p w:rsidR="00712B40" w:rsidRDefault="00212884">
      <w:pPr>
        <w:pStyle w:val="a0"/>
        <w:rPr>
          <w:lang w:eastAsia="zh-CN"/>
        </w:rPr>
      </w:pPr>
      <w:r>
        <w:rPr>
          <w:lang w:eastAsia="zh-CN"/>
        </w:rPr>
        <w:t>神经网络模型是许多逻辑单元按照不同层级组织起来的网络，每一层的输出变量都是下一层的输入变量。下图为一个</w:t>
      </w:r>
      <w:r>
        <w:rPr>
          <w:lang w:eastAsia="zh-CN"/>
        </w:rPr>
        <w:t>3</w:t>
      </w:r>
      <w:r>
        <w:rPr>
          <w:lang w:eastAsia="zh-CN"/>
        </w:rPr>
        <w:t>层的神经网络，第一层成为输入层（</w:t>
      </w:r>
      <w:r>
        <w:rPr>
          <w:b/>
          <w:lang w:eastAsia="zh-CN"/>
        </w:rPr>
        <w:t>Input Layer</w:t>
      </w:r>
      <w:r>
        <w:rPr>
          <w:lang w:eastAsia="zh-CN"/>
        </w:rPr>
        <w:t>），最后一层称为输出层（</w:t>
      </w:r>
      <w:r>
        <w:rPr>
          <w:b/>
          <w:lang w:eastAsia="zh-CN"/>
        </w:rPr>
        <w:t>Output Layer</w:t>
      </w:r>
      <w:r>
        <w:rPr>
          <w:lang w:eastAsia="zh-CN"/>
        </w:rPr>
        <w:t>），中间一层成为隐藏层（</w:t>
      </w:r>
      <w:r>
        <w:rPr>
          <w:b/>
          <w:lang w:eastAsia="zh-CN"/>
        </w:rPr>
        <w:t>Hidden Layers</w:t>
      </w:r>
      <w:r>
        <w:rPr>
          <w:lang w:eastAsia="zh-CN"/>
        </w:rPr>
        <w:t>）。我们为每一层都增加一个偏差单位（</w:t>
      </w:r>
      <w:r>
        <w:rPr>
          <w:b/>
          <w:lang w:eastAsia="zh-CN"/>
        </w:rPr>
        <w:t>bias unit</w:t>
      </w:r>
      <w:r>
        <w:rPr>
          <w:lang w:eastAsia="zh-CN"/>
        </w:rPr>
        <w:t>）：</w:t>
      </w:r>
    </w:p>
    <w:p w:rsidR="00712B40" w:rsidRDefault="00212884">
      <w:pPr>
        <w:pStyle w:val="FigurewithCaption"/>
      </w:pPr>
      <w:r>
        <w:rPr>
          <w:noProof/>
        </w:rPr>
        <w:lastRenderedPageBreak/>
        <w:drawing>
          <wp:inline distT="0" distB="0" distL="0" distR="0">
            <wp:extent cx="4591050" cy="282892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293711e1d23414d0a03f6878f5a2d91.jpg"/>
                    <pic:cNvPicPr>
                      <a:picLocks noChangeAspect="1" noChangeArrowheads="1"/>
                    </pic:cNvPicPr>
                  </pic:nvPicPr>
                  <pic:blipFill>
                    <a:blip r:embed="rId18"/>
                    <a:stretch>
                      <a:fillRect/>
                    </a:stretch>
                  </pic:blipFill>
                  <pic:spPr bwMode="auto">
                    <a:xfrm>
                      <a:off x="0" y="0"/>
                      <a:ext cx="4591050" cy="2828925"/>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下面引入一些标记法来帮助描述模型：</w:t>
      </w:r>
      <w:r>
        <w:rPr>
          <w:lang w:eastAsia="zh-CN"/>
        </w:rPr>
        <w:t xml:space="preserve"> </w:t>
      </w:r>
      <m:oMath>
        <m:sSubSup>
          <m:sSubSupPr>
            <m:ctrlPr>
              <w:rPr>
                <w:rFonts w:ascii="Cambria Math" w:hAnsi="Cambria Math"/>
              </w:rPr>
            </m:ctrlPr>
          </m:sSubSupPr>
          <m:e>
            <m:r>
              <w:rPr>
                <w:rFonts w:ascii="Cambria Math" w:hAnsi="Cambria Math"/>
                <w:lang w:eastAsia="zh-CN"/>
              </w:rPr>
              <m:t>a</m:t>
            </m:r>
          </m:e>
          <m:sub>
            <m:r>
              <w:rPr>
                <w:rFonts w:ascii="Cambria Math" w:hAnsi="Cambria Math"/>
                <w:lang w:eastAsia="zh-CN"/>
              </w:rPr>
              <m:t>i</m:t>
            </m:r>
          </m:sub>
          <m:sup>
            <m:d>
              <m:dPr>
                <m:ctrlPr>
                  <w:rPr>
                    <w:rFonts w:ascii="Cambria Math" w:hAnsi="Cambria Math"/>
                  </w:rPr>
                </m:ctrlPr>
              </m:dPr>
              <m:e>
                <m:r>
                  <w:rPr>
                    <w:rFonts w:ascii="Cambria Math" w:hAnsi="Cambria Math"/>
                    <w:lang w:eastAsia="zh-CN"/>
                  </w:rPr>
                  <m:t>j</m:t>
                </m:r>
              </m:e>
            </m:d>
          </m:sup>
        </m:sSubSup>
      </m:oMath>
      <w:r>
        <w:rPr>
          <w:lang w:eastAsia="zh-CN"/>
        </w:rPr>
        <w:t xml:space="preserve"> </w:t>
      </w:r>
      <w:r>
        <w:rPr>
          <w:lang w:eastAsia="zh-CN"/>
        </w:rPr>
        <w:t>代表第</w:t>
      </w:r>
      <m:oMath>
        <m:r>
          <w:rPr>
            <w:rFonts w:ascii="Cambria Math" w:hAnsi="Cambria Math"/>
            <w:lang w:eastAsia="zh-CN"/>
          </w:rPr>
          <m:t>j</m:t>
        </m:r>
      </m:oMath>
      <w:r>
        <w:rPr>
          <w:lang w:eastAsia="zh-CN"/>
        </w:rPr>
        <w:t xml:space="preserve"> </w:t>
      </w:r>
      <w:r>
        <w:rPr>
          <w:lang w:eastAsia="zh-CN"/>
        </w:rPr>
        <w:t>层的第</w:t>
      </w:r>
      <w:r>
        <w:rPr>
          <w:lang w:eastAsia="zh-CN"/>
        </w:rPr>
        <w:t xml:space="preserve"> </w:t>
      </w:r>
      <m:oMath>
        <m:r>
          <w:rPr>
            <w:rFonts w:ascii="Cambria Math" w:hAnsi="Cambria Math"/>
            <w:lang w:eastAsia="zh-CN"/>
          </w:rPr>
          <m:t>i</m:t>
        </m:r>
      </m:oMath>
      <w:r>
        <w:rPr>
          <w:lang w:eastAsia="zh-CN"/>
        </w:rPr>
        <w:t xml:space="preserve"> </w:t>
      </w:r>
      <w:r>
        <w:rPr>
          <w:lang w:eastAsia="zh-CN"/>
        </w:rPr>
        <w:t>个激活单元。</w:t>
      </w:r>
      <m:oMath>
        <m:sSup>
          <m:sSupPr>
            <m:ctrlPr>
              <w:rPr>
                <w:rFonts w:ascii="Cambria Math" w:hAnsi="Cambria Math"/>
              </w:rPr>
            </m:ctrlPr>
          </m:sSupPr>
          <m:e>
            <m:r>
              <w:rPr>
                <w:rFonts w:ascii="Cambria Math" w:hAnsi="Cambria Math"/>
                <w:lang w:eastAsia="zh-CN"/>
              </w:rPr>
              <m:t>θ</m:t>
            </m:r>
          </m:e>
          <m:sup>
            <m:d>
              <m:dPr>
                <m:ctrlPr>
                  <w:rPr>
                    <w:rFonts w:ascii="Cambria Math" w:hAnsi="Cambria Math"/>
                  </w:rPr>
                </m:ctrlPr>
              </m:dPr>
              <m:e>
                <m:r>
                  <w:rPr>
                    <w:rFonts w:ascii="Cambria Math" w:hAnsi="Cambria Math"/>
                    <w:lang w:eastAsia="zh-CN"/>
                  </w:rPr>
                  <m:t>j</m:t>
                </m:r>
              </m:e>
            </m:d>
          </m:sup>
        </m:sSup>
      </m:oMath>
      <w:r>
        <w:rPr>
          <w:lang w:eastAsia="zh-CN"/>
        </w:rPr>
        <w:t>代表从第</w:t>
      </w:r>
      <w:r>
        <w:rPr>
          <w:lang w:eastAsia="zh-CN"/>
        </w:rPr>
        <w:t xml:space="preserve"> </w:t>
      </w:r>
      <m:oMath>
        <m:r>
          <w:rPr>
            <w:rFonts w:ascii="Cambria Math" w:hAnsi="Cambria Math"/>
            <w:lang w:eastAsia="zh-CN"/>
          </w:rPr>
          <m:t>j</m:t>
        </m:r>
      </m:oMath>
      <w:r>
        <w:rPr>
          <w:lang w:eastAsia="zh-CN"/>
        </w:rPr>
        <w:t xml:space="preserve"> </w:t>
      </w:r>
      <w:r>
        <w:rPr>
          <w:lang w:eastAsia="zh-CN"/>
        </w:rPr>
        <w:t>层映射到第</w:t>
      </w:r>
      <m:oMath>
        <m:r>
          <w:rPr>
            <w:rFonts w:ascii="Cambria Math" w:hAnsi="Cambria Math"/>
            <w:lang w:eastAsia="zh-CN"/>
          </w:rPr>
          <m:t>j</m:t>
        </m:r>
        <m:r>
          <w:rPr>
            <w:rFonts w:ascii="Cambria Math" w:hAnsi="Cambria Math"/>
            <w:lang w:eastAsia="zh-CN"/>
          </w:rPr>
          <m:t>+1</m:t>
        </m:r>
      </m:oMath>
      <w:r>
        <w:rPr>
          <w:lang w:eastAsia="zh-CN"/>
        </w:rPr>
        <w:t xml:space="preserve"> </w:t>
      </w:r>
      <w:r>
        <w:rPr>
          <w:lang w:eastAsia="zh-CN"/>
        </w:rPr>
        <w:t>层时的权重的矩阵，例如</w:t>
      </w:r>
      <m:oMath>
        <m:sSup>
          <m:sSupPr>
            <m:ctrlPr>
              <w:rPr>
                <w:rFonts w:ascii="Cambria Math" w:hAnsi="Cambria Math"/>
              </w:rPr>
            </m:ctrlPr>
          </m:sSupPr>
          <m:e>
            <m:r>
              <w:rPr>
                <w:rFonts w:ascii="Cambria Math" w:hAnsi="Cambria Math"/>
                <w:lang w:eastAsia="zh-CN"/>
              </w:rPr>
              <m:t>θ</m:t>
            </m:r>
          </m:e>
          <m:sup>
            <m:d>
              <m:dPr>
                <m:ctrlPr>
                  <w:rPr>
                    <w:rFonts w:ascii="Cambria Math" w:hAnsi="Cambria Math"/>
                  </w:rPr>
                </m:ctrlPr>
              </m:dPr>
              <m:e>
                <m:r>
                  <w:rPr>
                    <w:rFonts w:ascii="Cambria Math" w:hAnsi="Cambria Math"/>
                    <w:lang w:eastAsia="zh-CN"/>
                  </w:rPr>
                  <m:t>1</m:t>
                </m:r>
              </m:e>
            </m:d>
          </m:sup>
        </m:sSup>
      </m:oMath>
      <w:r>
        <w:rPr>
          <w:lang w:eastAsia="zh-CN"/>
        </w:rPr>
        <w:t>代表从第一层映射到第二层的权重的矩阵。其尺寸为：以第</w:t>
      </w:r>
      <w:r>
        <w:rPr>
          <w:lang w:eastAsia="zh-CN"/>
        </w:rPr>
        <w:t xml:space="preserve"> </w:t>
      </w:r>
      <m:oMath>
        <m:r>
          <w:rPr>
            <w:rFonts w:ascii="Cambria Math" w:hAnsi="Cambria Math"/>
            <w:lang w:eastAsia="zh-CN"/>
          </w:rPr>
          <m:t>j</m:t>
        </m:r>
        <m:r>
          <w:rPr>
            <w:rFonts w:ascii="Cambria Math" w:hAnsi="Cambria Math"/>
            <w:lang w:eastAsia="zh-CN"/>
          </w:rPr>
          <m:t>+1</m:t>
        </m:r>
      </m:oMath>
      <w:r>
        <w:rPr>
          <w:lang w:eastAsia="zh-CN"/>
        </w:rPr>
        <w:t>层的激活单元数量为行数，以第</w:t>
      </w:r>
      <w:r>
        <w:rPr>
          <w:lang w:eastAsia="zh-CN"/>
        </w:rPr>
        <w:t xml:space="preserve"> </w:t>
      </w:r>
      <m:oMath>
        <m:r>
          <w:rPr>
            <w:rFonts w:ascii="Cambria Math" w:hAnsi="Cambria Math"/>
            <w:lang w:eastAsia="zh-CN"/>
          </w:rPr>
          <m:t>j</m:t>
        </m:r>
      </m:oMath>
      <w:r>
        <w:rPr>
          <w:lang w:eastAsia="zh-CN"/>
        </w:rPr>
        <w:t xml:space="preserve"> </w:t>
      </w:r>
      <w:r>
        <w:rPr>
          <w:lang w:eastAsia="zh-CN"/>
        </w:rPr>
        <w:t>层的激活单元数加一为列数的矩阵。例如：上图所示的神经网络中</w:t>
      </w:r>
      <m:oMath>
        <m:sSup>
          <m:sSupPr>
            <m:ctrlPr>
              <w:rPr>
                <w:rFonts w:ascii="Cambria Math" w:hAnsi="Cambria Math"/>
              </w:rPr>
            </m:ctrlPr>
          </m:sSupPr>
          <m:e>
            <m:r>
              <w:rPr>
                <w:rFonts w:ascii="Cambria Math" w:hAnsi="Cambria Math"/>
                <w:lang w:eastAsia="zh-CN"/>
              </w:rPr>
              <m:t>θ</m:t>
            </m:r>
          </m:e>
          <m:sup>
            <m:d>
              <m:dPr>
                <m:ctrlPr>
                  <w:rPr>
                    <w:rFonts w:ascii="Cambria Math" w:hAnsi="Cambria Math"/>
                  </w:rPr>
                </m:ctrlPr>
              </m:dPr>
              <m:e>
                <m:r>
                  <w:rPr>
                    <w:rFonts w:ascii="Cambria Math" w:hAnsi="Cambria Math"/>
                    <w:lang w:eastAsia="zh-CN"/>
                  </w:rPr>
                  <m:t>1</m:t>
                </m:r>
              </m:e>
            </m:d>
          </m:sup>
        </m:sSup>
      </m:oMath>
      <w:r>
        <w:rPr>
          <w:lang w:eastAsia="zh-CN"/>
        </w:rPr>
        <w:t>的尺寸为</w:t>
      </w:r>
      <w:r>
        <w:rPr>
          <w:lang w:eastAsia="zh-CN"/>
        </w:rPr>
        <w:t xml:space="preserve"> 3*4</w:t>
      </w:r>
      <w:r>
        <w:rPr>
          <w:lang w:eastAsia="zh-CN"/>
        </w:rPr>
        <w:t>。</w:t>
      </w:r>
    </w:p>
    <w:p w:rsidR="00712B40" w:rsidRDefault="00212884">
      <w:pPr>
        <w:pStyle w:val="a0"/>
        <w:rPr>
          <w:lang w:eastAsia="zh-CN"/>
        </w:rPr>
      </w:pPr>
      <w:r>
        <w:rPr>
          <w:lang w:eastAsia="zh-CN"/>
        </w:rPr>
        <w:t>对于上图所示的模型，激活单元和输出分别表达为：</w:t>
      </w:r>
    </w:p>
    <w:p w:rsidR="00712B40" w:rsidRDefault="00212884">
      <w:pPr>
        <w:pStyle w:val="a0"/>
      </w:pPr>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r>
          <w:rPr>
            <w:rFonts w:ascii="Cambria Math" w:hAnsi="Cambria Math"/>
          </w:rPr>
          <m:t>g</m:t>
        </m:r>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10</m:t>
            </m:r>
          </m:sub>
          <m:sup>
            <m:r>
              <w:rPr>
                <w:rFonts w:ascii="Cambria Math" w:hAnsi="Cambria Math"/>
              </w:rPr>
              <m:t>(</m:t>
            </m:r>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11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12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13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t xml:space="preserve"> </w:t>
      </w:r>
      <m:oMath>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r>
          <w:rPr>
            <w:rFonts w:ascii="Cambria Math" w:hAnsi="Cambria Math"/>
          </w:rPr>
          <m:t>g</m:t>
        </m:r>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20</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21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22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23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t xml:space="preserve"> </w:t>
      </w:r>
      <m:oMath>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m:t>
        </m:r>
        <m:r>
          <w:rPr>
            <w:rFonts w:ascii="Cambria Math" w:hAnsi="Cambria Math"/>
          </w:rPr>
          <m:t>g</m:t>
        </m:r>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30</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31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32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33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g</m:t>
        </m:r>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10</m:t>
            </m:r>
          </m:sub>
          <m:sup>
            <m:r>
              <w:rPr>
                <w:rFonts w:ascii="Cambria Math" w:hAnsi="Cambria Math"/>
              </w:rPr>
              <m:t>(2)</m:t>
            </m:r>
          </m:sup>
        </m:sSubSup>
        <m:sSubSup>
          <m:sSubSupPr>
            <m:ctrlPr>
              <w:rPr>
                <w:rFonts w:ascii="Cambria Math" w:hAnsi="Cambria Math"/>
              </w:rPr>
            </m:ctrlPr>
          </m:sSubSupPr>
          <m:e>
            <m:r>
              <w:rPr>
                <w:rFonts w:ascii="Cambria Math" w:hAnsi="Cambria Math"/>
              </w:rPr>
              <m:t>a</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11</m:t>
            </m:r>
          </m:sub>
          <m:sup>
            <m:r>
              <w:rPr>
                <w:rFonts w:ascii="Cambria Math" w:hAnsi="Cambria Math"/>
              </w:rPr>
              <m:t>(2)</m:t>
            </m:r>
          </m:sup>
        </m:sSubSup>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12</m:t>
            </m:r>
          </m:sub>
          <m:sup>
            <m:r>
              <w:rPr>
                <w:rFonts w:ascii="Cambria Math" w:hAnsi="Cambria Math"/>
              </w:rPr>
              <m:t>(2)</m:t>
            </m:r>
          </m:sup>
        </m:sSubSup>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13</m:t>
            </m:r>
          </m:sub>
          <m:sup>
            <m:r>
              <w:rPr>
                <w:rFonts w:ascii="Cambria Math" w:hAnsi="Cambria Math"/>
              </w:rPr>
              <m:t>(2)</m:t>
            </m:r>
          </m:sup>
        </m:sSubSup>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m:t>
        </m:r>
      </m:oMath>
    </w:p>
    <w:p w:rsidR="00712B40" w:rsidRDefault="00212884">
      <w:pPr>
        <w:pStyle w:val="a0"/>
        <w:rPr>
          <w:lang w:eastAsia="zh-CN"/>
        </w:rPr>
      </w:pPr>
      <w:r>
        <w:rPr>
          <w:lang w:eastAsia="zh-CN"/>
        </w:rPr>
        <w:t>上面进行的讨论中只是将特征矩阵中的一行（一个训练实例）喂给了神经网络，我们需</w:t>
      </w:r>
      <w:r>
        <w:rPr>
          <w:lang w:eastAsia="zh-CN"/>
        </w:rPr>
        <w:t>要将整个训练集都喂给我们的神经网络算法来学习模型。</w:t>
      </w:r>
    </w:p>
    <w:p w:rsidR="00712B40" w:rsidRDefault="00212884">
      <w:pPr>
        <w:pStyle w:val="a0"/>
        <w:rPr>
          <w:lang w:eastAsia="zh-CN"/>
        </w:rPr>
      </w:pPr>
      <w:r>
        <w:rPr>
          <w:lang w:eastAsia="zh-CN"/>
        </w:rPr>
        <w:t>我们可以知道：每一个</w:t>
      </w:r>
      <m:oMath>
        <m:r>
          <w:rPr>
            <w:rFonts w:ascii="Cambria Math" w:hAnsi="Cambria Math"/>
            <w:lang w:eastAsia="zh-CN"/>
          </w:rPr>
          <m:t>a</m:t>
        </m:r>
      </m:oMath>
      <w:r>
        <w:rPr>
          <w:lang w:eastAsia="zh-CN"/>
        </w:rPr>
        <w:t>都是由上一层所有的</w:t>
      </w:r>
      <m:oMath>
        <m:r>
          <w:rPr>
            <w:rFonts w:ascii="Cambria Math" w:hAnsi="Cambria Math"/>
            <w:lang w:eastAsia="zh-CN"/>
          </w:rPr>
          <m:t>x</m:t>
        </m:r>
      </m:oMath>
      <w:r>
        <w:rPr>
          <w:lang w:eastAsia="zh-CN"/>
        </w:rPr>
        <w:t>和每一个</w:t>
      </w:r>
      <m:oMath>
        <m:r>
          <w:rPr>
            <w:rFonts w:ascii="Cambria Math" w:hAnsi="Cambria Math"/>
            <w:lang w:eastAsia="zh-CN"/>
          </w:rPr>
          <m:t>x</m:t>
        </m:r>
      </m:oMath>
      <w:r>
        <w:rPr>
          <w:lang w:eastAsia="zh-CN"/>
        </w:rPr>
        <w:t>所对应的决定的。</w:t>
      </w:r>
    </w:p>
    <w:p w:rsidR="00712B40" w:rsidRDefault="00212884">
      <w:pPr>
        <w:pStyle w:val="a0"/>
      </w:pPr>
      <w:r>
        <w:t>（我们把这样从左到右的算法称为前向传播算法</w:t>
      </w:r>
      <w:r>
        <w:t xml:space="preserve">( </w:t>
      </w:r>
      <w:r>
        <w:rPr>
          <w:b/>
        </w:rPr>
        <w:t>FORWARD PROPAGATION</w:t>
      </w:r>
      <w:r>
        <w:t xml:space="preserve"> )</w:t>
      </w:r>
      <w:r>
        <w:t>）</w:t>
      </w:r>
    </w:p>
    <w:p w:rsidR="00712B40" w:rsidRDefault="00212884">
      <w:pPr>
        <w:pStyle w:val="a0"/>
      </w:pPr>
      <w:r>
        <w:t>把</w:t>
      </w:r>
      <m:oMath>
        <m:r>
          <w:rPr>
            <w:rFonts w:ascii="Cambria Math" w:hAnsi="Cambria Math"/>
          </w:rPr>
          <m:t>x</m:t>
        </m:r>
      </m:oMath>
      <w:r>
        <w:t xml:space="preserve">, </w:t>
      </w:r>
      <m:oMath>
        <m:r>
          <w:rPr>
            <w:rFonts w:ascii="Cambria Math" w:hAnsi="Cambria Math"/>
          </w:rPr>
          <m:t>θ</m:t>
        </m:r>
      </m:oMath>
      <w:r>
        <w:t xml:space="preserve">, </w:t>
      </w:r>
      <m:oMath>
        <m:r>
          <w:rPr>
            <w:rFonts w:ascii="Cambria Math" w:hAnsi="Cambria Math"/>
          </w:rPr>
          <m:t>a</m:t>
        </m:r>
      </m:oMath>
      <w:r>
        <w:t xml:space="preserve"> </w:t>
      </w:r>
      <w:r>
        <w:t>分别用矩阵表示：</w:t>
      </w:r>
    </w:p>
    <w:p w:rsidR="00712B40" w:rsidRDefault="00212884">
      <w:pPr>
        <w:pStyle w:val="FigurewithCaption"/>
      </w:pPr>
      <w:r>
        <w:rPr>
          <w:noProof/>
        </w:rPr>
        <w:lastRenderedPageBreak/>
        <w:drawing>
          <wp:inline distT="0" distB="0" distL="0" distR="0">
            <wp:extent cx="5016500" cy="16129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0171101224053.png"/>
                    <pic:cNvPicPr>
                      <a:picLocks noChangeAspect="1" noChangeArrowheads="1"/>
                    </pic:cNvPicPr>
                  </pic:nvPicPr>
                  <pic:blipFill>
                    <a:blip r:embed="rId19"/>
                    <a:stretch>
                      <a:fillRect/>
                    </a:stretch>
                  </pic:blipFill>
                  <pic:spPr bwMode="auto">
                    <a:xfrm>
                      <a:off x="0" y="0"/>
                      <a:ext cx="5016500" cy="1612900"/>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我们可以得到</w:t>
      </w:r>
      <m:oMath>
        <m:r>
          <w:rPr>
            <w:rFonts w:ascii="Cambria Math" w:hAnsi="Cambria Math"/>
            <w:lang w:eastAsia="zh-CN"/>
          </w:rPr>
          <m:t>θ</m:t>
        </m:r>
        <m:r>
          <w:rPr>
            <w:rFonts w:ascii="Cambria Math" w:hAnsi="Cambria Math"/>
            <w:lang w:eastAsia="zh-CN"/>
          </w:rPr>
          <m:t>⋅</m:t>
        </m:r>
        <m:r>
          <w:rPr>
            <w:rFonts w:ascii="Cambria Math" w:hAnsi="Cambria Math"/>
            <w:lang w:eastAsia="zh-CN"/>
          </w:rPr>
          <m:t>X</m:t>
        </m:r>
        <m:r>
          <w:rPr>
            <w:rFonts w:ascii="Cambria Math" w:hAnsi="Cambria Math"/>
            <w:lang w:eastAsia="zh-CN"/>
          </w:rPr>
          <m:t>=</m:t>
        </m:r>
        <m:r>
          <w:rPr>
            <w:rFonts w:ascii="Cambria Math" w:hAnsi="Cambria Math"/>
            <w:lang w:eastAsia="zh-CN"/>
          </w:rPr>
          <m:t>a</m:t>
        </m:r>
      </m:oMath>
      <w:r>
        <w:rPr>
          <w:lang w:eastAsia="zh-CN"/>
        </w:rPr>
        <w:t xml:space="preserve"> </w:t>
      </w:r>
      <w:r>
        <w:rPr>
          <w:lang w:eastAsia="zh-CN"/>
        </w:rPr>
        <w:t>。</w:t>
      </w:r>
    </w:p>
    <w:p w:rsidR="00712B40" w:rsidRDefault="00212884">
      <w:pPr>
        <w:pStyle w:val="3"/>
        <w:rPr>
          <w:lang w:eastAsia="zh-CN"/>
        </w:rPr>
      </w:pPr>
      <w:bookmarkStart w:id="6" w:name="header-n117"/>
      <w:bookmarkEnd w:id="6"/>
      <w:r>
        <w:rPr>
          <w:lang w:eastAsia="zh-CN"/>
        </w:rPr>
        <w:t xml:space="preserve">8.4 </w:t>
      </w:r>
      <w:r>
        <w:rPr>
          <w:lang w:eastAsia="zh-CN"/>
        </w:rPr>
        <w:t>模型表示</w:t>
      </w:r>
      <w:r>
        <w:rPr>
          <w:lang w:eastAsia="zh-CN"/>
        </w:rPr>
        <w:t>2</w:t>
      </w:r>
    </w:p>
    <w:p w:rsidR="00712B40" w:rsidRDefault="00212884">
      <w:pPr>
        <w:pStyle w:val="FirstParagraph"/>
      </w:pPr>
      <w:r>
        <w:t>参考视频</w:t>
      </w:r>
      <w:r>
        <w:t>: 8 - 4 - Model Representation II (12 min).mkv</w:t>
      </w:r>
    </w:p>
    <w:p w:rsidR="00712B40" w:rsidRDefault="00212884">
      <w:pPr>
        <w:pStyle w:val="a0"/>
      </w:pPr>
      <w:r>
        <w:t xml:space="preserve">( </w:t>
      </w:r>
      <w:r>
        <w:rPr>
          <w:b/>
        </w:rPr>
        <w:t>FORWARD PROPAGATION</w:t>
      </w:r>
      <w:r>
        <w:t xml:space="preserve"> ) </w:t>
      </w:r>
      <w:r>
        <w:t>相对与使用循环来编码，利用向量化的方法会</w:t>
      </w:r>
      <w:r>
        <w:t>使得计算更为简便。以上面的神经网络为例，试着计算第二层的值：</w:t>
      </w:r>
    </w:p>
    <w:p w:rsidR="00712B40" w:rsidRDefault="00212884">
      <w:pPr>
        <w:pStyle w:val="FigurewithCaption"/>
      </w:pPr>
      <w:r>
        <w:rPr>
          <w:noProof/>
        </w:rPr>
        <w:drawing>
          <wp:inline distT="0" distB="0" distL="0" distR="0">
            <wp:extent cx="3810000" cy="26924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03ce7ad54d957fca9dbb6a992155111.png"/>
                    <pic:cNvPicPr>
                      <a:picLocks noChangeAspect="1" noChangeArrowheads="1"/>
                    </pic:cNvPicPr>
                  </pic:nvPicPr>
                  <pic:blipFill>
                    <a:blip r:embed="rId20"/>
                    <a:stretch>
                      <a:fillRect/>
                    </a:stretch>
                  </pic:blipFill>
                  <pic:spPr bwMode="auto">
                    <a:xfrm>
                      <a:off x="0" y="0"/>
                      <a:ext cx="3810000" cy="2692400"/>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FigurewithCaption"/>
      </w:pPr>
      <w:r>
        <w:rPr>
          <w:noProof/>
        </w:rPr>
        <w:drawing>
          <wp:inline distT="0" distB="0" distL="0" distR="0">
            <wp:extent cx="5334000" cy="79125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e17f58ce9a79525089a1c2e0b4c0ccc.png"/>
                    <pic:cNvPicPr>
                      <a:picLocks noChangeAspect="1" noChangeArrowheads="1"/>
                    </pic:cNvPicPr>
                  </pic:nvPicPr>
                  <pic:blipFill>
                    <a:blip r:embed="rId21"/>
                    <a:stretch>
                      <a:fillRect/>
                    </a:stretch>
                  </pic:blipFill>
                  <pic:spPr bwMode="auto">
                    <a:xfrm>
                      <a:off x="0" y="0"/>
                      <a:ext cx="5334000" cy="791256"/>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pPr>
      <w:r>
        <w:rPr>
          <w:lang w:eastAsia="zh-CN"/>
        </w:rPr>
        <w:t>我们令</w:t>
      </w:r>
      <w:r>
        <w:rPr>
          <w:lang w:eastAsia="zh-CN"/>
        </w:rPr>
        <w:t xml:space="preserve"> </w:t>
      </w:r>
      <m:oMath>
        <m:sSup>
          <m:sSupPr>
            <m:ctrlPr>
              <w:rPr>
                <w:rFonts w:ascii="Cambria Math" w:hAnsi="Cambria Math"/>
              </w:rPr>
            </m:ctrlPr>
          </m:sSupPr>
          <m:e>
            <m:r>
              <w:rPr>
                <w:rFonts w:ascii="Cambria Math" w:hAnsi="Cambria Math"/>
                <w:lang w:eastAsia="zh-CN"/>
              </w:rPr>
              <m:t>z</m:t>
            </m:r>
          </m:e>
          <m:sup>
            <m:d>
              <m:dPr>
                <m:ctrlPr>
                  <w:rPr>
                    <w:rFonts w:ascii="Cambria Math" w:hAnsi="Cambria Math"/>
                  </w:rPr>
                </m:ctrlPr>
              </m:dPr>
              <m:e>
                <m:r>
                  <w:rPr>
                    <w:rFonts w:ascii="Cambria Math" w:hAnsi="Cambria Math"/>
                    <w:lang w:eastAsia="zh-CN"/>
                  </w:rPr>
                  <m:t>2</m:t>
                </m:r>
              </m:e>
            </m:d>
          </m:sup>
        </m:sSup>
        <m:r>
          <w:rPr>
            <w:rFonts w:ascii="Cambria Math" w:hAnsi="Cambria Math"/>
            <w:lang w:eastAsia="zh-CN"/>
          </w:rPr>
          <m:t>=</m:t>
        </m:r>
        <m:sSup>
          <m:sSupPr>
            <m:ctrlPr>
              <w:rPr>
                <w:rFonts w:ascii="Cambria Math" w:hAnsi="Cambria Math"/>
              </w:rPr>
            </m:ctrlPr>
          </m:sSupPr>
          <m:e>
            <m:r>
              <w:rPr>
                <w:rFonts w:ascii="Cambria Math" w:hAnsi="Cambria Math"/>
                <w:lang w:eastAsia="zh-CN"/>
              </w:rPr>
              <m:t>θ</m:t>
            </m:r>
          </m:e>
          <m:sup>
            <m:d>
              <m:dPr>
                <m:ctrlPr>
                  <w:rPr>
                    <w:rFonts w:ascii="Cambria Math" w:hAnsi="Cambria Math"/>
                  </w:rPr>
                </m:ctrlPr>
              </m:dPr>
              <m:e>
                <m:r>
                  <w:rPr>
                    <w:rFonts w:ascii="Cambria Math" w:hAnsi="Cambria Math"/>
                    <w:lang w:eastAsia="zh-CN"/>
                  </w:rPr>
                  <m:t>1</m:t>
                </m:r>
              </m:e>
            </m:d>
          </m:sup>
        </m:sSup>
        <m:r>
          <w:rPr>
            <w:rFonts w:ascii="Cambria Math" w:hAnsi="Cambria Math"/>
            <w:lang w:eastAsia="zh-CN"/>
          </w:rPr>
          <m:t>x</m:t>
        </m:r>
      </m:oMath>
      <w:r>
        <w:rPr>
          <w:lang w:eastAsia="zh-CN"/>
        </w:rPr>
        <w:t>，则</w:t>
      </w:r>
      <w:r>
        <w:rPr>
          <w:lang w:eastAsia="zh-CN"/>
        </w:rPr>
        <w:t xml:space="preserve"> </w:t>
      </w:r>
      <m:oMath>
        <m:sSup>
          <m:sSupPr>
            <m:ctrlPr>
              <w:rPr>
                <w:rFonts w:ascii="Cambria Math" w:hAnsi="Cambria Math"/>
              </w:rPr>
            </m:ctrlPr>
          </m:sSupPr>
          <m:e>
            <m:r>
              <w:rPr>
                <w:rFonts w:ascii="Cambria Math" w:hAnsi="Cambria Math"/>
                <w:lang w:eastAsia="zh-CN"/>
              </w:rPr>
              <m:t>a</m:t>
            </m:r>
          </m:e>
          <m:sup>
            <m:d>
              <m:dPr>
                <m:ctrlPr>
                  <w:rPr>
                    <w:rFonts w:ascii="Cambria Math" w:hAnsi="Cambria Math"/>
                  </w:rPr>
                </m:ctrlPr>
              </m:dPr>
              <m:e>
                <m:r>
                  <w:rPr>
                    <w:rFonts w:ascii="Cambria Math" w:hAnsi="Cambria Math"/>
                    <w:lang w:eastAsia="zh-CN"/>
                  </w:rPr>
                  <m:t>2</m:t>
                </m:r>
              </m:e>
            </m:d>
          </m:sup>
        </m:sSup>
        <m:r>
          <w:rPr>
            <w:rFonts w:ascii="Cambria Math" w:hAnsi="Cambria Math"/>
            <w:lang w:eastAsia="zh-CN"/>
          </w:rPr>
          <m:t>=</m:t>
        </m:r>
        <m:r>
          <w:rPr>
            <w:rFonts w:ascii="Cambria Math" w:hAnsi="Cambria Math"/>
            <w:lang w:eastAsia="zh-CN"/>
          </w:rPr>
          <m:t>g</m:t>
        </m:r>
        <m:r>
          <w:rPr>
            <w:rFonts w:ascii="Cambria Math" w:hAnsi="Cambria Math"/>
            <w:lang w:eastAsia="zh-CN"/>
          </w:rPr>
          <m:t>(</m:t>
        </m:r>
        <m:sSup>
          <m:sSupPr>
            <m:ctrlPr>
              <w:rPr>
                <w:rFonts w:ascii="Cambria Math" w:hAnsi="Cambria Math"/>
              </w:rPr>
            </m:ctrlPr>
          </m:sSupPr>
          <m:e>
            <m:r>
              <w:rPr>
                <w:rFonts w:ascii="Cambria Math" w:hAnsi="Cambria Math"/>
                <w:lang w:eastAsia="zh-CN"/>
              </w:rPr>
              <m:t>z</m:t>
            </m:r>
          </m:e>
          <m:sup>
            <m:d>
              <m:dPr>
                <m:ctrlPr>
                  <w:rPr>
                    <w:rFonts w:ascii="Cambria Math" w:hAnsi="Cambria Math"/>
                  </w:rPr>
                </m:ctrlPr>
              </m:dPr>
              <m:e>
                <m:r>
                  <w:rPr>
                    <w:rFonts w:ascii="Cambria Math" w:hAnsi="Cambria Math"/>
                    <w:lang w:eastAsia="zh-CN"/>
                  </w:rPr>
                  <m:t>2</m:t>
                </m:r>
              </m:e>
            </m:d>
          </m:sup>
        </m:sSup>
        <m:r>
          <w:rPr>
            <w:rFonts w:ascii="Cambria Math" w:hAnsi="Cambria Math"/>
            <w:lang w:eastAsia="zh-CN"/>
          </w:rPr>
          <m:t>)</m:t>
        </m:r>
      </m:oMath>
      <w:r>
        <w:rPr>
          <w:lang w:eastAsia="zh-CN"/>
        </w:rPr>
        <w:t xml:space="preserve"> </w:t>
      </w:r>
      <w:r>
        <w:rPr>
          <w:lang w:eastAsia="zh-CN"/>
        </w:rPr>
        <w:t>，计算后添加</w:t>
      </w:r>
      <w:r>
        <w:rPr>
          <w:lang w:eastAsia="zh-CN"/>
        </w:rPr>
        <w:t xml:space="preserve"> </w:t>
      </w:r>
      <m:oMath>
        <m:sSubSup>
          <m:sSubSupPr>
            <m:ctrlPr>
              <w:rPr>
                <w:rFonts w:ascii="Cambria Math" w:hAnsi="Cambria Math"/>
              </w:rPr>
            </m:ctrlPr>
          </m:sSubSupPr>
          <m:e>
            <m:r>
              <w:rPr>
                <w:rFonts w:ascii="Cambria Math" w:hAnsi="Cambria Math"/>
                <w:lang w:eastAsia="zh-CN"/>
              </w:rPr>
              <m:t>a</m:t>
            </m:r>
          </m:e>
          <m:sub>
            <m:r>
              <w:rPr>
                <w:rFonts w:ascii="Cambria Math" w:hAnsi="Cambria Math"/>
                <w:lang w:eastAsia="zh-CN"/>
              </w:rPr>
              <m:t>0</m:t>
            </m:r>
          </m:sub>
          <m:sup>
            <m:d>
              <m:dPr>
                <m:ctrlPr>
                  <w:rPr>
                    <w:rFonts w:ascii="Cambria Math" w:hAnsi="Cambria Math"/>
                  </w:rPr>
                </m:ctrlPr>
              </m:dPr>
              <m:e>
                <m:r>
                  <w:rPr>
                    <w:rFonts w:ascii="Cambria Math" w:hAnsi="Cambria Math"/>
                    <w:lang w:eastAsia="zh-CN"/>
                  </w:rPr>
                  <m:t>2</m:t>
                </m:r>
              </m:e>
            </m:d>
          </m:sup>
        </m:sSubSup>
        <m:r>
          <w:rPr>
            <w:rFonts w:ascii="Cambria Math" w:hAnsi="Cambria Math"/>
            <w:lang w:eastAsia="zh-CN"/>
          </w:rPr>
          <m:t>=1</m:t>
        </m:r>
      </m:oMath>
      <w:r>
        <w:rPr>
          <w:lang w:eastAsia="zh-CN"/>
        </w:rPr>
        <w:t>。</w:t>
      </w:r>
      <w:r>
        <w:rPr>
          <w:lang w:eastAsia="zh-CN"/>
        </w:rPr>
        <w:t xml:space="preserve"> </w:t>
      </w:r>
      <w:r>
        <w:t>计算输出的值为：</w:t>
      </w:r>
    </w:p>
    <w:p w:rsidR="00712B40" w:rsidRDefault="00212884">
      <w:pPr>
        <w:pStyle w:val="FigurewithCaption"/>
      </w:pPr>
      <w:r>
        <w:rPr>
          <w:noProof/>
        </w:rPr>
        <w:lastRenderedPageBreak/>
        <w:drawing>
          <wp:inline distT="0" distB="0" distL="0" distR="0">
            <wp:extent cx="5334000" cy="85975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3f1cb8a2a7e9a18f928720adc1fac22.png"/>
                    <pic:cNvPicPr>
                      <a:picLocks noChangeAspect="1" noChangeArrowheads="1"/>
                    </pic:cNvPicPr>
                  </pic:nvPicPr>
                  <pic:blipFill>
                    <a:blip r:embed="rId22"/>
                    <a:stretch>
                      <a:fillRect/>
                    </a:stretch>
                  </pic:blipFill>
                  <pic:spPr bwMode="auto">
                    <a:xfrm>
                      <a:off x="0" y="0"/>
                      <a:ext cx="5334000" cy="859756"/>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pPr>
      <w:r>
        <w:rPr>
          <w:lang w:eastAsia="zh-CN"/>
        </w:rPr>
        <w:t>我们令</w:t>
      </w:r>
      <w:r>
        <w:rPr>
          <w:lang w:eastAsia="zh-CN"/>
        </w:rPr>
        <w:t xml:space="preserve"> </w:t>
      </w:r>
      <m:oMath>
        <m:sSup>
          <m:sSupPr>
            <m:ctrlPr>
              <w:rPr>
                <w:rFonts w:ascii="Cambria Math" w:hAnsi="Cambria Math"/>
              </w:rPr>
            </m:ctrlPr>
          </m:sSupPr>
          <m:e>
            <m:r>
              <w:rPr>
                <w:rFonts w:ascii="Cambria Math" w:hAnsi="Cambria Math"/>
                <w:lang w:eastAsia="zh-CN"/>
              </w:rPr>
              <m:t>z</m:t>
            </m:r>
          </m:e>
          <m:sup>
            <m:d>
              <m:dPr>
                <m:ctrlPr>
                  <w:rPr>
                    <w:rFonts w:ascii="Cambria Math" w:hAnsi="Cambria Math"/>
                  </w:rPr>
                </m:ctrlPr>
              </m:dPr>
              <m:e>
                <m:r>
                  <w:rPr>
                    <w:rFonts w:ascii="Cambria Math" w:hAnsi="Cambria Math"/>
                    <w:lang w:eastAsia="zh-CN"/>
                  </w:rPr>
                  <m:t>3</m:t>
                </m:r>
              </m:e>
            </m:d>
          </m:sup>
        </m:sSup>
        <m:r>
          <w:rPr>
            <w:rFonts w:ascii="Cambria Math" w:hAnsi="Cambria Math"/>
            <w:lang w:eastAsia="zh-CN"/>
          </w:rPr>
          <m:t>=</m:t>
        </m:r>
        <m:sSup>
          <m:sSupPr>
            <m:ctrlPr>
              <w:rPr>
                <w:rFonts w:ascii="Cambria Math" w:hAnsi="Cambria Math"/>
              </w:rPr>
            </m:ctrlPr>
          </m:sSupPr>
          <m:e>
            <m:r>
              <w:rPr>
                <w:rFonts w:ascii="Cambria Math" w:hAnsi="Cambria Math"/>
                <w:lang w:eastAsia="zh-CN"/>
              </w:rPr>
              <m:t>θ</m:t>
            </m:r>
          </m:e>
          <m:sup>
            <m:d>
              <m:dPr>
                <m:ctrlPr>
                  <w:rPr>
                    <w:rFonts w:ascii="Cambria Math" w:hAnsi="Cambria Math"/>
                  </w:rPr>
                </m:ctrlPr>
              </m:dPr>
              <m:e>
                <m:r>
                  <w:rPr>
                    <w:rFonts w:ascii="Cambria Math" w:hAnsi="Cambria Math"/>
                    <w:lang w:eastAsia="zh-CN"/>
                  </w:rPr>
                  <m:t>2</m:t>
                </m:r>
              </m:e>
            </m:d>
          </m:sup>
        </m:sSup>
        <m:sSup>
          <m:sSupPr>
            <m:ctrlPr>
              <w:rPr>
                <w:rFonts w:ascii="Cambria Math" w:hAnsi="Cambria Math"/>
              </w:rPr>
            </m:ctrlPr>
          </m:sSupPr>
          <m:e>
            <m:r>
              <w:rPr>
                <w:rFonts w:ascii="Cambria Math" w:hAnsi="Cambria Math"/>
                <w:lang w:eastAsia="zh-CN"/>
              </w:rPr>
              <m:t>a</m:t>
            </m:r>
          </m:e>
          <m:sup>
            <m:d>
              <m:dPr>
                <m:ctrlPr>
                  <w:rPr>
                    <w:rFonts w:ascii="Cambria Math" w:hAnsi="Cambria Math"/>
                  </w:rPr>
                </m:ctrlPr>
              </m:dPr>
              <m:e>
                <m:r>
                  <w:rPr>
                    <w:rFonts w:ascii="Cambria Math" w:hAnsi="Cambria Math"/>
                    <w:lang w:eastAsia="zh-CN"/>
                  </w:rPr>
                  <m:t>2</m:t>
                </m:r>
              </m:e>
            </m:d>
          </m:sup>
        </m:sSup>
      </m:oMath>
      <w:r>
        <w:rPr>
          <w:lang w:eastAsia="zh-CN"/>
        </w:rPr>
        <w:t>，则</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r>
          <w:rPr>
            <w:rFonts w:ascii="Cambria Math" w:hAnsi="Cambria Math"/>
            <w:lang w:eastAsia="zh-CN"/>
          </w:rPr>
          <m:t>(</m:t>
        </m:r>
        <m:r>
          <w:rPr>
            <w:rFonts w:ascii="Cambria Math" w:hAnsi="Cambria Math"/>
            <w:lang w:eastAsia="zh-CN"/>
          </w:rPr>
          <m:t>x</m:t>
        </m:r>
        <m:r>
          <w:rPr>
            <w:rFonts w:ascii="Cambria Math" w:hAnsi="Cambria Math"/>
            <w:lang w:eastAsia="zh-CN"/>
          </w:rPr>
          <m:t>)=</m:t>
        </m:r>
        <m:sSup>
          <m:sSupPr>
            <m:ctrlPr>
              <w:rPr>
                <w:rFonts w:ascii="Cambria Math" w:hAnsi="Cambria Math"/>
              </w:rPr>
            </m:ctrlPr>
          </m:sSupPr>
          <m:e>
            <m:r>
              <w:rPr>
                <w:rFonts w:ascii="Cambria Math" w:hAnsi="Cambria Math"/>
                <w:lang w:eastAsia="zh-CN"/>
              </w:rPr>
              <m:t>a</m:t>
            </m:r>
          </m:e>
          <m:sup>
            <m:d>
              <m:dPr>
                <m:ctrlPr>
                  <w:rPr>
                    <w:rFonts w:ascii="Cambria Math" w:hAnsi="Cambria Math"/>
                  </w:rPr>
                </m:ctrlPr>
              </m:dPr>
              <m:e>
                <m:r>
                  <w:rPr>
                    <w:rFonts w:ascii="Cambria Math" w:hAnsi="Cambria Math"/>
                    <w:lang w:eastAsia="zh-CN"/>
                  </w:rPr>
                  <m:t>3</m:t>
                </m:r>
              </m:e>
            </m:d>
          </m:sup>
        </m:sSup>
        <m:r>
          <w:rPr>
            <w:rFonts w:ascii="Cambria Math" w:hAnsi="Cambria Math"/>
            <w:lang w:eastAsia="zh-CN"/>
          </w:rPr>
          <m:t>=</m:t>
        </m:r>
        <m:r>
          <w:rPr>
            <w:rFonts w:ascii="Cambria Math" w:hAnsi="Cambria Math"/>
            <w:lang w:eastAsia="zh-CN"/>
          </w:rPr>
          <m:t>g</m:t>
        </m:r>
        <m:r>
          <w:rPr>
            <w:rFonts w:ascii="Cambria Math" w:hAnsi="Cambria Math"/>
            <w:lang w:eastAsia="zh-CN"/>
          </w:rPr>
          <m:t>(</m:t>
        </m:r>
        <m:sSup>
          <m:sSupPr>
            <m:ctrlPr>
              <w:rPr>
                <w:rFonts w:ascii="Cambria Math" w:hAnsi="Cambria Math"/>
              </w:rPr>
            </m:ctrlPr>
          </m:sSupPr>
          <m:e>
            <m:r>
              <w:rPr>
                <w:rFonts w:ascii="Cambria Math" w:hAnsi="Cambria Math"/>
                <w:lang w:eastAsia="zh-CN"/>
              </w:rPr>
              <m:t>z</m:t>
            </m:r>
          </m:e>
          <m:sup>
            <m:d>
              <m:dPr>
                <m:ctrlPr>
                  <w:rPr>
                    <w:rFonts w:ascii="Cambria Math" w:hAnsi="Cambria Math"/>
                  </w:rPr>
                </m:ctrlPr>
              </m:dPr>
              <m:e>
                <m:r>
                  <w:rPr>
                    <w:rFonts w:ascii="Cambria Math" w:hAnsi="Cambria Math"/>
                    <w:lang w:eastAsia="zh-CN"/>
                  </w:rPr>
                  <m:t>3</m:t>
                </m:r>
              </m:e>
            </m:d>
          </m:sup>
        </m:sSup>
        <m:r>
          <w:rPr>
            <w:rFonts w:ascii="Cambria Math" w:hAnsi="Cambria Math"/>
            <w:lang w:eastAsia="zh-CN"/>
          </w:rPr>
          <m:t>)</m:t>
        </m:r>
      </m:oMath>
      <w:r>
        <w:rPr>
          <w:lang w:eastAsia="zh-CN"/>
        </w:rPr>
        <w:t>。</w:t>
      </w:r>
      <w:r>
        <w:rPr>
          <w:lang w:eastAsia="zh-CN"/>
        </w:rPr>
        <w:t xml:space="preserve"> </w:t>
      </w:r>
      <w:r>
        <w:rPr>
          <w:lang w:eastAsia="zh-CN"/>
        </w:rPr>
        <w:t>这只是针对训练集中一个训练实例所进行的计算。如果我们要对整个训练集进行计算，我们需要将训练集特征矩阵进行转置，使得同一个实例的特征都在同一列里。</w:t>
      </w:r>
      <w:r>
        <w:t>即：</w:t>
      </w:r>
      <w:r>
        <w:t xml:space="preserve"> </w:t>
      </w:r>
      <m:oMath>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2</m:t>
                </m:r>
              </m:e>
            </m:d>
          </m:sup>
        </m:sSup>
        <m:r>
          <w:rPr>
            <w:rFonts w:ascii="Cambria Math" w:hAnsi="Cambria Math"/>
          </w:rPr>
          <m:t>=</m:t>
        </m:r>
        <m:sSup>
          <m:sSupPr>
            <m:ctrlPr>
              <w:rPr>
                <w:rFonts w:ascii="Cambria Math" w:hAnsi="Cambria Math"/>
              </w:rPr>
            </m:ctrlPr>
          </m:sSupPr>
          <m:e>
            <m:r>
              <w:rPr>
                <w:rFonts w:ascii="Cambria Math" w:hAnsi="Cambria Math"/>
              </w:rPr>
              <m:t>Θ</m:t>
            </m:r>
          </m:e>
          <m:sup>
            <m:d>
              <m:dPr>
                <m:ctrlPr>
                  <w:rPr>
                    <w:rFonts w:ascii="Cambria Math" w:hAnsi="Cambria Math"/>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p>
    <w:p w:rsidR="00712B40" w:rsidRDefault="00212884">
      <w:pPr>
        <w:pStyle w:val="a0"/>
      </w:pPr>
      <w:r>
        <w:t xml:space="preserve"> </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2</m:t>
                </m:r>
              </m:e>
            </m:d>
          </m:sup>
        </m:sSup>
        <m:r>
          <w:rPr>
            <w:rFonts w:ascii="Cambria Math" w:hAnsi="Cambria Math"/>
          </w:rPr>
          <m:t>=</m:t>
        </m:r>
        <m:r>
          <w:rPr>
            <w:rFonts w:ascii="Cambria Math" w:hAnsi="Cambria Math"/>
          </w:rPr>
          <m:t>g</m:t>
        </m:r>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2</m:t>
                </m:r>
              </m:e>
            </m:d>
          </m:sup>
        </m:sSup>
        <m:r>
          <w:rPr>
            <w:rFonts w:ascii="Cambria Math" w:hAnsi="Cambria Math"/>
          </w:rPr>
          <m:t>)</m:t>
        </m:r>
      </m:oMath>
    </w:p>
    <w:p w:rsidR="00712B40" w:rsidRDefault="00212884">
      <w:pPr>
        <w:pStyle w:val="a0"/>
      </w:pPr>
      <w:r>
        <w:t>为了更好了了解</w:t>
      </w:r>
      <w:r>
        <w:rPr>
          <w:b/>
        </w:rPr>
        <w:t>Neuron Networks</w:t>
      </w:r>
      <w:r>
        <w:t>的工作原理，我们先把左半部分遮住：</w:t>
      </w:r>
    </w:p>
    <w:p w:rsidR="00712B40" w:rsidRDefault="00212884">
      <w:pPr>
        <w:pStyle w:val="FigurewithCaption"/>
      </w:pPr>
      <w:r>
        <w:rPr>
          <w:noProof/>
        </w:rPr>
        <w:drawing>
          <wp:inline distT="0" distB="0" distL="0" distR="0">
            <wp:extent cx="5029200" cy="2489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167ad04e696c400cb9e1b7dc1e58d8a.png"/>
                    <pic:cNvPicPr>
                      <a:picLocks noChangeAspect="1" noChangeArrowheads="1"/>
                    </pic:cNvPicPr>
                  </pic:nvPicPr>
                  <pic:blipFill>
                    <a:blip r:embed="rId23"/>
                    <a:stretch>
                      <a:fillRect/>
                    </a:stretch>
                  </pic:blipFill>
                  <pic:spPr bwMode="auto">
                    <a:xfrm>
                      <a:off x="0" y="0"/>
                      <a:ext cx="5029200" cy="2489200"/>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pPr>
      <w:r>
        <w:t>右半部分其实就是以</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w:t>
      </w:r>
      <w:r>
        <w:t>按照</w:t>
      </w:r>
      <w:r>
        <w:rPr>
          <w:b/>
        </w:rPr>
        <w:t>Logistic Regression</w:t>
      </w:r>
      <w:r>
        <w:t>的方式输出</w:t>
      </w:r>
      <m:oMath>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r>
          <w:rPr>
            <w:rFonts w:ascii="Cambria Math" w:hAnsi="Cambria Math"/>
          </w:rPr>
          <m:t>x</m:t>
        </m:r>
        <m:r>
          <w:rPr>
            <w:rFonts w:ascii="Cambria Math" w:hAnsi="Cambria Math"/>
          </w:rPr>
          <m:t>)</m:t>
        </m:r>
      </m:oMath>
      <w:r>
        <w:t>：</w:t>
      </w:r>
    </w:p>
    <w:p w:rsidR="00712B40" w:rsidRDefault="00212884">
      <w:pPr>
        <w:pStyle w:val="FigurewithCaption"/>
      </w:pPr>
      <w:r>
        <w:rPr>
          <w:noProof/>
        </w:rPr>
        <w:drawing>
          <wp:inline distT="0" distB="0" distL="0" distR="0">
            <wp:extent cx="3810000" cy="10414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0342b472803c339a9e3bc339188c5b8.png"/>
                    <pic:cNvPicPr>
                      <a:picLocks noChangeAspect="1" noChangeArrowheads="1"/>
                    </pic:cNvPicPr>
                  </pic:nvPicPr>
                  <pic:blipFill>
                    <a:blip r:embed="rId24"/>
                    <a:stretch>
                      <a:fillRect/>
                    </a:stretch>
                  </pic:blipFill>
                  <pic:spPr bwMode="auto">
                    <a:xfrm>
                      <a:off x="0" y="0"/>
                      <a:ext cx="3810000" cy="1041400"/>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t>其实神经网络就像是</w:t>
      </w:r>
      <w:r>
        <w:t>logistic regression</w:t>
      </w:r>
      <w:r>
        <w:t>，只不过我们把</w:t>
      </w:r>
      <w:r>
        <w:rPr>
          <w:b/>
        </w:rPr>
        <w:t>logistic regression</w:t>
      </w:r>
      <w:r>
        <w:t>中的输入向量</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e>
        </m:d>
      </m:oMath>
      <w:r>
        <w:t xml:space="preserve"> </w:t>
      </w:r>
      <w:r>
        <w:t>变成了中间层的</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e>
        </m:d>
      </m:oMath>
      <w:r>
        <w:t xml:space="preserve">, </w:t>
      </w:r>
      <w:r>
        <w:t>即</w:t>
      </w:r>
      <w:r>
        <w:t xml:space="preserve">: </w:t>
      </w:r>
      <m:oMath>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g</m:t>
        </m:r>
        <m:d>
          <m:dPr>
            <m:ctrlPr>
              <w:rPr>
                <w:rFonts w:ascii="Cambria Math" w:hAnsi="Cambria Math"/>
              </w:rPr>
            </m:ctrlPr>
          </m:dPr>
          <m:e>
            <m:sSubSup>
              <m:sSubSupPr>
                <m:ctrlPr>
                  <w:rPr>
                    <w:rFonts w:ascii="Cambria Math" w:hAnsi="Cambria Math"/>
                  </w:rPr>
                </m:ctrlPr>
              </m:sSubSupPr>
              <m:e>
                <m:r>
                  <w:rPr>
                    <w:rFonts w:ascii="Cambria Math" w:hAnsi="Cambria Math"/>
                  </w:rPr>
                  <m:t>θ</m:t>
                </m:r>
              </m:e>
              <m:sub>
                <m:r>
                  <w:rPr>
                    <w:rFonts w:ascii="Cambria Math" w:hAnsi="Cambria Math"/>
                  </w:rPr>
                  <m:t>0</m:t>
                </m:r>
              </m:sub>
              <m:sup>
                <m:d>
                  <m:dPr>
                    <m:ctrlPr>
                      <w:rPr>
                        <w:rFonts w:ascii="Cambria Math" w:hAnsi="Cambria Math"/>
                      </w:rPr>
                    </m:ctrlPr>
                  </m:dPr>
                  <m:e>
                    <m:r>
                      <w:rPr>
                        <w:rFonts w:ascii="Cambria Math" w:hAnsi="Cambria Math"/>
                      </w:rPr>
                      <m:t>2</m:t>
                    </m:r>
                  </m:e>
                </m:d>
              </m:sup>
            </m:sSubSup>
            <m:sSubSup>
              <m:sSubSupPr>
                <m:ctrlPr>
                  <w:rPr>
                    <w:rFonts w:ascii="Cambria Math" w:hAnsi="Cambria Math"/>
                  </w:rPr>
                </m:ctrlPr>
              </m:sSubSupPr>
              <m:e>
                <m:r>
                  <w:rPr>
                    <w:rFonts w:ascii="Cambria Math" w:hAnsi="Cambria Math"/>
                  </w:rPr>
                  <m:t>a</m:t>
                </m:r>
              </m:e>
              <m:sub>
                <m:r>
                  <w:rPr>
                    <w:rFonts w:ascii="Cambria Math" w:hAnsi="Cambria Math"/>
                  </w:rPr>
                  <m:t>0</m:t>
                </m:r>
              </m:sub>
              <m:sup>
                <m:d>
                  <m:dPr>
                    <m:ctrlPr>
                      <w:rPr>
                        <w:rFonts w:ascii="Cambria Math" w:hAnsi="Cambria Math"/>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1</m:t>
                </m:r>
              </m:sub>
              <m:sup>
                <m:d>
                  <m:dPr>
                    <m:ctrlPr>
                      <w:rPr>
                        <w:rFonts w:ascii="Cambria Math" w:hAnsi="Cambria Math"/>
                      </w:rPr>
                    </m:ctrlPr>
                  </m:dPr>
                  <m:e>
                    <m:r>
                      <w:rPr>
                        <w:rFonts w:ascii="Cambria Math" w:hAnsi="Cambria Math"/>
                      </w:rPr>
                      <m:t>2</m:t>
                    </m:r>
                  </m:e>
                </m:d>
              </m:sup>
            </m:sSubSup>
            <m:sSubSup>
              <m:sSubSupPr>
                <m:ctrlPr>
                  <w:rPr>
                    <w:rFonts w:ascii="Cambria Math" w:hAnsi="Cambria Math"/>
                  </w:rPr>
                </m:ctrlPr>
              </m:sSubSupPr>
              <m:e>
                <m:r>
                  <w:rPr>
                    <w:rFonts w:ascii="Cambria Math" w:hAnsi="Cambria Math"/>
                  </w:rPr>
                  <m:t>a</m:t>
                </m:r>
              </m:e>
              <m:sub>
                <m:r>
                  <w:rPr>
                    <w:rFonts w:ascii="Cambria Math" w:hAnsi="Cambria Math"/>
                  </w:rPr>
                  <m:t>1</m:t>
                </m:r>
              </m:sub>
              <m:sup>
                <m:d>
                  <m:dPr>
                    <m:ctrlPr>
                      <w:rPr>
                        <w:rFonts w:ascii="Cambria Math" w:hAnsi="Cambria Math"/>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2</m:t>
                </m:r>
              </m:sub>
              <m:sup>
                <m:d>
                  <m:dPr>
                    <m:ctrlPr>
                      <w:rPr>
                        <w:rFonts w:ascii="Cambria Math" w:hAnsi="Cambria Math"/>
                      </w:rPr>
                    </m:ctrlPr>
                  </m:dPr>
                  <m:e>
                    <m:r>
                      <w:rPr>
                        <w:rFonts w:ascii="Cambria Math" w:hAnsi="Cambria Math"/>
                      </w:rPr>
                      <m:t>2</m:t>
                    </m:r>
                  </m:e>
                </m:d>
              </m:sup>
            </m:sSubSup>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3</m:t>
                </m:r>
              </m:sub>
              <m:sup>
                <m:d>
                  <m:dPr>
                    <m:ctrlPr>
                      <w:rPr>
                        <w:rFonts w:ascii="Cambria Math" w:hAnsi="Cambria Math"/>
                      </w:rPr>
                    </m:ctrlPr>
                  </m:dPr>
                  <m:e>
                    <m:r>
                      <w:rPr>
                        <w:rFonts w:ascii="Cambria Math" w:hAnsi="Cambria Math"/>
                      </w:rPr>
                      <m:t>2</m:t>
                    </m:r>
                  </m:e>
                </m:d>
              </m:sup>
            </m:sSubSup>
            <m:sSubSup>
              <m:sSubSupPr>
                <m:ctrlPr>
                  <w:rPr>
                    <w:rFonts w:ascii="Cambria Math" w:hAnsi="Cambria Math"/>
                  </w:rPr>
                </m:ctrlPr>
              </m:sSubSupPr>
              <m:e>
                <m:r>
                  <w:rPr>
                    <w:rFonts w:ascii="Cambria Math" w:hAnsi="Cambria Math"/>
                  </w:rPr>
                  <m:t>a</m:t>
                </m:r>
              </m:e>
              <m:sub>
                <m:r>
                  <w:rPr>
                    <w:rFonts w:ascii="Cambria Math" w:hAnsi="Cambria Math"/>
                  </w:rPr>
                  <m:t>3</m:t>
                </m:r>
              </m:sub>
              <m:sup>
                <m:d>
                  <m:dPr>
                    <m:ctrlPr>
                      <w:rPr>
                        <w:rFonts w:ascii="Cambria Math" w:hAnsi="Cambria Math"/>
                      </w:rPr>
                    </m:ctrlPr>
                  </m:dPr>
                  <m:e>
                    <m:r>
                      <w:rPr>
                        <w:rFonts w:ascii="Cambria Math" w:hAnsi="Cambria Math"/>
                      </w:rPr>
                      <m:t>2</m:t>
                    </m:r>
                  </m:e>
                </m:d>
              </m:sup>
            </m:sSubSup>
          </m:e>
        </m:d>
      </m:oMath>
      <w:r>
        <w:t xml:space="preserve">  </w:t>
      </w:r>
      <w:r>
        <w:t>我们可以把</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oMath>
      <w:r>
        <w:t>看成更为高级的特征值，也就是</w:t>
      </w:r>
      <m:oMath>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t>的进化体，并且它们是由</w:t>
      </w:r>
      <w:r>
        <w:t xml:space="preserve"> </w:t>
      </w:r>
      <m:oMath>
        <m:r>
          <w:rPr>
            <w:rFonts w:ascii="Cambria Math" w:hAnsi="Cambria Math"/>
          </w:rPr>
          <m:t>x</m:t>
        </m:r>
      </m:oMath>
      <w:r>
        <w:t>与决定的，因为是梯度下降的，所以</w:t>
      </w:r>
      <m:oMath>
        <m:r>
          <w:rPr>
            <w:rFonts w:ascii="Cambria Math" w:hAnsi="Cambria Math"/>
          </w:rPr>
          <m:t>a</m:t>
        </m:r>
      </m:oMath>
      <w:r>
        <w:t>是变化的，并且变得越来越厉害，所以这些更高级的特征值远比仅仅将</w:t>
      </w:r>
      <w:r>
        <w:t xml:space="preserve"> </w:t>
      </w:r>
      <m:oMath>
        <m:r>
          <w:rPr>
            <w:rFonts w:ascii="Cambria Math" w:hAnsi="Cambria Math"/>
          </w:rPr>
          <m:t>x</m:t>
        </m:r>
      </m:oMath>
      <w:r>
        <w:t>次方厉害，也能更好的预测新数据。</w:t>
      </w:r>
      <w:r>
        <w:t xml:space="preserve"> </w:t>
      </w:r>
      <w:r>
        <w:rPr>
          <w:lang w:eastAsia="zh-CN"/>
        </w:rPr>
        <w:t>这就是神经网络相比于逻辑回归和线性回归的优势。</w:t>
      </w:r>
    </w:p>
    <w:p w:rsidR="00712B40" w:rsidRDefault="00212884">
      <w:pPr>
        <w:pStyle w:val="3"/>
      </w:pPr>
      <w:bookmarkStart w:id="7" w:name="header-n150"/>
      <w:bookmarkEnd w:id="7"/>
      <w:r>
        <w:t xml:space="preserve">8.5 </w:t>
      </w:r>
      <w:r>
        <w:t>特征和直观理解</w:t>
      </w:r>
      <w:r>
        <w:t>1</w:t>
      </w:r>
    </w:p>
    <w:p w:rsidR="00712B40" w:rsidRDefault="00212884">
      <w:pPr>
        <w:pStyle w:val="FirstParagraph"/>
      </w:pPr>
      <w:r>
        <w:t>参考视频</w:t>
      </w:r>
      <w:r>
        <w:t>: 8 - 5 - Examples and Intuitions I (7 min).mkv</w:t>
      </w:r>
    </w:p>
    <w:p w:rsidR="00712B40" w:rsidRDefault="00212884">
      <w:pPr>
        <w:pStyle w:val="a0"/>
        <w:rPr>
          <w:lang w:eastAsia="zh-CN"/>
        </w:rPr>
      </w:pPr>
      <w:r>
        <w:t>从本质上讲，神经网络能够通过学习得出其自身的一系列特征。在普通的逻辑回归中，我们被限制为使用数据中的原始特征</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t>，我们虽然可以使用一些二项式项来组合这些特征，但是我们仍然受到这些原始特征的限制。</w:t>
      </w:r>
      <w:r>
        <w:rPr>
          <w:lang w:eastAsia="zh-CN"/>
        </w:rPr>
        <w:t>在神经网络中，原始特征只是输入层，在我们上面三层的神经网络例子中，第三层也就是输出层做出的预测利用的是第二层的特征，而非输入层中的原始特征，我们可以认为第二层中的特征是神经网络通过学习后自己得出的一系列用于预测输出变量的新特征。</w:t>
      </w:r>
    </w:p>
    <w:p w:rsidR="00712B40" w:rsidRDefault="00212884">
      <w:pPr>
        <w:pStyle w:val="a0"/>
        <w:rPr>
          <w:lang w:eastAsia="zh-CN"/>
        </w:rPr>
      </w:pPr>
      <w:r>
        <w:rPr>
          <w:lang w:eastAsia="zh-CN"/>
        </w:rPr>
        <w:t>神经网络中，单层神经元（无中间层）的计算可用来表示逻辑运算，比如逻辑与</w:t>
      </w:r>
      <w:r>
        <w:rPr>
          <w:lang w:eastAsia="zh-CN"/>
        </w:rPr>
        <w:t>(</w:t>
      </w:r>
      <w:r>
        <w:rPr>
          <w:b/>
          <w:lang w:eastAsia="zh-CN"/>
        </w:rPr>
        <w:t>AND</w:t>
      </w:r>
      <w:r>
        <w:rPr>
          <w:lang w:eastAsia="zh-CN"/>
        </w:rPr>
        <w:t>)</w:t>
      </w:r>
      <w:r>
        <w:rPr>
          <w:lang w:eastAsia="zh-CN"/>
        </w:rPr>
        <w:t>、逻辑或</w:t>
      </w:r>
      <w:r>
        <w:rPr>
          <w:lang w:eastAsia="zh-CN"/>
        </w:rPr>
        <w:t>(</w:t>
      </w:r>
      <w:r>
        <w:rPr>
          <w:b/>
          <w:lang w:eastAsia="zh-CN"/>
        </w:rPr>
        <w:t>OR</w:t>
      </w:r>
      <w:r>
        <w:rPr>
          <w:lang w:eastAsia="zh-CN"/>
        </w:rPr>
        <w:t>)</w:t>
      </w:r>
      <w:r>
        <w:rPr>
          <w:lang w:eastAsia="zh-CN"/>
        </w:rPr>
        <w:t>。</w:t>
      </w:r>
    </w:p>
    <w:p w:rsidR="00712B40" w:rsidRDefault="00212884">
      <w:pPr>
        <w:pStyle w:val="a0"/>
        <w:rPr>
          <w:lang w:eastAsia="zh-CN"/>
        </w:rPr>
      </w:pPr>
      <w:r>
        <w:rPr>
          <w:lang w:eastAsia="zh-CN"/>
        </w:rPr>
        <w:t>举例说明：逻辑与</w:t>
      </w:r>
      <w:r>
        <w:rPr>
          <w:lang w:eastAsia="zh-CN"/>
        </w:rPr>
        <w:t>(</w:t>
      </w:r>
      <w:r>
        <w:rPr>
          <w:b/>
          <w:lang w:eastAsia="zh-CN"/>
        </w:rPr>
        <w:t>AND</w:t>
      </w:r>
      <w:r>
        <w:rPr>
          <w:lang w:eastAsia="zh-CN"/>
        </w:rPr>
        <w:t>)</w:t>
      </w:r>
      <w:r>
        <w:rPr>
          <w:lang w:eastAsia="zh-CN"/>
        </w:rPr>
        <w:t>；下图中左半部分是神经网络的设计与</w:t>
      </w:r>
      <w:r>
        <w:rPr>
          <w:b/>
          <w:lang w:eastAsia="zh-CN"/>
        </w:rPr>
        <w:t>outpu</w:t>
      </w:r>
      <w:r>
        <w:rPr>
          <w:b/>
          <w:lang w:eastAsia="zh-CN"/>
        </w:rPr>
        <w:t>t</w:t>
      </w:r>
      <w:r>
        <w:rPr>
          <w:lang w:eastAsia="zh-CN"/>
        </w:rPr>
        <w:t>层表达式，右边上部分是</w:t>
      </w:r>
      <w:r>
        <w:rPr>
          <w:b/>
          <w:lang w:eastAsia="zh-CN"/>
        </w:rPr>
        <w:t>sigmod</w:t>
      </w:r>
      <w:r>
        <w:rPr>
          <w:lang w:eastAsia="zh-CN"/>
        </w:rPr>
        <w:t>函数，下半部分是真值表。</w:t>
      </w:r>
    </w:p>
    <w:p w:rsidR="00712B40" w:rsidRDefault="00212884">
      <w:pPr>
        <w:pStyle w:val="a0"/>
        <w:rPr>
          <w:lang w:eastAsia="zh-CN"/>
        </w:rPr>
      </w:pPr>
      <w:r>
        <w:rPr>
          <w:lang w:eastAsia="zh-CN"/>
        </w:rPr>
        <w:t>我们可以用这样的一个神经网络表示</w:t>
      </w:r>
      <w:r>
        <w:rPr>
          <w:b/>
          <w:lang w:eastAsia="zh-CN"/>
        </w:rPr>
        <w:t>AND</w:t>
      </w:r>
      <w:r>
        <w:rPr>
          <w:lang w:eastAsia="zh-CN"/>
        </w:rPr>
        <w:t xml:space="preserve"> </w:t>
      </w:r>
      <w:r>
        <w:rPr>
          <w:lang w:eastAsia="zh-CN"/>
        </w:rPr>
        <w:t>函数：</w:t>
      </w:r>
    </w:p>
    <w:p w:rsidR="00712B40" w:rsidRDefault="00212884">
      <w:pPr>
        <w:pStyle w:val="FigurewithCaption"/>
      </w:pPr>
      <w:r>
        <w:rPr>
          <w:noProof/>
        </w:rPr>
        <w:drawing>
          <wp:inline distT="0" distB="0" distL="0" distR="0">
            <wp:extent cx="3810000" cy="30988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09187c1815e1ec67184699076de51f2.png"/>
                    <pic:cNvPicPr>
                      <a:picLocks noChangeAspect="1" noChangeArrowheads="1"/>
                    </pic:cNvPicPr>
                  </pic:nvPicPr>
                  <pic:blipFill>
                    <a:blip r:embed="rId25"/>
                    <a:stretch>
                      <a:fillRect/>
                    </a:stretch>
                  </pic:blipFill>
                  <pic:spPr bwMode="auto">
                    <a:xfrm>
                      <a:off x="0" y="0"/>
                      <a:ext cx="3810000" cy="3098800"/>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其中</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=-30,</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=20,</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2</m:t>
            </m:r>
          </m:sub>
        </m:sSub>
        <m:r>
          <w:rPr>
            <w:rFonts w:ascii="Cambria Math" w:hAnsi="Cambria Math"/>
            <w:lang w:eastAsia="zh-CN"/>
          </w:rPr>
          <m:t>=20</m:t>
        </m:r>
      </m:oMath>
      <w:r>
        <w:rPr>
          <w:lang w:eastAsia="zh-CN"/>
        </w:rPr>
        <w:t xml:space="preserve"> </w:t>
      </w:r>
      <w:r>
        <w:rPr>
          <w:lang w:eastAsia="zh-CN"/>
        </w:rPr>
        <w:t>我们的输出函数</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r>
          <w:rPr>
            <w:rFonts w:ascii="Cambria Math" w:hAnsi="Cambria Math"/>
            <w:lang w:eastAsia="zh-CN"/>
          </w:rPr>
          <m:t>(</m:t>
        </m:r>
        <m:r>
          <w:rPr>
            <w:rFonts w:ascii="Cambria Math" w:hAnsi="Cambria Math"/>
            <w:lang w:eastAsia="zh-CN"/>
          </w:rPr>
          <m:t>x</m:t>
        </m:r>
        <m:r>
          <w:rPr>
            <w:rFonts w:ascii="Cambria Math" w:hAnsi="Cambria Math"/>
            <w:lang w:eastAsia="zh-CN"/>
          </w:rPr>
          <m:t>)</m:t>
        </m:r>
      </m:oMath>
      <w:r>
        <w:rPr>
          <w:lang w:eastAsia="zh-CN"/>
        </w:rPr>
        <w:t>即为：</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r>
          <w:rPr>
            <w:rFonts w:ascii="Cambria Math" w:hAnsi="Cambria Math"/>
            <w:lang w:eastAsia="zh-CN"/>
          </w:rPr>
          <m:t>(</m:t>
        </m:r>
        <m:r>
          <w:rPr>
            <w:rFonts w:ascii="Cambria Math" w:hAnsi="Cambria Math"/>
            <w:lang w:eastAsia="zh-CN"/>
          </w:rPr>
          <m:t>x</m:t>
        </m:r>
        <m: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m:t>
            </m:r>
            <m:r>
              <w:rPr>
                <w:rFonts w:ascii="Cambria Math" w:hAnsi="Cambria Math"/>
                <w:lang w:eastAsia="zh-CN"/>
              </w:rPr>
              <m:t>30+20</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+20</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e>
        </m:d>
      </m:oMath>
    </w:p>
    <w:p w:rsidR="00712B40" w:rsidRDefault="00212884">
      <w:pPr>
        <w:pStyle w:val="a0"/>
        <w:rPr>
          <w:lang w:eastAsia="zh-CN"/>
        </w:rPr>
      </w:pPr>
      <w:r>
        <w:rPr>
          <w:lang w:eastAsia="zh-CN"/>
        </w:rPr>
        <w:t>我们知道</w:t>
      </w:r>
      <m:oMath>
        <m:r>
          <w:rPr>
            <w:rFonts w:ascii="Cambria Math" w:hAnsi="Cambria Math"/>
            <w:lang w:eastAsia="zh-CN"/>
          </w:rPr>
          <m:t>g</m:t>
        </m:r>
        <m:r>
          <w:rPr>
            <w:rFonts w:ascii="Cambria Math" w:hAnsi="Cambria Math"/>
            <w:lang w:eastAsia="zh-CN"/>
          </w:rPr>
          <m:t>(</m:t>
        </m:r>
        <m:r>
          <w:rPr>
            <w:rFonts w:ascii="Cambria Math" w:hAnsi="Cambria Math"/>
            <w:lang w:eastAsia="zh-CN"/>
          </w:rPr>
          <m:t>x</m:t>
        </m:r>
        <m:r>
          <w:rPr>
            <w:rFonts w:ascii="Cambria Math" w:hAnsi="Cambria Math"/>
            <w:lang w:eastAsia="zh-CN"/>
          </w:rPr>
          <m:t>)</m:t>
        </m:r>
      </m:oMath>
      <w:r>
        <w:rPr>
          <w:lang w:eastAsia="zh-CN"/>
        </w:rPr>
        <w:t>的图像是：</w:t>
      </w:r>
    </w:p>
    <w:p w:rsidR="00712B40" w:rsidRDefault="00212884">
      <w:pPr>
        <w:pStyle w:val="FigurewithCaption"/>
      </w:pPr>
      <w:r>
        <w:rPr>
          <w:noProof/>
        </w:rPr>
        <w:lastRenderedPageBreak/>
        <w:drawing>
          <wp:inline distT="0" distB="0" distL="0" distR="0">
            <wp:extent cx="3810000" cy="16256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d652f125654d077480aadc578ae0164.png"/>
                    <pic:cNvPicPr>
                      <a:picLocks noChangeAspect="1" noChangeArrowheads="1"/>
                    </pic:cNvPicPr>
                  </pic:nvPicPr>
                  <pic:blipFill>
                    <a:blip r:embed="rId26"/>
                    <a:stretch>
                      <a:fillRect/>
                    </a:stretch>
                  </pic:blipFill>
                  <pic:spPr bwMode="auto">
                    <a:xfrm>
                      <a:off x="0" y="0"/>
                      <a:ext cx="3810000" cy="1625600"/>
                    </a:xfrm>
                    <a:prstGeom prst="rect">
                      <a:avLst/>
                    </a:prstGeom>
                    <a:noFill/>
                    <a:ln w="9525">
                      <a:noFill/>
                      <a:headEnd/>
                      <a:tailEnd/>
                    </a:ln>
                  </pic:spPr>
                </pic:pic>
              </a:graphicData>
            </a:graphic>
          </wp:inline>
        </w:drawing>
      </w:r>
    </w:p>
    <w:p w:rsidR="00712B40" w:rsidRDefault="00712B40">
      <w:pPr>
        <w:pStyle w:val="ImageCaption"/>
      </w:pPr>
    </w:p>
    <w:p w:rsidR="00712B40" w:rsidRDefault="00712B40">
      <w:pPr>
        <w:pStyle w:val="a0"/>
      </w:pPr>
    </w:p>
    <w:p w:rsidR="00712B40" w:rsidRDefault="00212884">
      <w:pPr>
        <w:pStyle w:val="FigurewithCaption"/>
      </w:pPr>
      <w:r>
        <w:rPr>
          <w:noProof/>
        </w:rPr>
        <w:drawing>
          <wp:inline distT="0" distB="0" distL="0" distR="0">
            <wp:extent cx="3810000" cy="18288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75115da9090701516aa1ff0295436dd.png"/>
                    <pic:cNvPicPr>
                      <a:picLocks noChangeAspect="1" noChangeArrowheads="1"/>
                    </pic:cNvPicPr>
                  </pic:nvPicPr>
                  <pic:blipFill>
                    <a:blip r:embed="rId27"/>
                    <a:stretch>
                      <a:fillRect/>
                    </a:stretch>
                  </pic:blipFill>
                  <pic:spPr bwMode="auto">
                    <a:xfrm>
                      <a:off x="0" y="0"/>
                      <a:ext cx="3810000" cy="1828800"/>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所以我们有：</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r>
          <w:rPr>
            <w:rFonts w:ascii="Cambria Math" w:hAnsi="Cambria Math"/>
            <w:lang w:eastAsia="zh-CN"/>
          </w:rPr>
          <m:t>(</m:t>
        </m:r>
        <m:r>
          <w:rPr>
            <w:rFonts w:ascii="Cambria Math" w:hAnsi="Cambria Math"/>
            <w:lang w:eastAsia="zh-CN"/>
          </w:rPr>
          <m:t>x</m:t>
        </m:r>
        <m: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AND</m:t>
        </m:r>
        <m:r>
          <w:rPr>
            <w:rFonts w:ascii="Cambria Math" w:hAnsi="Cambria Math"/>
            <w:lang w:eastAsia="zh-CN"/>
          </w:rPr>
          <m:t> </m:t>
        </m:r>
        <m:sSub>
          <m:sSubPr>
            <m:ctrlPr>
              <w:rPr>
                <w:rFonts w:ascii="Cambria Math" w:hAnsi="Cambria Math"/>
              </w:rPr>
            </m:ctrlPr>
          </m:sSubPr>
          <m:e>
            <m:r>
              <m:rPr>
                <m:sty m:val="p"/>
              </m:rPr>
              <w:rPr>
                <w:rFonts w:ascii="Cambria Math" w:hAnsi="Cambria Math"/>
                <w:lang w:eastAsia="zh-CN"/>
              </w:rPr>
              <m:t>x</m:t>
            </m:r>
          </m:e>
          <m:sub>
            <m:r>
              <w:rPr>
                <w:rFonts w:ascii="Cambria Math" w:hAnsi="Cambria Math"/>
                <w:lang w:eastAsia="zh-CN"/>
              </w:rPr>
              <m:t>2</m:t>
            </m:r>
          </m:sub>
        </m:sSub>
      </m:oMath>
    </w:p>
    <w:p w:rsidR="00712B40" w:rsidRDefault="00212884">
      <w:pPr>
        <w:pStyle w:val="a0"/>
        <w:rPr>
          <w:lang w:eastAsia="zh-CN"/>
        </w:rPr>
      </w:pPr>
      <w:r>
        <w:rPr>
          <w:lang w:eastAsia="zh-CN"/>
        </w:rPr>
        <w:t>所以我们的：</w:t>
      </w:r>
    </w:p>
    <w:p w:rsidR="00712B40" w:rsidRDefault="00212884">
      <w:pPr>
        <w:pStyle w:val="a0"/>
        <w:rPr>
          <w:lang w:eastAsia="zh-CN"/>
        </w:rPr>
      </w:pPr>
      <w:r>
        <w:rPr>
          <w:lang w:eastAsia="zh-CN"/>
        </w:rPr>
        <w:t>这就是</w:t>
      </w:r>
      <w:r>
        <w:rPr>
          <w:b/>
          <w:lang w:eastAsia="zh-CN"/>
        </w:rPr>
        <w:t>AND</w:t>
      </w:r>
      <w:r>
        <w:rPr>
          <w:lang w:eastAsia="zh-CN"/>
        </w:rPr>
        <w:t>函数。</w:t>
      </w:r>
    </w:p>
    <w:p w:rsidR="00712B40" w:rsidRDefault="00212884">
      <w:pPr>
        <w:pStyle w:val="a0"/>
        <w:rPr>
          <w:lang w:eastAsia="zh-CN"/>
        </w:rPr>
      </w:pPr>
      <w:r>
        <w:rPr>
          <w:lang w:eastAsia="zh-CN"/>
        </w:rPr>
        <w:t>接下来再介绍一个</w:t>
      </w:r>
      <w:r>
        <w:rPr>
          <w:b/>
          <w:lang w:eastAsia="zh-CN"/>
        </w:rPr>
        <w:t>OR</w:t>
      </w:r>
      <w:r>
        <w:rPr>
          <w:lang w:eastAsia="zh-CN"/>
        </w:rPr>
        <w:t>函数：</w:t>
      </w:r>
    </w:p>
    <w:p w:rsidR="00712B40" w:rsidRDefault="00212884">
      <w:pPr>
        <w:pStyle w:val="FigurewithCaption"/>
      </w:pPr>
      <w:r>
        <w:rPr>
          <w:noProof/>
        </w:rPr>
        <w:drawing>
          <wp:inline distT="0" distB="0" distL="0" distR="0">
            <wp:extent cx="5334000" cy="16446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a27671f7a3a16545a28f356a2fb98c0.png"/>
                    <pic:cNvPicPr>
                      <a:picLocks noChangeAspect="1" noChangeArrowheads="1"/>
                    </pic:cNvPicPr>
                  </pic:nvPicPr>
                  <pic:blipFill>
                    <a:blip r:embed="rId28"/>
                    <a:stretch>
                      <a:fillRect/>
                    </a:stretch>
                  </pic:blipFill>
                  <pic:spPr bwMode="auto">
                    <a:xfrm>
                      <a:off x="0" y="0"/>
                      <a:ext cx="5334000" cy="1644650"/>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b/>
          <w:lang w:eastAsia="zh-CN"/>
        </w:rPr>
        <w:t>OR</w:t>
      </w:r>
      <w:r>
        <w:rPr>
          <w:lang w:eastAsia="zh-CN"/>
        </w:rPr>
        <w:t>与</w:t>
      </w:r>
      <w:r>
        <w:rPr>
          <w:b/>
          <w:lang w:eastAsia="zh-CN"/>
        </w:rPr>
        <w:t>AND</w:t>
      </w:r>
      <w:r>
        <w:rPr>
          <w:lang w:eastAsia="zh-CN"/>
        </w:rPr>
        <w:t>整体一样，区别只在于的取值不同。</w:t>
      </w:r>
    </w:p>
    <w:p w:rsidR="00712B40" w:rsidRDefault="00212884">
      <w:pPr>
        <w:pStyle w:val="3"/>
      </w:pPr>
      <w:bookmarkStart w:id="8" w:name="header-n186"/>
      <w:bookmarkEnd w:id="8"/>
      <w:r>
        <w:lastRenderedPageBreak/>
        <w:t xml:space="preserve">8.6 </w:t>
      </w:r>
      <w:r>
        <w:t>样本和直观理解</w:t>
      </w:r>
      <w:r>
        <w:t>II</w:t>
      </w:r>
    </w:p>
    <w:p w:rsidR="00712B40" w:rsidRDefault="00212884">
      <w:pPr>
        <w:pStyle w:val="FirstParagraph"/>
      </w:pPr>
      <w:r>
        <w:t>参考视频</w:t>
      </w:r>
      <w:r>
        <w:t>: 8 - 6 - Examples and Intuitions II (10 min).mkv</w:t>
      </w:r>
    </w:p>
    <w:p w:rsidR="00712B40" w:rsidRDefault="00212884">
      <w:pPr>
        <w:pStyle w:val="a0"/>
      </w:pPr>
      <w:r>
        <w:t>二元逻辑运算符（</w:t>
      </w:r>
      <w:r>
        <w:rPr>
          <w:b/>
        </w:rPr>
        <w:t>BINARY LOGICAL OPERATORS</w:t>
      </w:r>
      <w:r>
        <w:t>）当输入特征为布尔值（</w:t>
      </w:r>
      <w:r>
        <w:t>0</w:t>
      </w:r>
      <w:r>
        <w:t>或</w:t>
      </w:r>
      <w:r>
        <w:t>1</w:t>
      </w:r>
      <w:r>
        <w:t>）时，我们可以用一个单一的激活层可以作为二元逻辑运算符，为了表示不同的运算符，我们之需要选择不同的权重即可。</w:t>
      </w:r>
    </w:p>
    <w:p w:rsidR="00712B40" w:rsidRDefault="00212884">
      <w:pPr>
        <w:pStyle w:val="a0"/>
        <w:rPr>
          <w:lang w:eastAsia="zh-CN"/>
        </w:rPr>
      </w:pPr>
      <w:r>
        <w:rPr>
          <w:lang w:eastAsia="zh-CN"/>
        </w:rPr>
        <w:t>下图的神经元（三个权重分别为</w:t>
      </w:r>
      <w:r>
        <w:rPr>
          <w:lang w:eastAsia="zh-CN"/>
        </w:rPr>
        <w:t>-30</w:t>
      </w:r>
      <w:r>
        <w:rPr>
          <w:lang w:eastAsia="zh-CN"/>
        </w:rPr>
        <w:t>，</w:t>
      </w:r>
      <w:r>
        <w:rPr>
          <w:lang w:eastAsia="zh-CN"/>
        </w:rPr>
        <w:t>20</w:t>
      </w:r>
      <w:r>
        <w:rPr>
          <w:lang w:eastAsia="zh-CN"/>
        </w:rPr>
        <w:t>，</w:t>
      </w:r>
      <w:r>
        <w:rPr>
          <w:lang w:eastAsia="zh-CN"/>
        </w:rPr>
        <w:t>20</w:t>
      </w:r>
      <w:r>
        <w:rPr>
          <w:lang w:eastAsia="zh-CN"/>
        </w:rPr>
        <w:t>）可以被视为作用同于逻辑与（</w:t>
      </w:r>
      <w:r>
        <w:rPr>
          <w:b/>
          <w:lang w:eastAsia="zh-CN"/>
        </w:rPr>
        <w:t>AND</w:t>
      </w:r>
      <w:r>
        <w:rPr>
          <w:lang w:eastAsia="zh-CN"/>
        </w:rPr>
        <w:t>）：</w:t>
      </w:r>
    </w:p>
    <w:p w:rsidR="00712B40" w:rsidRDefault="00212884">
      <w:pPr>
        <w:pStyle w:val="FigurewithCaption"/>
      </w:pPr>
      <w:r>
        <w:rPr>
          <w:noProof/>
        </w:rPr>
        <w:drawing>
          <wp:inline distT="0" distB="0" distL="0" distR="0">
            <wp:extent cx="1828800" cy="100584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7480b04956f1dc54ecfc64d68a6b357.jpg"/>
                    <pic:cNvPicPr>
                      <a:picLocks noChangeAspect="1" noChangeArrowheads="1"/>
                    </pic:cNvPicPr>
                  </pic:nvPicPr>
                  <pic:blipFill>
                    <a:blip r:embed="rId29"/>
                    <a:stretch>
                      <a:fillRect/>
                    </a:stretch>
                  </pic:blipFill>
                  <pic:spPr bwMode="auto">
                    <a:xfrm>
                      <a:off x="0" y="0"/>
                      <a:ext cx="1828800" cy="1005840"/>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下图的神经元（三个权重分别为</w:t>
      </w:r>
      <w:r>
        <w:rPr>
          <w:lang w:eastAsia="zh-CN"/>
        </w:rPr>
        <w:t>-10</w:t>
      </w:r>
      <w:r>
        <w:rPr>
          <w:lang w:eastAsia="zh-CN"/>
        </w:rPr>
        <w:t>，</w:t>
      </w:r>
      <w:r>
        <w:rPr>
          <w:lang w:eastAsia="zh-CN"/>
        </w:rPr>
        <w:t>20</w:t>
      </w:r>
      <w:r>
        <w:rPr>
          <w:lang w:eastAsia="zh-CN"/>
        </w:rPr>
        <w:t>，</w:t>
      </w:r>
      <w:r>
        <w:rPr>
          <w:lang w:eastAsia="zh-CN"/>
        </w:rPr>
        <w:t>20</w:t>
      </w:r>
      <w:r>
        <w:rPr>
          <w:lang w:eastAsia="zh-CN"/>
        </w:rPr>
        <w:t>）可以被视为作用等同于逻辑或（</w:t>
      </w:r>
      <w:r>
        <w:rPr>
          <w:b/>
          <w:lang w:eastAsia="zh-CN"/>
        </w:rPr>
        <w:t>OR</w:t>
      </w:r>
      <w:r>
        <w:rPr>
          <w:lang w:eastAsia="zh-CN"/>
        </w:rPr>
        <w:t>）：</w:t>
      </w:r>
    </w:p>
    <w:p w:rsidR="00712B40" w:rsidRDefault="00212884">
      <w:pPr>
        <w:pStyle w:val="FigurewithCaption"/>
      </w:pPr>
      <w:r>
        <w:rPr>
          <w:noProof/>
        </w:rPr>
        <w:drawing>
          <wp:inline distT="0" distB="0" distL="0" distR="0">
            <wp:extent cx="1828800" cy="969263"/>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527e61b1612dcf84dadbcf7a26a22fb.jpg"/>
                    <pic:cNvPicPr>
                      <a:picLocks noChangeAspect="1" noChangeArrowheads="1"/>
                    </pic:cNvPicPr>
                  </pic:nvPicPr>
                  <pic:blipFill>
                    <a:blip r:embed="rId30"/>
                    <a:stretch>
                      <a:fillRect/>
                    </a:stretch>
                  </pic:blipFill>
                  <pic:spPr bwMode="auto">
                    <a:xfrm>
                      <a:off x="0" y="0"/>
                      <a:ext cx="1828800" cy="969263"/>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下图的神经元（两个权重分别为</w:t>
      </w:r>
      <w:r>
        <w:rPr>
          <w:lang w:eastAsia="zh-CN"/>
        </w:rPr>
        <w:t xml:space="preserve"> 10</w:t>
      </w:r>
      <w:r>
        <w:rPr>
          <w:lang w:eastAsia="zh-CN"/>
        </w:rPr>
        <w:t>，</w:t>
      </w:r>
      <w:r>
        <w:rPr>
          <w:lang w:eastAsia="zh-CN"/>
        </w:rPr>
        <w:t>-20</w:t>
      </w:r>
      <w:r>
        <w:rPr>
          <w:lang w:eastAsia="zh-CN"/>
        </w:rPr>
        <w:t>）可以被视为作用等同于逻辑非（</w:t>
      </w:r>
      <w:r>
        <w:rPr>
          <w:b/>
          <w:lang w:eastAsia="zh-CN"/>
        </w:rPr>
        <w:t>NOT</w:t>
      </w:r>
      <w:r>
        <w:rPr>
          <w:lang w:eastAsia="zh-CN"/>
        </w:rPr>
        <w:t>）：</w:t>
      </w:r>
    </w:p>
    <w:p w:rsidR="00712B40" w:rsidRDefault="00212884">
      <w:pPr>
        <w:pStyle w:val="FigurewithCaption"/>
      </w:pPr>
      <w:r>
        <w:rPr>
          <w:noProof/>
        </w:rPr>
        <w:drawing>
          <wp:inline distT="0" distB="0" distL="0" distR="0">
            <wp:extent cx="1828800" cy="77419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fd3017dfa554642a5e1805d6d2b1fa6.jpg"/>
                    <pic:cNvPicPr>
                      <a:picLocks noChangeAspect="1" noChangeArrowheads="1"/>
                    </pic:cNvPicPr>
                  </pic:nvPicPr>
                  <pic:blipFill>
                    <a:blip r:embed="rId31"/>
                    <a:stretch>
                      <a:fillRect/>
                    </a:stretch>
                  </pic:blipFill>
                  <pic:spPr bwMode="auto">
                    <a:xfrm>
                      <a:off x="0" y="0"/>
                      <a:ext cx="1828800" cy="774192"/>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我们可以利用神经元来组合成更为复杂的神经网络以实现更复杂的运算。例如我们要实现</w:t>
      </w:r>
      <w:r>
        <w:rPr>
          <w:b/>
          <w:lang w:eastAsia="zh-CN"/>
        </w:rPr>
        <w:t>XNOR</w:t>
      </w:r>
      <w:r>
        <w:rPr>
          <w:lang w:eastAsia="zh-CN"/>
        </w:rPr>
        <w:t xml:space="preserve"> </w:t>
      </w:r>
      <w:r>
        <w:rPr>
          <w:lang w:eastAsia="zh-CN"/>
        </w:rPr>
        <w:t>功能（输入的两个值必须一样，均为</w:t>
      </w:r>
      <w:r>
        <w:rPr>
          <w:lang w:eastAsia="zh-CN"/>
        </w:rPr>
        <w:t>1</w:t>
      </w:r>
      <w:r>
        <w:rPr>
          <w:lang w:eastAsia="zh-CN"/>
        </w:rPr>
        <w:t>或均为</w:t>
      </w:r>
      <w:r>
        <w:rPr>
          <w:lang w:eastAsia="zh-CN"/>
        </w:rPr>
        <w:t>0</w:t>
      </w:r>
      <w:r>
        <w:rPr>
          <w:lang w:eastAsia="zh-CN"/>
        </w:rPr>
        <w:t>），即</w:t>
      </w:r>
      <w:r>
        <w:rPr>
          <w:lang w:eastAsia="zh-CN"/>
        </w:rPr>
        <w:t xml:space="preserve"> </w:t>
      </w:r>
      <m:oMath>
        <m:r>
          <m:rPr>
            <m:sty m:val="p"/>
          </m:rPr>
          <w:rPr>
            <w:rFonts w:ascii="Cambria Math" w:hAnsi="Cambria Math"/>
            <w:lang w:eastAsia="zh-CN"/>
          </w:rPr>
          <m:t>XNOR</m:t>
        </m:r>
        <m: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x</m:t>
            </m:r>
          </m:e>
          <m:sub>
            <m:r>
              <w:rPr>
                <w:rFonts w:ascii="Cambria Math" w:hAnsi="Cambria Math"/>
                <w:lang w:eastAsia="zh-CN"/>
              </w:rPr>
              <m:t>1</m:t>
            </m:r>
          </m:sub>
        </m:sSub>
        <m:r>
          <w:rPr>
            <w:rFonts w:ascii="Cambria Math" w:hAnsi="Cambria Math"/>
            <w:lang w:eastAsia="zh-CN"/>
          </w:rPr>
          <m:t> </m:t>
        </m:r>
        <m:r>
          <m:rPr>
            <m:sty m:val="p"/>
          </m:rPr>
          <w:rPr>
            <w:rFonts w:ascii="Cambria Math" w:hAnsi="Cambria Math"/>
            <w:lang w:eastAsia="zh-CN"/>
          </w:rPr>
          <m:t>AND</m:t>
        </m:r>
        <m:r>
          <w:rPr>
            <w:rFonts w:ascii="Cambria Math" w:hAnsi="Cambria Math"/>
            <w:lang w:eastAsia="zh-CN"/>
          </w:rPr>
          <m:t> </m:t>
        </m:r>
        <m:sSub>
          <m:sSubPr>
            <m:ctrlPr>
              <w:rPr>
                <w:rFonts w:ascii="Cambria Math" w:hAnsi="Cambria Math"/>
              </w:rPr>
            </m:ctrlPr>
          </m:sSubPr>
          <m:e>
            <m:r>
              <m:rPr>
                <m:sty m:val="p"/>
              </m:rPr>
              <w:rPr>
                <w:rFonts w:ascii="Cambria Math" w:hAnsi="Cambria Math"/>
                <w:lang w:eastAsia="zh-CN"/>
              </w:rPr>
              <m:t>x</m:t>
            </m:r>
          </m:e>
          <m:sub>
            <m:r>
              <w:rPr>
                <w:rFonts w:ascii="Cambria Math" w:hAnsi="Cambria Math"/>
                <w:lang w:eastAsia="zh-CN"/>
              </w:rPr>
              <m:t>2</m:t>
            </m:r>
          </m:sub>
        </m:sSub>
        <m:r>
          <w:rPr>
            <w:rFonts w:ascii="Cambria Math" w:hAnsi="Cambria Math"/>
            <w:lang w:eastAsia="zh-CN"/>
          </w:rPr>
          <m:t>) </m:t>
        </m:r>
        <m:r>
          <m:rPr>
            <m:sty m:val="p"/>
          </m:rPr>
          <w:rPr>
            <w:rFonts w:ascii="Cambria Math" w:hAnsi="Cambria Math"/>
            <w:lang w:eastAsia="zh-CN"/>
          </w:rPr>
          <m:t>OR</m:t>
        </m:r>
        <m:d>
          <m:dPr>
            <m:ctrlPr>
              <w:rPr>
                <w:rFonts w:ascii="Cambria Math" w:hAnsi="Cambria Math"/>
              </w:rPr>
            </m:ctrlPr>
          </m:dPr>
          <m:e>
            <m:d>
              <m:dPr>
                <m:ctrlPr>
                  <w:rPr>
                    <w:rFonts w:ascii="Cambria Math" w:hAnsi="Cambria Math"/>
                  </w:rPr>
                </m:ctrlPr>
              </m:dPr>
              <m:e>
                <m:r>
                  <m:rPr>
                    <m:sty m:val="p"/>
                  </m:rPr>
                  <w:rPr>
                    <w:rFonts w:ascii="Cambria Math" w:hAnsi="Cambria Math"/>
                    <w:lang w:eastAsia="zh-CN"/>
                  </w:rPr>
                  <m:t>NOT</m:t>
                </m:r>
                <m:r>
                  <w:rPr>
                    <w:rFonts w:ascii="Cambria Math" w:hAnsi="Cambria Math"/>
                    <w:lang w:eastAsia="zh-CN"/>
                  </w:rPr>
                  <m:t> </m:t>
                </m:r>
                <m:sSub>
                  <m:sSubPr>
                    <m:ctrlPr>
                      <w:rPr>
                        <w:rFonts w:ascii="Cambria Math" w:hAnsi="Cambria Math"/>
                      </w:rPr>
                    </m:ctrlPr>
                  </m:sSubPr>
                  <m:e>
                    <m:r>
                      <m:rPr>
                        <m:sty m:val="p"/>
                      </m:rPr>
                      <w:rPr>
                        <w:rFonts w:ascii="Cambria Math" w:hAnsi="Cambria Math"/>
                        <w:lang w:eastAsia="zh-CN"/>
                      </w:rPr>
                      <m:t>x</m:t>
                    </m:r>
                  </m:e>
                  <m:sub>
                    <m:r>
                      <w:rPr>
                        <w:rFonts w:ascii="Cambria Math" w:hAnsi="Cambria Math"/>
                        <w:lang w:eastAsia="zh-CN"/>
                      </w:rPr>
                      <m:t>1</m:t>
                    </m:r>
                  </m:sub>
                </m:sSub>
              </m:e>
            </m:d>
            <m:r>
              <m:rPr>
                <m:sty m:val="p"/>
              </m:rPr>
              <w:rPr>
                <w:rFonts w:ascii="Cambria Math" w:hAnsi="Cambria Math"/>
                <w:lang w:eastAsia="zh-CN"/>
              </w:rPr>
              <m:t>AND</m:t>
            </m:r>
            <m:d>
              <m:dPr>
                <m:ctrlPr>
                  <w:rPr>
                    <w:rFonts w:ascii="Cambria Math" w:hAnsi="Cambria Math"/>
                  </w:rPr>
                </m:ctrlPr>
              </m:dPr>
              <m:e>
                <m:r>
                  <m:rPr>
                    <m:sty m:val="p"/>
                  </m:rPr>
                  <w:rPr>
                    <w:rFonts w:ascii="Cambria Math" w:hAnsi="Cambria Math"/>
                    <w:lang w:eastAsia="zh-CN"/>
                  </w:rPr>
                  <m:t>NOT</m:t>
                </m:r>
                <m:r>
                  <w:rPr>
                    <w:rFonts w:ascii="Cambria Math" w:hAnsi="Cambria Math"/>
                    <w:lang w:eastAsia="zh-CN"/>
                  </w:rPr>
                  <m:t> </m:t>
                </m:r>
                <m:sSub>
                  <m:sSubPr>
                    <m:ctrlPr>
                      <w:rPr>
                        <w:rFonts w:ascii="Cambria Math" w:hAnsi="Cambria Math"/>
                      </w:rPr>
                    </m:ctrlPr>
                  </m:sSubPr>
                  <m:e>
                    <m:r>
                      <m:rPr>
                        <m:sty m:val="p"/>
                      </m:rPr>
                      <w:rPr>
                        <w:rFonts w:ascii="Cambria Math" w:hAnsi="Cambria Math"/>
                        <w:lang w:eastAsia="zh-CN"/>
                      </w:rPr>
                      <m:t>x</m:t>
                    </m:r>
                  </m:e>
                  <m:sub>
                    <m:r>
                      <w:rPr>
                        <w:rFonts w:ascii="Cambria Math" w:hAnsi="Cambria Math"/>
                        <w:lang w:eastAsia="zh-CN"/>
                      </w:rPr>
                      <m:t>2</m:t>
                    </m:r>
                  </m:sub>
                </m:sSub>
              </m:e>
            </m:d>
          </m:e>
        </m:d>
      </m:oMath>
      <w:r>
        <w:rPr>
          <w:lang w:eastAsia="zh-CN"/>
        </w:rPr>
        <w:t xml:space="preserve"> </w:t>
      </w:r>
      <w:r>
        <w:rPr>
          <w:lang w:eastAsia="zh-CN"/>
        </w:rPr>
        <w:t>首先构造一个能表达</w:t>
      </w:r>
      <m:oMath>
        <m:d>
          <m:dPr>
            <m:ctrlPr>
              <w:rPr>
                <w:rFonts w:ascii="Cambria Math" w:hAnsi="Cambria Math"/>
              </w:rPr>
            </m:ctrlPr>
          </m:dPr>
          <m:e>
            <m:r>
              <m:rPr>
                <m:sty m:val="p"/>
              </m:rPr>
              <w:rPr>
                <w:rFonts w:ascii="Cambria Math" w:hAnsi="Cambria Math"/>
                <w:lang w:eastAsia="zh-CN"/>
              </w:rPr>
              <m:t>NOT</m:t>
            </m:r>
            <m:r>
              <w:rPr>
                <w:rFonts w:ascii="Cambria Math" w:hAnsi="Cambria Math"/>
                <w:lang w:eastAsia="zh-CN"/>
              </w:rPr>
              <m:t> </m:t>
            </m:r>
            <m:sSub>
              <m:sSubPr>
                <m:ctrlPr>
                  <w:rPr>
                    <w:rFonts w:ascii="Cambria Math" w:hAnsi="Cambria Math"/>
                  </w:rPr>
                </m:ctrlPr>
              </m:sSubPr>
              <m:e>
                <m:r>
                  <m:rPr>
                    <m:sty m:val="p"/>
                  </m:rPr>
                  <w:rPr>
                    <w:rFonts w:ascii="Cambria Math" w:hAnsi="Cambria Math"/>
                    <w:lang w:eastAsia="zh-CN"/>
                  </w:rPr>
                  <m:t>x</m:t>
                </m:r>
              </m:e>
              <m:sub>
                <m:r>
                  <w:rPr>
                    <w:rFonts w:ascii="Cambria Math" w:hAnsi="Cambria Math"/>
                    <w:lang w:eastAsia="zh-CN"/>
                  </w:rPr>
                  <m:t>1</m:t>
                </m:r>
              </m:sub>
            </m:sSub>
          </m:e>
        </m:d>
        <m:r>
          <m:rPr>
            <m:sty m:val="p"/>
          </m:rPr>
          <w:rPr>
            <w:rFonts w:ascii="Cambria Math" w:hAnsi="Cambria Math"/>
            <w:lang w:eastAsia="zh-CN"/>
          </w:rPr>
          <m:t>AND</m:t>
        </m:r>
        <m:d>
          <m:dPr>
            <m:ctrlPr>
              <w:rPr>
                <w:rFonts w:ascii="Cambria Math" w:hAnsi="Cambria Math"/>
              </w:rPr>
            </m:ctrlPr>
          </m:dPr>
          <m:e>
            <m:r>
              <m:rPr>
                <m:sty m:val="p"/>
              </m:rPr>
              <w:rPr>
                <w:rFonts w:ascii="Cambria Math" w:hAnsi="Cambria Math"/>
                <w:lang w:eastAsia="zh-CN"/>
              </w:rPr>
              <m:t>NOT</m:t>
            </m:r>
            <m:r>
              <w:rPr>
                <w:rFonts w:ascii="Cambria Math" w:hAnsi="Cambria Math"/>
                <w:lang w:eastAsia="zh-CN"/>
              </w:rPr>
              <m:t> </m:t>
            </m:r>
            <m:sSub>
              <m:sSubPr>
                <m:ctrlPr>
                  <w:rPr>
                    <w:rFonts w:ascii="Cambria Math" w:hAnsi="Cambria Math"/>
                  </w:rPr>
                </m:ctrlPr>
              </m:sSubPr>
              <m:e>
                <m:r>
                  <m:rPr>
                    <m:sty m:val="p"/>
                  </m:rPr>
                  <w:rPr>
                    <w:rFonts w:ascii="Cambria Math" w:hAnsi="Cambria Math"/>
                    <w:lang w:eastAsia="zh-CN"/>
                  </w:rPr>
                  <m:t>x</m:t>
                </m:r>
              </m:e>
              <m:sub>
                <m:r>
                  <w:rPr>
                    <w:rFonts w:ascii="Cambria Math" w:hAnsi="Cambria Math"/>
                    <w:lang w:eastAsia="zh-CN"/>
                  </w:rPr>
                  <m:t>2</m:t>
                </m:r>
              </m:sub>
            </m:sSub>
          </m:e>
        </m:d>
      </m:oMath>
      <w:r>
        <w:rPr>
          <w:lang w:eastAsia="zh-CN"/>
        </w:rPr>
        <w:t>部分的神经元：</w:t>
      </w:r>
    </w:p>
    <w:p w:rsidR="00712B40" w:rsidRDefault="00212884">
      <w:pPr>
        <w:pStyle w:val="FigurewithCaption"/>
      </w:pPr>
      <w:r>
        <w:rPr>
          <w:noProof/>
        </w:rPr>
        <w:lastRenderedPageBreak/>
        <w:drawing>
          <wp:inline distT="0" distB="0" distL="0" distR="0">
            <wp:extent cx="2164080" cy="118872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c44e69a12b48efdff2fe92a0a698768.jpg"/>
                    <pic:cNvPicPr>
                      <a:picLocks noChangeAspect="1" noChangeArrowheads="1"/>
                    </pic:cNvPicPr>
                  </pic:nvPicPr>
                  <pic:blipFill>
                    <a:blip r:embed="rId32"/>
                    <a:stretch>
                      <a:fillRect/>
                    </a:stretch>
                  </pic:blipFill>
                  <pic:spPr bwMode="auto">
                    <a:xfrm>
                      <a:off x="0" y="0"/>
                      <a:ext cx="2164080" cy="1188720"/>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pPr>
      <w:r>
        <w:t>然后将表示</w:t>
      </w:r>
      <w:r>
        <w:t xml:space="preserve"> </w:t>
      </w:r>
      <w:r>
        <w:rPr>
          <w:b/>
        </w:rPr>
        <w:t>AND</w:t>
      </w:r>
      <w:r>
        <w:t xml:space="preserve"> </w:t>
      </w:r>
      <w:r>
        <w:t>的神经元和表示</w:t>
      </w:r>
      <m:oMath>
        <m:d>
          <m:dPr>
            <m:ctrlPr>
              <w:rPr>
                <w:rFonts w:ascii="Cambria Math" w:hAnsi="Cambria Math"/>
              </w:rPr>
            </m:ctrlPr>
          </m:dPr>
          <m:e>
            <m:r>
              <m:rPr>
                <m:sty m:val="p"/>
              </m:rPr>
              <w:rPr>
                <w:rFonts w:ascii="Cambria Math" w:hAnsi="Cambria Math"/>
              </w:rPr>
              <m:t>NOT</m:t>
            </m:r>
            <m:r>
              <w:rPr>
                <w:rFonts w:ascii="Cambria Math" w:hAnsi="Cambria Math"/>
              </w:rPr>
              <m:t> </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e>
        </m:d>
        <m:r>
          <m:rPr>
            <m:sty m:val="p"/>
          </m:rPr>
          <w:rPr>
            <w:rFonts w:ascii="Cambria Math" w:hAnsi="Cambria Math"/>
          </w:rPr>
          <m:t>AND</m:t>
        </m:r>
        <m:d>
          <m:dPr>
            <m:ctrlPr>
              <w:rPr>
                <w:rFonts w:ascii="Cambria Math" w:hAnsi="Cambria Math"/>
              </w:rPr>
            </m:ctrlPr>
          </m:dPr>
          <m:e>
            <m:r>
              <m:rPr>
                <m:sty m:val="p"/>
              </m:rPr>
              <w:rPr>
                <w:rFonts w:ascii="Cambria Math" w:hAnsi="Cambria Math"/>
              </w:rPr>
              <m:t>NOT</m:t>
            </m:r>
            <m:r>
              <w:rPr>
                <w:rFonts w:ascii="Cambria Math" w:hAnsi="Cambria Math"/>
              </w:rPr>
              <m:t> </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e>
        </m:d>
      </m:oMath>
      <w:r>
        <w:t>的神经元以及表示</w:t>
      </w:r>
      <w:r>
        <w:t xml:space="preserve"> OR </w:t>
      </w:r>
      <w:r>
        <w:t>的神经元进行组合：</w:t>
      </w:r>
    </w:p>
    <w:p w:rsidR="00712B40" w:rsidRDefault="00212884">
      <w:pPr>
        <w:pStyle w:val="FigurewithCaption"/>
      </w:pPr>
      <w:r>
        <w:rPr>
          <w:noProof/>
        </w:rPr>
        <w:drawing>
          <wp:inline distT="0" distB="0" distL="0" distR="0">
            <wp:extent cx="5248275" cy="250507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32c906875baca78031bd337fe0c8682.jpg"/>
                    <pic:cNvPicPr>
                      <a:picLocks noChangeAspect="1" noChangeArrowheads="1"/>
                    </pic:cNvPicPr>
                  </pic:nvPicPr>
                  <pic:blipFill>
                    <a:blip r:embed="rId33"/>
                    <a:stretch>
                      <a:fillRect/>
                    </a:stretch>
                  </pic:blipFill>
                  <pic:spPr bwMode="auto">
                    <a:xfrm>
                      <a:off x="0" y="0"/>
                      <a:ext cx="5248275" cy="2505075"/>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我们就得到了一个能实现</w:t>
      </w:r>
      <w:r>
        <w:rPr>
          <w:lang w:eastAsia="zh-CN"/>
        </w:rPr>
        <w:t xml:space="preserve"> </w:t>
      </w:r>
      <m:oMath>
        <m:r>
          <m:rPr>
            <m:sty m:val="p"/>
          </m:rPr>
          <w:rPr>
            <w:rFonts w:ascii="Cambria Math" w:hAnsi="Cambria Math"/>
            <w:lang w:eastAsia="zh-CN"/>
          </w:rPr>
          <m:t>XNOR</m:t>
        </m:r>
      </m:oMath>
      <w:r>
        <w:rPr>
          <w:lang w:eastAsia="zh-CN"/>
        </w:rPr>
        <w:t xml:space="preserve"> </w:t>
      </w:r>
      <w:r>
        <w:rPr>
          <w:lang w:eastAsia="zh-CN"/>
        </w:rPr>
        <w:t>运算符功能的神经网络。</w:t>
      </w:r>
    </w:p>
    <w:p w:rsidR="00712B40" w:rsidRDefault="00212884">
      <w:pPr>
        <w:pStyle w:val="a0"/>
        <w:rPr>
          <w:lang w:eastAsia="zh-CN"/>
        </w:rPr>
      </w:pPr>
      <w:r>
        <w:rPr>
          <w:lang w:eastAsia="zh-CN"/>
        </w:rPr>
        <w:t>按这种方法我们可以逐渐构造出越来越复杂的函数，也能得到更加厉害的特征值。</w:t>
      </w:r>
    </w:p>
    <w:p w:rsidR="00712B40" w:rsidRDefault="00212884">
      <w:pPr>
        <w:pStyle w:val="a0"/>
        <w:rPr>
          <w:lang w:eastAsia="zh-CN"/>
        </w:rPr>
      </w:pPr>
      <w:r>
        <w:rPr>
          <w:lang w:eastAsia="zh-CN"/>
        </w:rPr>
        <w:t>这就是神经网络的厉害之处。</w:t>
      </w:r>
    </w:p>
    <w:p w:rsidR="00712B40" w:rsidRDefault="00212884">
      <w:pPr>
        <w:pStyle w:val="3"/>
        <w:rPr>
          <w:lang w:eastAsia="zh-CN"/>
        </w:rPr>
      </w:pPr>
      <w:bookmarkStart w:id="9" w:name="header-n218"/>
      <w:bookmarkEnd w:id="9"/>
      <w:r>
        <w:rPr>
          <w:lang w:eastAsia="zh-CN"/>
        </w:rPr>
        <w:t xml:space="preserve">8.7 </w:t>
      </w:r>
      <w:r>
        <w:rPr>
          <w:lang w:eastAsia="zh-CN"/>
        </w:rPr>
        <w:t>多类分类</w:t>
      </w:r>
    </w:p>
    <w:p w:rsidR="00712B40" w:rsidRDefault="00212884">
      <w:pPr>
        <w:pStyle w:val="FirstParagraph"/>
        <w:rPr>
          <w:lang w:eastAsia="zh-CN"/>
        </w:rPr>
      </w:pPr>
      <w:r>
        <w:rPr>
          <w:lang w:eastAsia="zh-CN"/>
        </w:rPr>
        <w:t>参考视频</w:t>
      </w:r>
      <w:r>
        <w:rPr>
          <w:lang w:eastAsia="zh-CN"/>
        </w:rPr>
        <w:t>: 8 - 7 - Multiclass Classification (4 min).mkv</w:t>
      </w:r>
    </w:p>
    <w:p w:rsidR="00712B40" w:rsidRDefault="00212884">
      <w:pPr>
        <w:pStyle w:val="a0"/>
        <w:rPr>
          <w:lang w:eastAsia="zh-CN"/>
        </w:rPr>
      </w:pPr>
      <w:r>
        <w:rPr>
          <w:lang w:eastAsia="zh-CN"/>
        </w:rPr>
        <w:t>当我们有不止两种分类时（也就是</w:t>
      </w:r>
      <m:oMath>
        <m:r>
          <w:rPr>
            <w:rFonts w:ascii="Cambria Math" w:hAnsi="Cambria Math"/>
            <w:lang w:eastAsia="zh-CN"/>
          </w:rPr>
          <m:t>y</m:t>
        </m:r>
        <m:r>
          <w:rPr>
            <w:rFonts w:ascii="Cambria Math" w:hAnsi="Cambria Math"/>
            <w:lang w:eastAsia="zh-CN"/>
          </w:rPr>
          <m:t>=1,2,3….</m:t>
        </m:r>
      </m:oMath>
      <w:r>
        <w:rPr>
          <w:lang w:eastAsia="zh-CN"/>
        </w:rPr>
        <w:t>），比如以下这种情况，该怎么办？如果我们要训练一个神经网络算法来识别路人、汽车、摩托车和卡车，在输出层我们应该有</w:t>
      </w:r>
      <w:r>
        <w:rPr>
          <w:lang w:eastAsia="zh-CN"/>
        </w:rPr>
        <w:t>4</w:t>
      </w:r>
      <w:r>
        <w:rPr>
          <w:lang w:eastAsia="zh-CN"/>
        </w:rPr>
        <w:t>个值。例如，第一个值为</w:t>
      </w:r>
      <w:r>
        <w:rPr>
          <w:lang w:eastAsia="zh-CN"/>
        </w:rPr>
        <w:t>1</w:t>
      </w:r>
      <w:r>
        <w:rPr>
          <w:lang w:eastAsia="zh-CN"/>
        </w:rPr>
        <w:t>或</w:t>
      </w:r>
      <w:r>
        <w:rPr>
          <w:lang w:eastAsia="zh-CN"/>
        </w:rPr>
        <w:t>0</w:t>
      </w:r>
      <w:r>
        <w:rPr>
          <w:lang w:eastAsia="zh-CN"/>
        </w:rPr>
        <w:t>用于预测是否是行人，第二个值用于判断是否为汽车。</w:t>
      </w:r>
    </w:p>
    <w:p w:rsidR="00712B40" w:rsidRDefault="00212884">
      <w:pPr>
        <w:pStyle w:val="a0"/>
      </w:pPr>
      <w:r>
        <w:rPr>
          <w:lang w:eastAsia="zh-CN"/>
        </w:rPr>
        <w:t>输入向量</w:t>
      </w:r>
      <m:oMath>
        <m:r>
          <w:rPr>
            <w:rFonts w:ascii="Cambria Math" w:hAnsi="Cambria Math"/>
            <w:lang w:eastAsia="zh-CN"/>
          </w:rPr>
          <m:t>x</m:t>
        </m:r>
      </m:oMath>
      <w:r>
        <w:rPr>
          <w:lang w:eastAsia="zh-CN"/>
        </w:rPr>
        <w:t>有三个维度，两个中间层，输出层</w:t>
      </w:r>
      <w:r>
        <w:rPr>
          <w:lang w:eastAsia="zh-CN"/>
        </w:rPr>
        <w:t>4</w:t>
      </w:r>
      <w:r>
        <w:rPr>
          <w:lang w:eastAsia="zh-CN"/>
        </w:rPr>
        <w:t>个神经元分别用来表示</w:t>
      </w:r>
      <w:r>
        <w:rPr>
          <w:lang w:eastAsia="zh-CN"/>
        </w:rPr>
        <w:t>4</w:t>
      </w:r>
      <w:r>
        <w:rPr>
          <w:lang w:eastAsia="zh-CN"/>
        </w:rPr>
        <w:t>类，也就是每一个数据在输出层都会出现</w:t>
      </w:r>
      <m:oMath>
        <m:sSup>
          <m:sSupPr>
            <m:ctrlPr>
              <w:rPr>
                <w:rFonts w:ascii="Cambria Math" w:hAnsi="Cambria Math"/>
              </w:rPr>
            </m:ctrlPr>
          </m:sSupPr>
          <m:e>
            <m:d>
              <m:dPr>
                <m:begChr m:val="["/>
                <m:endChr m:val="]"/>
                <m:ctrlPr>
                  <w:rPr>
                    <w:rFonts w:ascii="Cambria Math" w:hAnsi="Cambria Math"/>
                  </w:rPr>
                </m:ctrlPr>
              </m:dPr>
              <m:e>
                <m:r>
                  <w:rPr>
                    <w:rFonts w:ascii="Cambria Math" w:hAnsi="Cambria Math"/>
                    <w:lang w:eastAsia="zh-CN"/>
                  </w:rPr>
                  <m:t>a</m:t>
                </m:r>
                <m:r>
                  <m:rPr>
                    <m:sty m:val="p"/>
                  </m:rPr>
                  <w:rPr>
                    <w:rFonts w:ascii="Cambria Math" w:hAnsi="Cambria Math"/>
                    <w:lang w:eastAsia="zh-CN"/>
                  </w:rPr>
                  <m:t xml:space="preserve"> </m:t>
                </m:r>
                <m:r>
                  <w:rPr>
                    <w:rFonts w:ascii="Cambria Math" w:hAnsi="Cambria Math"/>
                    <w:lang w:eastAsia="zh-CN"/>
                  </w:rPr>
                  <m:t>b</m:t>
                </m:r>
                <m:r>
                  <m:rPr>
                    <m:sty m:val="p"/>
                  </m:rPr>
                  <w:rPr>
                    <w:rFonts w:ascii="Cambria Math" w:hAnsi="Cambria Math"/>
                    <w:lang w:eastAsia="zh-CN"/>
                  </w:rPr>
                  <m:t xml:space="preserve"> </m:t>
                </m:r>
                <m:r>
                  <w:rPr>
                    <w:rFonts w:ascii="Cambria Math" w:hAnsi="Cambria Math"/>
                    <w:lang w:eastAsia="zh-CN"/>
                  </w:rPr>
                  <m:t>c</m:t>
                </m:r>
                <m:r>
                  <m:rPr>
                    <m:sty m:val="p"/>
                  </m:rPr>
                  <w:rPr>
                    <w:rFonts w:ascii="Cambria Math" w:hAnsi="Cambria Math"/>
                    <w:lang w:eastAsia="zh-CN"/>
                  </w:rPr>
                  <m:t xml:space="preserve"> </m:t>
                </m:r>
                <m:r>
                  <w:rPr>
                    <w:rFonts w:ascii="Cambria Math" w:hAnsi="Cambria Math"/>
                    <w:lang w:eastAsia="zh-CN"/>
                  </w:rPr>
                  <m:t>d</m:t>
                </m:r>
              </m:e>
            </m:d>
          </m:e>
          <m:sup>
            <m:r>
              <w:rPr>
                <w:rFonts w:ascii="Cambria Math" w:hAnsi="Cambria Math"/>
                <w:lang w:eastAsia="zh-CN"/>
              </w:rPr>
              <m:t>T</m:t>
            </m:r>
          </m:sup>
        </m:sSup>
      </m:oMath>
      <w:r>
        <w:rPr>
          <w:lang w:eastAsia="zh-CN"/>
        </w:rPr>
        <w:t>，且</w:t>
      </w:r>
      <m:oMath>
        <m:r>
          <w:rPr>
            <w:rFonts w:ascii="Cambria Math" w:hAnsi="Cambria Math"/>
            <w:lang w:eastAsia="zh-CN"/>
          </w:rPr>
          <m:t>a</m:t>
        </m:r>
        <m:r>
          <w:rPr>
            <w:rFonts w:ascii="Cambria Math" w:hAnsi="Cambria Math"/>
            <w:lang w:eastAsia="zh-CN"/>
          </w:rPr>
          <m:t>,</m:t>
        </m:r>
        <m:r>
          <w:rPr>
            <w:rFonts w:ascii="Cambria Math" w:hAnsi="Cambria Math"/>
            <w:lang w:eastAsia="zh-CN"/>
          </w:rPr>
          <m:t>b</m:t>
        </m:r>
        <m:r>
          <w:rPr>
            <w:rFonts w:ascii="Cambria Math" w:hAnsi="Cambria Math"/>
            <w:lang w:eastAsia="zh-CN"/>
          </w:rPr>
          <m:t>,</m:t>
        </m:r>
        <m:r>
          <w:rPr>
            <w:rFonts w:ascii="Cambria Math" w:hAnsi="Cambria Math"/>
            <w:lang w:eastAsia="zh-CN"/>
          </w:rPr>
          <m:t>c</m:t>
        </m:r>
        <m:r>
          <w:rPr>
            <w:rFonts w:ascii="Cambria Math" w:hAnsi="Cambria Math"/>
            <w:lang w:eastAsia="zh-CN"/>
          </w:rPr>
          <m:t>,</m:t>
        </m:r>
        <m:r>
          <w:rPr>
            <w:rFonts w:ascii="Cambria Math" w:hAnsi="Cambria Math"/>
            <w:lang w:eastAsia="zh-CN"/>
          </w:rPr>
          <m:t>d</m:t>
        </m:r>
      </m:oMath>
      <w:r>
        <w:rPr>
          <w:lang w:eastAsia="zh-CN"/>
        </w:rPr>
        <w:t>中仅有一个为</w:t>
      </w:r>
      <w:r>
        <w:rPr>
          <w:lang w:eastAsia="zh-CN"/>
        </w:rPr>
        <w:t>1</w:t>
      </w:r>
      <w:r>
        <w:rPr>
          <w:lang w:eastAsia="zh-CN"/>
        </w:rPr>
        <w:t>，表示当前类。</w:t>
      </w:r>
      <w:r>
        <w:t>下面是该神经网络的可能结构示例：</w:t>
      </w:r>
    </w:p>
    <w:p w:rsidR="00712B40" w:rsidRDefault="00212884">
      <w:pPr>
        <w:pStyle w:val="FigurewithCaption"/>
      </w:pPr>
      <w:r>
        <w:rPr>
          <w:noProof/>
        </w:rPr>
        <w:lastRenderedPageBreak/>
        <w:drawing>
          <wp:inline distT="0" distB="0" distL="0" distR="0">
            <wp:extent cx="2438400" cy="829056"/>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3236b14640fa053e62c73177b3474ed.jpg"/>
                    <pic:cNvPicPr>
                      <a:picLocks noChangeAspect="1" noChangeArrowheads="1"/>
                    </pic:cNvPicPr>
                  </pic:nvPicPr>
                  <pic:blipFill>
                    <a:blip r:embed="rId34"/>
                    <a:stretch>
                      <a:fillRect/>
                    </a:stretch>
                  </pic:blipFill>
                  <pic:spPr bwMode="auto">
                    <a:xfrm>
                      <a:off x="0" y="0"/>
                      <a:ext cx="2438400" cy="829056"/>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FigurewithCaption"/>
      </w:pPr>
      <w:r>
        <w:rPr>
          <w:noProof/>
        </w:rPr>
        <w:drawing>
          <wp:inline distT="0" distB="0" distL="0" distR="0">
            <wp:extent cx="5334000" cy="947437"/>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85180bf1774f7edd2b0856a8aae3498.png"/>
                    <pic:cNvPicPr>
                      <a:picLocks noChangeAspect="1" noChangeArrowheads="1"/>
                    </pic:cNvPicPr>
                  </pic:nvPicPr>
                  <pic:blipFill>
                    <a:blip r:embed="rId35"/>
                    <a:stretch>
                      <a:fillRect/>
                    </a:stretch>
                  </pic:blipFill>
                  <pic:spPr bwMode="auto">
                    <a:xfrm>
                      <a:off x="0" y="0"/>
                      <a:ext cx="5334000" cy="947437"/>
                    </a:xfrm>
                    <a:prstGeom prst="rect">
                      <a:avLst/>
                    </a:prstGeom>
                    <a:noFill/>
                    <a:ln w="9525">
                      <a:noFill/>
                      <a:headEnd/>
                      <a:tailEnd/>
                    </a:ln>
                  </pic:spPr>
                </pic:pic>
              </a:graphicData>
            </a:graphic>
          </wp:inline>
        </w:drawing>
      </w:r>
    </w:p>
    <w:p w:rsidR="00712B40" w:rsidRDefault="00712B40">
      <w:pPr>
        <w:pStyle w:val="ImageCaption"/>
      </w:pPr>
    </w:p>
    <w:p w:rsidR="00712B40" w:rsidRDefault="00212884">
      <w:pPr>
        <w:pStyle w:val="a0"/>
        <w:rPr>
          <w:lang w:eastAsia="zh-CN"/>
        </w:rPr>
      </w:pPr>
      <w:r>
        <w:rPr>
          <w:lang w:eastAsia="zh-CN"/>
        </w:rPr>
        <w:t>神经网络算法的输出结果为四种可能情形之一：</w:t>
      </w:r>
    </w:p>
    <w:p w:rsidR="00712B40" w:rsidRDefault="00212884">
      <w:pPr>
        <w:pStyle w:val="FigurewithCaption"/>
      </w:pPr>
      <w:r>
        <w:rPr>
          <w:noProof/>
        </w:rPr>
        <w:drawing>
          <wp:inline distT="0" distB="0" distL="0" distR="0">
            <wp:extent cx="1676400" cy="10668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e1a39d165f272b7f145c68ef78a3e13.png"/>
                    <pic:cNvPicPr>
                      <a:picLocks noChangeAspect="1" noChangeArrowheads="1"/>
                    </pic:cNvPicPr>
                  </pic:nvPicPr>
                  <pic:blipFill>
                    <a:blip r:embed="rId36"/>
                    <a:stretch>
                      <a:fillRect/>
                    </a:stretch>
                  </pic:blipFill>
                  <pic:spPr bwMode="auto">
                    <a:xfrm>
                      <a:off x="0" y="0"/>
                      <a:ext cx="1676400" cy="1066800"/>
                    </a:xfrm>
                    <a:prstGeom prst="rect">
                      <a:avLst/>
                    </a:prstGeom>
                    <a:noFill/>
                    <a:ln w="9525">
                      <a:noFill/>
                      <a:headEnd/>
                      <a:tailEnd/>
                    </a:ln>
                  </pic:spPr>
                </pic:pic>
              </a:graphicData>
            </a:graphic>
          </wp:inline>
        </w:drawing>
      </w:r>
    </w:p>
    <w:p w:rsidR="00712B40" w:rsidRDefault="00712B40">
      <w:pPr>
        <w:pStyle w:val="ImageCaption"/>
      </w:pPr>
    </w:p>
    <w:sectPr w:rsidR="00712B4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2884" w:rsidRDefault="00212884">
      <w:pPr>
        <w:spacing w:after="0"/>
      </w:pPr>
      <w:r>
        <w:separator/>
      </w:r>
    </w:p>
  </w:endnote>
  <w:endnote w:type="continuationSeparator" w:id="0">
    <w:p w:rsidR="00212884" w:rsidRDefault="002128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2884" w:rsidRDefault="00212884">
      <w:r>
        <w:separator/>
      </w:r>
    </w:p>
  </w:footnote>
  <w:footnote w:type="continuationSeparator" w:id="0">
    <w:p w:rsidR="00212884" w:rsidRDefault="00212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47EB7B"/>
    <w:multiLevelType w:val="multilevel"/>
    <w:tmpl w:val="C5E2E2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E3BE92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MzNDMwM7QwNbYwMDVU0lEKTi0uzszPAykwrAUAxjqUpSwAAAA="/>
  </w:docVars>
  <w:rsids>
    <w:rsidRoot w:val="00590D07"/>
    <w:rsid w:val="00011C8B"/>
    <w:rsid w:val="00212884"/>
    <w:rsid w:val="00450AA1"/>
    <w:rsid w:val="004E29B3"/>
    <w:rsid w:val="00590D07"/>
    <w:rsid w:val="00712B40"/>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36142D-4EF1-4D85-93FE-F6B55947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450AA1"/>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450AA1"/>
    <w:rPr>
      <w:sz w:val="18"/>
      <w:szCs w:val="18"/>
    </w:rPr>
  </w:style>
  <w:style w:type="paragraph" w:styleId="af0">
    <w:name w:val="footer"/>
    <w:basedOn w:val="a"/>
    <w:link w:val="af1"/>
    <w:unhideWhenUsed/>
    <w:rsid w:val="00450AA1"/>
    <w:pPr>
      <w:tabs>
        <w:tab w:val="center" w:pos="4153"/>
        <w:tab w:val="right" w:pos="8306"/>
      </w:tabs>
      <w:snapToGrid w:val="0"/>
    </w:pPr>
    <w:rPr>
      <w:sz w:val="18"/>
      <w:szCs w:val="18"/>
    </w:rPr>
  </w:style>
  <w:style w:type="character" w:customStyle="1" w:styleId="af1">
    <w:name w:val="页脚 字符"/>
    <w:basedOn w:val="a1"/>
    <w:link w:val="af0"/>
    <w:rsid w:val="00450AA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1088</Words>
  <Characters>6202</Characters>
  <Application>Microsoft Office Word</Application>
  <DocSecurity>0</DocSecurity>
  <Lines>51</Lines>
  <Paragraphs>14</Paragraphs>
  <ScaleCrop>false</ScaleCrop>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黄海广</cp:lastModifiedBy>
  <cp:revision>2</cp:revision>
  <dcterms:created xsi:type="dcterms:W3CDTF">2018-03-27T09:02:00Z</dcterms:created>
  <dcterms:modified xsi:type="dcterms:W3CDTF">2018-03-27T09:21:00Z</dcterms:modified>
</cp:coreProperties>
</file>