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A5F2" w14:textId="1493B084" w:rsidR="00A43ED3" w:rsidRDefault="00A43ED3" w:rsidP="00A43ED3">
      <w:pPr>
        <w:pStyle w:val="a3"/>
        <w:spacing w:before="120" w:after="120"/>
        <w:rPr>
          <w:b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ECE9D" wp14:editId="54A33777">
                <wp:simplePos x="0" y="0"/>
                <wp:positionH relativeFrom="column">
                  <wp:posOffset>-1028700</wp:posOffset>
                </wp:positionH>
                <wp:positionV relativeFrom="paragraph">
                  <wp:posOffset>-792480</wp:posOffset>
                </wp:positionV>
                <wp:extent cx="527685" cy="10401300"/>
                <wp:effectExtent l="0" t="0" r="0" b="190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1040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0E69" w14:textId="77777777" w:rsidR="00A43ED3" w:rsidRDefault="00A43ED3" w:rsidP="00A43ED3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position w:val="-28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Cs/>
                                <w:color w:val="C0C0C0"/>
                                <w:position w:val="-28"/>
                                <w:sz w:val="24"/>
                              </w:rPr>
                              <w:t>——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bCs/>
                                <w:color w:val="C0C0C0"/>
                                <w:position w:val="-28"/>
                                <w:sz w:val="24"/>
                              </w:rPr>
                              <w:t>————————————————————————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C0C0C0"/>
                                <w:position w:val="-28"/>
                                <w:sz w:val="24"/>
                              </w:rPr>
                              <w:t>装     订       线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color w:val="C0C0C0"/>
                                <w:position w:val="-28"/>
                                <w:sz w:val="24"/>
                              </w:rPr>
                              <w:t>——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bCs/>
                                <w:color w:val="C0C0C0"/>
                                <w:position w:val="-28"/>
                                <w:sz w:val="24"/>
                              </w:rPr>
                              <w:t>——————————————————————————————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FF0000"/>
                                <w:position w:val="-28"/>
                                <w:sz w:val="24"/>
                                <w:u w:val="single"/>
                              </w:rPr>
                              <w:t>—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6ECE9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1pt;margin-top:-62.4pt;width:41.55pt;height:8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XIFwIAAPMDAAAOAAAAZHJzL2Uyb0RvYy54bWysU82O0zAQviPxDpbvNElpd5eq6Wrpqghp&#10;+ZEWuDuOk1gkHjN2m/QF2DfgxIU7z9XnYOx0SwU3RA6OxzPzeb75xsvroWvZTqHTYHKeTVLOlJFQ&#10;alPn/OOHzbMrzpwXphQtGJXzvXL8evX0ybK3CzWFBtpSISMQ4xa9zXnjvV0kiZON6oSbgFWGnBVg&#10;JzyZWCclip7QuzaZpulF0gOWFkEq5+j0dnTyVcSvKiX9u6pyyrM251SbjyvGtQhrslqKRY3CNloe&#10;yxD/UEUntKFLT1C3wgu2Rf0XVKclgoPKTyR0CVSVlipyIDZZ+geb+0ZYFblQc5w9tcn9P1j5dvce&#10;mS5JO86M6Eiiw7eHw/efhx9fWRba01u3oKh7S3F+eAlDCA1Unb0D+dkxA+tGmFrdIELfKFFSeTEz&#10;OUsdcVwAKfo3UNI9YushAg0VdgGQusEInWTan6RRg2eSDufTy4urOWeSXFk6S7PnaRQvEYvHdIvO&#10;v1LQsbDJOZL2EV7s7pwnIhT6GBLLh1aXG9220cC6WLfIdoLmZBO/wJ1S3HlYa0KwgZA2usNJ5Bmo&#10;jST9UAzHvhVQ7okxwjh39E5oo8Qn+nPW09Tl3H3ZClScta8N9e1FNpuFMY3GbH45JQPPPcW5RxjZ&#10;AA0zgY3btR9He2tR1w3dNSpl4IZ6XenYhSDKWNexcpqsyPT4CsLontsx6vdbXf0CAAD//wMAUEsD&#10;BBQABgAIAAAAIQBpBIta5AAAAA4BAAAPAAAAZHJzL2Rvd25yZXYueG1sTI9NS8NAEIbvgv9hGcFL&#10;STcf2tSYTSlFDxJEWtv7NhmTYHY2ZLdt/PdOT3qbYR7eed58NZlenHF0nSUF0TwEgVTZuqNGwf7z&#10;NViCcF5TrXtLqOAHHayK25tcZ7W90BbPO98IDiGXaQWt90MmpataNNrN7YDEty87Gu15HRtZj/rC&#10;4aaXcRgupNEd8YdWD7hpsfrenYyCWVK6dZRO6SF533y8lS+zrS9Rqfu7af0MwuPk/2C46rM6FOx0&#10;tCeqnegVBNEi5jL+OsUP3IKZIF0+gTgy/BglMcgil/9rFL8AAAD//wMAUEsBAi0AFAAGAAgAAAAh&#10;ALaDOJL+AAAA4QEAABMAAAAAAAAAAAAAAAAAAAAAAFtDb250ZW50X1R5cGVzXS54bWxQSwECLQAU&#10;AAYACAAAACEAOP0h/9YAAACUAQAACwAAAAAAAAAAAAAAAAAvAQAAX3JlbHMvLnJlbHNQSwECLQAU&#10;AAYACAAAACEA8rQlyBcCAADzAwAADgAAAAAAAAAAAAAAAAAuAgAAZHJzL2Uyb0RvYy54bWxQSwEC&#10;LQAUAAYACAAAACEAaQSLWuQAAAAOAQAADwAAAAAAAAAAAAAAAABxBAAAZHJzL2Rvd25yZXYueG1s&#10;UEsFBgAAAAAEAAQA8wAAAIIFAAAAAA==&#10;" stroked="f">
                <v:textbox style="layout-flow:vertical-ideographic">
                  <w:txbxContent>
                    <w:p w14:paraId="78F90E69" w14:textId="77777777" w:rsidR="00A43ED3" w:rsidRDefault="00A43ED3" w:rsidP="00A43ED3">
                      <w:pPr>
                        <w:rPr>
                          <w:rFonts w:ascii="宋体" w:hAnsi="宋体"/>
                          <w:b/>
                          <w:bCs/>
                          <w:color w:val="FF0000"/>
                          <w:position w:val="-28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bCs/>
                          <w:color w:val="C0C0C0"/>
                          <w:position w:val="-28"/>
                          <w:sz w:val="24"/>
                        </w:rPr>
                        <w:t>——</w:t>
                      </w:r>
                      <w:proofErr w:type="gramStart"/>
                      <w:r>
                        <w:rPr>
                          <w:rFonts w:ascii="宋体" w:hAnsi="宋体" w:hint="eastAsia"/>
                          <w:bCs/>
                          <w:color w:val="C0C0C0"/>
                          <w:position w:val="-28"/>
                          <w:sz w:val="24"/>
                        </w:rPr>
                        <w:t>————————————————————————</w:t>
                      </w:r>
                      <w:proofErr w:type="gramEnd"/>
                      <w:r>
                        <w:rPr>
                          <w:rFonts w:ascii="宋体" w:hAnsi="宋体" w:hint="eastAsia"/>
                          <w:b/>
                          <w:bCs/>
                          <w:color w:val="C0C0C0"/>
                          <w:position w:val="-28"/>
                          <w:sz w:val="24"/>
                        </w:rPr>
                        <w:t>装     订       线</w:t>
                      </w:r>
                      <w:r>
                        <w:rPr>
                          <w:rFonts w:ascii="宋体" w:hAnsi="宋体" w:hint="eastAsia"/>
                          <w:bCs/>
                          <w:color w:val="C0C0C0"/>
                          <w:position w:val="-28"/>
                          <w:sz w:val="24"/>
                        </w:rPr>
                        <w:t>——</w:t>
                      </w:r>
                      <w:proofErr w:type="gramStart"/>
                      <w:r>
                        <w:rPr>
                          <w:rFonts w:ascii="宋体" w:hAnsi="宋体" w:hint="eastAsia"/>
                          <w:bCs/>
                          <w:color w:val="C0C0C0"/>
                          <w:position w:val="-28"/>
                          <w:sz w:val="24"/>
                        </w:rPr>
                        <w:t>——————————————————————————————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color w:val="FF0000"/>
                          <w:position w:val="-28"/>
                          <w:sz w:val="24"/>
                          <w:u w:val="single"/>
                        </w:rPr>
                        <w:t>—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B96E039" w14:textId="77777777" w:rsidR="00A43ED3" w:rsidRDefault="00A43ED3" w:rsidP="00A43ED3">
      <w:pPr>
        <w:spacing w:beforeLines="100" w:before="312" w:line="360" w:lineRule="auto"/>
        <w:jc w:val="center"/>
        <w:rPr>
          <w:rFonts w:ascii="宋体" w:hAnsi="宋体"/>
          <w:b/>
          <w:bCs/>
          <w:position w:val="-28"/>
          <w:sz w:val="48"/>
          <w:szCs w:val="48"/>
        </w:rPr>
      </w:pPr>
    </w:p>
    <w:p w14:paraId="5624C418" w14:textId="77777777" w:rsidR="00A43ED3" w:rsidRDefault="00A43ED3" w:rsidP="00A43ED3">
      <w:pPr>
        <w:spacing w:line="360" w:lineRule="auto"/>
        <w:jc w:val="center"/>
        <w:rPr>
          <w:rFonts w:ascii="宋体" w:hAnsi="宋体" w:hint="eastAsia"/>
          <w:b/>
          <w:bCs/>
          <w:position w:val="-28"/>
          <w:sz w:val="84"/>
          <w:szCs w:val="84"/>
        </w:rPr>
      </w:pPr>
      <w:r>
        <w:rPr>
          <w:rFonts w:ascii="宋体" w:hAnsi="宋体" w:hint="eastAsia"/>
          <w:b/>
          <w:bCs/>
          <w:position w:val="-28"/>
          <w:sz w:val="84"/>
          <w:szCs w:val="84"/>
        </w:rPr>
        <w:t xml:space="preserve"> 西安邮电大学</w:t>
      </w:r>
    </w:p>
    <w:p w14:paraId="5B83C14E" w14:textId="77777777" w:rsidR="00A43ED3" w:rsidRDefault="00A43ED3" w:rsidP="00A43ED3">
      <w:pPr>
        <w:spacing w:line="360" w:lineRule="auto"/>
        <w:jc w:val="center"/>
        <w:rPr>
          <w:rFonts w:ascii="宋体" w:hAnsi="宋体" w:hint="eastAsia"/>
          <w:b/>
          <w:bCs/>
          <w:position w:val="-28"/>
          <w:sz w:val="52"/>
          <w:szCs w:val="52"/>
        </w:rPr>
      </w:pPr>
      <w:r>
        <w:rPr>
          <w:rFonts w:ascii="宋体" w:hAnsi="宋体" w:hint="eastAsia"/>
          <w:b/>
          <w:bCs/>
          <w:position w:val="-28"/>
          <w:sz w:val="52"/>
          <w:szCs w:val="52"/>
        </w:rPr>
        <w:t xml:space="preserve"> </w:t>
      </w:r>
    </w:p>
    <w:p w14:paraId="689BBF73" w14:textId="77777777" w:rsidR="00A43ED3" w:rsidRDefault="00A43ED3" w:rsidP="00A43ED3">
      <w:pPr>
        <w:spacing w:line="360" w:lineRule="auto"/>
        <w:jc w:val="center"/>
        <w:rPr>
          <w:rFonts w:ascii="宋体" w:hAnsi="宋体" w:hint="eastAsia"/>
          <w:b/>
          <w:bCs/>
          <w:position w:val="-28"/>
          <w:sz w:val="52"/>
          <w:szCs w:val="52"/>
        </w:rPr>
      </w:pPr>
      <w:r>
        <w:rPr>
          <w:rFonts w:ascii="宋体" w:hAnsi="宋体" w:hint="eastAsia"/>
          <w:b/>
          <w:bCs/>
          <w:position w:val="-28"/>
          <w:sz w:val="52"/>
          <w:szCs w:val="52"/>
        </w:rPr>
        <w:t xml:space="preserve">  通信与信息工程学院</w:t>
      </w:r>
    </w:p>
    <w:p w14:paraId="3A0C911E" w14:textId="77777777" w:rsidR="00A43ED3" w:rsidRDefault="00A43ED3" w:rsidP="00A43ED3">
      <w:pPr>
        <w:spacing w:line="360" w:lineRule="auto"/>
        <w:jc w:val="center"/>
        <w:rPr>
          <w:rFonts w:ascii="宋体" w:hAnsi="宋体" w:hint="eastAsia"/>
          <w:b/>
          <w:bCs/>
          <w:position w:val="-28"/>
          <w:sz w:val="52"/>
          <w:szCs w:val="52"/>
        </w:rPr>
      </w:pPr>
    </w:p>
    <w:p w14:paraId="0F280CC9" w14:textId="77777777" w:rsidR="00A43ED3" w:rsidRDefault="00A43ED3" w:rsidP="00A43ED3">
      <w:pPr>
        <w:spacing w:line="360" w:lineRule="auto"/>
        <w:jc w:val="center"/>
        <w:rPr>
          <w:rFonts w:ascii="宋体" w:hAnsi="宋体" w:hint="eastAsia"/>
          <w:b/>
          <w:bCs/>
          <w:color w:val="FF0000"/>
          <w:position w:val="-28"/>
          <w:sz w:val="48"/>
        </w:rPr>
      </w:pPr>
      <w:r>
        <w:rPr>
          <w:rFonts w:ascii="宋体" w:hAnsi="宋体" w:hint="eastAsia"/>
          <w:b/>
          <w:bCs/>
          <w:position w:val="-28"/>
          <w:sz w:val="52"/>
          <w:szCs w:val="52"/>
        </w:rPr>
        <w:t xml:space="preserve">  《图像与视频处理实验》</w:t>
      </w:r>
    </w:p>
    <w:p w14:paraId="0E7F292E" w14:textId="77777777" w:rsidR="00A43ED3" w:rsidRDefault="00A43ED3" w:rsidP="00A43ED3">
      <w:pPr>
        <w:jc w:val="center"/>
        <w:rPr>
          <w:rFonts w:ascii="宋体" w:hAnsi="宋体" w:hint="eastAsia"/>
          <w:b/>
          <w:bCs/>
          <w:position w:val="-28"/>
          <w:sz w:val="48"/>
        </w:rPr>
      </w:pPr>
      <w:r>
        <w:rPr>
          <w:rFonts w:ascii="宋体" w:hAnsi="宋体" w:hint="eastAsia"/>
          <w:b/>
          <w:bCs/>
          <w:position w:val="-28"/>
          <w:sz w:val="48"/>
        </w:rPr>
        <w:t xml:space="preserve">  </w:t>
      </w:r>
      <w:r>
        <w:rPr>
          <w:rFonts w:ascii="宋体" w:hAnsi="宋体" w:hint="eastAsia"/>
          <w:b/>
          <w:bCs/>
          <w:position w:val="-28"/>
          <w:sz w:val="52"/>
        </w:rPr>
        <w:t>报告书</w:t>
      </w:r>
    </w:p>
    <w:p w14:paraId="3F5B78FE" w14:textId="77777777" w:rsidR="00A43ED3" w:rsidRDefault="00A43ED3" w:rsidP="00A43ED3">
      <w:pPr>
        <w:jc w:val="center"/>
        <w:rPr>
          <w:rFonts w:ascii="宋体" w:hAnsi="宋体" w:hint="eastAsia"/>
          <w:b/>
          <w:bCs/>
          <w:position w:val="-28"/>
          <w:sz w:val="48"/>
        </w:rPr>
      </w:pPr>
    </w:p>
    <w:p w14:paraId="333D735A" w14:textId="77777777" w:rsidR="00A43ED3" w:rsidRDefault="00A43ED3" w:rsidP="00A43ED3">
      <w:pPr>
        <w:jc w:val="center"/>
        <w:rPr>
          <w:rFonts w:ascii="宋体" w:hAnsi="宋体" w:hint="eastAsia"/>
          <w:b/>
          <w:bCs/>
          <w:position w:val="-28"/>
          <w:sz w:val="48"/>
        </w:rPr>
      </w:pPr>
    </w:p>
    <w:p w14:paraId="577F1DAF" w14:textId="77777777" w:rsidR="00A43ED3" w:rsidRDefault="00A43ED3" w:rsidP="00A43ED3">
      <w:pPr>
        <w:jc w:val="center"/>
        <w:rPr>
          <w:rFonts w:ascii="宋体" w:hAnsi="宋体" w:hint="eastAsia"/>
          <w:b/>
          <w:bCs/>
          <w:position w:val="-28"/>
          <w:sz w:val="48"/>
        </w:rPr>
      </w:pPr>
    </w:p>
    <w:p w14:paraId="42A2A22F" w14:textId="77777777" w:rsidR="00A43ED3" w:rsidRDefault="00A43ED3" w:rsidP="00A43ED3">
      <w:pPr>
        <w:jc w:val="center"/>
        <w:rPr>
          <w:rFonts w:ascii="宋体" w:hAnsi="宋体" w:hint="eastAsia"/>
          <w:b/>
          <w:bCs/>
          <w:position w:val="-28"/>
          <w:sz w:val="48"/>
        </w:rPr>
      </w:pPr>
    </w:p>
    <w:p w14:paraId="2F61E03B" w14:textId="77777777" w:rsidR="00A43ED3" w:rsidRDefault="00A43ED3" w:rsidP="00A43ED3">
      <w:pPr>
        <w:spacing w:line="360" w:lineRule="auto"/>
        <w:ind w:leftChars="771" w:left="1619"/>
        <w:rPr>
          <w:rFonts w:ascii="宋体" w:hAnsi="宋体"/>
          <w:b/>
          <w:bCs/>
          <w:position w:val="-28"/>
          <w:sz w:val="28"/>
          <w:szCs w:val="28"/>
        </w:rPr>
      </w:pPr>
      <w:r>
        <w:rPr>
          <w:rFonts w:ascii="宋体" w:hAnsi="宋体" w:hint="eastAsia"/>
          <w:b/>
          <w:bCs/>
          <w:position w:val="-28"/>
          <w:sz w:val="28"/>
          <w:szCs w:val="28"/>
        </w:rPr>
        <w:t>专业班级</w:t>
      </w:r>
      <w:r>
        <w:rPr>
          <w:rFonts w:ascii="宋体" w:hAnsi="宋体" w:hint="eastAsia"/>
          <w:bCs/>
          <w:position w:val="-28"/>
          <w:sz w:val="28"/>
          <w:szCs w:val="28"/>
        </w:rPr>
        <w:t>：</w:t>
      </w:r>
      <w:r>
        <w:rPr>
          <w:rFonts w:ascii="宋体" w:hAnsi="宋体" w:hint="eastAsia"/>
          <w:b/>
          <w:bCs/>
          <w:position w:val="-28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position w:val="-28"/>
          <w:sz w:val="28"/>
          <w:szCs w:val="28"/>
          <w:u w:val="single"/>
        </w:rPr>
        <w:t>广电1802</w:t>
      </w:r>
      <w:r>
        <w:rPr>
          <w:rFonts w:ascii="宋体" w:hAnsi="宋体" w:hint="eastAsia"/>
          <w:b/>
          <w:bCs/>
          <w:position w:val="-28"/>
          <w:sz w:val="28"/>
          <w:szCs w:val="28"/>
          <w:u w:val="single"/>
        </w:rPr>
        <w:t xml:space="preserve">         </w:t>
      </w:r>
    </w:p>
    <w:p w14:paraId="58E40CC7" w14:textId="77777777" w:rsidR="00A43ED3" w:rsidRDefault="00A43ED3" w:rsidP="00A43ED3">
      <w:pPr>
        <w:spacing w:line="360" w:lineRule="auto"/>
        <w:ind w:leftChars="771" w:left="1619"/>
        <w:rPr>
          <w:rFonts w:ascii="宋体" w:hAnsi="宋体" w:hint="eastAsia"/>
          <w:b/>
          <w:bCs/>
          <w:position w:val="-28"/>
          <w:sz w:val="28"/>
          <w:szCs w:val="28"/>
        </w:rPr>
      </w:pPr>
      <w:r>
        <w:rPr>
          <w:rFonts w:ascii="宋体" w:hAnsi="宋体" w:hint="eastAsia"/>
          <w:b/>
          <w:bCs/>
          <w:position w:val="-28"/>
          <w:sz w:val="28"/>
          <w:szCs w:val="28"/>
        </w:rPr>
        <w:t>学生姓名</w:t>
      </w:r>
      <w:r>
        <w:rPr>
          <w:rFonts w:ascii="宋体" w:hAnsi="宋体" w:hint="eastAsia"/>
          <w:bCs/>
          <w:position w:val="-28"/>
          <w:sz w:val="28"/>
          <w:szCs w:val="28"/>
        </w:rPr>
        <w:t>：</w:t>
      </w:r>
      <w:r>
        <w:rPr>
          <w:rFonts w:ascii="宋体" w:hAnsi="宋体" w:hint="eastAsia"/>
          <w:b/>
          <w:bCs/>
          <w:position w:val="-28"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position w:val="-28"/>
          <w:sz w:val="28"/>
          <w:szCs w:val="28"/>
          <w:u w:val="single"/>
        </w:rPr>
        <w:t>李世钰</w:t>
      </w:r>
      <w:r>
        <w:rPr>
          <w:rFonts w:ascii="宋体" w:hAnsi="宋体" w:hint="eastAsia"/>
          <w:b/>
          <w:bCs/>
          <w:position w:val="-28"/>
          <w:sz w:val="28"/>
          <w:szCs w:val="28"/>
          <w:u w:val="single"/>
        </w:rPr>
        <w:t xml:space="preserve">          </w:t>
      </w:r>
    </w:p>
    <w:p w14:paraId="3FCB03DD" w14:textId="77777777" w:rsidR="00A43ED3" w:rsidRDefault="00A43ED3" w:rsidP="00A43ED3">
      <w:pPr>
        <w:spacing w:line="360" w:lineRule="auto"/>
        <w:ind w:leftChars="771" w:left="1619"/>
        <w:rPr>
          <w:rFonts w:ascii="宋体" w:hAnsi="宋体" w:hint="eastAsia"/>
          <w:b/>
          <w:bCs/>
          <w:position w:val="-28"/>
          <w:sz w:val="28"/>
          <w:szCs w:val="28"/>
          <w:u w:val="single"/>
        </w:rPr>
      </w:pPr>
      <w:r>
        <w:rPr>
          <w:rFonts w:ascii="宋体" w:hAnsi="宋体" w:hint="eastAsia"/>
          <w:b/>
          <w:bCs/>
          <w:position w:val="-28"/>
          <w:sz w:val="28"/>
          <w:szCs w:val="28"/>
        </w:rPr>
        <w:t>学    号</w:t>
      </w:r>
      <w:r>
        <w:rPr>
          <w:rFonts w:ascii="宋体" w:hAnsi="宋体" w:hint="eastAsia"/>
          <w:bCs/>
          <w:position w:val="-28"/>
          <w:sz w:val="28"/>
          <w:szCs w:val="28"/>
        </w:rPr>
        <w:t>：</w:t>
      </w:r>
      <w:r>
        <w:rPr>
          <w:rFonts w:ascii="宋体" w:hAnsi="宋体" w:hint="eastAsia"/>
          <w:b/>
          <w:bCs/>
          <w:position w:val="-28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position w:val="-28"/>
          <w:sz w:val="28"/>
          <w:szCs w:val="28"/>
          <w:u w:val="single"/>
        </w:rPr>
        <w:t xml:space="preserve">     03185043       </w:t>
      </w:r>
      <w:r>
        <w:rPr>
          <w:rFonts w:ascii="宋体" w:hAnsi="宋体" w:hint="eastAsia"/>
          <w:b/>
          <w:bCs/>
          <w:position w:val="-28"/>
          <w:sz w:val="28"/>
          <w:szCs w:val="28"/>
          <w:u w:val="single"/>
        </w:rPr>
        <w:t xml:space="preserve">  </w:t>
      </w:r>
    </w:p>
    <w:p w14:paraId="6A5FF965" w14:textId="77777777" w:rsidR="00A43ED3" w:rsidRDefault="00A43ED3" w:rsidP="00A43ED3">
      <w:pPr>
        <w:spacing w:line="360" w:lineRule="auto"/>
        <w:ind w:leftChars="771" w:left="1619"/>
        <w:rPr>
          <w:rFonts w:ascii="宋体" w:hAnsi="宋体" w:hint="eastAsia"/>
          <w:b/>
          <w:bCs/>
          <w:position w:val="-28"/>
          <w:sz w:val="28"/>
          <w:szCs w:val="28"/>
        </w:rPr>
      </w:pPr>
      <w:r>
        <w:rPr>
          <w:rFonts w:ascii="宋体" w:hAnsi="宋体" w:hint="eastAsia"/>
          <w:b/>
          <w:bCs/>
          <w:position w:val="-28"/>
          <w:sz w:val="28"/>
          <w:szCs w:val="28"/>
        </w:rPr>
        <w:t>班内序号</w:t>
      </w:r>
      <w:r>
        <w:rPr>
          <w:rFonts w:ascii="宋体" w:hAnsi="宋体" w:hint="eastAsia"/>
          <w:bCs/>
          <w:position w:val="-28"/>
          <w:sz w:val="28"/>
          <w:szCs w:val="28"/>
        </w:rPr>
        <w:t>：</w:t>
      </w:r>
      <w:r>
        <w:rPr>
          <w:rFonts w:ascii="宋体" w:hAnsi="宋体" w:hint="eastAsia"/>
          <w:b/>
          <w:bCs/>
          <w:position w:val="-28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position w:val="-28"/>
          <w:sz w:val="28"/>
          <w:szCs w:val="28"/>
          <w:u w:val="single"/>
        </w:rPr>
        <w:t xml:space="preserve">         05         </w:t>
      </w:r>
      <w:r>
        <w:rPr>
          <w:rFonts w:ascii="宋体" w:hAnsi="宋体" w:hint="eastAsia"/>
          <w:b/>
          <w:bCs/>
          <w:position w:val="-28"/>
          <w:sz w:val="28"/>
          <w:szCs w:val="28"/>
          <w:u w:val="single"/>
        </w:rPr>
        <w:t xml:space="preserve">  </w:t>
      </w:r>
    </w:p>
    <w:p w14:paraId="561F8EB7" w14:textId="77777777" w:rsidR="00A43ED3" w:rsidRDefault="00A43ED3" w:rsidP="00A43ED3">
      <w:pPr>
        <w:rPr>
          <w:rFonts w:ascii="宋体" w:hAnsi="宋体" w:hint="eastAsia"/>
          <w:b/>
          <w:bCs/>
          <w:position w:val="-28"/>
          <w:sz w:val="36"/>
          <w:szCs w:val="36"/>
        </w:rPr>
      </w:pPr>
    </w:p>
    <w:p w14:paraId="13B2DAE6" w14:textId="77777777" w:rsidR="00A43ED3" w:rsidRDefault="00A43ED3" w:rsidP="00A43ED3">
      <w:pPr>
        <w:ind w:firstLineChars="997" w:firstLine="4401"/>
        <w:rPr>
          <w:rFonts w:ascii="宋体" w:hAnsi="宋体" w:hint="eastAsia"/>
          <w:b/>
          <w:bCs/>
          <w:spacing w:val="40"/>
          <w:position w:val="-28"/>
          <w:sz w:val="36"/>
          <w:szCs w:val="36"/>
        </w:rPr>
      </w:pPr>
    </w:p>
    <w:p w14:paraId="4F8469EB" w14:textId="50D5ACBF" w:rsidR="00A43ED3" w:rsidRDefault="00A43ED3" w:rsidP="00A43ED3">
      <w:pPr>
        <w:spacing w:afterLines="50" w:after="156"/>
        <w:jc w:val="center"/>
        <w:rPr>
          <w:rFonts w:ascii="宋体" w:hAnsi="宋体" w:hint="eastAsia"/>
          <w:bCs/>
          <w:position w:val="-28"/>
          <w:sz w:val="32"/>
          <w:shd w:val="pct15" w:color="auto" w:fill="FFFFFF"/>
        </w:rPr>
      </w:pPr>
      <w:r>
        <w:rPr>
          <w:rFonts w:ascii="宋体" w:hAnsi="宋体" w:hint="eastAsia"/>
          <w:b/>
          <w:bCs/>
          <w:position w:val="-28"/>
          <w:sz w:val="24"/>
        </w:rPr>
        <w:br w:type="page"/>
      </w:r>
      <w:r>
        <w:rPr>
          <w:rFonts w:ascii="宋体" w:hAnsi="宋体" w:hint="eastAsia"/>
          <w:bCs/>
          <w:position w:val="-28"/>
          <w:sz w:val="32"/>
        </w:rPr>
        <w:lastRenderedPageBreak/>
        <w:t>实验</w:t>
      </w:r>
      <w:r>
        <w:rPr>
          <w:rFonts w:ascii="宋体" w:hAnsi="宋体" w:hint="eastAsia"/>
          <w:bCs/>
          <w:position w:val="-28"/>
          <w:sz w:val="32"/>
        </w:rPr>
        <w:t>五</w:t>
      </w:r>
      <w:r>
        <w:rPr>
          <w:rFonts w:ascii="宋体" w:hAnsi="宋体" w:hint="eastAsia"/>
          <w:bCs/>
          <w:position w:val="-28"/>
          <w:sz w:val="32"/>
        </w:rPr>
        <w:t xml:space="preserve">  </w:t>
      </w:r>
      <w:r w:rsidRPr="00A43ED3">
        <w:rPr>
          <w:rFonts w:ascii="宋体" w:hAnsi="宋体" w:hint="eastAsia"/>
          <w:bCs/>
          <w:position w:val="-28"/>
          <w:sz w:val="32"/>
        </w:rPr>
        <w:t>图像分割实验</w:t>
      </w:r>
    </w:p>
    <w:p w14:paraId="25E03756" w14:textId="77777777" w:rsidR="00A43ED3" w:rsidRDefault="00A43ED3" w:rsidP="00A43ED3">
      <w:pPr>
        <w:spacing w:beforeLines="50" w:before="156" w:afterLines="50" w:after="156" w:line="440" w:lineRule="exac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一、实验目的</w:t>
      </w:r>
    </w:p>
    <w:p w14:paraId="6AA5B1C2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(1) </w:t>
      </w:r>
      <w:r w:rsidRPr="00A43ED3">
        <w:rPr>
          <w:rFonts w:hint="eastAsia"/>
          <w:sz w:val="24"/>
          <w:szCs w:val="32"/>
        </w:rPr>
        <w:t>掌握基于灰度阈值化的图像分割基本原理；</w:t>
      </w:r>
    </w:p>
    <w:p w14:paraId="71A14C92" w14:textId="194C9A91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(2) </w:t>
      </w:r>
      <w:r w:rsidRPr="00A43ED3">
        <w:rPr>
          <w:rFonts w:hint="eastAsia"/>
          <w:sz w:val="24"/>
          <w:szCs w:val="32"/>
        </w:rPr>
        <w:t>掌握基于边缘检测的图像分割基本原理；</w:t>
      </w:r>
    </w:p>
    <w:p w14:paraId="25E32DB3" w14:textId="73589A05" w:rsid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(3) </w:t>
      </w:r>
      <w:r w:rsidRPr="00A43ED3">
        <w:rPr>
          <w:rFonts w:hint="eastAsia"/>
          <w:sz w:val="24"/>
          <w:szCs w:val="32"/>
        </w:rPr>
        <w:t>掌握基于区域的图像分割基本原理。</w:t>
      </w:r>
    </w:p>
    <w:p w14:paraId="175CE952" w14:textId="77777777" w:rsidR="00A43ED3" w:rsidRDefault="00A43ED3" w:rsidP="00A43ED3">
      <w:pPr>
        <w:spacing w:line="440" w:lineRule="exact"/>
        <w:rPr>
          <w:sz w:val="24"/>
          <w:szCs w:val="32"/>
        </w:rPr>
      </w:pPr>
    </w:p>
    <w:p w14:paraId="626FB897" w14:textId="77777777" w:rsidR="00A43ED3" w:rsidRDefault="00A43ED3" w:rsidP="00A43ED3">
      <w:pPr>
        <w:spacing w:beforeLines="50" w:before="156" w:afterLines="50" w:after="156" w:line="44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二、实验内容</w:t>
      </w:r>
    </w:p>
    <w:p w14:paraId="0E4B2299" w14:textId="784F4D8D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(1) </w:t>
      </w:r>
      <w:r w:rsidRPr="00A43ED3">
        <w:rPr>
          <w:rFonts w:hint="eastAsia"/>
          <w:sz w:val="24"/>
          <w:szCs w:val="32"/>
        </w:rPr>
        <w:t>使用</w:t>
      </w:r>
      <w:proofErr w:type="gramStart"/>
      <w:r w:rsidRPr="00A43ED3">
        <w:rPr>
          <w:rFonts w:hint="eastAsia"/>
          <w:sz w:val="24"/>
          <w:szCs w:val="32"/>
        </w:rPr>
        <w:t>最大类间方差</w:t>
      </w:r>
      <w:proofErr w:type="gramEnd"/>
      <w:r w:rsidRPr="00A43ED3">
        <w:rPr>
          <w:rFonts w:hint="eastAsia"/>
          <w:sz w:val="24"/>
          <w:szCs w:val="32"/>
        </w:rPr>
        <w:t>法，实现图像分割；</w:t>
      </w:r>
    </w:p>
    <w:p w14:paraId="737AFD14" w14:textId="5FB5A306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(2) </w:t>
      </w:r>
      <w:r w:rsidRPr="00A43ED3">
        <w:rPr>
          <w:rFonts w:hint="eastAsia"/>
          <w:sz w:val="24"/>
          <w:szCs w:val="32"/>
        </w:rPr>
        <w:t>使用</w:t>
      </w:r>
      <w:r w:rsidRPr="00A43ED3">
        <w:rPr>
          <w:rFonts w:hint="eastAsia"/>
          <w:sz w:val="24"/>
          <w:szCs w:val="32"/>
        </w:rPr>
        <w:t>canny</w:t>
      </w:r>
      <w:r w:rsidRPr="00A43ED3">
        <w:rPr>
          <w:rFonts w:hint="eastAsia"/>
          <w:sz w:val="24"/>
          <w:szCs w:val="32"/>
        </w:rPr>
        <w:t>算法，实现图像边缘检测与图像分割；</w:t>
      </w:r>
      <w:r w:rsidRPr="00A43ED3">
        <w:rPr>
          <w:rFonts w:hint="eastAsia"/>
          <w:sz w:val="24"/>
          <w:szCs w:val="32"/>
        </w:rPr>
        <w:t xml:space="preserve">      </w:t>
      </w:r>
    </w:p>
    <w:p w14:paraId="697EB80B" w14:textId="491E7FA3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(3) </w:t>
      </w:r>
      <w:r w:rsidRPr="00A43ED3">
        <w:rPr>
          <w:rFonts w:hint="eastAsia"/>
          <w:sz w:val="24"/>
          <w:szCs w:val="32"/>
        </w:rPr>
        <w:t>使用区域生长</w:t>
      </w:r>
      <w:proofErr w:type="gramStart"/>
      <w:r w:rsidRPr="00A43ED3">
        <w:rPr>
          <w:rFonts w:hint="eastAsia"/>
          <w:sz w:val="24"/>
          <w:szCs w:val="32"/>
        </w:rPr>
        <w:t>法实现</w:t>
      </w:r>
      <w:proofErr w:type="gramEnd"/>
      <w:r w:rsidRPr="00A43ED3">
        <w:rPr>
          <w:rFonts w:hint="eastAsia"/>
          <w:sz w:val="24"/>
          <w:szCs w:val="32"/>
        </w:rPr>
        <w:t>图像分割。</w:t>
      </w:r>
    </w:p>
    <w:p w14:paraId="3D6769F8" w14:textId="77777777" w:rsidR="00A43ED3" w:rsidRDefault="00A43ED3" w:rsidP="00A43ED3">
      <w:pPr>
        <w:spacing w:line="440" w:lineRule="exact"/>
        <w:rPr>
          <w:sz w:val="24"/>
          <w:szCs w:val="32"/>
        </w:rPr>
      </w:pPr>
    </w:p>
    <w:p w14:paraId="44F38ABB" w14:textId="4E1E115B" w:rsidR="00A43ED3" w:rsidRPr="00A43ED3" w:rsidRDefault="00A43ED3" w:rsidP="00A43ED3">
      <w:pPr>
        <w:spacing w:beforeLines="50" w:before="156" w:afterLines="50" w:after="156" w:line="440" w:lineRule="exac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三、实验要求</w:t>
      </w:r>
    </w:p>
    <w:p w14:paraId="3802A551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1</w:t>
      </w:r>
      <w:r w:rsidRPr="00A43ED3">
        <w:rPr>
          <w:rFonts w:hint="eastAsia"/>
          <w:sz w:val="24"/>
          <w:szCs w:val="32"/>
        </w:rPr>
        <w:t>、使用</w:t>
      </w:r>
      <w:proofErr w:type="gramStart"/>
      <w:r w:rsidRPr="00A43ED3">
        <w:rPr>
          <w:rFonts w:hint="eastAsia"/>
          <w:sz w:val="24"/>
          <w:szCs w:val="32"/>
        </w:rPr>
        <w:t>最大类间方差</w:t>
      </w:r>
      <w:proofErr w:type="gramEnd"/>
      <w:r w:rsidRPr="00A43ED3">
        <w:rPr>
          <w:rFonts w:hint="eastAsia"/>
          <w:sz w:val="24"/>
          <w:szCs w:val="32"/>
        </w:rPr>
        <w:t>法，实现图像分割</w:t>
      </w:r>
    </w:p>
    <w:p w14:paraId="2DDD6392" w14:textId="6C347B9A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(1)  </w:t>
      </w:r>
      <w:r w:rsidRPr="00A43ED3">
        <w:rPr>
          <w:rFonts w:hint="eastAsia"/>
          <w:sz w:val="24"/>
          <w:szCs w:val="32"/>
        </w:rPr>
        <w:t>给定图像素材：</w:t>
      </w:r>
      <w:proofErr w:type="spellStart"/>
      <w:r w:rsidRPr="00A43ED3">
        <w:rPr>
          <w:rFonts w:hint="eastAsia"/>
          <w:sz w:val="24"/>
          <w:szCs w:val="32"/>
        </w:rPr>
        <w:t>noisy_fingerprint.tif</w:t>
      </w:r>
      <w:proofErr w:type="spellEnd"/>
    </w:p>
    <w:p w14:paraId="43E732F8" w14:textId="02AC0A16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(2) </w:t>
      </w:r>
      <w:r w:rsidRPr="00A43ED3">
        <w:rPr>
          <w:rFonts w:hint="eastAsia"/>
          <w:sz w:val="24"/>
          <w:szCs w:val="32"/>
        </w:rPr>
        <w:t>使用</w:t>
      </w:r>
      <w:proofErr w:type="spellStart"/>
      <w:r w:rsidRPr="00A43ED3">
        <w:rPr>
          <w:rFonts w:hint="eastAsia"/>
          <w:sz w:val="24"/>
          <w:szCs w:val="32"/>
        </w:rPr>
        <w:t>graythresh</w:t>
      </w:r>
      <w:proofErr w:type="spellEnd"/>
      <w:r w:rsidRPr="00A43ED3">
        <w:rPr>
          <w:rFonts w:hint="eastAsia"/>
          <w:sz w:val="24"/>
          <w:szCs w:val="32"/>
        </w:rPr>
        <w:t>()</w:t>
      </w:r>
      <w:r w:rsidRPr="00A43ED3">
        <w:rPr>
          <w:rFonts w:hint="eastAsia"/>
          <w:sz w:val="24"/>
          <w:szCs w:val="32"/>
        </w:rPr>
        <w:t>函数计算最佳分割门限；</w:t>
      </w:r>
    </w:p>
    <w:p w14:paraId="5156F3D9" w14:textId="783EA3A9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(3)  </w:t>
      </w:r>
      <w:r w:rsidRPr="00A43ED3">
        <w:rPr>
          <w:rFonts w:hint="eastAsia"/>
          <w:sz w:val="24"/>
          <w:szCs w:val="32"/>
        </w:rPr>
        <w:t>使用</w:t>
      </w:r>
      <w:r w:rsidRPr="00A43ED3">
        <w:rPr>
          <w:rFonts w:hint="eastAsia"/>
          <w:sz w:val="24"/>
          <w:szCs w:val="32"/>
        </w:rPr>
        <w:t>im2bw()</w:t>
      </w:r>
      <w:r w:rsidRPr="00A43ED3">
        <w:rPr>
          <w:rFonts w:hint="eastAsia"/>
          <w:sz w:val="24"/>
          <w:szCs w:val="32"/>
        </w:rPr>
        <w:t>函数，实现图像二值化，完成图像分割。</w:t>
      </w:r>
    </w:p>
    <w:p w14:paraId="0FD5B5B5" w14:textId="7C0F61C8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>2</w:t>
      </w:r>
      <w:r w:rsidRPr="00A43ED3">
        <w:rPr>
          <w:rFonts w:hint="eastAsia"/>
          <w:sz w:val="24"/>
          <w:szCs w:val="32"/>
        </w:rPr>
        <w:t>、边缘检测与目标外边缘追踪</w:t>
      </w:r>
    </w:p>
    <w:p w14:paraId="4A2CBC65" w14:textId="3B859D1C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(1) </w:t>
      </w:r>
      <w:r w:rsidRPr="00A43ED3">
        <w:rPr>
          <w:rFonts w:hint="eastAsia"/>
          <w:sz w:val="24"/>
          <w:szCs w:val="32"/>
        </w:rPr>
        <w:t>给定图像素材为：</w:t>
      </w:r>
      <w:r w:rsidRPr="00A43ED3">
        <w:rPr>
          <w:rFonts w:hint="eastAsia"/>
          <w:sz w:val="24"/>
          <w:szCs w:val="32"/>
        </w:rPr>
        <w:t>coins.png;</w:t>
      </w:r>
    </w:p>
    <w:p w14:paraId="25430833" w14:textId="0FE91E75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(2) </w:t>
      </w:r>
      <w:r w:rsidRPr="00A43ED3">
        <w:rPr>
          <w:rFonts w:hint="eastAsia"/>
          <w:sz w:val="24"/>
          <w:szCs w:val="32"/>
        </w:rPr>
        <w:t>使用</w:t>
      </w:r>
      <w:r w:rsidRPr="00A43ED3">
        <w:rPr>
          <w:rFonts w:hint="eastAsia"/>
          <w:sz w:val="24"/>
          <w:szCs w:val="32"/>
        </w:rPr>
        <w:t>edge()</w:t>
      </w:r>
      <w:r w:rsidRPr="00A43ED3">
        <w:rPr>
          <w:rFonts w:hint="eastAsia"/>
          <w:sz w:val="24"/>
          <w:szCs w:val="32"/>
        </w:rPr>
        <w:t>函数，采用“</w:t>
      </w:r>
      <w:r w:rsidRPr="00A43ED3">
        <w:rPr>
          <w:rFonts w:hint="eastAsia"/>
          <w:sz w:val="24"/>
          <w:szCs w:val="32"/>
        </w:rPr>
        <w:t>canny</w:t>
      </w:r>
      <w:r w:rsidRPr="00A43ED3">
        <w:rPr>
          <w:rFonts w:hint="eastAsia"/>
          <w:sz w:val="24"/>
          <w:szCs w:val="32"/>
        </w:rPr>
        <w:t>”算子，选择合适的参数检测边缘。</w:t>
      </w:r>
    </w:p>
    <w:p w14:paraId="2ECAA3DD" w14:textId="7D4215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(3) </w:t>
      </w:r>
      <w:r w:rsidRPr="00A43ED3">
        <w:rPr>
          <w:rFonts w:hint="eastAsia"/>
          <w:sz w:val="24"/>
          <w:szCs w:val="32"/>
        </w:rPr>
        <w:t>使用</w:t>
      </w:r>
      <w:proofErr w:type="spellStart"/>
      <w:r w:rsidRPr="00A43ED3">
        <w:rPr>
          <w:rFonts w:hint="eastAsia"/>
          <w:sz w:val="24"/>
          <w:szCs w:val="32"/>
        </w:rPr>
        <w:t>imfill</w:t>
      </w:r>
      <w:proofErr w:type="spellEnd"/>
      <w:r w:rsidRPr="00A43ED3">
        <w:rPr>
          <w:rFonts w:hint="eastAsia"/>
          <w:sz w:val="24"/>
          <w:szCs w:val="32"/>
        </w:rPr>
        <w:t>()</w:t>
      </w:r>
      <w:r w:rsidRPr="00A43ED3">
        <w:rPr>
          <w:rFonts w:hint="eastAsia"/>
          <w:sz w:val="24"/>
          <w:szCs w:val="32"/>
        </w:rPr>
        <w:t>函数，填充边界内部孔洞；</w:t>
      </w:r>
    </w:p>
    <w:p w14:paraId="3D992340" w14:textId="6B3E6173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(4) </w:t>
      </w:r>
      <w:r w:rsidRPr="00A43ED3">
        <w:rPr>
          <w:rFonts w:hint="eastAsia"/>
          <w:sz w:val="24"/>
          <w:szCs w:val="32"/>
        </w:rPr>
        <w:t>使用</w:t>
      </w:r>
      <w:proofErr w:type="spellStart"/>
      <w:r w:rsidRPr="00A43ED3">
        <w:rPr>
          <w:rFonts w:hint="eastAsia"/>
          <w:sz w:val="24"/>
          <w:szCs w:val="32"/>
        </w:rPr>
        <w:t>bwboundaries</w:t>
      </w:r>
      <w:proofErr w:type="spellEnd"/>
      <w:r w:rsidRPr="00A43ED3">
        <w:rPr>
          <w:rFonts w:hint="eastAsia"/>
          <w:sz w:val="24"/>
          <w:szCs w:val="32"/>
        </w:rPr>
        <w:t>()</w:t>
      </w:r>
      <w:r w:rsidRPr="00A43ED3">
        <w:rPr>
          <w:rFonts w:hint="eastAsia"/>
          <w:sz w:val="24"/>
          <w:szCs w:val="32"/>
        </w:rPr>
        <w:t>对填充后的二值图像进行外边缘追踪，完成图像跟踪。</w:t>
      </w:r>
    </w:p>
    <w:p w14:paraId="75272F69" w14:textId="532D7648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(5) </w:t>
      </w:r>
      <w:r w:rsidRPr="00A43ED3">
        <w:rPr>
          <w:rFonts w:hint="eastAsia"/>
          <w:sz w:val="24"/>
          <w:szCs w:val="32"/>
        </w:rPr>
        <w:t>在原图像</w:t>
      </w:r>
      <w:r w:rsidRPr="00A43ED3">
        <w:rPr>
          <w:rFonts w:hint="eastAsia"/>
          <w:sz w:val="24"/>
          <w:szCs w:val="32"/>
        </w:rPr>
        <w:t>coins.png</w:t>
      </w:r>
      <w:r w:rsidRPr="00A43ED3">
        <w:rPr>
          <w:rFonts w:hint="eastAsia"/>
          <w:sz w:val="24"/>
          <w:szCs w:val="32"/>
        </w:rPr>
        <w:t>中以不同颜色显示追踪到的外边界。</w:t>
      </w:r>
    </w:p>
    <w:p w14:paraId="121F8B97" w14:textId="5BB42F4D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>3</w:t>
      </w:r>
      <w:r w:rsidRPr="00A43ED3">
        <w:rPr>
          <w:rFonts w:hint="eastAsia"/>
          <w:sz w:val="24"/>
          <w:szCs w:val="32"/>
        </w:rPr>
        <w:t>、区域生长</w:t>
      </w:r>
    </w:p>
    <w:p w14:paraId="5E5180CB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(1) </w:t>
      </w:r>
      <w:r w:rsidRPr="00A43ED3">
        <w:rPr>
          <w:rFonts w:hint="eastAsia"/>
          <w:sz w:val="24"/>
          <w:szCs w:val="32"/>
        </w:rPr>
        <w:t>给定图像素材</w:t>
      </w:r>
      <w:r w:rsidRPr="00A43ED3">
        <w:rPr>
          <w:sz w:val="24"/>
          <w:szCs w:val="32"/>
        </w:rPr>
        <w:t>coins.png</w:t>
      </w:r>
    </w:p>
    <w:p w14:paraId="6F00D317" w14:textId="08278553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(2) </w:t>
      </w:r>
      <w:r w:rsidRPr="00A43ED3">
        <w:rPr>
          <w:rFonts w:hint="eastAsia"/>
          <w:sz w:val="24"/>
          <w:szCs w:val="32"/>
        </w:rPr>
        <w:t>参考教材</w:t>
      </w:r>
      <w:r w:rsidRPr="00A43ED3">
        <w:rPr>
          <w:rFonts w:hint="eastAsia"/>
          <w:sz w:val="24"/>
          <w:szCs w:val="32"/>
        </w:rPr>
        <w:t>Page120</w:t>
      </w:r>
      <w:r w:rsidRPr="00A43ED3">
        <w:rPr>
          <w:rFonts w:hint="eastAsia"/>
          <w:sz w:val="24"/>
          <w:szCs w:val="32"/>
        </w:rPr>
        <w:t>，编写基于区域生长的图像分割程序。</w:t>
      </w:r>
    </w:p>
    <w:p w14:paraId="6F3267D0" w14:textId="53160D27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(3) </w:t>
      </w:r>
      <w:r w:rsidRPr="00A43ED3">
        <w:rPr>
          <w:rFonts w:hint="eastAsia"/>
          <w:sz w:val="24"/>
          <w:szCs w:val="32"/>
        </w:rPr>
        <w:t>实验报告中以图示方式给出选择的种子点的坐标位置。</w:t>
      </w:r>
    </w:p>
    <w:p w14:paraId="100369BD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</w:p>
    <w:p w14:paraId="14A8AD7C" w14:textId="77777777" w:rsidR="00A43ED3" w:rsidRDefault="00A43ED3" w:rsidP="00A43ED3">
      <w:pPr>
        <w:spacing w:beforeLines="50" w:before="156" w:afterLines="50" w:after="156" w:line="44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四、实验原理</w:t>
      </w:r>
    </w:p>
    <w:p w14:paraId="26142186" w14:textId="3CA2557D" w:rsidR="00A43ED3" w:rsidRDefault="00A43ED3" w:rsidP="00A43ED3">
      <w:pPr>
        <w:spacing w:line="440" w:lineRule="exact"/>
        <w:rPr>
          <w:b/>
          <w:bCs/>
          <w:sz w:val="24"/>
          <w:szCs w:val="32"/>
        </w:rPr>
      </w:pPr>
      <w:r w:rsidRPr="00A43ED3">
        <w:rPr>
          <w:b/>
          <w:bCs/>
          <w:sz w:val="24"/>
          <w:szCs w:val="32"/>
        </w:rPr>
        <w:lastRenderedPageBreak/>
        <w:t>MATLAB</w:t>
      </w:r>
      <w:r w:rsidRPr="00A43ED3">
        <w:rPr>
          <w:rFonts w:hint="eastAsia"/>
          <w:b/>
          <w:bCs/>
          <w:sz w:val="24"/>
          <w:szCs w:val="32"/>
        </w:rPr>
        <w:t>函数说明</w:t>
      </w:r>
    </w:p>
    <w:p w14:paraId="3860D3BA" w14:textId="0CCE1D72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proofErr w:type="spellStart"/>
      <w:r w:rsidRPr="00A43ED3">
        <w:rPr>
          <w:rFonts w:hint="eastAsia"/>
          <w:sz w:val="24"/>
          <w:szCs w:val="32"/>
        </w:rPr>
        <w:t>graythresh</w:t>
      </w:r>
      <w:proofErr w:type="spellEnd"/>
      <w:r w:rsidRPr="00A43ED3">
        <w:rPr>
          <w:rFonts w:hint="eastAsia"/>
          <w:sz w:val="24"/>
          <w:szCs w:val="32"/>
        </w:rPr>
        <w:t>()</w:t>
      </w:r>
      <w:r w:rsidRPr="00A43ED3">
        <w:rPr>
          <w:rFonts w:hint="eastAsia"/>
          <w:sz w:val="24"/>
          <w:szCs w:val="32"/>
        </w:rPr>
        <w:t>函数</w:t>
      </w:r>
    </w:p>
    <w:p w14:paraId="75A75CBC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功能：使用</w:t>
      </w:r>
      <w:r w:rsidRPr="00A43ED3">
        <w:rPr>
          <w:rFonts w:hint="eastAsia"/>
          <w:sz w:val="24"/>
          <w:szCs w:val="32"/>
        </w:rPr>
        <w:t>Otsu</w:t>
      </w:r>
      <w:r w:rsidRPr="00A43ED3">
        <w:rPr>
          <w:rFonts w:hint="eastAsia"/>
          <w:sz w:val="24"/>
          <w:szCs w:val="32"/>
        </w:rPr>
        <w:t>算法计算灰度图像最佳分割门限</w:t>
      </w:r>
    </w:p>
    <w:p w14:paraId="309D9428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调用格式：</w:t>
      </w:r>
      <w:r w:rsidRPr="00A43ED3">
        <w:rPr>
          <w:rFonts w:hint="eastAsia"/>
          <w:sz w:val="24"/>
          <w:szCs w:val="32"/>
        </w:rPr>
        <w:t xml:space="preserve">level = </w:t>
      </w:r>
      <w:proofErr w:type="spellStart"/>
      <w:r w:rsidRPr="00A43ED3">
        <w:rPr>
          <w:rFonts w:hint="eastAsia"/>
          <w:sz w:val="24"/>
          <w:szCs w:val="32"/>
        </w:rPr>
        <w:t>graythresh</w:t>
      </w:r>
      <w:proofErr w:type="spellEnd"/>
      <w:r w:rsidRPr="00A43ED3">
        <w:rPr>
          <w:rFonts w:hint="eastAsia"/>
          <w:sz w:val="24"/>
          <w:szCs w:val="32"/>
        </w:rPr>
        <w:t>(I)</w:t>
      </w:r>
      <w:r w:rsidRPr="00A43ED3">
        <w:rPr>
          <w:rFonts w:hint="eastAsia"/>
          <w:sz w:val="24"/>
          <w:szCs w:val="32"/>
        </w:rPr>
        <w:t>；</w:t>
      </w:r>
    </w:p>
    <w:p w14:paraId="28497FC0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输入参数：</w:t>
      </w:r>
      <w:r w:rsidRPr="00A43ED3">
        <w:rPr>
          <w:rFonts w:hint="eastAsia"/>
          <w:sz w:val="24"/>
          <w:szCs w:val="32"/>
        </w:rPr>
        <w:t>I</w:t>
      </w:r>
      <w:r w:rsidRPr="00A43ED3">
        <w:rPr>
          <w:rFonts w:hint="eastAsia"/>
          <w:sz w:val="24"/>
          <w:szCs w:val="32"/>
        </w:rPr>
        <w:t>为灰度图像</w:t>
      </w:r>
    </w:p>
    <w:p w14:paraId="3AB6737A" w14:textId="5A4C43E0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>输出参数：</w:t>
      </w:r>
      <w:r w:rsidRPr="00A43ED3">
        <w:rPr>
          <w:rFonts w:hint="eastAsia"/>
          <w:sz w:val="24"/>
          <w:szCs w:val="32"/>
        </w:rPr>
        <w:t>level</w:t>
      </w:r>
      <w:r w:rsidRPr="00A43ED3">
        <w:rPr>
          <w:rFonts w:hint="eastAsia"/>
          <w:sz w:val="24"/>
          <w:szCs w:val="32"/>
        </w:rPr>
        <w:t>为</w:t>
      </w:r>
      <w:r w:rsidRPr="00A43ED3">
        <w:rPr>
          <w:rFonts w:hint="eastAsia"/>
          <w:sz w:val="24"/>
          <w:szCs w:val="32"/>
        </w:rPr>
        <w:t>Otsu</w:t>
      </w:r>
      <w:r w:rsidRPr="00A43ED3">
        <w:rPr>
          <w:rFonts w:hint="eastAsia"/>
          <w:sz w:val="24"/>
          <w:szCs w:val="32"/>
        </w:rPr>
        <w:t>算法计算出的归一化</w:t>
      </w:r>
      <w:r w:rsidRPr="00A43ED3">
        <w:rPr>
          <w:rFonts w:hint="eastAsia"/>
          <w:sz w:val="24"/>
          <w:szCs w:val="32"/>
        </w:rPr>
        <w:t>([0 1])</w:t>
      </w:r>
      <w:r w:rsidRPr="00A43ED3">
        <w:rPr>
          <w:rFonts w:hint="eastAsia"/>
          <w:sz w:val="24"/>
          <w:szCs w:val="32"/>
        </w:rPr>
        <w:t>最佳阈值</w:t>
      </w:r>
    </w:p>
    <w:p w14:paraId="3AD4E1AF" w14:textId="77777777" w:rsidR="00A43ED3" w:rsidRDefault="00A43ED3" w:rsidP="00A43ED3">
      <w:pPr>
        <w:spacing w:line="440" w:lineRule="exact"/>
        <w:rPr>
          <w:rFonts w:hint="eastAsia"/>
          <w:sz w:val="24"/>
          <w:szCs w:val="32"/>
        </w:rPr>
      </w:pPr>
    </w:p>
    <w:p w14:paraId="47A84B7C" w14:textId="56E43B91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im2bw()</w:t>
      </w:r>
      <w:r w:rsidRPr="00A43ED3">
        <w:rPr>
          <w:rFonts w:hint="eastAsia"/>
          <w:sz w:val="24"/>
          <w:szCs w:val="32"/>
        </w:rPr>
        <w:t>函数</w:t>
      </w:r>
    </w:p>
    <w:p w14:paraId="1E64A5DF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功能：阈值化处理，实现图像的二值化</w:t>
      </w:r>
    </w:p>
    <w:p w14:paraId="163C1CFA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调用格式：</w:t>
      </w:r>
      <w:r w:rsidRPr="00A43ED3">
        <w:rPr>
          <w:rFonts w:hint="eastAsia"/>
          <w:sz w:val="24"/>
          <w:szCs w:val="32"/>
        </w:rPr>
        <w:t xml:space="preserve">BW = im2bw(I, </w:t>
      </w:r>
      <w:proofErr w:type="spellStart"/>
      <w:r w:rsidRPr="00A43ED3">
        <w:rPr>
          <w:rFonts w:hint="eastAsia"/>
          <w:sz w:val="24"/>
          <w:szCs w:val="32"/>
        </w:rPr>
        <w:t>th</w:t>
      </w:r>
      <w:proofErr w:type="spellEnd"/>
      <w:r w:rsidRPr="00A43ED3">
        <w:rPr>
          <w:rFonts w:hint="eastAsia"/>
          <w:sz w:val="24"/>
          <w:szCs w:val="32"/>
        </w:rPr>
        <w:t>)</w:t>
      </w:r>
      <w:r w:rsidRPr="00A43ED3">
        <w:rPr>
          <w:rFonts w:hint="eastAsia"/>
          <w:sz w:val="24"/>
          <w:szCs w:val="32"/>
        </w:rPr>
        <w:t>；</w:t>
      </w:r>
    </w:p>
    <w:p w14:paraId="1B3068CE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输入参数：</w:t>
      </w:r>
      <w:r w:rsidRPr="00A43ED3">
        <w:rPr>
          <w:rFonts w:hint="eastAsia"/>
          <w:sz w:val="24"/>
          <w:szCs w:val="32"/>
        </w:rPr>
        <w:t>I</w:t>
      </w:r>
      <w:r w:rsidRPr="00A43ED3">
        <w:rPr>
          <w:rFonts w:hint="eastAsia"/>
          <w:sz w:val="24"/>
          <w:szCs w:val="32"/>
        </w:rPr>
        <w:t>为灰度图像；</w:t>
      </w:r>
      <w:proofErr w:type="spellStart"/>
      <w:r w:rsidRPr="00A43ED3">
        <w:rPr>
          <w:rFonts w:hint="eastAsia"/>
          <w:sz w:val="24"/>
          <w:szCs w:val="32"/>
        </w:rPr>
        <w:t>th</w:t>
      </w:r>
      <w:proofErr w:type="spellEnd"/>
      <w:r w:rsidRPr="00A43ED3">
        <w:rPr>
          <w:rFonts w:hint="eastAsia"/>
          <w:sz w:val="24"/>
          <w:szCs w:val="32"/>
        </w:rPr>
        <w:t>为阈值</w:t>
      </w:r>
    </w:p>
    <w:p w14:paraId="3F5D0D8B" w14:textId="2B31735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输出参数：</w:t>
      </w:r>
      <w:r w:rsidRPr="00A43ED3">
        <w:rPr>
          <w:rFonts w:hint="eastAsia"/>
          <w:sz w:val="24"/>
          <w:szCs w:val="32"/>
        </w:rPr>
        <w:t>BW</w:t>
      </w:r>
      <w:r w:rsidRPr="00A43ED3">
        <w:rPr>
          <w:rFonts w:hint="eastAsia"/>
          <w:sz w:val="24"/>
          <w:szCs w:val="32"/>
        </w:rPr>
        <w:t>阈值化处理后的二值图像</w:t>
      </w:r>
    </w:p>
    <w:p w14:paraId="6CEFCB59" w14:textId="668351C1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proofErr w:type="spellStart"/>
      <w:r w:rsidRPr="00A43ED3">
        <w:rPr>
          <w:rFonts w:hint="eastAsia"/>
          <w:sz w:val="24"/>
          <w:szCs w:val="32"/>
        </w:rPr>
        <w:t>graythresh</w:t>
      </w:r>
      <w:proofErr w:type="spellEnd"/>
      <w:r w:rsidRPr="00A43ED3">
        <w:rPr>
          <w:rFonts w:hint="eastAsia"/>
          <w:sz w:val="24"/>
          <w:szCs w:val="32"/>
        </w:rPr>
        <w:t>()</w:t>
      </w:r>
      <w:r w:rsidRPr="00A43ED3">
        <w:rPr>
          <w:rFonts w:hint="eastAsia"/>
          <w:sz w:val="24"/>
          <w:szCs w:val="32"/>
        </w:rPr>
        <w:t>函数举例</w:t>
      </w:r>
    </w:p>
    <w:p w14:paraId="4658FC49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    I = </w:t>
      </w:r>
      <w:proofErr w:type="spellStart"/>
      <w:r w:rsidRPr="00A43ED3">
        <w:rPr>
          <w:sz w:val="24"/>
          <w:szCs w:val="32"/>
        </w:rPr>
        <w:t>imread</w:t>
      </w:r>
      <w:proofErr w:type="spellEnd"/>
      <w:r w:rsidRPr="00A43ED3">
        <w:rPr>
          <w:sz w:val="24"/>
          <w:szCs w:val="32"/>
        </w:rPr>
        <w:t>(‘</w:t>
      </w:r>
      <w:proofErr w:type="spellStart"/>
      <w:r w:rsidRPr="00A43ED3">
        <w:rPr>
          <w:sz w:val="24"/>
          <w:szCs w:val="32"/>
        </w:rPr>
        <w:t>noisy_fingerprint.tif</w:t>
      </w:r>
      <w:proofErr w:type="spellEnd"/>
      <w:r w:rsidRPr="00A43ED3">
        <w:rPr>
          <w:sz w:val="24"/>
          <w:szCs w:val="32"/>
        </w:rPr>
        <w:t>’);</w:t>
      </w:r>
    </w:p>
    <w:p w14:paraId="5ED3462C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    </w:t>
      </w:r>
      <w:proofErr w:type="spellStart"/>
      <w:r w:rsidRPr="00A43ED3">
        <w:rPr>
          <w:sz w:val="24"/>
          <w:szCs w:val="32"/>
        </w:rPr>
        <w:t>th</w:t>
      </w:r>
      <w:proofErr w:type="spellEnd"/>
      <w:r w:rsidRPr="00A43ED3">
        <w:rPr>
          <w:sz w:val="24"/>
          <w:szCs w:val="32"/>
        </w:rPr>
        <w:t xml:space="preserve"> = </w:t>
      </w:r>
      <w:proofErr w:type="spellStart"/>
      <w:r w:rsidRPr="00A43ED3">
        <w:rPr>
          <w:sz w:val="24"/>
          <w:szCs w:val="32"/>
        </w:rPr>
        <w:t>graythresh</w:t>
      </w:r>
      <w:proofErr w:type="spellEnd"/>
      <w:r w:rsidRPr="00A43ED3">
        <w:rPr>
          <w:sz w:val="24"/>
          <w:szCs w:val="32"/>
        </w:rPr>
        <w:t>(I);</w:t>
      </w:r>
    </w:p>
    <w:p w14:paraId="6D56E359" w14:textId="449893D6" w:rsidR="00A43ED3" w:rsidRDefault="00A43ED3" w:rsidP="00A43ED3">
      <w:pPr>
        <w:spacing w:line="440" w:lineRule="exact"/>
        <w:ind w:firstLine="480"/>
        <w:rPr>
          <w:sz w:val="24"/>
          <w:szCs w:val="32"/>
        </w:rPr>
      </w:pPr>
      <w:proofErr w:type="spellStart"/>
      <w:r w:rsidRPr="00A43ED3">
        <w:rPr>
          <w:sz w:val="24"/>
          <w:szCs w:val="32"/>
        </w:rPr>
        <w:t>th</w:t>
      </w:r>
      <w:proofErr w:type="spellEnd"/>
      <w:r w:rsidRPr="00A43ED3">
        <w:rPr>
          <w:sz w:val="24"/>
          <w:szCs w:val="32"/>
        </w:rPr>
        <w:t xml:space="preserve"> = </w:t>
      </w:r>
      <w:proofErr w:type="spellStart"/>
      <w:r w:rsidRPr="00A43ED3">
        <w:rPr>
          <w:sz w:val="24"/>
          <w:szCs w:val="32"/>
        </w:rPr>
        <w:t>th</w:t>
      </w:r>
      <w:proofErr w:type="spellEnd"/>
      <w:r w:rsidRPr="00A43ED3">
        <w:rPr>
          <w:sz w:val="24"/>
          <w:szCs w:val="32"/>
        </w:rPr>
        <w:t>*255</w:t>
      </w:r>
    </w:p>
    <w:p w14:paraId="7FD25F22" w14:textId="77777777" w:rsidR="00A43ED3" w:rsidRDefault="00A43ED3" w:rsidP="00A43ED3">
      <w:pPr>
        <w:spacing w:line="440" w:lineRule="exact"/>
        <w:ind w:firstLine="480"/>
        <w:rPr>
          <w:rFonts w:hint="eastAsia"/>
          <w:sz w:val="24"/>
          <w:szCs w:val="32"/>
        </w:rPr>
      </w:pPr>
    </w:p>
    <w:p w14:paraId="4FC91C41" w14:textId="0542960E" w:rsidR="00A43ED3" w:rsidRPr="00A43ED3" w:rsidRDefault="00A43ED3" w:rsidP="00A43ED3">
      <w:pPr>
        <w:spacing w:line="440" w:lineRule="exact"/>
        <w:rPr>
          <w:sz w:val="24"/>
          <w:szCs w:val="32"/>
        </w:rPr>
      </w:pPr>
      <w:proofErr w:type="gramStart"/>
      <w:r w:rsidRPr="00A43ED3">
        <w:rPr>
          <w:sz w:val="24"/>
          <w:szCs w:val="32"/>
        </w:rPr>
        <w:t>edge(</w:t>
      </w:r>
      <w:proofErr w:type="gramEnd"/>
      <w:r w:rsidRPr="00A43ED3">
        <w:rPr>
          <w:sz w:val="24"/>
          <w:szCs w:val="32"/>
        </w:rPr>
        <w:t>)</w:t>
      </w:r>
    </w:p>
    <w:p w14:paraId="714DDA27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</w:t>
      </w:r>
      <w:r w:rsidRPr="00A43ED3">
        <w:rPr>
          <w:rFonts w:hint="eastAsia"/>
          <w:sz w:val="24"/>
          <w:szCs w:val="32"/>
        </w:rPr>
        <w:t>功能：目标边缘检测</w:t>
      </w:r>
    </w:p>
    <w:p w14:paraId="52B703A0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</w:t>
      </w:r>
      <w:r w:rsidRPr="00A43ED3">
        <w:rPr>
          <w:rFonts w:hint="eastAsia"/>
          <w:sz w:val="24"/>
          <w:szCs w:val="32"/>
        </w:rPr>
        <w:t>调用格式</w:t>
      </w:r>
      <w:r w:rsidRPr="00A43ED3">
        <w:rPr>
          <w:rFonts w:hint="eastAsia"/>
          <w:sz w:val="24"/>
          <w:szCs w:val="32"/>
        </w:rPr>
        <w:t>:   [BW,T] = edge(I,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spellStart"/>
      <w:proofErr w:type="gramEnd"/>
      <w:r w:rsidRPr="00A43ED3">
        <w:rPr>
          <w:rFonts w:hint="eastAsia"/>
          <w:sz w:val="24"/>
          <w:szCs w:val="32"/>
        </w:rPr>
        <w:t>sobel</w:t>
      </w:r>
      <w:proofErr w:type="spellEnd"/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,thresh, direction)</w:t>
      </w:r>
    </w:p>
    <w:p w14:paraId="5212FBE6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                      [</w:t>
      </w:r>
      <w:proofErr w:type="gramStart"/>
      <w:r w:rsidRPr="00A43ED3">
        <w:rPr>
          <w:sz w:val="24"/>
          <w:szCs w:val="32"/>
        </w:rPr>
        <w:t>BW,T</w:t>
      </w:r>
      <w:proofErr w:type="gramEnd"/>
      <w:r w:rsidRPr="00A43ED3">
        <w:rPr>
          <w:sz w:val="24"/>
          <w:szCs w:val="32"/>
        </w:rPr>
        <w:t>] = edge(I,’</w:t>
      </w:r>
      <w:proofErr w:type="spellStart"/>
      <w:r w:rsidRPr="00A43ED3">
        <w:rPr>
          <w:sz w:val="24"/>
          <w:szCs w:val="32"/>
        </w:rPr>
        <w:t>prewitt</w:t>
      </w:r>
      <w:proofErr w:type="spellEnd"/>
      <w:r w:rsidRPr="00A43ED3">
        <w:rPr>
          <w:sz w:val="24"/>
          <w:szCs w:val="32"/>
        </w:rPr>
        <w:t>’,</w:t>
      </w:r>
      <w:proofErr w:type="spellStart"/>
      <w:r w:rsidRPr="00A43ED3">
        <w:rPr>
          <w:sz w:val="24"/>
          <w:szCs w:val="32"/>
        </w:rPr>
        <w:t>thresh,direction</w:t>
      </w:r>
      <w:proofErr w:type="spellEnd"/>
      <w:r w:rsidRPr="00A43ED3">
        <w:rPr>
          <w:sz w:val="24"/>
          <w:szCs w:val="32"/>
        </w:rPr>
        <w:t>)</w:t>
      </w:r>
    </w:p>
    <w:p w14:paraId="3D567A2D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                      [</w:t>
      </w:r>
      <w:proofErr w:type="gramStart"/>
      <w:r w:rsidRPr="00A43ED3">
        <w:rPr>
          <w:sz w:val="24"/>
          <w:szCs w:val="32"/>
        </w:rPr>
        <w:t>BW,T</w:t>
      </w:r>
      <w:proofErr w:type="gramEnd"/>
      <w:r w:rsidRPr="00A43ED3">
        <w:rPr>
          <w:sz w:val="24"/>
          <w:szCs w:val="32"/>
        </w:rPr>
        <w:t>] = edge(I,’</w:t>
      </w:r>
      <w:proofErr w:type="spellStart"/>
      <w:r w:rsidRPr="00A43ED3">
        <w:rPr>
          <w:sz w:val="24"/>
          <w:szCs w:val="32"/>
        </w:rPr>
        <w:t>roberts</w:t>
      </w:r>
      <w:proofErr w:type="spellEnd"/>
      <w:r w:rsidRPr="00A43ED3">
        <w:rPr>
          <w:sz w:val="24"/>
          <w:szCs w:val="32"/>
        </w:rPr>
        <w:t>’,</w:t>
      </w:r>
      <w:proofErr w:type="spellStart"/>
      <w:r w:rsidRPr="00A43ED3">
        <w:rPr>
          <w:sz w:val="24"/>
          <w:szCs w:val="32"/>
        </w:rPr>
        <w:t>thresh,direction</w:t>
      </w:r>
      <w:proofErr w:type="spellEnd"/>
      <w:r w:rsidRPr="00A43ED3">
        <w:rPr>
          <w:sz w:val="24"/>
          <w:szCs w:val="32"/>
        </w:rPr>
        <w:t>)</w:t>
      </w:r>
    </w:p>
    <w:p w14:paraId="3999DF19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                      [</w:t>
      </w:r>
      <w:proofErr w:type="gramStart"/>
      <w:r w:rsidRPr="00A43ED3">
        <w:rPr>
          <w:sz w:val="24"/>
          <w:szCs w:val="32"/>
        </w:rPr>
        <w:t>BW,T</w:t>
      </w:r>
      <w:proofErr w:type="gramEnd"/>
      <w:r w:rsidRPr="00A43ED3">
        <w:rPr>
          <w:sz w:val="24"/>
          <w:szCs w:val="32"/>
        </w:rPr>
        <w:t>] = edge(I, ’log’, thresh, sigma)</w:t>
      </w:r>
    </w:p>
    <w:p w14:paraId="5F10983F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                      [</w:t>
      </w:r>
      <w:proofErr w:type="gramStart"/>
      <w:r w:rsidRPr="00A43ED3">
        <w:rPr>
          <w:sz w:val="24"/>
          <w:szCs w:val="32"/>
        </w:rPr>
        <w:t>BW,T</w:t>
      </w:r>
      <w:proofErr w:type="gramEnd"/>
      <w:r w:rsidRPr="00A43ED3">
        <w:rPr>
          <w:sz w:val="24"/>
          <w:szCs w:val="32"/>
        </w:rPr>
        <w:t>] = edge(I, ’canny’, thresh, sigma)</w:t>
      </w:r>
    </w:p>
    <w:p w14:paraId="1AADA4BF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</w:t>
      </w:r>
      <w:r w:rsidRPr="00A43ED3">
        <w:rPr>
          <w:rFonts w:hint="eastAsia"/>
          <w:sz w:val="24"/>
          <w:szCs w:val="32"/>
        </w:rPr>
        <w:t>输入参数：</w:t>
      </w:r>
    </w:p>
    <w:p w14:paraId="1295F088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   I</w:t>
      </w:r>
      <w:r w:rsidRPr="00A43ED3">
        <w:rPr>
          <w:rFonts w:hint="eastAsia"/>
          <w:sz w:val="24"/>
          <w:szCs w:val="32"/>
        </w:rPr>
        <w:t>：灰度图像；</w:t>
      </w:r>
    </w:p>
    <w:p w14:paraId="395CCD16" w14:textId="57EBF181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  </w:t>
      </w:r>
      <w:r w:rsidRPr="00A43ED3">
        <w:rPr>
          <w:rFonts w:hint="eastAsia"/>
          <w:sz w:val="24"/>
          <w:szCs w:val="32"/>
        </w:rPr>
        <w:t>‘</w:t>
      </w:r>
      <w:proofErr w:type="spellStart"/>
      <w:r w:rsidRPr="00A43ED3">
        <w:rPr>
          <w:rFonts w:hint="eastAsia"/>
          <w:sz w:val="24"/>
          <w:szCs w:val="32"/>
        </w:rPr>
        <w:t>sobel</w:t>
      </w:r>
      <w:proofErr w:type="spellEnd"/>
      <w:r w:rsidRPr="00A43ED3">
        <w:rPr>
          <w:rFonts w:hint="eastAsia"/>
          <w:sz w:val="24"/>
          <w:szCs w:val="32"/>
        </w:rPr>
        <w:t>’</w:t>
      </w:r>
      <w:r w:rsidRPr="00A43ED3">
        <w:rPr>
          <w:rFonts w:hint="eastAsia"/>
          <w:sz w:val="24"/>
          <w:szCs w:val="32"/>
        </w:rPr>
        <w:t xml:space="preserve">, </w:t>
      </w:r>
      <w:r w:rsidRPr="00A43ED3">
        <w:rPr>
          <w:rFonts w:hint="eastAsia"/>
          <w:sz w:val="24"/>
          <w:szCs w:val="32"/>
        </w:rPr>
        <w:t>‘</w:t>
      </w:r>
      <w:proofErr w:type="spellStart"/>
      <w:r w:rsidRPr="00A43ED3">
        <w:rPr>
          <w:rFonts w:hint="eastAsia"/>
          <w:sz w:val="24"/>
          <w:szCs w:val="32"/>
        </w:rPr>
        <w:t>prewitt</w:t>
      </w:r>
      <w:proofErr w:type="spellEnd"/>
      <w:r w:rsidRPr="00A43ED3">
        <w:rPr>
          <w:rFonts w:hint="eastAsia"/>
          <w:sz w:val="24"/>
          <w:szCs w:val="32"/>
        </w:rPr>
        <w:t>’</w:t>
      </w:r>
      <w:r w:rsidRPr="00A43ED3">
        <w:rPr>
          <w:rFonts w:hint="eastAsia"/>
          <w:sz w:val="24"/>
          <w:szCs w:val="32"/>
        </w:rPr>
        <w:t xml:space="preserve">, </w:t>
      </w:r>
      <w:r w:rsidRPr="00A43ED3">
        <w:rPr>
          <w:rFonts w:hint="eastAsia"/>
          <w:sz w:val="24"/>
          <w:szCs w:val="32"/>
        </w:rPr>
        <w:t>‘</w:t>
      </w:r>
      <w:proofErr w:type="spellStart"/>
      <w:r w:rsidRPr="00A43ED3">
        <w:rPr>
          <w:rFonts w:hint="eastAsia"/>
          <w:sz w:val="24"/>
          <w:szCs w:val="32"/>
        </w:rPr>
        <w:t>roberts</w:t>
      </w:r>
      <w:proofErr w:type="spellEnd"/>
      <w:r w:rsidRPr="00A43ED3">
        <w:rPr>
          <w:rFonts w:hint="eastAsia"/>
          <w:sz w:val="24"/>
          <w:szCs w:val="32"/>
        </w:rPr>
        <w:t>’</w:t>
      </w:r>
      <w:r w:rsidRPr="00A43ED3">
        <w:rPr>
          <w:rFonts w:hint="eastAsia"/>
          <w:sz w:val="24"/>
          <w:szCs w:val="32"/>
        </w:rPr>
        <w:t xml:space="preserve"> ,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log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 xml:space="preserve"> ,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canny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表示检测算子</w:t>
      </w:r>
    </w:p>
    <w:p w14:paraId="29F51C4C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输入参数：</w:t>
      </w:r>
    </w:p>
    <w:p w14:paraId="3B4B584A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 direction</w:t>
      </w:r>
      <w:r w:rsidRPr="00A43ED3">
        <w:rPr>
          <w:rFonts w:hint="eastAsia"/>
          <w:sz w:val="24"/>
          <w:szCs w:val="32"/>
        </w:rPr>
        <w:t>：指定方向可选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vertical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 xml:space="preserve">, 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horizontal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,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 xml:space="preserve"> both</w:t>
      </w:r>
      <w:r w:rsidRPr="00A43ED3">
        <w:rPr>
          <w:rFonts w:hint="eastAsia"/>
          <w:sz w:val="24"/>
          <w:szCs w:val="32"/>
        </w:rPr>
        <w:t>’</w:t>
      </w:r>
    </w:p>
    <w:p w14:paraId="5486F010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thresh</w:t>
      </w:r>
      <w:r w:rsidRPr="00A43ED3">
        <w:rPr>
          <w:rFonts w:hint="eastAsia"/>
          <w:sz w:val="24"/>
          <w:szCs w:val="32"/>
        </w:rPr>
        <w:t>：</w:t>
      </w:r>
      <w:r w:rsidRPr="00A43ED3">
        <w:rPr>
          <w:rFonts w:hint="eastAsia"/>
          <w:sz w:val="24"/>
          <w:szCs w:val="32"/>
        </w:rPr>
        <w:t xml:space="preserve"> </w:t>
      </w:r>
      <w:r w:rsidRPr="00A43ED3">
        <w:rPr>
          <w:rFonts w:hint="eastAsia"/>
          <w:sz w:val="24"/>
          <w:szCs w:val="32"/>
        </w:rPr>
        <w:t>指定阈值门限。注：除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canny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算子外，</w:t>
      </w:r>
      <w:r w:rsidRPr="00A43ED3">
        <w:rPr>
          <w:rFonts w:hint="eastAsia"/>
          <w:sz w:val="24"/>
          <w:szCs w:val="32"/>
        </w:rPr>
        <w:t xml:space="preserve"> thresh  </w:t>
      </w:r>
      <w:r w:rsidRPr="00A43ED3">
        <w:rPr>
          <w:rFonts w:hint="eastAsia"/>
          <w:sz w:val="24"/>
          <w:szCs w:val="32"/>
        </w:rPr>
        <w:t>均为标量；’</w:t>
      </w:r>
      <w:r w:rsidRPr="00A43ED3">
        <w:rPr>
          <w:rFonts w:hint="eastAsia"/>
          <w:sz w:val="24"/>
          <w:szCs w:val="32"/>
        </w:rPr>
        <w:t>canny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算子是双阈值，故</w:t>
      </w:r>
      <w:r w:rsidRPr="00A43ED3">
        <w:rPr>
          <w:rFonts w:hint="eastAsia"/>
          <w:sz w:val="24"/>
          <w:szCs w:val="32"/>
        </w:rPr>
        <w:t>thresh</w:t>
      </w:r>
      <w:r w:rsidRPr="00A43ED3">
        <w:rPr>
          <w:rFonts w:hint="eastAsia"/>
          <w:sz w:val="24"/>
          <w:szCs w:val="32"/>
        </w:rPr>
        <w:t>可指定为向量</w:t>
      </w:r>
      <w:r w:rsidRPr="00A43ED3">
        <w:rPr>
          <w:rFonts w:hint="eastAsia"/>
          <w:sz w:val="24"/>
          <w:szCs w:val="32"/>
        </w:rPr>
        <w:t xml:space="preserve">  [thresh1  thresh2]</w:t>
      </w:r>
      <w:r w:rsidRPr="00A43ED3">
        <w:rPr>
          <w:rFonts w:hint="eastAsia"/>
          <w:sz w:val="24"/>
          <w:szCs w:val="32"/>
        </w:rPr>
        <w:t>，且</w:t>
      </w:r>
      <w:r w:rsidRPr="00A43ED3">
        <w:rPr>
          <w:rFonts w:hint="eastAsia"/>
          <w:sz w:val="24"/>
          <w:szCs w:val="32"/>
        </w:rPr>
        <w:t xml:space="preserve">  thresh1 &lt; thresh2</w:t>
      </w:r>
    </w:p>
    <w:p w14:paraId="57B48634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lastRenderedPageBreak/>
        <w:t xml:space="preserve">         sigma</w:t>
      </w:r>
      <w:r w:rsidRPr="00A43ED3">
        <w:rPr>
          <w:rFonts w:hint="eastAsia"/>
          <w:sz w:val="24"/>
          <w:szCs w:val="32"/>
        </w:rPr>
        <w:t>：</w:t>
      </w:r>
      <w:r w:rsidRPr="00A43ED3">
        <w:rPr>
          <w:rFonts w:hint="eastAsia"/>
          <w:sz w:val="24"/>
          <w:szCs w:val="32"/>
        </w:rPr>
        <w:t xml:space="preserve"> </w:t>
      </w:r>
      <w:r w:rsidRPr="00A43ED3">
        <w:rPr>
          <w:rFonts w:hint="eastAsia"/>
          <w:sz w:val="24"/>
          <w:szCs w:val="32"/>
        </w:rPr>
        <w:t>指定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spellStart"/>
      <w:proofErr w:type="gramEnd"/>
      <w:r w:rsidRPr="00A43ED3">
        <w:rPr>
          <w:rFonts w:hint="eastAsia"/>
          <w:sz w:val="24"/>
          <w:szCs w:val="32"/>
        </w:rPr>
        <w:t>LoG</w:t>
      </w:r>
      <w:proofErr w:type="spellEnd"/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和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canny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算子的高斯滤波器的标准差</w:t>
      </w:r>
    </w:p>
    <w:p w14:paraId="438D646A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</w:p>
    <w:p w14:paraId="22520316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输出参数：</w:t>
      </w:r>
    </w:p>
    <w:p w14:paraId="3F4D2EE5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 BW</w:t>
      </w:r>
      <w:r w:rsidRPr="00A43ED3">
        <w:rPr>
          <w:rFonts w:hint="eastAsia"/>
          <w:sz w:val="24"/>
          <w:szCs w:val="32"/>
        </w:rPr>
        <w:t>：</w:t>
      </w:r>
      <w:r w:rsidRPr="00A43ED3">
        <w:rPr>
          <w:rFonts w:hint="eastAsia"/>
          <w:sz w:val="24"/>
          <w:szCs w:val="32"/>
        </w:rPr>
        <w:t xml:space="preserve">   </w:t>
      </w:r>
      <w:r w:rsidRPr="00A43ED3">
        <w:rPr>
          <w:rFonts w:hint="eastAsia"/>
          <w:sz w:val="24"/>
          <w:szCs w:val="32"/>
        </w:rPr>
        <w:t>二值图像；</w:t>
      </w:r>
    </w:p>
    <w:p w14:paraId="119CB6E9" w14:textId="2C6C5594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  T  </w:t>
      </w:r>
      <w:r w:rsidRPr="00A43ED3">
        <w:rPr>
          <w:rFonts w:hint="eastAsia"/>
          <w:sz w:val="24"/>
          <w:szCs w:val="32"/>
        </w:rPr>
        <w:t>：</w:t>
      </w:r>
      <w:r w:rsidRPr="00A43ED3">
        <w:rPr>
          <w:rFonts w:hint="eastAsia"/>
          <w:sz w:val="24"/>
          <w:szCs w:val="32"/>
        </w:rPr>
        <w:t xml:space="preserve">  </w:t>
      </w:r>
      <w:r w:rsidRPr="00A43ED3">
        <w:rPr>
          <w:rFonts w:hint="eastAsia"/>
          <w:sz w:val="24"/>
          <w:szCs w:val="32"/>
        </w:rPr>
        <w:t>门限。</w:t>
      </w:r>
    </w:p>
    <w:p w14:paraId="531BEAA0" w14:textId="77777777" w:rsidR="00A43ED3" w:rsidRDefault="00A43ED3" w:rsidP="00A43ED3">
      <w:pPr>
        <w:spacing w:line="440" w:lineRule="exact"/>
        <w:rPr>
          <w:rFonts w:hint="eastAsia"/>
          <w:sz w:val="24"/>
          <w:szCs w:val="32"/>
        </w:rPr>
      </w:pPr>
    </w:p>
    <w:p w14:paraId="185602A5" w14:textId="7BC9BC1D" w:rsidR="00A43ED3" w:rsidRPr="00A43ED3" w:rsidRDefault="00A43ED3" w:rsidP="00A43ED3">
      <w:pPr>
        <w:spacing w:line="440" w:lineRule="exact"/>
        <w:rPr>
          <w:sz w:val="24"/>
          <w:szCs w:val="32"/>
        </w:rPr>
      </w:pPr>
      <w:proofErr w:type="spellStart"/>
      <w:proofErr w:type="gramStart"/>
      <w:r w:rsidRPr="00A43ED3">
        <w:rPr>
          <w:sz w:val="24"/>
          <w:szCs w:val="32"/>
        </w:rPr>
        <w:t>imfill</w:t>
      </w:r>
      <w:proofErr w:type="spellEnd"/>
      <w:r w:rsidRPr="00A43ED3">
        <w:rPr>
          <w:sz w:val="24"/>
          <w:szCs w:val="32"/>
        </w:rPr>
        <w:t>(</w:t>
      </w:r>
      <w:proofErr w:type="gramEnd"/>
      <w:r w:rsidRPr="00A43ED3">
        <w:rPr>
          <w:sz w:val="24"/>
          <w:szCs w:val="32"/>
        </w:rPr>
        <w:t>)</w:t>
      </w:r>
    </w:p>
    <w:p w14:paraId="36B03BE0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</w:t>
      </w:r>
      <w:r w:rsidRPr="00A43ED3">
        <w:rPr>
          <w:rFonts w:hint="eastAsia"/>
          <w:sz w:val="24"/>
          <w:szCs w:val="32"/>
        </w:rPr>
        <w:t>功能：</w:t>
      </w:r>
      <w:r w:rsidRPr="00A43ED3">
        <w:rPr>
          <w:rFonts w:hint="eastAsia"/>
          <w:sz w:val="24"/>
          <w:szCs w:val="32"/>
        </w:rPr>
        <w:t xml:space="preserve">   </w:t>
      </w:r>
      <w:r w:rsidRPr="00A43ED3">
        <w:rPr>
          <w:rFonts w:hint="eastAsia"/>
          <w:sz w:val="24"/>
          <w:szCs w:val="32"/>
        </w:rPr>
        <w:t>填充区域和孔洞</w:t>
      </w:r>
    </w:p>
    <w:p w14:paraId="21F5C23D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</w:t>
      </w:r>
      <w:r w:rsidRPr="00A43ED3">
        <w:rPr>
          <w:rFonts w:hint="eastAsia"/>
          <w:sz w:val="24"/>
          <w:szCs w:val="32"/>
        </w:rPr>
        <w:t>调用格式：</w:t>
      </w:r>
      <w:r w:rsidRPr="00A43ED3">
        <w:rPr>
          <w:rFonts w:hint="eastAsia"/>
          <w:sz w:val="24"/>
          <w:szCs w:val="32"/>
        </w:rPr>
        <w:t xml:space="preserve">   </w:t>
      </w:r>
    </w:p>
    <w:p w14:paraId="6C296B09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                  BW2 = </w:t>
      </w:r>
      <w:proofErr w:type="spellStart"/>
      <w:proofErr w:type="gramStart"/>
      <w:r w:rsidRPr="00A43ED3">
        <w:rPr>
          <w:sz w:val="24"/>
          <w:szCs w:val="32"/>
        </w:rPr>
        <w:t>imfill</w:t>
      </w:r>
      <w:proofErr w:type="spellEnd"/>
      <w:r w:rsidRPr="00A43ED3">
        <w:rPr>
          <w:sz w:val="24"/>
          <w:szCs w:val="32"/>
        </w:rPr>
        <w:t>(</w:t>
      </w:r>
      <w:proofErr w:type="spellStart"/>
      <w:proofErr w:type="gramEnd"/>
      <w:r w:rsidRPr="00A43ED3">
        <w:rPr>
          <w:sz w:val="24"/>
          <w:szCs w:val="32"/>
        </w:rPr>
        <w:t>BW,location</w:t>
      </w:r>
      <w:proofErr w:type="spellEnd"/>
      <w:r w:rsidRPr="00A43ED3">
        <w:rPr>
          <w:sz w:val="24"/>
          <w:szCs w:val="32"/>
        </w:rPr>
        <w:t>);</w:t>
      </w:r>
    </w:p>
    <w:p w14:paraId="0BFC200C" w14:textId="77777777" w:rsidR="00A43ED3" w:rsidRP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sz w:val="24"/>
          <w:szCs w:val="32"/>
        </w:rPr>
        <w:t xml:space="preserve">                  BW2 = </w:t>
      </w:r>
      <w:proofErr w:type="spellStart"/>
      <w:proofErr w:type="gramStart"/>
      <w:r w:rsidRPr="00A43ED3">
        <w:rPr>
          <w:sz w:val="24"/>
          <w:szCs w:val="32"/>
        </w:rPr>
        <w:t>imfill</w:t>
      </w:r>
      <w:proofErr w:type="spellEnd"/>
      <w:r w:rsidRPr="00A43ED3">
        <w:rPr>
          <w:sz w:val="24"/>
          <w:szCs w:val="32"/>
        </w:rPr>
        <w:t>(</w:t>
      </w:r>
      <w:proofErr w:type="spellStart"/>
      <w:proofErr w:type="gramEnd"/>
      <w:r w:rsidRPr="00A43ED3">
        <w:rPr>
          <w:sz w:val="24"/>
          <w:szCs w:val="32"/>
        </w:rPr>
        <w:t>BW,’holes</w:t>
      </w:r>
      <w:proofErr w:type="spellEnd"/>
      <w:r w:rsidRPr="00A43ED3">
        <w:rPr>
          <w:sz w:val="24"/>
          <w:szCs w:val="32"/>
        </w:rPr>
        <w:t xml:space="preserve">’);  </w:t>
      </w:r>
    </w:p>
    <w:p w14:paraId="626635DD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</w:t>
      </w:r>
      <w:r w:rsidRPr="00A43ED3">
        <w:rPr>
          <w:rFonts w:hint="eastAsia"/>
          <w:sz w:val="24"/>
          <w:szCs w:val="32"/>
        </w:rPr>
        <w:t>输入参数：</w:t>
      </w:r>
    </w:p>
    <w:p w14:paraId="062D4065" w14:textId="7104F07C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      location </w:t>
      </w:r>
      <w:r w:rsidRPr="00A43ED3">
        <w:rPr>
          <w:rFonts w:hint="eastAsia"/>
          <w:sz w:val="24"/>
          <w:szCs w:val="32"/>
        </w:rPr>
        <w:t>：指定开始填充的坐标；</w:t>
      </w:r>
    </w:p>
    <w:p w14:paraId="658AC89E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</w:p>
    <w:p w14:paraId="2713A937" w14:textId="1641F7BD" w:rsidR="00A43ED3" w:rsidRPr="00A43ED3" w:rsidRDefault="00A43ED3" w:rsidP="00A43ED3">
      <w:pPr>
        <w:spacing w:line="440" w:lineRule="exact"/>
        <w:rPr>
          <w:sz w:val="24"/>
          <w:szCs w:val="32"/>
        </w:rPr>
      </w:pPr>
      <w:proofErr w:type="spellStart"/>
      <w:proofErr w:type="gramStart"/>
      <w:r w:rsidRPr="00A43ED3">
        <w:rPr>
          <w:sz w:val="24"/>
          <w:szCs w:val="32"/>
        </w:rPr>
        <w:t>bwboundaries</w:t>
      </w:r>
      <w:proofErr w:type="spellEnd"/>
      <w:r w:rsidRPr="00A43ED3">
        <w:rPr>
          <w:sz w:val="24"/>
          <w:szCs w:val="32"/>
        </w:rPr>
        <w:t>(</w:t>
      </w:r>
      <w:proofErr w:type="gramEnd"/>
      <w:r w:rsidRPr="00A43ED3">
        <w:rPr>
          <w:sz w:val="24"/>
          <w:szCs w:val="32"/>
        </w:rPr>
        <w:t>)</w:t>
      </w:r>
    </w:p>
    <w:p w14:paraId="384F5F4C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功能：追踪区域边界</w:t>
      </w:r>
      <w:r w:rsidRPr="00A43ED3">
        <w:rPr>
          <w:rFonts w:hint="eastAsia"/>
          <w:sz w:val="24"/>
          <w:szCs w:val="32"/>
        </w:rPr>
        <w:t>(</w:t>
      </w:r>
      <w:r w:rsidRPr="00A43ED3">
        <w:rPr>
          <w:rFonts w:hint="eastAsia"/>
          <w:sz w:val="24"/>
          <w:szCs w:val="32"/>
        </w:rPr>
        <w:t>包括外边界和孔洞边界</w:t>
      </w:r>
      <w:r w:rsidRPr="00A43ED3">
        <w:rPr>
          <w:rFonts w:hint="eastAsia"/>
          <w:sz w:val="24"/>
          <w:szCs w:val="32"/>
        </w:rPr>
        <w:t>)</w:t>
      </w:r>
    </w:p>
    <w:p w14:paraId="5807C8EA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调用格式：</w:t>
      </w:r>
      <w:r w:rsidRPr="00A43ED3">
        <w:rPr>
          <w:rFonts w:hint="eastAsia"/>
          <w:sz w:val="24"/>
          <w:szCs w:val="32"/>
        </w:rPr>
        <w:t xml:space="preserve">  [B, L, N, A] = </w:t>
      </w:r>
      <w:proofErr w:type="spellStart"/>
      <w:r w:rsidRPr="00A43ED3">
        <w:rPr>
          <w:rFonts w:hint="eastAsia"/>
          <w:sz w:val="24"/>
          <w:szCs w:val="32"/>
        </w:rPr>
        <w:t>bwboundaries</w:t>
      </w:r>
      <w:proofErr w:type="spellEnd"/>
      <w:r w:rsidRPr="00A43ED3">
        <w:rPr>
          <w:rFonts w:hint="eastAsia"/>
          <w:sz w:val="24"/>
          <w:szCs w:val="32"/>
        </w:rPr>
        <w:t>(BW, conn, option)</w:t>
      </w:r>
      <w:r w:rsidRPr="00A43ED3">
        <w:rPr>
          <w:rFonts w:hint="eastAsia"/>
          <w:sz w:val="24"/>
          <w:szCs w:val="32"/>
        </w:rPr>
        <w:t>；</w:t>
      </w:r>
    </w:p>
    <w:p w14:paraId="3DB39ED6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>输入参数：</w:t>
      </w:r>
    </w:p>
    <w:p w14:paraId="2EE14BD0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 BW</w:t>
      </w:r>
      <w:r w:rsidRPr="00A43ED3">
        <w:rPr>
          <w:rFonts w:hint="eastAsia"/>
          <w:sz w:val="24"/>
          <w:szCs w:val="32"/>
        </w:rPr>
        <w:t>：灰度图像；</w:t>
      </w:r>
    </w:p>
    <w:p w14:paraId="14263CC3" w14:textId="77777777" w:rsidR="00A43ED3" w:rsidRPr="00A43ED3" w:rsidRDefault="00A43ED3" w:rsidP="00A43ED3">
      <w:pPr>
        <w:spacing w:line="440" w:lineRule="exact"/>
        <w:rPr>
          <w:rFonts w:hint="eastAsia"/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conn</w:t>
      </w:r>
      <w:r w:rsidRPr="00A43ED3">
        <w:rPr>
          <w:rFonts w:hint="eastAsia"/>
          <w:sz w:val="24"/>
          <w:szCs w:val="32"/>
        </w:rPr>
        <w:t>：指定连通性，当追踪子边界和</w:t>
      </w:r>
      <w:proofErr w:type="gramStart"/>
      <w:r w:rsidRPr="00A43ED3">
        <w:rPr>
          <w:rFonts w:hint="eastAsia"/>
          <w:sz w:val="24"/>
          <w:szCs w:val="32"/>
        </w:rPr>
        <w:t>父边界</w:t>
      </w:r>
      <w:proofErr w:type="gramEnd"/>
      <w:r w:rsidRPr="00A43ED3">
        <w:rPr>
          <w:rFonts w:hint="eastAsia"/>
          <w:sz w:val="24"/>
          <w:szCs w:val="32"/>
        </w:rPr>
        <w:t>时使用；</w:t>
      </w:r>
    </w:p>
    <w:p w14:paraId="0821CE6D" w14:textId="19F5C249" w:rsidR="00A43ED3" w:rsidRDefault="00A43ED3" w:rsidP="00A43ED3">
      <w:pPr>
        <w:spacing w:line="440" w:lineRule="exact"/>
        <w:rPr>
          <w:sz w:val="24"/>
          <w:szCs w:val="32"/>
        </w:rPr>
      </w:pPr>
      <w:r w:rsidRPr="00A43ED3">
        <w:rPr>
          <w:rFonts w:hint="eastAsia"/>
          <w:sz w:val="24"/>
          <w:szCs w:val="32"/>
        </w:rPr>
        <w:t xml:space="preserve">        option</w:t>
      </w:r>
      <w:r w:rsidRPr="00A43ED3">
        <w:rPr>
          <w:rFonts w:hint="eastAsia"/>
          <w:sz w:val="24"/>
          <w:szCs w:val="32"/>
        </w:rPr>
        <w:t>：可选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holes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或</w:t>
      </w:r>
      <w:proofErr w:type="gramStart"/>
      <w:r w:rsidRPr="00A43ED3">
        <w:rPr>
          <w:rFonts w:hint="eastAsia"/>
          <w:sz w:val="24"/>
          <w:szCs w:val="32"/>
        </w:rPr>
        <w:t>’</w:t>
      </w:r>
      <w:proofErr w:type="spellStart"/>
      <w:proofErr w:type="gramEnd"/>
      <w:r w:rsidRPr="00A43ED3">
        <w:rPr>
          <w:rFonts w:hint="eastAsia"/>
          <w:sz w:val="24"/>
          <w:szCs w:val="32"/>
        </w:rPr>
        <w:t>noholes</w:t>
      </w:r>
      <w:proofErr w:type="spellEnd"/>
      <w:proofErr w:type="gramStart"/>
      <w:r w:rsidRPr="00A43ED3">
        <w:rPr>
          <w:rFonts w:hint="eastAsia"/>
          <w:sz w:val="24"/>
          <w:szCs w:val="32"/>
        </w:rPr>
        <w:t>’</w:t>
      </w:r>
      <w:proofErr w:type="gramEnd"/>
      <w:r w:rsidRPr="00A43ED3">
        <w:rPr>
          <w:rFonts w:hint="eastAsia"/>
          <w:sz w:val="24"/>
          <w:szCs w:val="32"/>
        </w:rPr>
        <w:t>指定是否追踪孔洞边界；</w:t>
      </w:r>
    </w:p>
    <w:p w14:paraId="5E295833" w14:textId="4706D3E8" w:rsidR="00A43ED3" w:rsidRDefault="00A43ED3" w:rsidP="00A43ED3">
      <w:pPr>
        <w:spacing w:line="440" w:lineRule="exact"/>
        <w:rPr>
          <w:rFonts w:hint="eastAsia"/>
          <w:sz w:val="24"/>
          <w:szCs w:val="32"/>
        </w:rPr>
      </w:pPr>
    </w:p>
    <w:p w14:paraId="540376F7" w14:textId="44FBBF9D" w:rsidR="00A43ED3" w:rsidRPr="00A43ED3" w:rsidRDefault="00A43ED3" w:rsidP="00A43ED3">
      <w:pPr>
        <w:spacing w:beforeLines="50" w:before="156" w:afterLines="50" w:after="156" w:line="440" w:lineRule="exac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五、实验结果与分析</w:t>
      </w:r>
    </w:p>
    <w:p w14:paraId="74F17E88" w14:textId="5E328EE8" w:rsidR="00A43ED3" w:rsidRDefault="005F5F81" w:rsidP="00A43ED3">
      <w:pPr>
        <w:spacing w:line="440" w:lineRule="exact"/>
        <w:rPr>
          <w:b/>
          <w:sz w:val="24"/>
          <w:szCs w:val="32"/>
        </w:rPr>
      </w:pPr>
      <w:r w:rsidRPr="005F5F81">
        <w:rPr>
          <w:b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4E178FAC" wp14:editId="691B280E">
            <wp:simplePos x="0" y="0"/>
            <wp:positionH relativeFrom="margin">
              <wp:posOffset>-22860</wp:posOffset>
            </wp:positionH>
            <wp:positionV relativeFrom="paragraph">
              <wp:posOffset>294640</wp:posOffset>
            </wp:positionV>
            <wp:extent cx="4123055" cy="18288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F81">
        <w:rPr>
          <w:rFonts w:hint="eastAsia"/>
          <w:b/>
          <w:sz w:val="24"/>
          <w:szCs w:val="32"/>
        </w:rPr>
        <w:t>使用</w:t>
      </w:r>
      <w:proofErr w:type="gramStart"/>
      <w:r w:rsidRPr="005F5F81">
        <w:rPr>
          <w:rFonts w:hint="eastAsia"/>
          <w:b/>
          <w:sz w:val="24"/>
          <w:szCs w:val="32"/>
        </w:rPr>
        <w:t>最大类间方差</w:t>
      </w:r>
      <w:proofErr w:type="gramEnd"/>
      <w:r w:rsidRPr="005F5F81">
        <w:rPr>
          <w:rFonts w:hint="eastAsia"/>
          <w:b/>
          <w:sz w:val="24"/>
          <w:szCs w:val="32"/>
        </w:rPr>
        <w:t>法，实现图像分割</w:t>
      </w:r>
    </w:p>
    <w:p w14:paraId="6F901EC4" w14:textId="1EC0EB72" w:rsidR="00A43ED3" w:rsidRDefault="00A43ED3" w:rsidP="00A43ED3">
      <w:pPr>
        <w:spacing w:line="440" w:lineRule="exact"/>
        <w:rPr>
          <w:b/>
          <w:sz w:val="24"/>
          <w:szCs w:val="32"/>
        </w:rPr>
      </w:pPr>
    </w:p>
    <w:p w14:paraId="6CB5E26A" w14:textId="03B07BCA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7BB00855" w14:textId="058F4E15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4D7F6BDD" w14:textId="18CDBD43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10A9B541" w14:textId="3051E019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3128562D" w14:textId="35939245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62847146" w14:textId="06DF0452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5C4CA110" w14:textId="715AE4C8" w:rsidR="005F5F81" w:rsidRDefault="005F5F81" w:rsidP="00A43ED3">
      <w:pPr>
        <w:spacing w:line="440" w:lineRule="exact"/>
        <w:rPr>
          <w:b/>
          <w:sz w:val="24"/>
          <w:szCs w:val="32"/>
        </w:rPr>
      </w:pPr>
      <w:r w:rsidRPr="005F5F81">
        <w:rPr>
          <w:rFonts w:hint="eastAsia"/>
          <w:b/>
          <w:sz w:val="24"/>
          <w:szCs w:val="32"/>
        </w:rPr>
        <w:lastRenderedPageBreak/>
        <w:t>边缘检测与目标外边缘追踪</w:t>
      </w:r>
    </w:p>
    <w:p w14:paraId="5B012638" w14:textId="164CE0C5" w:rsidR="005F5F81" w:rsidRDefault="005F5F81" w:rsidP="00A43ED3">
      <w:pPr>
        <w:spacing w:line="440" w:lineRule="exact"/>
        <w:rPr>
          <w:b/>
          <w:sz w:val="24"/>
          <w:szCs w:val="32"/>
        </w:rPr>
      </w:pPr>
      <w:r w:rsidRPr="005F5F81">
        <w:rPr>
          <w:b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0C9F6F49" wp14:editId="1E57916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578225" cy="3216910"/>
            <wp:effectExtent l="0" t="0" r="3175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80D01" w14:textId="4CB6EC69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2AB320A0" w14:textId="775C6598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1425BC89" w14:textId="4AAAE398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56E42738" w14:textId="1B3532C2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601771C4" w14:textId="7E744B35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4E763CBE" w14:textId="2C3416C0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47D0AFAD" w14:textId="62ACA080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3FC739F0" w14:textId="149A7721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67372FE8" w14:textId="6B1A7CE3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6981D9C5" w14:textId="358C5992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64550B4E" w14:textId="469BA883" w:rsidR="005F5F81" w:rsidRDefault="005F5F81" w:rsidP="00A43ED3">
      <w:pPr>
        <w:spacing w:line="440" w:lineRule="exact"/>
        <w:rPr>
          <w:b/>
          <w:sz w:val="24"/>
          <w:szCs w:val="32"/>
        </w:rPr>
      </w:pPr>
    </w:p>
    <w:p w14:paraId="606EE634" w14:textId="28996B9F" w:rsidR="005F5F81" w:rsidRDefault="005F5F81" w:rsidP="00A43ED3">
      <w:pPr>
        <w:spacing w:line="440" w:lineRule="exact"/>
        <w:rPr>
          <w:b/>
          <w:sz w:val="24"/>
          <w:szCs w:val="32"/>
        </w:rPr>
      </w:pPr>
      <w:r w:rsidRPr="005F5F81">
        <w:rPr>
          <w:b/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71FE148F" wp14:editId="0F3969B8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274310" cy="1649730"/>
            <wp:effectExtent l="0" t="0" r="254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F81">
        <w:rPr>
          <w:rFonts w:hint="eastAsia"/>
          <w:b/>
          <w:sz w:val="24"/>
          <w:szCs w:val="32"/>
        </w:rPr>
        <w:t>区域生长</w:t>
      </w:r>
    </w:p>
    <w:p w14:paraId="20C279F2" w14:textId="77777777" w:rsidR="005F5F81" w:rsidRDefault="005F5F81" w:rsidP="00A43ED3">
      <w:pPr>
        <w:spacing w:line="440" w:lineRule="exact"/>
        <w:rPr>
          <w:rFonts w:hint="eastAsia"/>
          <w:b/>
          <w:sz w:val="24"/>
          <w:szCs w:val="32"/>
        </w:rPr>
      </w:pPr>
    </w:p>
    <w:p w14:paraId="01A0337C" w14:textId="2F18650B" w:rsidR="00A43ED3" w:rsidRDefault="00A43ED3" w:rsidP="00A43ED3">
      <w:pPr>
        <w:spacing w:line="440" w:lineRule="exact"/>
        <w:rPr>
          <w:b/>
          <w:sz w:val="28"/>
          <w:szCs w:val="32"/>
        </w:rPr>
      </w:pPr>
      <w:proofErr w:type="gramStart"/>
      <w:r>
        <w:rPr>
          <w:rFonts w:hint="eastAsia"/>
          <w:b/>
          <w:sz w:val="28"/>
          <w:szCs w:val="32"/>
        </w:rPr>
        <w:t>附程序</w:t>
      </w:r>
      <w:proofErr w:type="gramEnd"/>
      <w:r>
        <w:rPr>
          <w:rFonts w:hint="eastAsia"/>
          <w:b/>
          <w:sz w:val="28"/>
          <w:szCs w:val="32"/>
        </w:rPr>
        <w:t>源码：</w:t>
      </w:r>
    </w:p>
    <w:p w14:paraId="79E3DD9B" w14:textId="7DABA212" w:rsidR="00A43ED3" w:rsidRDefault="00A43ED3" w:rsidP="00A43ED3">
      <w:pPr>
        <w:rPr>
          <w:b/>
          <w:sz w:val="24"/>
          <w:szCs w:val="32"/>
        </w:rPr>
      </w:pPr>
      <w:proofErr w:type="spellStart"/>
      <w:r w:rsidRPr="00A43ED3">
        <w:rPr>
          <w:b/>
          <w:sz w:val="24"/>
          <w:szCs w:val="32"/>
        </w:rPr>
        <w:t>noisy_fingerprint.m</w:t>
      </w:r>
      <w:proofErr w:type="spellEnd"/>
    </w:p>
    <w:p w14:paraId="2942632F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clear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;</w:t>
      </w:r>
    </w:p>
    <w:p w14:paraId="72E3CFC6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clc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;</w:t>
      </w:r>
    </w:p>
    <w:p w14:paraId="28A6C6A2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</w:p>
    <w:p w14:paraId="211EF751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I = </w:t>
      </w:r>
      <w:proofErr w:type="spellStart"/>
      <w:r w:rsidRPr="00A43ED3">
        <w:rPr>
          <w:rFonts w:ascii="Consolas" w:hAnsi="Consolas" w:cs="宋体"/>
          <w:color w:val="56B6C2"/>
          <w:kern w:val="0"/>
          <w:sz w:val="19"/>
          <w:szCs w:val="19"/>
        </w:rPr>
        <w:t>imread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proofErr w:type="spellStart"/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noisy_fingerprint.tif</w:t>
      </w:r>
      <w:proofErr w:type="spellEnd"/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3C029653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th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= </w:t>
      </w: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graythresh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(I);</w:t>
      </w:r>
    </w:p>
    <w:p w14:paraId="4A4DB4F6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J =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im2</w:t>
      </w:r>
      <w:proofErr w:type="gram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bw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I, </w:t>
      </w:r>
      <w:proofErr w:type="spell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th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22240DCC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th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= 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255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*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</w:t>
      </w:r>
      <w:proofErr w:type="spell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th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;</w:t>
      </w:r>
    </w:p>
    <w:p w14:paraId="5C320913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</w:p>
    <w:p w14:paraId="06930010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gram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subplot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1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 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 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1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50761757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imshow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(I);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title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原始图像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5D6A40EA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</w:p>
    <w:p w14:paraId="504948D1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gram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subplot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1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 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 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267B64C7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lastRenderedPageBreak/>
        <w:t>imshow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(J);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title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二</w:t>
      </w:r>
      <w:proofErr w:type="gramStart"/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值化分割</w:t>
      </w:r>
      <w:proofErr w:type="gramEnd"/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结果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66D5DA84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</w:p>
    <w:p w14:paraId="352CEAF2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figure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 </w:t>
      </w: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imhist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(I);</w:t>
      </w:r>
    </w:p>
    <w:p w14:paraId="173E1C76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title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使用</w:t>
      </w:r>
      <w:proofErr w:type="spellStart"/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graythresh</w:t>
      </w:r>
      <w:proofErr w:type="spellEnd"/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计算最佳门限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44D6867A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</w:p>
    <w:p w14:paraId="3C758301" w14:textId="65CDDE07" w:rsidR="00A43ED3" w:rsidRDefault="00A43ED3" w:rsidP="00A43ED3">
      <w:pPr>
        <w:rPr>
          <w:b/>
          <w:sz w:val="24"/>
          <w:szCs w:val="32"/>
        </w:rPr>
      </w:pPr>
      <w:proofErr w:type="spellStart"/>
      <w:r w:rsidRPr="00A43ED3">
        <w:rPr>
          <w:b/>
          <w:sz w:val="24"/>
          <w:szCs w:val="32"/>
        </w:rPr>
        <w:t>coins.m</w:t>
      </w:r>
      <w:proofErr w:type="spellEnd"/>
    </w:p>
    <w:p w14:paraId="4FA5F81D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clear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;</w:t>
      </w:r>
    </w:p>
    <w:p w14:paraId="2D2C4940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clc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;</w:t>
      </w:r>
    </w:p>
    <w:p w14:paraId="1702F87D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</w:p>
    <w:p w14:paraId="68039DE3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I = </w:t>
      </w:r>
      <w:proofErr w:type="spellStart"/>
      <w:r w:rsidRPr="00A43ED3">
        <w:rPr>
          <w:rFonts w:ascii="Consolas" w:hAnsi="Consolas" w:cs="宋体"/>
          <w:color w:val="56B6C2"/>
          <w:kern w:val="0"/>
          <w:sz w:val="19"/>
          <w:szCs w:val="19"/>
        </w:rPr>
        <w:t>imread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'coins.png'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6DCCFC6E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I1 = </w:t>
      </w:r>
      <w:proofErr w:type="gram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edge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I, 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'canny'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 [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0.08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0.16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]);</w:t>
      </w:r>
    </w:p>
    <w:p w14:paraId="6BFD0889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I2 = </w:t>
      </w:r>
      <w:proofErr w:type="spellStart"/>
      <w:proofErr w:type="gram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imfill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I1, 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'holes'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653D6448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</w:p>
    <w:p w14:paraId="7F3D0960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figure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;</w:t>
      </w:r>
    </w:p>
    <w:p w14:paraId="639DA54E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gram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subplot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1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31DB7DE0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imshow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(I);</w:t>
      </w:r>
    </w:p>
    <w:p w14:paraId="4C78BA5D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title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原图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4E926045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gram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subplot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608412C7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imshow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(I1);</w:t>
      </w:r>
    </w:p>
    <w:p w14:paraId="45D142B8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title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边缘检测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07F9724D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gram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subplot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3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07A2A534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imshow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(I2);</w:t>
      </w:r>
    </w:p>
    <w:p w14:paraId="05A87C55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title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填充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2BB68473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</w:p>
    <w:p w14:paraId="1403F2C4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[B, L, N, A1] = </w:t>
      </w: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bwboundaries</w:t>
      </w:r>
      <w:proofErr w:type="spell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(I2);</w:t>
      </w:r>
    </w:p>
    <w:p w14:paraId="76850B83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subplot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4</w:t>
      </w:r>
      <w:proofErr w:type="gram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  <w:proofErr w:type="spellStart"/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imshow</w:t>
      </w:r>
      <w:proofErr w:type="spellEnd"/>
      <w:proofErr w:type="gram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(I);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hold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</w:t>
      </w:r>
      <w:r w:rsidRPr="00A43ED3">
        <w:rPr>
          <w:rFonts w:ascii="Consolas" w:hAnsi="Consolas" w:cs="宋体"/>
          <w:color w:val="56B6C2"/>
          <w:kern w:val="0"/>
          <w:sz w:val="19"/>
          <w:szCs w:val="19"/>
        </w:rPr>
        <w:t>on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;</w:t>
      </w:r>
    </w:p>
    <w:p w14:paraId="69179746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for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k = </w:t>
      </w:r>
      <w:proofErr w:type="gramStart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1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: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length</w:t>
      </w:r>
      <w:proofErr w:type="gram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(B)</w:t>
      </w:r>
    </w:p>
    <w:p w14:paraId="49134DD8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   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boundary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= B{k};</w:t>
      </w:r>
    </w:p>
    <w:p w14:paraId="049E2326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    </w:t>
      </w:r>
      <w:proofErr w:type="gramStart"/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if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proofErr w:type="gramEnd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k 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&gt;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N)</w:t>
      </w:r>
    </w:p>
    <w:p w14:paraId="41B72DD0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       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plot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boundary</w:t>
      </w:r>
      <w:proofErr w:type="gram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(:,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),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...</w:t>
      </w:r>
    </w:p>
    <w:p w14:paraId="2B656991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           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boundary</w:t>
      </w:r>
      <w:proofErr w:type="gram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(:,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1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),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'g'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'LineWidth'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6C8FB3D1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    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else</w:t>
      </w:r>
    </w:p>
    <w:p w14:paraId="5FF25874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       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plot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boundary</w:t>
      </w:r>
      <w:proofErr w:type="gram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(:,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),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...</w:t>
      </w:r>
    </w:p>
    <w:p w14:paraId="6F3839F9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            </w:t>
      </w:r>
      <w:r w:rsidRPr="00A43ED3">
        <w:rPr>
          <w:rFonts w:ascii="Consolas" w:hAnsi="Consolas" w:cs="宋体"/>
          <w:color w:val="98C379"/>
          <w:kern w:val="0"/>
          <w:sz w:val="19"/>
          <w:szCs w:val="19"/>
        </w:rPr>
        <w:t>boundary</w:t>
      </w:r>
      <w:proofErr w:type="gramStart"/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(:,</w:t>
      </w:r>
      <w:proofErr w:type="gramEnd"/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1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),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'r'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'LineWidth'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,</w:t>
      </w:r>
      <w:r w:rsidRPr="00A43ED3">
        <w:rPr>
          <w:rFonts w:ascii="Consolas" w:hAnsi="Consolas" w:cs="宋体"/>
          <w:color w:val="C678DD"/>
          <w:kern w:val="0"/>
          <w:sz w:val="19"/>
          <w:szCs w:val="19"/>
        </w:rPr>
        <w:t>2</w:t>
      </w: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);</w:t>
      </w:r>
    </w:p>
    <w:p w14:paraId="5B14EB82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    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end</w:t>
      </w:r>
    </w:p>
    <w:p w14:paraId="4C9BC35A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BBBBBB"/>
          <w:kern w:val="0"/>
          <w:sz w:val="19"/>
          <w:szCs w:val="19"/>
        </w:rPr>
        <w:t>    </w:t>
      </w:r>
      <w:r w:rsidRPr="00A43ED3">
        <w:rPr>
          <w:rFonts w:ascii="Consolas" w:hAnsi="Consolas" w:cs="宋体"/>
          <w:color w:val="E06C75"/>
          <w:kern w:val="0"/>
          <w:sz w:val="19"/>
          <w:szCs w:val="19"/>
        </w:rPr>
        <w:t>end</w:t>
      </w:r>
    </w:p>
    <w:p w14:paraId="0EA22778" w14:textId="77777777" w:rsidR="00A43ED3" w:rsidRPr="00A43ED3" w:rsidRDefault="00A43ED3" w:rsidP="00A43ED3">
      <w:pPr>
        <w:widowControl/>
        <w:shd w:val="clear" w:color="auto" w:fill="282C34"/>
        <w:spacing w:line="240" w:lineRule="atLeast"/>
        <w:jc w:val="left"/>
        <w:rPr>
          <w:rFonts w:ascii="Consolas" w:hAnsi="Consolas" w:cs="宋体"/>
          <w:color w:val="BBBBBB"/>
          <w:kern w:val="0"/>
          <w:sz w:val="19"/>
          <w:szCs w:val="19"/>
        </w:rPr>
      </w:pPr>
      <w:r w:rsidRPr="00A43ED3">
        <w:rPr>
          <w:rFonts w:ascii="Consolas" w:hAnsi="Consolas" w:cs="宋体"/>
          <w:color w:val="ABB2BF"/>
          <w:kern w:val="0"/>
          <w:sz w:val="19"/>
          <w:szCs w:val="19"/>
        </w:rPr>
        <w:t>hold</w:t>
      </w:r>
      <w:r w:rsidRPr="00A43ED3">
        <w:rPr>
          <w:rFonts w:ascii="Consolas" w:hAnsi="Consolas" w:cs="宋体"/>
          <w:color w:val="E5C07B"/>
          <w:kern w:val="0"/>
          <w:sz w:val="19"/>
          <w:szCs w:val="19"/>
        </w:rPr>
        <w:t> off</w:t>
      </w:r>
    </w:p>
    <w:p w14:paraId="25CB96E0" w14:textId="528218A9" w:rsidR="00A43ED3" w:rsidRPr="00A43ED3" w:rsidRDefault="005F5F81" w:rsidP="00A43ED3">
      <w:pPr>
        <w:rPr>
          <w:b/>
          <w:sz w:val="24"/>
          <w:szCs w:val="32"/>
        </w:rPr>
      </w:pPr>
      <w:proofErr w:type="spellStart"/>
      <w:r>
        <w:rPr>
          <w:rFonts w:hint="eastAsia"/>
          <w:b/>
          <w:sz w:val="24"/>
          <w:szCs w:val="32"/>
        </w:rPr>
        <w:t>grow</w:t>
      </w:r>
      <w:r>
        <w:rPr>
          <w:b/>
          <w:sz w:val="24"/>
          <w:szCs w:val="32"/>
        </w:rPr>
        <w:t>.m</w:t>
      </w:r>
      <w:proofErr w:type="spellEnd"/>
    </w:p>
    <w:p w14:paraId="7A01C00A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spellStart"/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clc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3031435C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clear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6CF1E07C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A = </w:t>
      </w:r>
      <w:proofErr w:type="spellStart"/>
      <w:r w:rsidRPr="005F5F81">
        <w:rPr>
          <w:rFonts w:ascii="Consolas" w:hAnsi="Consolas" w:cs="宋体"/>
          <w:color w:val="56B6C2"/>
          <w:kern w:val="0"/>
          <w:sz w:val="16"/>
          <w:szCs w:val="16"/>
        </w:rPr>
        <w:t>imread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'coins.png'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</w:t>
      </w:r>
    </w:p>
    <w:p w14:paraId="163DDA81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B = im2gray(A);</w:t>
      </w:r>
    </w:p>
    <w:p w14:paraId="5DF4383D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C = </w:t>
      </w:r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medfilt2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(B, [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3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,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3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]);</w:t>
      </w:r>
    </w:p>
    <w:p w14:paraId="7D1E70E5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gramStart"/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figure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proofErr w:type="gramEnd"/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</w:t>
      </w:r>
    </w:p>
    <w:p w14:paraId="13DE013F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98C379"/>
          <w:kern w:val="0"/>
          <w:sz w:val="16"/>
          <w:szCs w:val="16"/>
        </w:rPr>
        <w:lastRenderedPageBreak/>
        <w:t>subplot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131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 </w:t>
      </w:r>
      <w:proofErr w:type="spellStart"/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imshow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(A); </w:t>
      </w:r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title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原图像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</w:t>
      </w:r>
    </w:p>
    <w:p w14:paraId="46E291B2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subplot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132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 </w:t>
      </w:r>
      <w:proofErr w:type="spellStart"/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imshow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(C); </w:t>
      </w:r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title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proofErr w:type="gramStart"/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去噪后</w:t>
      </w:r>
      <w:proofErr w:type="gramEnd"/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图像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</w:t>
      </w:r>
    </w:p>
    <w:p w14:paraId="7CFC4243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I = </w:t>
      </w:r>
      <w:r w:rsidRPr="005F5F81">
        <w:rPr>
          <w:rFonts w:ascii="Consolas" w:hAnsi="Consolas" w:cs="宋体"/>
          <w:color w:val="56B6C2"/>
          <w:kern w:val="0"/>
          <w:sz w:val="16"/>
          <w:szCs w:val="16"/>
        </w:rPr>
        <w:t>double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(C);</w:t>
      </w:r>
    </w:p>
    <w:p w14:paraId="7486F40E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[M, N] =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size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(I);</w:t>
      </w:r>
    </w:p>
    <w:p w14:paraId="784DB6B1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J = </w:t>
      </w:r>
      <w:proofErr w:type="gramStart"/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zeros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proofErr w:type="gram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M, N);</w:t>
      </w:r>
    </w:p>
    <w:p w14:paraId="58669D02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spellStart"/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msgbox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鼠标单击选择一种子点后按回车键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, 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操作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, 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'modal'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</w:t>
      </w:r>
    </w:p>
    <w:p w14:paraId="73A2478A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[y, x] = </w:t>
      </w:r>
      <w:proofErr w:type="spellStart"/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getpts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339F75F7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xr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=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round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(x);</w:t>
      </w:r>
    </w:p>
    <w:p w14:paraId="077D4FE3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yr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=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round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(y);</w:t>
      </w:r>
    </w:p>
    <w:p w14:paraId="6D6E720E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seed = </w:t>
      </w:r>
      <w:proofErr w:type="gram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I(</w:t>
      </w:r>
      <w:proofErr w:type="spellStart"/>
      <w:proofErr w:type="gram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xr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, </w:t>
      </w: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yr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</w:t>
      </w:r>
    </w:p>
    <w:p w14:paraId="411A84F0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gram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J(</w:t>
      </w:r>
      <w:proofErr w:type="spellStart"/>
      <w:proofErr w:type="gram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xr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, </w:t>
      </w: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yr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 =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316ABCC9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graysum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= seed;</w:t>
      </w:r>
    </w:p>
    <w:p w14:paraId="66D93D70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pointsum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=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3716EA66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count =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052B1670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threshold =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13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61086FD2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while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count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&gt;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0</w:t>
      </w:r>
    </w:p>
    <w:p w14:paraId="1BB6C0C7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s =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0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4D0E64F0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count =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0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3C433270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for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proofErr w:type="spellStart"/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=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:M</w:t>
      </w:r>
    </w:p>
    <w:p w14:paraId="78F2D810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for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j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= </w:t>
      </w:r>
      <w:proofErr w:type="gramStart"/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:N</w:t>
      </w:r>
      <w:proofErr w:type="gramEnd"/>
    </w:p>
    <w:p w14:paraId="1757D4CD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if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proofErr w:type="gram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J(</w:t>
      </w:r>
      <w:proofErr w:type="spellStart"/>
      <w:proofErr w:type="gramEnd"/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,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j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==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</w:p>
    <w:p w14:paraId="1F8B8109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if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(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-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&gt;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0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&amp;&amp;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(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&lt;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(M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&amp;&amp;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(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j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-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&gt;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0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&amp;&amp;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(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j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&lt;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(N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</w:t>
      </w:r>
    </w:p>
    <w:p w14:paraId="45E1F176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for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u = -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: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</w:p>
    <w:p w14:paraId="07F928BE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for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v = -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: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</w:p>
    <w:p w14:paraId="7C9CB193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if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proofErr w:type="gram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J(</w:t>
      </w:r>
      <w:proofErr w:type="gramEnd"/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u,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j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v)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==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0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&amp;&amp;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abs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(I(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u,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j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v)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-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seed)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&lt;=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threshold</w:t>
      </w:r>
    </w:p>
    <w:p w14:paraId="22554938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            </w:t>
      </w:r>
      <w:proofErr w:type="gram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J(</w:t>
      </w:r>
      <w:proofErr w:type="spellStart"/>
      <w:proofErr w:type="gramEnd"/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u,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j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v) =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3CE6A3B7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            count = count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77236A0F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            s = s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proofErr w:type="gram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I(</w:t>
      </w:r>
      <w:proofErr w:type="spellStart"/>
      <w:proofErr w:type="gramEnd"/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i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u,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j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v);</w:t>
      </w:r>
    </w:p>
    <w:p w14:paraId="24A8C5B3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end</w:t>
      </w:r>
    </w:p>
    <w:p w14:paraId="79B52E6E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end</w:t>
      </w:r>
    </w:p>
    <w:p w14:paraId="36C319F6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end</w:t>
      </w:r>
    </w:p>
    <w:p w14:paraId="75C7D0B3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end</w:t>
      </w:r>
    </w:p>
    <w:p w14:paraId="0D9E572B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end</w:t>
      </w:r>
    </w:p>
    <w:p w14:paraId="0E82D515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end</w:t>
      </w:r>
    </w:p>
    <w:p w14:paraId="4C352C8B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end</w:t>
      </w:r>
    </w:p>
    <w:p w14:paraId="2EFAA6E4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</w:t>
      </w: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pointsum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= </w:t>
      </w: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pointsum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count;</w:t>
      </w:r>
    </w:p>
    <w:p w14:paraId="60E13CDD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</w:t>
      </w: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graysum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= </w:t>
      </w: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graysum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+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s;</w:t>
      </w:r>
    </w:p>
    <w:p w14:paraId="3BE8C16D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   seed = </w:t>
      </w: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graysum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/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 </w:t>
      </w:r>
      <w:proofErr w:type="spellStart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pointsum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;</w:t>
      </w:r>
    </w:p>
    <w:p w14:paraId="6B5155F3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E06C75"/>
          <w:kern w:val="0"/>
          <w:sz w:val="16"/>
          <w:szCs w:val="16"/>
        </w:rPr>
        <w:t>end</w:t>
      </w:r>
    </w:p>
    <w:p w14:paraId="2A5B45F0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proofErr w:type="gramStart"/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subplot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proofErr w:type="gramEnd"/>
      <w:r w:rsidRPr="005F5F81">
        <w:rPr>
          <w:rFonts w:ascii="Consolas" w:hAnsi="Consolas" w:cs="宋体"/>
          <w:color w:val="C678DD"/>
          <w:kern w:val="0"/>
          <w:sz w:val="16"/>
          <w:szCs w:val="16"/>
        </w:rPr>
        <w:t>133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), </w:t>
      </w:r>
      <w:proofErr w:type="spellStart"/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imshow</w:t>
      </w:r>
      <w:proofErr w:type="spellEnd"/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(J);</w:t>
      </w:r>
    </w:p>
    <w:p w14:paraId="0A96C901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  <w:r w:rsidRPr="005F5F81">
        <w:rPr>
          <w:rFonts w:ascii="Consolas" w:hAnsi="Consolas" w:cs="宋体"/>
          <w:color w:val="98C379"/>
          <w:kern w:val="0"/>
          <w:sz w:val="16"/>
          <w:szCs w:val="16"/>
        </w:rPr>
        <w:t>title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(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分割后图像</w:t>
      </w:r>
      <w:r w:rsidRPr="005F5F81">
        <w:rPr>
          <w:rFonts w:ascii="Consolas" w:hAnsi="Consolas" w:cs="宋体"/>
          <w:color w:val="E5C07B"/>
          <w:kern w:val="0"/>
          <w:sz w:val="16"/>
          <w:szCs w:val="16"/>
        </w:rPr>
        <w:t>'</w:t>
      </w:r>
      <w:r w:rsidRPr="005F5F81">
        <w:rPr>
          <w:rFonts w:ascii="Consolas" w:hAnsi="Consolas" w:cs="宋体"/>
          <w:color w:val="BBBBBB"/>
          <w:kern w:val="0"/>
          <w:sz w:val="16"/>
          <w:szCs w:val="16"/>
        </w:rPr>
        <w:t>);</w:t>
      </w:r>
    </w:p>
    <w:p w14:paraId="55A9E369" w14:textId="77777777" w:rsidR="005F5F81" w:rsidRPr="005F5F81" w:rsidRDefault="005F5F81" w:rsidP="005F5F81">
      <w:pPr>
        <w:widowControl/>
        <w:shd w:val="clear" w:color="auto" w:fill="282C34"/>
        <w:spacing w:line="210" w:lineRule="atLeast"/>
        <w:jc w:val="left"/>
        <w:rPr>
          <w:rFonts w:ascii="Consolas" w:hAnsi="Consolas" w:cs="宋体"/>
          <w:color w:val="BBBBBB"/>
          <w:kern w:val="0"/>
          <w:sz w:val="16"/>
          <w:szCs w:val="16"/>
        </w:rPr>
      </w:pPr>
    </w:p>
    <w:p w14:paraId="3EAEB3A9" w14:textId="77777777" w:rsidR="000E62A6" w:rsidRDefault="000E62A6"/>
    <w:sectPr w:rsidR="000E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D7"/>
    <w:rsid w:val="000E62A6"/>
    <w:rsid w:val="002E5ED7"/>
    <w:rsid w:val="005F5F81"/>
    <w:rsid w:val="00A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75CC"/>
  <w15:chartTrackingRefBased/>
  <w15:docId w15:val="{8A5EE872-7026-4276-8699-370DE4C5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E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A43ED3"/>
    <w:rPr>
      <w:kern w:val="0"/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A43ED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alex</dc:creator>
  <cp:keywords/>
  <dc:description/>
  <cp:lastModifiedBy>li alex</cp:lastModifiedBy>
  <cp:revision>3</cp:revision>
  <dcterms:created xsi:type="dcterms:W3CDTF">2020-12-08T13:18:00Z</dcterms:created>
  <dcterms:modified xsi:type="dcterms:W3CDTF">2020-12-08T13:33:00Z</dcterms:modified>
</cp:coreProperties>
</file>