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 w:val="on"/>
          <w:sz w:val="40"/>
          <w:color w:val="FF0000"/>
        </w:rPr>
        <w:t>Báo Cáo Nhập Hàng</w:t>
      </w:r>
    </w:p>
    <w:p>
      <w:pPr>
        <w:jc w:val="right"/>
      </w:pPr>
      <w:r>
        <w:t>Ngày: 01/01/1970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ID Nguyên Liệu</w:t>
            </w:r>
          </w:p>
        </w:tc>
        <w:tc>
          <w:p>
            <w:r>
              <w:t>Tên Nguyên Liệu</w:t>
            </w:r>
          </w:p>
        </w:tc>
        <w:tc>
          <w:p>
            <w:r>
              <w:t>Số Lượng Nhập</w:t>
            </w:r>
          </w:p>
        </w:tc>
        <w:tc>
          <w:p>
            <w:r>
              <w:t>Tên Nhà CC</w:t>
            </w:r>
          </w:p>
        </w:tc>
        <w:tc>
          <w:p>
            <w:r>
              <w:t>Số Điện Thoại</w:t>
            </w:r>
          </w:p>
        </w:tc>
      </w:tr>
      <w:tr>
        <w:tc>
          <w:p>
            <w:r>
              <w:t>NL001</w:t>
            </w:r>
          </w:p>
        </w:tc>
        <w:tc>
          <w:p>
            <w:r>
              <w:t>Ca cao</w:t>
            </w:r>
          </w:p>
        </w:tc>
        <w:tc>
          <w:p>
            <w:r>
              <w:t>5</w:t>
            </w:r>
          </w:p>
        </w:tc>
        <w:tc>
          <w:p>
            <w:r>
              <w:t>Nhà cung cấp 1</w:t>
            </w:r>
          </w:p>
        </w:tc>
        <w:tc>
          <w:p>
            <w:r>
              <w:t>0987654321</w:t>
            </w:r>
          </w:p>
        </w:tc>
      </w:tr>
    </w:tbl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2024-04-08T14:40:53Z</dcterms:created>
  <dc:creator>Apache POI</dc:creator>
</cp:coreProperties>
</file>