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3EB38" w14:textId="77777777" w:rsidR="00F17B67" w:rsidRDefault="00054575" w:rsidP="00C24AE8">
      <w:r>
        <w:rPr>
          <w:noProof/>
          <w:lang w:val="en-US"/>
        </w:rPr>
        <w:drawing>
          <wp:inline distT="0" distB="0" distL="0" distR="0" wp14:anchorId="5F086F28" wp14:editId="619D3363">
            <wp:extent cx="5784514" cy="19639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2099" cy="1973339"/>
                    </a:xfrm>
                    <a:prstGeom prst="rect">
                      <a:avLst/>
                    </a:prstGeom>
                  </pic:spPr>
                </pic:pic>
              </a:graphicData>
            </a:graphic>
          </wp:inline>
        </w:drawing>
      </w:r>
    </w:p>
    <w:p w14:paraId="311382F6" w14:textId="77777777" w:rsidR="00054575" w:rsidRDefault="00054575" w:rsidP="00C24AE8"/>
    <w:p w14:paraId="5493D302" w14:textId="77777777" w:rsidR="00054575" w:rsidRPr="00C24AE8" w:rsidRDefault="00054575" w:rsidP="00C24AE8">
      <w:pPr>
        <w:rPr>
          <w:lang w:val="en-US"/>
        </w:rPr>
      </w:pPr>
      <w:r w:rsidRPr="00C24AE8">
        <w:rPr>
          <w:lang w:val="en-US"/>
        </w:rPr>
        <w:t xml:space="preserve">Name: </w:t>
      </w:r>
      <w:proofErr w:type="spellStart"/>
      <w:r w:rsidRPr="00C24AE8">
        <w:rPr>
          <w:lang w:val="en-US"/>
        </w:rPr>
        <w:t>abap</w:t>
      </w:r>
      <w:proofErr w:type="spellEnd"/>
      <w:r w:rsidRPr="00C24AE8">
        <w:rPr>
          <w:lang w:val="en-US"/>
        </w:rPr>
        <w:t>-dev-</w:t>
      </w:r>
      <w:proofErr w:type="spellStart"/>
      <w:r w:rsidRPr="00C24AE8">
        <w:rPr>
          <w:lang w:val="en-US"/>
        </w:rPr>
        <w:t>adt</w:t>
      </w:r>
      <w:proofErr w:type="spellEnd"/>
      <w:r w:rsidRPr="00C24AE8">
        <w:rPr>
          <w:lang w:val="en-US"/>
        </w:rPr>
        <w:t>-</w:t>
      </w:r>
      <w:r w:rsidR="00844FB8" w:rsidRPr="00C24AE8">
        <w:rPr>
          <w:lang w:val="en-US"/>
        </w:rPr>
        <w:t>create-class-structure</w:t>
      </w:r>
    </w:p>
    <w:p w14:paraId="4612E40B" w14:textId="77777777" w:rsidR="00054575" w:rsidRPr="00C24AE8" w:rsidRDefault="00054575" w:rsidP="00C24AE8">
      <w:pPr>
        <w:rPr>
          <w:lang w:val="en-US"/>
        </w:rPr>
      </w:pPr>
      <w:r w:rsidRPr="00C24AE8">
        <w:rPr>
          <w:lang w:val="en-US"/>
        </w:rPr>
        <w:t xml:space="preserve">title: ABAP Development: </w:t>
      </w:r>
      <w:r w:rsidR="00844FB8" w:rsidRPr="00C24AE8">
        <w:rPr>
          <w:lang w:val="en-US"/>
        </w:rPr>
        <w:t>Create a Global ABAP class and Data Dictionary Structure</w:t>
      </w:r>
    </w:p>
    <w:p w14:paraId="5DC35E8C" w14:textId="77777777" w:rsidR="00054575" w:rsidRPr="00C24AE8" w:rsidRDefault="00054575" w:rsidP="00C24AE8">
      <w:pPr>
        <w:rPr>
          <w:lang w:val="en-US"/>
        </w:rPr>
      </w:pPr>
      <w:r w:rsidRPr="00C24AE8">
        <w:rPr>
          <w:lang w:val="en-US"/>
        </w:rPr>
        <w:t>description: You will learn how to</w:t>
      </w:r>
      <w:r w:rsidR="00844FB8" w:rsidRPr="00C24AE8">
        <w:rPr>
          <w:lang w:val="en-US"/>
        </w:rPr>
        <w:t xml:space="preserve"> create data retrieval logic based on a SELECT statement.</w:t>
      </w:r>
    </w:p>
    <w:p w14:paraId="2B0F17EC" w14:textId="77777777" w:rsidR="00054575" w:rsidRPr="00C24AE8" w:rsidRDefault="00054575" w:rsidP="00C24AE8">
      <w:pPr>
        <w:rPr>
          <w:lang w:val="en-US"/>
        </w:rPr>
      </w:pPr>
      <w:r w:rsidRPr="00C24AE8">
        <w:rPr>
          <w:lang w:val="en-US"/>
        </w:rPr>
        <w:t xml:space="preserve">tags: </w:t>
      </w:r>
      <w:proofErr w:type="gramStart"/>
      <w:r w:rsidRPr="00C24AE8">
        <w:rPr>
          <w:lang w:val="en-US"/>
        </w:rPr>
        <w:t>[  tutorial</w:t>
      </w:r>
      <w:proofErr w:type="gramEnd"/>
      <w:r w:rsidRPr="00C24AE8">
        <w:rPr>
          <w:lang w:val="en-US"/>
        </w:rPr>
        <w:t>&gt;beginner, topic&gt;</w:t>
      </w:r>
      <w:proofErr w:type="spellStart"/>
      <w:r w:rsidRPr="00C24AE8">
        <w:rPr>
          <w:lang w:val="en-US"/>
        </w:rPr>
        <w:t>abap</w:t>
      </w:r>
      <w:proofErr w:type="spellEnd"/>
      <w:r w:rsidRPr="00C24AE8">
        <w:rPr>
          <w:lang w:val="en-US"/>
        </w:rPr>
        <w:t>-development ]</w:t>
      </w:r>
    </w:p>
    <w:p w14:paraId="7D158442" w14:textId="77777777" w:rsidR="009C4B63" w:rsidRPr="00C24AE8" w:rsidRDefault="00054575" w:rsidP="00C24AE8">
      <w:pPr>
        <w:rPr>
          <w:lang w:val="en-US"/>
        </w:rPr>
      </w:pPr>
      <w:r w:rsidRPr="00C24AE8">
        <w:rPr>
          <w:lang w:val="en-US"/>
        </w:rPr>
        <w:t>## Prerequisites</w:t>
      </w:r>
    </w:p>
    <w:p w14:paraId="3D7FDBC7" w14:textId="77777777" w:rsidR="00054575" w:rsidRPr="00C24AE8" w:rsidRDefault="009C4B63" w:rsidP="00C24AE8">
      <w:pPr>
        <w:rPr>
          <w:lang w:val="en-US"/>
        </w:rPr>
      </w:pPr>
      <w:r w:rsidRPr="00C24AE8">
        <w:rPr>
          <w:highlight w:val="yellow"/>
          <w:lang w:val="en-US"/>
        </w:rPr>
        <w:t>[Use the Data Preview and SQL Console] (link)</w:t>
      </w:r>
    </w:p>
    <w:p w14:paraId="6D1F283F" w14:textId="77777777" w:rsidR="009C4B63" w:rsidRPr="00C24AE8" w:rsidRDefault="009C4B63" w:rsidP="00C24AE8">
      <w:pPr>
        <w:rPr>
          <w:lang w:val="en-US"/>
        </w:rPr>
      </w:pPr>
      <w:r w:rsidRPr="00C24AE8">
        <w:rPr>
          <w:highlight w:val="yellow"/>
          <w:lang w:val="en-US"/>
        </w:rPr>
        <w:t>[Create and run an ABAP program] (link)</w:t>
      </w:r>
    </w:p>
    <w:p w14:paraId="5F57F99D" w14:textId="77777777" w:rsidR="00054575" w:rsidRPr="00C24AE8" w:rsidRDefault="00054575" w:rsidP="00C24AE8">
      <w:pPr>
        <w:rPr>
          <w:lang w:val="en-US"/>
        </w:rPr>
      </w:pPr>
      <w:r w:rsidRPr="00C24AE8">
        <w:rPr>
          <w:lang w:val="en-US"/>
        </w:rPr>
        <w:t>## Next Steps</w:t>
      </w:r>
    </w:p>
    <w:p w14:paraId="4D0FD845" w14:textId="77777777" w:rsidR="00054575" w:rsidRPr="00C24AE8" w:rsidRDefault="00054575" w:rsidP="00C24AE8">
      <w:pPr>
        <w:rPr>
          <w:lang w:val="en-US"/>
        </w:rPr>
      </w:pPr>
      <w:r w:rsidRPr="00C24AE8">
        <w:rPr>
          <w:highlight w:val="yellow"/>
          <w:lang w:val="en-US"/>
        </w:rPr>
        <w:t>[</w:t>
      </w:r>
      <w:r w:rsidR="009C4B63" w:rsidRPr="00C24AE8">
        <w:rPr>
          <w:highlight w:val="yellow"/>
          <w:lang w:val="en-US"/>
        </w:rPr>
        <w:t>Create</w:t>
      </w:r>
      <w:r w:rsidR="008423EA" w:rsidRPr="00C24AE8">
        <w:rPr>
          <w:highlight w:val="yellow"/>
          <w:lang w:val="en-US"/>
        </w:rPr>
        <w:t xml:space="preserve"> a CDS </w:t>
      </w:r>
      <w:proofErr w:type="gramStart"/>
      <w:r w:rsidR="008423EA" w:rsidRPr="00C24AE8">
        <w:rPr>
          <w:highlight w:val="yellow"/>
          <w:lang w:val="en-US"/>
        </w:rPr>
        <w:t>view</w:t>
      </w:r>
      <w:r w:rsidR="009C4B63" w:rsidRPr="00C24AE8">
        <w:rPr>
          <w:highlight w:val="yellow"/>
          <w:lang w:val="en-US"/>
        </w:rPr>
        <w:t xml:space="preserve"> </w:t>
      </w:r>
      <w:r w:rsidRPr="00C24AE8">
        <w:rPr>
          <w:highlight w:val="yellow"/>
          <w:lang w:val="en-US"/>
        </w:rPr>
        <w:t>]</w:t>
      </w:r>
      <w:proofErr w:type="gramEnd"/>
      <w:r w:rsidR="009C4B63" w:rsidRPr="00C24AE8">
        <w:rPr>
          <w:highlight w:val="yellow"/>
          <w:lang w:val="en-US"/>
        </w:rPr>
        <w:t>(link)</w:t>
      </w:r>
      <w:r w:rsidRPr="00C24AE8">
        <w:rPr>
          <w:highlight w:val="yellow"/>
          <w:lang w:val="en-US"/>
        </w:rPr>
        <w:t>.</w:t>
      </w:r>
    </w:p>
    <w:p w14:paraId="73E8BFE8" w14:textId="77777777" w:rsidR="00054575" w:rsidRPr="00C24AE8" w:rsidRDefault="00054575" w:rsidP="00C24AE8">
      <w:pPr>
        <w:rPr>
          <w:lang w:val="en-US"/>
        </w:rPr>
      </w:pPr>
      <w:r w:rsidRPr="00C24AE8">
        <w:rPr>
          <w:lang w:val="en-US"/>
        </w:rPr>
        <w:t>## Details</w:t>
      </w:r>
    </w:p>
    <w:p w14:paraId="43171640" w14:textId="77777777" w:rsidR="00054575" w:rsidRPr="00C24AE8" w:rsidRDefault="00054575" w:rsidP="00C24AE8">
      <w:pPr>
        <w:rPr>
          <w:lang w:val="en-US"/>
        </w:rPr>
      </w:pPr>
      <w:r w:rsidRPr="005D3AB8">
        <w:rPr>
          <w:highlight w:val="yellow"/>
          <w:lang w:val="en-US"/>
        </w:rPr>
        <w:t xml:space="preserve">In the following exercise you will learn how to </w:t>
      </w:r>
      <w:r w:rsidR="008423EA" w:rsidRPr="005D3AB8">
        <w:rPr>
          <w:highlight w:val="yellow"/>
          <w:lang w:val="en-US"/>
        </w:rPr>
        <w:t>create data retrieval logic, by replacing the WRITE statement in your report with the SELECT statement you created previously in the SQL Console. In order to separate concerns properly and to show you a wider toolset the data retrieval logic will be encapsulated in a global ABAP class</w:t>
      </w:r>
    </w:p>
    <w:p w14:paraId="67BD6F89" w14:textId="77777777" w:rsidR="00054575" w:rsidRDefault="00054575" w:rsidP="00C24AE8">
      <w:r>
        <w:t xml:space="preserve">### Time </w:t>
      </w:r>
      <w:proofErr w:type="spellStart"/>
      <w:r>
        <w:t>to</w:t>
      </w:r>
      <w:proofErr w:type="spellEnd"/>
      <w:r>
        <w:t xml:space="preserve"> </w:t>
      </w:r>
      <w:proofErr w:type="spellStart"/>
      <w:r>
        <w:t>Complete</w:t>
      </w:r>
      <w:proofErr w:type="spellEnd"/>
    </w:p>
    <w:p w14:paraId="696CD640" w14:textId="77777777" w:rsidR="00054575" w:rsidRPr="005D3AB8" w:rsidRDefault="00054575" w:rsidP="00C24AE8">
      <w:r w:rsidRPr="005D3AB8">
        <w:t>**</w:t>
      </w:r>
      <w:r w:rsidR="005D3AB8" w:rsidRPr="005D3AB8">
        <w:t xml:space="preserve">1 </w:t>
      </w:r>
      <w:proofErr w:type="spellStart"/>
      <w:r w:rsidR="005D3AB8" w:rsidRPr="005D3AB8">
        <w:t>hour</w:t>
      </w:r>
      <w:proofErr w:type="spellEnd"/>
      <w:r w:rsidRPr="005D3AB8">
        <w:t>**.</w:t>
      </w:r>
    </w:p>
    <w:p w14:paraId="0F643C48" w14:textId="77777777" w:rsidR="00AA1CF7" w:rsidRDefault="00AA1CF7" w:rsidP="001C7DAC">
      <w:pPr>
        <w:pStyle w:val="ListParagraph"/>
      </w:pPr>
      <w:r>
        <w:t xml:space="preserve">First, open your ABAP program, which you created in </w:t>
      </w:r>
      <w:r w:rsidRPr="00AA1CF7">
        <w:rPr>
          <w:highlight w:val="yellow"/>
        </w:rPr>
        <w:t>___</w:t>
      </w:r>
      <w:r>
        <w:t>:</w:t>
      </w:r>
    </w:p>
    <w:p w14:paraId="13694045" w14:textId="77777777" w:rsidR="00AA1CF7" w:rsidRPr="00C24AE8" w:rsidRDefault="00AA1CF7" w:rsidP="00C24AE8">
      <w:pPr>
        <w:rPr>
          <w:lang w:val="en-US"/>
        </w:rPr>
      </w:pPr>
      <w:r>
        <w:rPr>
          <w:noProof/>
          <w:lang w:val="en-US"/>
        </w:rPr>
        <w:drawing>
          <wp:inline distT="0" distB="0" distL="0" distR="0" wp14:anchorId="06ED2B70" wp14:editId="53A82102">
            <wp:extent cx="3589020" cy="236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3607"/>
                    <a:stretch/>
                  </pic:blipFill>
                  <pic:spPr bwMode="auto">
                    <a:xfrm>
                      <a:off x="0" y="0"/>
                      <a:ext cx="3589331" cy="2368755"/>
                    </a:xfrm>
                    <a:prstGeom prst="rect">
                      <a:avLst/>
                    </a:prstGeom>
                    <a:ln>
                      <a:noFill/>
                    </a:ln>
                    <a:extLst>
                      <a:ext uri="{53640926-AAD7-44D8-BBD7-CCE9431645EC}">
                        <a14:shadowObscured xmlns:a14="http://schemas.microsoft.com/office/drawing/2010/main"/>
                      </a:ext>
                    </a:extLst>
                  </pic:spPr>
                </pic:pic>
              </a:graphicData>
            </a:graphic>
          </wp:inline>
        </w:drawing>
      </w:r>
    </w:p>
    <w:p w14:paraId="47D34DB0" w14:textId="77777777" w:rsidR="008423EA" w:rsidRDefault="00E778A2" w:rsidP="001C7DAC">
      <w:pPr>
        <w:pStyle w:val="ListParagraph"/>
      </w:pPr>
      <w:r>
        <w:lastRenderedPageBreak/>
        <w:t>Remove the WRITE statement:</w:t>
      </w:r>
      <w:r w:rsidR="008423EA" w:rsidRPr="008423EA">
        <w:t xml:space="preserve"> </w:t>
      </w:r>
      <w:r w:rsidR="008423EA">
        <w:t>Delete the whole line</w:t>
      </w:r>
      <w:r>
        <w:t>,</w:t>
      </w:r>
      <w:r w:rsidR="008423EA">
        <w:t xml:space="preserve"> by placing</w:t>
      </w:r>
      <w:r w:rsidR="008423EA" w:rsidRPr="008423EA">
        <w:t xml:space="preserve"> the cursor somewhere in the WRITE statement and </w:t>
      </w:r>
      <w:r w:rsidR="008423EA">
        <w:t xml:space="preserve">choosing </w:t>
      </w:r>
      <w:proofErr w:type="spellStart"/>
      <w:r w:rsidR="008423EA" w:rsidRPr="008423EA">
        <w:rPr>
          <w:b/>
        </w:rPr>
        <w:t>Ctrl+D</w:t>
      </w:r>
      <w:proofErr w:type="spellEnd"/>
      <w:r w:rsidR="008423EA">
        <w:t>.</w:t>
      </w:r>
    </w:p>
    <w:p w14:paraId="105842BD" w14:textId="77777777" w:rsidR="008423EA" w:rsidRPr="00C24AE8" w:rsidRDefault="00E778A2" w:rsidP="00C24AE8">
      <w:pPr>
        <w:rPr>
          <w:lang w:val="en-US"/>
        </w:rPr>
      </w:pPr>
      <w:r>
        <w:rPr>
          <w:noProof/>
          <w:lang w:val="en-US"/>
        </w:rPr>
        <w:drawing>
          <wp:inline distT="0" distB="0" distL="0" distR="0" wp14:anchorId="740721D7" wp14:editId="50AA2652">
            <wp:extent cx="2552290" cy="1130300"/>
            <wp:effectExtent l="19050" t="19050" r="196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0973" cy="1138574"/>
                    </a:xfrm>
                    <a:prstGeom prst="rect">
                      <a:avLst/>
                    </a:prstGeom>
                    <a:ln>
                      <a:solidFill>
                        <a:schemeClr val="tx1"/>
                      </a:solidFill>
                    </a:ln>
                  </pic:spPr>
                </pic:pic>
              </a:graphicData>
            </a:graphic>
          </wp:inline>
        </w:drawing>
      </w:r>
    </w:p>
    <w:p w14:paraId="2505126C" w14:textId="77777777" w:rsidR="00172B12" w:rsidRDefault="00E778A2" w:rsidP="001C7DAC">
      <w:pPr>
        <w:pStyle w:val="ListParagraph"/>
      </w:pPr>
      <w:r>
        <w:t>N</w:t>
      </w:r>
      <w:r w:rsidR="00172B12">
        <w:t>ow create the global class for the data retrieval:</w:t>
      </w:r>
    </w:p>
    <w:p w14:paraId="4EA070D5" w14:textId="77777777" w:rsidR="00E778A2" w:rsidRDefault="00172B12" w:rsidP="001C7DAC">
      <w:pPr>
        <w:pStyle w:val="ListParagraph"/>
        <w:numPr>
          <w:ilvl w:val="0"/>
          <w:numId w:val="16"/>
        </w:numPr>
      </w:pPr>
      <w:r>
        <w:t xml:space="preserve">In </w:t>
      </w:r>
      <w:r w:rsidRPr="00E778A2">
        <w:rPr>
          <w:rFonts w:cs="Arial"/>
          <w:szCs w:val="20"/>
        </w:rPr>
        <w:t xml:space="preserve">the </w:t>
      </w:r>
      <w:r w:rsidRPr="00E778A2">
        <w:rPr>
          <w:rFonts w:cs="Arial"/>
          <w:b/>
          <w:szCs w:val="20"/>
        </w:rPr>
        <w:t>run</w:t>
      </w:r>
      <w:r w:rsidRPr="00E778A2">
        <w:rPr>
          <w:rFonts w:cs="Arial"/>
          <w:szCs w:val="20"/>
        </w:rPr>
        <w:t xml:space="preserve"> method</w:t>
      </w:r>
      <w:r>
        <w:t xml:space="preserve">, create a local variable of the type </w:t>
      </w:r>
      <w:proofErr w:type="spellStart"/>
      <w:r w:rsidRPr="00172B12">
        <w:rPr>
          <w:b/>
        </w:rPr>
        <w:t>type</w:t>
      </w:r>
      <w:proofErr w:type="spellEnd"/>
      <w:r w:rsidRPr="00172B12">
        <w:rPr>
          <w:b/>
        </w:rPr>
        <w:t xml:space="preserve"> ref to</w:t>
      </w:r>
      <w:r w:rsidRPr="00172B12">
        <w:t> </w:t>
      </w:r>
      <w:proofErr w:type="spellStart"/>
      <w:r w:rsidRPr="00172B12">
        <w:rPr>
          <w:b/>
        </w:rPr>
        <w:t>zcl_invoice_retrieval</w:t>
      </w:r>
      <w:proofErr w:type="spellEnd"/>
      <w:r w:rsidR="00E778A2">
        <w:t>:</w:t>
      </w:r>
    </w:p>
    <w:p w14:paraId="7C156CAC" w14:textId="77777777" w:rsidR="008423EA" w:rsidRPr="00C24AE8" w:rsidRDefault="00E778A2" w:rsidP="001C7DAC">
      <w:pPr>
        <w:pStyle w:val="ListParagraph"/>
        <w:numPr>
          <w:ilvl w:val="0"/>
          <w:numId w:val="16"/>
        </w:numPr>
      </w:pPr>
      <w:r w:rsidRPr="00C24AE8">
        <w:t xml:space="preserve">data: invoices type ref to </w:t>
      </w:r>
      <w:proofErr w:type="spellStart"/>
      <w:r w:rsidRPr="00C24AE8">
        <w:t>zcl_invoice_retrieval</w:t>
      </w:r>
      <w:proofErr w:type="spellEnd"/>
      <w:r w:rsidRPr="00C24AE8">
        <w:t>.</w:t>
      </w:r>
      <w:r w:rsidRPr="00C24AE8">
        <w:br/>
      </w:r>
    </w:p>
    <w:p w14:paraId="5CF705C2" w14:textId="77777777" w:rsidR="00172B12" w:rsidRDefault="00172B12" w:rsidP="005D3AB8">
      <w:pPr>
        <w:pStyle w:val="p"/>
        <w:numPr>
          <w:ilvl w:val="0"/>
          <w:numId w:val="16"/>
        </w:numPr>
      </w:pPr>
      <w:r>
        <w:t>Since this class does</w:t>
      </w:r>
      <w:r w:rsidR="00E778A2">
        <w:t xml:space="preserve"> not yet exist, you will get a</w:t>
      </w:r>
      <w:r>
        <w:t xml:space="preserve"> syntax error. To create the class, </w:t>
      </w:r>
      <w:r w:rsidRPr="00986A95">
        <w:t xml:space="preserve">place the cursor on the class name and press </w:t>
      </w:r>
      <w:r w:rsidRPr="00986A95">
        <w:rPr>
          <w:b/>
        </w:rPr>
        <w:t>Ctrl+1</w:t>
      </w:r>
      <w:r w:rsidRPr="00986A95">
        <w:t> to get a Quick Assist. In the Quick Fix menu double-click on </w:t>
      </w:r>
      <w:r w:rsidRPr="00986A95">
        <w:rPr>
          <w:b/>
        </w:rPr>
        <w:t xml:space="preserve">Create global class </w:t>
      </w:r>
      <w:proofErr w:type="spellStart"/>
      <w:r w:rsidRPr="00986A95">
        <w:rPr>
          <w:b/>
        </w:rPr>
        <w:t>zcl_invoice_retrieval</w:t>
      </w:r>
      <w:proofErr w:type="spellEnd"/>
      <w:r w:rsidR="00E778A2">
        <w:t>:</w:t>
      </w:r>
    </w:p>
    <w:p w14:paraId="0BA4C64F" w14:textId="77777777" w:rsidR="00E778A2" w:rsidRPr="00986A95" w:rsidRDefault="00E778A2" w:rsidP="00C24AE8">
      <w:pPr>
        <w:pStyle w:val="p"/>
      </w:pPr>
      <w:r>
        <w:rPr>
          <w:noProof/>
          <w:lang w:bidi="ar-SA"/>
        </w:rPr>
        <w:drawing>
          <wp:inline distT="0" distB="0" distL="0" distR="0" wp14:anchorId="2A8D0350" wp14:editId="7EC4E0A3">
            <wp:extent cx="4320914" cy="1249788"/>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1249788"/>
                    </a:xfrm>
                    <a:prstGeom prst="rect">
                      <a:avLst/>
                    </a:prstGeom>
                    <a:ln>
                      <a:solidFill>
                        <a:schemeClr val="tx1"/>
                      </a:solidFill>
                    </a:ln>
                  </pic:spPr>
                </pic:pic>
              </a:graphicData>
            </a:graphic>
          </wp:inline>
        </w:drawing>
      </w:r>
    </w:p>
    <w:p w14:paraId="4B588E94" w14:textId="77777777" w:rsidR="00172B12" w:rsidRPr="00986A95" w:rsidRDefault="00172B12" w:rsidP="00AA1CF7">
      <w:pPr>
        <w:pStyle w:val="p"/>
        <w:ind w:firstLine="60"/>
      </w:pPr>
    </w:p>
    <w:p w14:paraId="1F62A15A" w14:textId="77777777" w:rsidR="00E778A2" w:rsidRPr="00DF4A63" w:rsidRDefault="00172B12" w:rsidP="001C7DAC">
      <w:pPr>
        <w:pStyle w:val="ListParagraph"/>
        <w:numPr>
          <w:ilvl w:val="0"/>
          <w:numId w:val="16"/>
        </w:numPr>
      </w:pPr>
      <w:r w:rsidRPr="00DF4A63">
        <w:t>A wizard will appear to create a new ABAP class.</w:t>
      </w:r>
      <w:r w:rsidR="00E778A2" w:rsidRPr="00DF4A63">
        <w:t xml:space="preserve"> </w:t>
      </w:r>
      <w:r w:rsidRPr="00DF4A63">
        <w:t xml:space="preserve">Add a meaningful description and choose </w:t>
      </w:r>
      <w:r w:rsidRPr="00DF4A63">
        <w:rPr>
          <w:b/>
        </w:rPr>
        <w:t>Finish</w:t>
      </w:r>
      <w:r w:rsidRPr="00DF4A63">
        <w:t>.</w:t>
      </w:r>
    </w:p>
    <w:p w14:paraId="25D4CE84" w14:textId="77777777" w:rsidR="00E778A2" w:rsidRPr="00C24AE8" w:rsidRDefault="00E778A2" w:rsidP="00C24AE8">
      <w:pPr>
        <w:rPr>
          <w:lang w:val="en-US"/>
        </w:rPr>
      </w:pPr>
      <w:r>
        <w:rPr>
          <w:noProof/>
          <w:lang w:val="en-US"/>
        </w:rPr>
        <w:drawing>
          <wp:inline distT="0" distB="0" distL="0" distR="0" wp14:anchorId="61EABF7B" wp14:editId="05C0ABAD">
            <wp:extent cx="2527300" cy="2124598"/>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153" cy="2130359"/>
                    </a:xfrm>
                    <a:prstGeom prst="rect">
                      <a:avLst/>
                    </a:prstGeom>
                  </pic:spPr>
                </pic:pic>
              </a:graphicData>
            </a:graphic>
          </wp:inline>
        </w:drawing>
      </w:r>
    </w:p>
    <w:p w14:paraId="7003691B" w14:textId="77777777" w:rsidR="00172B12" w:rsidRPr="00C24AE8" w:rsidRDefault="00172B12" w:rsidP="00C24AE8">
      <w:pPr>
        <w:rPr>
          <w:lang w:val="en-US"/>
        </w:rPr>
      </w:pPr>
      <w:r w:rsidRPr="00C24AE8">
        <w:rPr>
          <w:lang w:val="en-US"/>
        </w:rPr>
        <w:br/>
        <w:t>&gt; A new editor will be opened showing the class you have created.</w:t>
      </w:r>
      <w:r w:rsidRPr="00C24AE8">
        <w:rPr>
          <w:lang w:val="en-US"/>
        </w:rPr>
        <w:br/>
      </w:r>
    </w:p>
    <w:p w14:paraId="4DE411C4" w14:textId="77777777" w:rsidR="00172B12" w:rsidRDefault="00E778A2" w:rsidP="001C7DAC">
      <w:pPr>
        <w:pStyle w:val="ListParagraph"/>
      </w:pPr>
      <w:r>
        <w:t>Go back to your report and</w:t>
      </w:r>
      <w:r w:rsidR="00172B12">
        <w:t xml:space="preserve"> </w:t>
      </w:r>
      <w:r w:rsidR="00172B12" w:rsidRPr="00172B12">
        <w:t>trigger the syntax check using the keyboard shortcut Ctrl+F2. The syntax error should no longer occur.</w:t>
      </w:r>
    </w:p>
    <w:p w14:paraId="418A67D7" w14:textId="77777777" w:rsidR="00172B12" w:rsidRPr="00172B12" w:rsidRDefault="00172B12" w:rsidP="00172B12">
      <w:pPr>
        <w:ind w:left="360"/>
        <w:rPr>
          <w:lang w:val="en-US"/>
        </w:rPr>
      </w:pPr>
    </w:p>
    <w:p w14:paraId="75BE8290" w14:textId="77777777" w:rsidR="00172B12" w:rsidRDefault="00172B12" w:rsidP="001C7DAC">
      <w:pPr>
        <w:pStyle w:val="ListParagraph"/>
      </w:pPr>
      <w:r w:rsidRPr="00897852">
        <w:t xml:space="preserve">Create an instance of class </w:t>
      </w:r>
      <w:proofErr w:type="spellStart"/>
      <w:r w:rsidRPr="00897852">
        <w:t>zcl_invoice_retrieval</w:t>
      </w:r>
      <w:proofErr w:type="spellEnd"/>
      <w:r w:rsidRPr="00897852">
        <w:t xml:space="preserve"> using the new operator</w:t>
      </w:r>
      <w:r w:rsidRPr="00172B12">
        <w:t>.</w:t>
      </w:r>
    </w:p>
    <w:p w14:paraId="28A3B7E3" w14:textId="77777777" w:rsidR="00172B12" w:rsidRPr="00172B12" w:rsidRDefault="00172B12" w:rsidP="00172B12">
      <w:pPr>
        <w:ind w:left="360"/>
        <w:rPr>
          <w:lang w:val="en-US"/>
        </w:rPr>
      </w:pPr>
    </w:p>
    <w:p w14:paraId="2BD256C2" w14:textId="77777777" w:rsidR="00172B12" w:rsidRPr="00C24AE8" w:rsidRDefault="00172B12" w:rsidP="001C7DAC">
      <w:pPr>
        <w:pStyle w:val="ListParagraph"/>
      </w:pPr>
      <w:r w:rsidRPr="00C24AE8">
        <w:t xml:space="preserve">To read the records from the database, </w:t>
      </w:r>
      <w:r w:rsidR="00C24AE8" w:rsidRPr="00C24AE8">
        <w:t>you need to c</w:t>
      </w:r>
      <w:r w:rsidRPr="00C24AE8">
        <w:t xml:space="preserve">all the method </w:t>
      </w:r>
      <w:proofErr w:type="spellStart"/>
      <w:r w:rsidRPr="00C24AE8">
        <w:rPr>
          <w:b/>
        </w:rPr>
        <w:t>get_items_from_db</w:t>
      </w:r>
      <w:proofErr w:type="spellEnd"/>
      <w:r w:rsidRPr="00C24AE8">
        <w:t>.</w:t>
      </w:r>
      <w:r w:rsidR="00C24AE8" w:rsidRPr="00C24AE8">
        <w:br/>
        <w:t xml:space="preserve">This method does not yet exist; </w:t>
      </w:r>
      <w:r w:rsidRPr="00C24AE8">
        <w:t>we will create it with a Quick Assist.</w:t>
      </w:r>
    </w:p>
    <w:p w14:paraId="3F571B68" w14:textId="77777777" w:rsidR="00172B12" w:rsidRPr="00C24AE8" w:rsidRDefault="00172B12" w:rsidP="00172B12">
      <w:pPr>
        <w:ind w:left="360"/>
        <w:rPr>
          <w:lang w:val="en-US"/>
        </w:rPr>
      </w:pPr>
    </w:p>
    <w:p w14:paraId="0BC330D6" w14:textId="77777777" w:rsidR="00172B12" w:rsidRPr="00F25B2E" w:rsidRDefault="00172B12" w:rsidP="001C7DAC">
      <w:pPr>
        <w:pStyle w:val="ListParagraph"/>
      </w:pPr>
      <w:r w:rsidRPr="00F25B2E">
        <w:lastRenderedPageBreak/>
        <w:t xml:space="preserve">Position the cursor on the name of the missing method and press Ctrl+1. In the Quick Fix menu double-click on Create method </w:t>
      </w:r>
      <w:proofErr w:type="spellStart"/>
      <w:r w:rsidRPr="00F25B2E">
        <w:rPr>
          <w:b/>
        </w:rPr>
        <w:t>get_items_from_</w:t>
      </w:r>
      <w:proofErr w:type="gramStart"/>
      <w:r w:rsidRPr="00F25B2E">
        <w:rPr>
          <w:b/>
        </w:rPr>
        <w:t>db</w:t>
      </w:r>
      <w:proofErr w:type="spellEnd"/>
      <w:r w:rsidR="00C24AE8" w:rsidRPr="00F25B2E">
        <w:t xml:space="preserve"> :</w:t>
      </w:r>
      <w:proofErr w:type="gramEnd"/>
      <w:r w:rsidR="00C24AE8" w:rsidRPr="00F25B2E">
        <w:t xml:space="preserve"> </w:t>
      </w:r>
    </w:p>
    <w:p w14:paraId="5A35433A" w14:textId="77777777" w:rsidR="00C24AE8" w:rsidRPr="00C24AE8" w:rsidRDefault="00C24AE8" w:rsidP="00C24AE8">
      <w:pPr>
        <w:rPr>
          <w:lang w:val="en-US"/>
        </w:rPr>
      </w:pPr>
      <w:r>
        <w:rPr>
          <w:noProof/>
          <w:lang w:val="en-US"/>
        </w:rPr>
        <w:drawing>
          <wp:inline distT="0" distB="0" distL="0" distR="0" wp14:anchorId="4B86C518" wp14:editId="0C43FADF">
            <wp:extent cx="2679700" cy="995317"/>
            <wp:effectExtent l="19050" t="19050" r="2540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775" cy="1011316"/>
                    </a:xfrm>
                    <a:prstGeom prst="rect">
                      <a:avLst/>
                    </a:prstGeom>
                    <a:ln>
                      <a:solidFill>
                        <a:schemeClr val="tx1"/>
                      </a:solidFill>
                    </a:ln>
                  </pic:spPr>
                </pic:pic>
              </a:graphicData>
            </a:graphic>
          </wp:inline>
        </w:drawing>
      </w:r>
    </w:p>
    <w:p w14:paraId="4860FED5" w14:textId="77777777" w:rsidR="00C24AE8" w:rsidRPr="00DF4A63" w:rsidRDefault="00DF4A63" w:rsidP="00DF4A63">
      <w:pPr>
        <w:rPr>
          <w:lang w:val="en-US"/>
        </w:rPr>
      </w:pPr>
      <w:r>
        <w:rPr>
          <w:lang w:val="en-US"/>
        </w:rPr>
        <w:t xml:space="preserve">b. </w:t>
      </w:r>
      <w:r w:rsidR="00C24AE8" w:rsidRPr="00DF4A63">
        <w:rPr>
          <w:lang w:val="en-US"/>
        </w:rPr>
        <w:t xml:space="preserve">In the wizard that appears, create a </w:t>
      </w:r>
      <w:r w:rsidR="00C24AE8" w:rsidRPr="00DF4A63">
        <w:rPr>
          <w:b/>
          <w:lang w:val="en-US"/>
        </w:rPr>
        <w:t>public</w:t>
      </w:r>
      <w:r w:rsidR="00C24AE8" w:rsidRPr="00DF4A63">
        <w:rPr>
          <w:lang w:val="en-US"/>
        </w:rPr>
        <w:t xml:space="preserve"> method without parameters, by simply choosing </w:t>
      </w:r>
      <w:r w:rsidR="00C24AE8" w:rsidRPr="00DF4A63">
        <w:rPr>
          <w:b/>
          <w:lang w:val="en-US"/>
        </w:rPr>
        <w:t>Finish</w:t>
      </w:r>
      <w:r w:rsidR="00C24AE8" w:rsidRPr="00DF4A63">
        <w:rPr>
          <w:lang w:val="en-US"/>
        </w:rPr>
        <w:t>:</w:t>
      </w:r>
    </w:p>
    <w:p w14:paraId="4C1D0765" w14:textId="77777777" w:rsidR="00C24AE8" w:rsidRPr="00C24AE8" w:rsidRDefault="00C24AE8" w:rsidP="00C24AE8">
      <w:pPr>
        <w:rPr>
          <w:lang w:val="en-US"/>
        </w:rPr>
      </w:pPr>
      <w:r>
        <w:rPr>
          <w:noProof/>
          <w:lang w:val="en-US"/>
        </w:rPr>
        <w:drawing>
          <wp:inline distT="0" distB="0" distL="0" distR="0" wp14:anchorId="26FBE5A0" wp14:editId="28A4EFD6">
            <wp:extent cx="2686050" cy="2016997"/>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614" cy="2026431"/>
                    </a:xfrm>
                    <a:prstGeom prst="rect">
                      <a:avLst/>
                    </a:prstGeom>
                    <a:ln w="3175">
                      <a:solidFill>
                        <a:schemeClr val="tx1"/>
                      </a:solidFill>
                    </a:ln>
                  </pic:spPr>
                </pic:pic>
              </a:graphicData>
            </a:graphic>
          </wp:inline>
        </w:drawing>
      </w:r>
    </w:p>
    <w:p w14:paraId="10B19B9D" w14:textId="77777777" w:rsidR="00C24AE8" w:rsidRDefault="00C24AE8" w:rsidP="00C24AE8">
      <w:pPr>
        <w:rPr>
          <w:lang w:val="en-US"/>
        </w:rPr>
      </w:pPr>
      <w:r w:rsidRPr="00C24AE8">
        <w:rPr>
          <w:rFonts w:eastAsia="Calibri" w:cs="Times New Roman"/>
          <w:lang w:val="en-US"/>
        </w:rPr>
        <w:t>&gt;</w:t>
      </w:r>
      <w:r>
        <w:rPr>
          <w:lang w:val="en-US"/>
        </w:rPr>
        <w:t xml:space="preserve"> </w:t>
      </w:r>
      <w:r w:rsidRPr="00C24AE8">
        <w:rPr>
          <w:lang w:val="en-US"/>
        </w:rPr>
        <w:t xml:space="preserve">The Quick Fix creates: </w:t>
      </w:r>
    </w:p>
    <w:p w14:paraId="08AB9B6C" w14:textId="77777777" w:rsidR="00C24AE8" w:rsidRDefault="00C24AE8" w:rsidP="00C24AE8">
      <w:pPr>
        <w:rPr>
          <w:lang w:val="en-US"/>
        </w:rPr>
      </w:pPr>
      <w:r>
        <w:rPr>
          <w:lang w:val="en-US"/>
        </w:rPr>
        <w:t>- a method definition</w:t>
      </w:r>
    </w:p>
    <w:p w14:paraId="3A76395A" w14:textId="77777777" w:rsidR="00C24AE8" w:rsidRDefault="00C24AE8" w:rsidP="00C24AE8">
      <w:pPr>
        <w:rPr>
          <w:lang w:val="en-US"/>
        </w:rPr>
      </w:pPr>
      <w:r>
        <w:rPr>
          <w:lang w:val="en-US"/>
        </w:rPr>
        <w:t xml:space="preserve">- an empty method implementation in the class </w:t>
      </w:r>
      <w:r w:rsidRPr="00C24AE8">
        <w:rPr>
          <w:b/>
          <w:lang w:val="en-US"/>
        </w:rPr>
        <w:t>ZCL_INVOICE_</w:t>
      </w:r>
      <w:proofErr w:type="gramStart"/>
      <w:r w:rsidRPr="00C24AE8">
        <w:rPr>
          <w:b/>
          <w:lang w:val="en-US"/>
        </w:rPr>
        <w:t>RETRIEVAL</w:t>
      </w:r>
      <w:r>
        <w:rPr>
          <w:lang w:val="en-US"/>
        </w:rPr>
        <w:t xml:space="preserve"> :</w:t>
      </w:r>
      <w:proofErr w:type="gramEnd"/>
    </w:p>
    <w:p w14:paraId="64831799" w14:textId="77777777" w:rsidR="00C24AE8" w:rsidRPr="00C24AE8" w:rsidRDefault="00C24AE8" w:rsidP="00C24AE8">
      <w:pPr>
        <w:rPr>
          <w:color w:val="FF0000"/>
          <w:lang w:val="en-US"/>
        </w:rPr>
      </w:pPr>
      <w:r>
        <w:rPr>
          <w:noProof/>
          <w:lang w:val="en-US"/>
        </w:rPr>
        <w:drawing>
          <wp:inline distT="0" distB="0" distL="0" distR="0" wp14:anchorId="5A91ADDF" wp14:editId="21C828A5">
            <wp:extent cx="2706484" cy="2432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431" cy="2450873"/>
                    </a:xfrm>
                    <a:prstGeom prst="rect">
                      <a:avLst/>
                    </a:prstGeom>
                  </pic:spPr>
                </pic:pic>
              </a:graphicData>
            </a:graphic>
          </wp:inline>
        </w:drawing>
      </w:r>
    </w:p>
    <w:p w14:paraId="142D239F" w14:textId="77777777" w:rsidR="00C24AE8" w:rsidRPr="00C24AE8" w:rsidRDefault="00C24AE8" w:rsidP="00C24AE8">
      <w:pPr>
        <w:rPr>
          <w:lang w:val="en-US"/>
        </w:rPr>
      </w:pPr>
    </w:p>
    <w:p w14:paraId="22BC58D7" w14:textId="77777777" w:rsidR="00C24AE8" w:rsidRDefault="003E0DBB" w:rsidP="001C7DAC">
      <w:pPr>
        <w:pStyle w:val="ListParagraph"/>
      </w:pPr>
      <w:r>
        <w:t xml:space="preserve">To improve readability, add an ABAP Doc comment to the method definition, </w:t>
      </w:r>
      <w:proofErr w:type="spellStart"/>
      <w:r>
        <w:t>eg</w:t>
      </w:r>
      <w:proofErr w:type="spellEnd"/>
      <w:r>
        <w:t>:</w:t>
      </w:r>
    </w:p>
    <w:p w14:paraId="2EA8EDEC" w14:textId="77777777" w:rsidR="003E0DBB" w:rsidRDefault="003E0DBB" w:rsidP="003E0DBB">
      <w:pPr>
        <w:ind w:left="360"/>
        <w:rPr>
          <w:rFonts w:ascii="Courier New" w:hAnsi="Courier New" w:cs="Courier New"/>
          <w:lang w:val="en-US"/>
        </w:rPr>
      </w:pPr>
      <w:r w:rsidRPr="003E0DBB">
        <w:rPr>
          <w:rFonts w:ascii="Courier New" w:hAnsi="Courier New" w:cs="Courier New"/>
          <w:lang w:val="en-US"/>
        </w:rPr>
        <w:t>“! Method reading invoice items from database</w:t>
      </w:r>
    </w:p>
    <w:p w14:paraId="21BC4AF5" w14:textId="77777777" w:rsidR="006B6FE9" w:rsidRDefault="006B6FE9" w:rsidP="006B6FE9">
      <w:pPr>
        <w:rPr>
          <w:lang w:val="en-US"/>
        </w:rPr>
      </w:pPr>
      <w:r w:rsidRPr="003E0DBB">
        <w:rPr>
          <w:lang w:val="en-US"/>
        </w:rPr>
        <w:t xml:space="preserve">&gt; ABAP Doc comments can be used to document APIs and are displayed in the Element Info. ABAP Doc comments begin with </w:t>
      </w:r>
      <w:r w:rsidRPr="003E0DBB">
        <w:rPr>
          <w:b/>
          <w:lang w:val="en-US"/>
        </w:rPr>
        <w:t>"</w:t>
      </w:r>
      <w:proofErr w:type="gramStart"/>
      <w:r w:rsidRPr="003E0DBB">
        <w:rPr>
          <w:b/>
          <w:lang w:val="en-US"/>
        </w:rPr>
        <w:t>!</w:t>
      </w:r>
      <w:r w:rsidRPr="003E0DBB">
        <w:rPr>
          <w:lang w:val="en-US"/>
        </w:rPr>
        <w:t xml:space="preserve"> .</w:t>
      </w:r>
      <w:proofErr w:type="gramEnd"/>
    </w:p>
    <w:p w14:paraId="4F9452C6" w14:textId="77777777" w:rsidR="006B6FE9" w:rsidRDefault="006B6FE9" w:rsidP="003E0DBB">
      <w:pPr>
        <w:ind w:left="360"/>
        <w:rPr>
          <w:rFonts w:ascii="Courier New" w:hAnsi="Courier New" w:cs="Courier New"/>
          <w:lang w:val="en-US"/>
        </w:rPr>
      </w:pPr>
    </w:p>
    <w:p w14:paraId="0838517F" w14:textId="77777777" w:rsidR="006B6FE9" w:rsidRDefault="006B6FE9" w:rsidP="001C7DAC">
      <w:pPr>
        <w:pStyle w:val="ListParagraph"/>
      </w:pPr>
      <w:r>
        <w:lastRenderedPageBreak/>
        <w:t xml:space="preserve">Now you will complete the method implementation of </w:t>
      </w:r>
      <w:proofErr w:type="spellStart"/>
      <w:r>
        <w:rPr>
          <w:b/>
        </w:rPr>
        <w:t>get_items_from_db</w:t>
      </w:r>
      <w:proofErr w:type="spellEnd"/>
      <w:r>
        <w:t>, using the SQL Console:</w:t>
      </w:r>
    </w:p>
    <w:p w14:paraId="739B2743" w14:textId="77777777" w:rsidR="006B6FE9" w:rsidRDefault="006B6FE9" w:rsidP="001C7DAC">
      <w:pPr>
        <w:pStyle w:val="ListParagraph"/>
        <w:numPr>
          <w:ilvl w:val="0"/>
          <w:numId w:val="43"/>
        </w:numPr>
      </w:pPr>
      <w:r w:rsidRPr="006B6FE9">
        <w:t xml:space="preserve">Open the </w:t>
      </w:r>
      <w:r w:rsidRPr="006B6FE9">
        <w:rPr>
          <w:b/>
        </w:rPr>
        <w:t>SQL Console</w:t>
      </w:r>
      <w:r w:rsidRPr="006B6FE9">
        <w:t xml:space="preserve">. </w:t>
      </w:r>
    </w:p>
    <w:p w14:paraId="223E2309" w14:textId="77777777" w:rsidR="006B6FE9" w:rsidRDefault="006B6FE9" w:rsidP="001C7DAC">
      <w:pPr>
        <w:pStyle w:val="ListParagraph"/>
        <w:numPr>
          <w:ilvl w:val="0"/>
          <w:numId w:val="43"/>
        </w:numPr>
      </w:pPr>
      <w:r w:rsidRPr="006B6FE9">
        <w:t>On the bottom left hand side of the SQL console is the query section. It contains the last executed SELECT statements as Open SQL statements ready to be transferred into your ABAP code</w:t>
      </w:r>
      <w:r>
        <w:t>:</w:t>
      </w:r>
    </w:p>
    <w:p w14:paraId="44D2E71D" w14:textId="77777777" w:rsidR="006B6FE9" w:rsidRDefault="006B6FE9" w:rsidP="006B6FE9">
      <w:pPr>
        <w:rPr>
          <w:lang w:val="en-US"/>
        </w:rPr>
      </w:pPr>
      <w:r>
        <w:rPr>
          <w:noProof/>
          <w:lang w:val="en-US"/>
        </w:rPr>
        <w:drawing>
          <wp:inline distT="0" distB="0" distL="0" distR="0" wp14:anchorId="16CBF33F" wp14:editId="293F7F4C">
            <wp:extent cx="2762845"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9595" cy="1482501"/>
                    </a:xfrm>
                    <a:prstGeom prst="rect">
                      <a:avLst/>
                    </a:prstGeom>
                  </pic:spPr>
                </pic:pic>
              </a:graphicData>
            </a:graphic>
          </wp:inline>
        </w:drawing>
      </w:r>
    </w:p>
    <w:p w14:paraId="69F90B04" w14:textId="77777777" w:rsidR="006B6FE9" w:rsidRDefault="00F252BC" w:rsidP="006B6FE9">
      <w:pPr>
        <w:rPr>
          <w:lang w:val="en-US"/>
        </w:rPr>
      </w:pPr>
      <w:r>
        <w:rPr>
          <w:lang w:val="en-US"/>
        </w:rPr>
        <w:t>Your code should look like this. Note that the SQL Console query section automatically add</w:t>
      </w:r>
      <w:r w:rsidR="008A61C6">
        <w:rPr>
          <w:lang w:val="en-US"/>
        </w:rPr>
        <w:t>s</w:t>
      </w:r>
      <w:r>
        <w:rPr>
          <w:lang w:val="en-US"/>
        </w:rPr>
        <w:t xml:space="preserve"> the INTO clause </w:t>
      </w:r>
      <w:r w:rsidRPr="006B6FE9">
        <w:rPr>
          <w:rFonts w:ascii="Consolas" w:hAnsi="Consolas" w:cs="Consolas"/>
          <w:color w:val="0000FF"/>
          <w:szCs w:val="20"/>
          <w:lang w:val="en-US"/>
        </w:rPr>
        <w:t>INTO TABLE @DATA(</w:t>
      </w:r>
      <w:r w:rsidRPr="006B6FE9">
        <w:rPr>
          <w:rFonts w:ascii="Consolas" w:hAnsi="Consolas" w:cs="Consolas"/>
          <w:color w:val="000000"/>
          <w:szCs w:val="20"/>
          <w:lang w:val="en-US"/>
        </w:rPr>
        <w:t>LT_RESULT</w:t>
      </w:r>
      <w:r w:rsidRPr="006B6FE9">
        <w:rPr>
          <w:rFonts w:ascii="Consolas" w:hAnsi="Consolas" w:cs="Consolas"/>
          <w:color w:val="0000FF"/>
          <w:szCs w:val="20"/>
          <w:lang w:val="en-US"/>
        </w:rPr>
        <w:t>)</w:t>
      </w:r>
      <w:r>
        <w:rPr>
          <w:lang w:val="en-US"/>
        </w:rPr>
        <w:t>:</w:t>
      </w:r>
    </w:p>
    <w:p w14:paraId="12287D3C"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SELECT </w:t>
      </w:r>
    </w:p>
    <w:p w14:paraId="3659260A"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COMPANY_NAME</w:t>
      </w:r>
      <w:r w:rsidRPr="006B6FE9">
        <w:rPr>
          <w:rFonts w:ascii="Consolas" w:hAnsi="Consolas" w:cs="Consolas"/>
          <w:color w:val="0000FF"/>
          <w:szCs w:val="20"/>
          <w:lang w:val="en-US"/>
        </w:rPr>
        <w:t xml:space="preserve">, </w:t>
      </w:r>
    </w:p>
    <w:p w14:paraId="15150CCD"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GROSS_AMOUNT</w:t>
      </w:r>
      <w:r w:rsidRPr="006B6FE9">
        <w:rPr>
          <w:rFonts w:ascii="Consolas" w:hAnsi="Consolas" w:cs="Consolas"/>
          <w:color w:val="0000FF"/>
          <w:szCs w:val="20"/>
          <w:lang w:val="en-US"/>
        </w:rPr>
        <w:t xml:space="preserve">, </w:t>
      </w:r>
    </w:p>
    <w:p w14:paraId="6398CCAB"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CURRENCY_CODE</w:t>
      </w:r>
      <w:r w:rsidRPr="006B6FE9">
        <w:rPr>
          <w:rFonts w:ascii="Consolas" w:hAnsi="Consolas" w:cs="Consolas"/>
          <w:color w:val="0000FF"/>
          <w:szCs w:val="20"/>
          <w:lang w:val="en-US"/>
        </w:rPr>
        <w:t xml:space="preserve">, </w:t>
      </w:r>
    </w:p>
    <w:p w14:paraId="77F09ECC"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PAYMENT_STATUS</w:t>
      </w:r>
    </w:p>
    <w:p w14:paraId="650900C7"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FROM </w:t>
      </w:r>
    </w:p>
    <w:p w14:paraId="256FB81F"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 xml:space="preserve"> JOIN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 xml:space="preserve"> ON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PARENT_KEY</w:t>
      </w:r>
      <w:r w:rsidRPr="006B6FE9">
        <w:rPr>
          <w:rFonts w:ascii="Consolas" w:hAnsi="Consolas" w:cs="Consolas"/>
          <w:color w:val="0000FF"/>
          <w:szCs w:val="20"/>
          <w:lang w:val="en-US"/>
        </w:rPr>
        <w:t xml:space="preserve"> =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NODE_KEY</w:t>
      </w:r>
      <w:r w:rsidRPr="006B6FE9">
        <w:rPr>
          <w:rFonts w:ascii="Consolas" w:hAnsi="Consolas" w:cs="Consolas"/>
          <w:color w:val="0000FF"/>
          <w:szCs w:val="20"/>
          <w:lang w:val="en-US"/>
        </w:rPr>
        <w:t xml:space="preserve"> JOIN </w:t>
      </w:r>
      <w:r w:rsidRPr="006B6FE9">
        <w:rPr>
          <w:rFonts w:ascii="Consolas" w:hAnsi="Consolas" w:cs="Consolas"/>
          <w:color w:val="000000"/>
          <w:szCs w:val="20"/>
          <w:lang w:val="en-US"/>
        </w:rPr>
        <w:t>SNWD_BPA</w:t>
      </w:r>
      <w:r w:rsidRPr="006B6FE9">
        <w:rPr>
          <w:rFonts w:ascii="Consolas" w:hAnsi="Consolas" w:cs="Consolas"/>
          <w:color w:val="0000FF"/>
          <w:szCs w:val="20"/>
          <w:lang w:val="en-US"/>
        </w:rPr>
        <w:t xml:space="preserve"> ON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BUYER_GUID</w:t>
      </w:r>
      <w:r w:rsidRPr="006B6FE9">
        <w:rPr>
          <w:rFonts w:ascii="Consolas" w:hAnsi="Consolas" w:cs="Consolas"/>
          <w:color w:val="0000FF"/>
          <w:szCs w:val="20"/>
          <w:lang w:val="en-US"/>
        </w:rPr>
        <w:t xml:space="preserve"> =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NODE_KEY</w:t>
      </w:r>
    </w:p>
    <w:p w14:paraId="49F75155"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WHERE </w:t>
      </w:r>
    </w:p>
    <w:p w14:paraId="2FF7FC14"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CURRENCY_CODE</w:t>
      </w:r>
      <w:r w:rsidRPr="006B6FE9">
        <w:rPr>
          <w:rFonts w:ascii="Consolas" w:hAnsi="Consolas" w:cs="Consolas"/>
          <w:color w:val="0000FF"/>
          <w:szCs w:val="20"/>
          <w:lang w:val="en-US"/>
        </w:rPr>
        <w:t xml:space="preserve"> = </w:t>
      </w:r>
      <w:r w:rsidRPr="006B6FE9">
        <w:rPr>
          <w:rFonts w:ascii="Consolas" w:hAnsi="Consolas" w:cs="Consolas"/>
          <w:color w:val="008000"/>
          <w:szCs w:val="20"/>
          <w:lang w:val="en-US"/>
        </w:rPr>
        <w:t>'USD'</w:t>
      </w:r>
    </w:p>
    <w:p w14:paraId="578E48B5"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ORDER BY </w:t>
      </w:r>
    </w:p>
    <w:p w14:paraId="08881F80"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COMPANY_NAME</w:t>
      </w:r>
    </w:p>
    <w:p w14:paraId="692D1982" w14:textId="77777777" w:rsidR="006B6FE9" w:rsidRDefault="006B6FE9" w:rsidP="006B6FE9">
      <w:pPr>
        <w:rPr>
          <w:rFonts w:ascii="Consolas" w:hAnsi="Consolas" w:cs="Consolas"/>
          <w:color w:val="0000FF"/>
          <w:szCs w:val="20"/>
          <w:lang w:val="en-US"/>
        </w:rPr>
      </w:pPr>
      <w:r w:rsidRPr="006B6FE9">
        <w:rPr>
          <w:rFonts w:ascii="Consolas" w:hAnsi="Consolas" w:cs="Consolas"/>
          <w:color w:val="0000FF"/>
          <w:szCs w:val="20"/>
          <w:lang w:val="en-US"/>
        </w:rPr>
        <w:t xml:space="preserve"> INTO TABLE @DATA(</w:t>
      </w:r>
      <w:r w:rsidRPr="006B6FE9">
        <w:rPr>
          <w:rFonts w:ascii="Consolas" w:hAnsi="Consolas" w:cs="Consolas"/>
          <w:color w:val="000000"/>
          <w:szCs w:val="20"/>
          <w:lang w:val="en-US"/>
        </w:rPr>
        <w:t>LT_RESULT</w:t>
      </w:r>
      <w:r w:rsidRPr="006B6FE9">
        <w:rPr>
          <w:rFonts w:ascii="Consolas" w:hAnsi="Consolas" w:cs="Consolas"/>
          <w:color w:val="0000FF"/>
          <w:szCs w:val="20"/>
          <w:lang w:val="en-US"/>
        </w:rPr>
        <w:t>).</w:t>
      </w:r>
    </w:p>
    <w:p w14:paraId="02389048" w14:textId="77777777" w:rsidR="006B6FE9" w:rsidRDefault="006B6FE9" w:rsidP="006B6FE9">
      <w:pPr>
        <w:rPr>
          <w:rFonts w:ascii="Consolas" w:hAnsi="Consolas" w:cs="Consolas"/>
          <w:color w:val="0000FF"/>
          <w:szCs w:val="20"/>
          <w:lang w:val="en-US"/>
        </w:rPr>
      </w:pPr>
      <w:r>
        <w:rPr>
          <w:rFonts w:ascii="Consolas" w:hAnsi="Consolas" w:cs="Consolas"/>
          <w:color w:val="0000FF"/>
          <w:szCs w:val="20"/>
          <w:lang w:val="en-US"/>
        </w:rPr>
        <w:t xml:space="preserve"> UP TO </w:t>
      </w:r>
      <w:r w:rsidRPr="006B6FE9">
        <w:rPr>
          <w:rFonts w:ascii="Consolas" w:hAnsi="Consolas" w:cs="Consolas"/>
          <w:szCs w:val="20"/>
          <w:lang w:val="en-US"/>
        </w:rPr>
        <w:t>100 ROWS.</w:t>
      </w:r>
    </w:p>
    <w:p w14:paraId="4F03DDE4" w14:textId="77777777" w:rsidR="006B6FE9" w:rsidRPr="00F25B2E" w:rsidRDefault="006B6FE9" w:rsidP="001C7DAC">
      <w:pPr>
        <w:pStyle w:val="ListParagraph"/>
        <w:numPr>
          <w:ilvl w:val="0"/>
          <w:numId w:val="44"/>
        </w:numPr>
      </w:pPr>
      <w:r w:rsidRPr="00F25B2E">
        <w:t xml:space="preserve">Resize the query section and copy the Open SQL statement using the shortcut </w:t>
      </w:r>
      <w:proofErr w:type="spellStart"/>
      <w:r w:rsidRPr="00F25B2E">
        <w:t>Ctrl+C</w:t>
      </w:r>
      <w:proofErr w:type="spellEnd"/>
      <w:r w:rsidRPr="00F25B2E">
        <w:t>.</w:t>
      </w:r>
    </w:p>
    <w:p w14:paraId="62645576" w14:textId="77777777" w:rsidR="006B6FE9" w:rsidRDefault="006B6FE9" w:rsidP="001C7DAC">
      <w:pPr>
        <w:pStyle w:val="ListParagraph"/>
        <w:numPr>
          <w:ilvl w:val="0"/>
          <w:numId w:val="44"/>
        </w:numPr>
      </w:pPr>
      <w:r>
        <w:t>Now p</w:t>
      </w:r>
      <w:r w:rsidRPr="006B6FE9">
        <w:t xml:space="preserve">aste the statement into the method implementation of </w:t>
      </w:r>
      <w:proofErr w:type="spellStart"/>
      <w:r w:rsidRPr="006B6FE9">
        <w:rPr>
          <w:b/>
        </w:rPr>
        <w:t>get_items_from_db</w:t>
      </w:r>
      <w:proofErr w:type="spellEnd"/>
      <w:r>
        <w:t>.</w:t>
      </w:r>
      <w:r>
        <w:br/>
      </w:r>
    </w:p>
    <w:p w14:paraId="3E2F7459" w14:textId="77777777" w:rsidR="006B6FE9" w:rsidRPr="004430AC" w:rsidRDefault="006B6FE9" w:rsidP="001C7DAC">
      <w:pPr>
        <w:pStyle w:val="ListParagraph"/>
      </w:pPr>
      <w:r>
        <w:t>Now you can format (</w:t>
      </w:r>
      <w:proofErr w:type="spellStart"/>
      <w:r>
        <w:t>ie</w:t>
      </w:r>
      <w:proofErr w:type="spellEnd"/>
      <w:r>
        <w:t xml:space="preserve"> “pretty-print”</w:t>
      </w:r>
      <w:r w:rsidR="004430AC">
        <w:t xml:space="preserve">) the source code: </w:t>
      </w:r>
      <w:r w:rsidR="004430AC" w:rsidRPr="004430AC">
        <w:t xml:space="preserve">Open the Source menu and Click </w:t>
      </w:r>
      <w:r w:rsidR="004430AC" w:rsidRPr="004430AC">
        <w:rPr>
          <w:b/>
        </w:rPr>
        <w:t>Format</w:t>
      </w:r>
      <w:r w:rsidR="004430AC" w:rsidRPr="004430AC">
        <w:t xml:space="preserve">. </w:t>
      </w:r>
      <w:r w:rsidR="004430AC">
        <w:t>(</w:t>
      </w:r>
      <w:r w:rsidR="004430AC" w:rsidRPr="004430AC">
        <w:t xml:space="preserve">Alternatively you can use the shortcut </w:t>
      </w:r>
      <w:r w:rsidR="004430AC" w:rsidRPr="004430AC">
        <w:rPr>
          <w:b/>
        </w:rPr>
        <w:t>Shift+F1</w:t>
      </w:r>
      <w:r w:rsidR="004430AC" w:rsidRPr="004430AC">
        <w:t>.).</w:t>
      </w:r>
      <w:r w:rsidR="004430AC" w:rsidRPr="004430AC">
        <w:br/>
        <w:t xml:space="preserve">&gt; If you want to specify your formatting settings, you can do this in the project's properties. Right-click on the Project in the Project Explorer and choose </w:t>
      </w:r>
      <w:r w:rsidR="004430AC" w:rsidRPr="004430AC">
        <w:rPr>
          <w:b/>
        </w:rPr>
        <w:t>Properties</w:t>
      </w:r>
      <w:r w:rsidR="004430AC" w:rsidRPr="004430AC">
        <w:t xml:space="preserve">. </w:t>
      </w:r>
    </w:p>
    <w:p w14:paraId="3D8F4410" w14:textId="77777777" w:rsidR="004430AC" w:rsidRPr="004430AC" w:rsidRDefault="004430AC" w:rsidP="004430AC">
      <w:pPr>
        <w:rPr>
          <w:lang w:val="en-US"/>
        </w:rPr>
      </w:pPr>
      <w:r>
        <w:rPr>
          <w:noProof/>
          <w:lang w:val="en-US"/>
        </w:rPr>
        <w:drawing>
          <wp:inline distT="0" distB="0" distL="0" distR="0" wp14:anchorId="04033E0F" wp14:editId="0B7088D0">
            <wp:extent cx="2560320" cy="98894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9117"/>
                    <a:stretch/>
                  </pic:blipFill>
                  <pic:spPr bwMode="auto">
                    <a:xfrm>
                      <a:off x="0" y="0"/>
                      <a:ext cx="2623452" cy="1013333"/>
                    </a:xfrm>
                    <a:prstGeom prst="rect">
                      <a:avLst/>
                    </a:prstGeom>
                    <a:ln>
                      <a:noFill/>
                    </a:ln>
                    <a:extLst>
                      <a:ext uri="{53640926-AAD7-44D8-BBD7-CCE9431645EC}">
                        <a14:shadowObscured xmlns:a14="http://schemas.microsoft.com/office/drawing/2010/main"/>
                      </a:ext>
                    </a:extLst>
                  </pic:spPr>
                </pic:pic>
              </a:graphicData>
            </a:graphic>
          </wp:inline>
        </w:drawing>
      </w:r>
    </w:p>
    <w:p w14:paraId="3C32E976" w14:textId="77777777" w:rsidR="004430AC" w:rsidRPr="004430AC" w:rsidRDefault="004430AC" w:rsidP="001C7DAC">
      <w:pPr>
        <w:pStyle w:val="ListParagraph"/>
        <w:numPr>
          <w:ilvl w:val="0"/>
          <w:numId w:val="45"/>
        </w:numPr>
      </w:pPr>
      <w:r>
        <w:lastRenderedPageBreak/>
        <w:t xml:space="preserve">Delete the addition </w:t>
      </w:r>
      <w:r>
        <w:rPr>
          <w:rFonts w:ascii="Consolas" w:hAnsi="Consolas" w:cs="Consolas"/>
          <w:color w:val="0000FF"/>
          <w:szCs w:val="20"/>
        </w:rPr>
        <w:t xml:space="preserve">UP TO </w:t>
      </w:r>
      <w:r w:rsidRPr="006B6FE9">
        <w:rPr>
          <w:rFonts w:ascii="Consolas" w:hAnsi="Consolas" w:cs="Consolas"/>
          <w:szCs w:val="20"/>
        </w:rPr>
        <w:t>100 ROWS.</w:t>
      </w:r>
    </w:p>
    <w:p w14:paraId="083330EF" w14:textId="77777777" w:rsidR="004430AC" w:rsidRDefault="004430AC" w:rsidP="001C7DAC">
      <w:pPr>
        <w:pStyle w:val="ListParagraph"/>
        <w:numPr>
          <w:ilvl w:val="0"/>
          <w:numId w:val="45"/>
        </w:numPr>
      </w:pPr>
      <w:r>
        <w:t>To make the SELECT statement more readable, add some line breaks in the JOIN conditions:</w:t>
      </w:r>
    </w:p>
    <w:p w14:paraId="2EE8E4DE" w14:textId="77777777" w:rsidR="004430AC" w:rsidRPr="004430AC" w:rsidRDefault="004430AC" w:rsidP="004430AC">
      <w:pPr>
        <w:rPr>
          <w:lang w:val="en-US"/>
        </w:rPr>
      </w:pPr>
      <w:r>
        <w:rPr>
          <w:noProof/>
          <w:lang w:val="en-US"/>
        </w:rPr>
        <w:drawing>
          <wp:inline distT="0" distB="0" distL="0" distR="0" wp14:anchorId="773D5259" wp14:editId="068D28C8">
            <wp:extent cx="3752491" cy="209133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047" cy="2103906"/>
                    </a:xfrm>
                    <a:prstGeom prst="rect">
                      <a:avLst/>
                    </a:prstGeom>
                  </pic:spPr>
                </pic:pic>
              </a:graphicData>
            </a:graphic>
          </wp:inline>
        </w:drawing>
      </w:r>
    </w:p>
    <w:p w14:paraId="5D7BCF93" w14:textId="77777777" w:rsidR="00F66C05" w:rsidRPr="00A720E1" w:rsidRDefault="00F66C05" w:rsidP="001C7DAC">
      <w:pPr>
        <w:pStyle w:val="ListParagraph"/>
      </w:pPr>
      <w:r w:rsidRPr="00A720E1">
        <w:t xml:space="preserve">Now you will define your own Data Dictionary (“DDIC”) structure as a result type of the method: First, </w:t>
      </w:r>
      <w:proofErr w:type="gramStart"/>
      <w:r w:rsidRPr="00A720E1">
        <w:t>you  will</w:t>
      </w:r>
      <w:proofErr w:type="gramEnd"/>
      <w:r w:rsidRPr="00A720E1">
        <w:t xml:space="preserve"> declare a local variable explicitly by using a quick fix. Afterwards we will create the Dictionary structure:</w:t>
      </w:r>
    </w:p>
    <w:p w14:paraId="30E300DB" w14:textId="77777777" w:rsidR="00A720E1" w:rsidRPr="00F25B2E" w:rsidRDefault="00A720E1" w:rsidP="001C7DAC">
      <w:pPr>
        <w:pStyle w:val="ListParagraph"/>
      </w:pPr>
      <w:r w:rsidRPr="00F25B2E">
        <w:t>Declare the local variable using a Quick Assist, by positioning the cursor on the declared inline variable `LT_RESULT` and choosing `Ctrl+1`:</w:t>
      </w:r>
    </w:p>
    <w:p w14:paraId="0FA49F56" w14:textId="77777777" w:rsidR="00A720E1" w:rsidRDefault="00A720E1" w:rsidP="00A720E1">
      <w:pPr>
        <w:rPr>
          <w:b/>
          <w:color w:val="00B050"/>
          <w:lang w:val="en-US"/>
        </w:rPr>
      </w:pPr>
      <w:r>
        <w:rPr>
          <w:noProof/>
          <w:lang w:val="en-US"/>
        </w:rPr>
        <w:drawing>
          <wp:inline distT="0" distB="0" distL="0" distR="0" wp14:anchorId="70622B4A" wp14:editId="01239D4A">
            <wp:extent cx="4047619" cy="1400000"/>
            <wp:effectExtent l="19050" t="1905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7619" cy="1400000"/>
                    </a:xfrm>
                    <a:prstGeom prst="rect">
                      <a:avLst/>
                    </a:prstGeom>
                    <a:ln>
                      <a:solidFill>
                        <a:schemeClr val="tx1"/>
                      </a:solidFill>
                    </a:ln>
                  </pic:spPr>
                </pic:pic>
              </a:graphicData>
            </a:graphic>
          </wp:inline>
        </w:drawing>
      </w:r>
    </w:p>
    <w:p w14:paraId="39816E8C" w14:textId="77777777" w:rsidR="00A720E1" w:rsidRPr="00A720E1" w:rsidRDefault="00A720E1" w:rsidP="00A720E1">
      <w:pPr>
        <w:rPr>
          <w:b/>
          <w:color w:val="00B050"/>
          <w:lang w:val="en-US"/>
        </w:rPr>
      </w:pPr>
    </w:p>
    <w:p w14:paraId="357AD590" w14:textId="77777777" w:rsidR="008F47DA" w:rsidRPr="00084EA6" w:rsidRDefault="00F25B2E" w:rsidP="00F25B2E">
      <w:pPr>
        <w:rPr>
          <w:rFonts w:ascii="Courier New" w:hAnsi="Courier New" w:cs="Courier New"/>
          <w:lang w:val="en-US"/>
        </w:rPr>
      </w:pPr>
      <w:r>
        <w:rPr>
          <w:lang w:val="en-US"/>
        </w:rPr>
        <w:t xml:space="preserve">b. </w:t>
      </w:r>
      <w:r w:rsidR="00A720E1" w:rsidRPr="00F25B2E">
        <w:rPr>
          <w:lang w:val="en-US"/>
        </w:rPr>
        <w:t>Select </w:t>
      </w:r>
      <w:r w:rsidR="00A720E1" w:rsidRPr="00F25B2E">
        <w:rPr>
          <w:b/>
          <w:lang w:val="en-US"/>
        </w:rPr>
        <w:t>Declare local variable `</w:t>
      </w:r>
      <w:proofErr w:type="spellStart"/>
      <w:r w:rsidR="00A720E1" w:rsidRPr="00F25B2E">
        <w:rPr>
          <w:b/>
          <w:lang w:val="en-US"/>
        </w:rPr>
        <w:t>lt_result</w:t>
      </w:r>
      <w:proofErr w:type="spellEnd"/>
      <w:r w:rsidR="00A720E1" w:rsidRPr="00F25B2E">
        <w:rPr>
          <w:b/>
          <w:lang w:val="en-US"/>
        </w:rPr>
        <w:t>` explicitly</w:t>
      </w:r>
      <w:r w:rsidR="00A720E1" w:rsidRPr="00F25B2E">
        <w:rPr>
          <w:lang w:val="en-US"/>
        </w:rPr>
        <w:t> by double clicking in the Quick Assist menu.</w:t>
      </w:r>
      <w:r w:rsidR="00084EA6">
        <w:rPr>
          <w:lang w:val="en-US"/>
        </w:rPr>
        <w:br/>
      </w:r>
      <w:r w:rsidR="00084EA6">
        <w:rPr>
          <w:lang w:val="en-US"/>
        </w:rPr>
        <w:tab/>
        <w:t xml:space="preserve">&gt; Adds </w:t>
      </w:r>
      <w:r w:rsidR="00084EA6" w:rsidRPr="00084EA6">
        <w:rPr>
          <w:rFonts w:ascii="Courier New" w:hAnsi="Courier New" w:cs="Courier New"/>
          <w:lang w:val="en-US"/>
        </w:rPr>
        <w:t xml:space="preserve">DATA: </w:t>
      </w:r>
      <w:proofErr w:type="spellStart"/>
      <w:r w:rsidR="00084EA6" w:rsidRPr="00084EA6">
        <w:rPr>
          <w:rFonts w:ascii="Courier New" w:hAnsi="Courier New" w:cs="Courier New"/>
          <w:lang w:val="en-US"/>
        </w:rPr>
        <w:t>lt_result</w:t>
      </w:r>
      <w:proofErr w:type="spellEnd"/>
      <w:r w:rsidR="00084EA6" w:rsidRPr="00084EA6">
        <w:rPr>
          <w:rFonts w:ascii="Courier New" w:hAnsi="Courier New" w:cs="Courier New"/>
          <w:lang w:val="en-US"/>
        </w:rPr>
        <w:t xml:space="preserve"> TYPE STANDARD TABLE OF </w:t>
      </w:r>
      <w:proofErr w:type="spellStart"/>
      <w:r w:rsidR="00084EA6" w:rsidRPr="00084EA6">
        <w:rPr>
          <w:rFonts w:ascii="Courier New" w:hAnsi="Courier New" w:cs="Courier New"/>
          <w:lang w:val="en-US"/>
        </w:rPr>
        <w:t>helper_type</w:t>
      </w:r>
      <w:proofErr w:type="spellEnd"/>
      <w:r w:rsidR="00084EA6" w:rsidRPr="00084EA6">
        <w:rPr>
          <w:rFonts w:ascii="Courier New" w:hAnsi="Courier New" w:cs="Courier New"/>
          <w:lang w:val="en-US"/>
        </w:rPr>
        <w:t>.</w:t>
      </w:r>
    </w:p>
    <w:p w14:paraId="445FD3F2" w14:textId="77777777" w:rsidR="00F25B2E" w:rsidRPr="00F25B2E" w:rsidRDefault="00F25B2E" w:rsidP="00F25B2E">
      <w:pPr>
        <w:rPr>
          <w:lang w:val="en-US"/>
        </w:rPr>
      </w:pPr>
    </w:p>
    <w:p w14:paraId="2B52D491" w14:textId="23FF233D" w:rsidR="006B6FE9" w:rsidRPr="00F25B2E" w:rsidRDefault="00F25B2E" w:rsidP="00F25B2E">
      <w:pPr>
        <w:rPr>
          <w:lang w:val="en-US"/>
        </w:rPr>
      </w:pPr>
      <w:r w:rsidRPr="00F25B2E">
        <w:rPr>
          <w:lang w:val="en-US"/>
        </w:rPr>
        <w:t>In the next steps you will replace the local type with a global Data Dictionary structure.</w:t>
      </w:r>
    </w:p>
    <w:p w14:paraId="23B17680" w14:textId="77777777" w:rsidR="00F25B2E" w:rsidRDefault="00F25B2E" w:rsidP="001C7DAC">
      <w:pPr>
        <w:pStyle w:val="ListParagraph"/>
        <w:numPr>
          <w:ilvl w:val="0"/>
          <w:numId w:val="46"/>
        </w:numPr>
      </w:pPr>
      <w:r>
        <w:t xml:space="preserve">First, create the global </w:t>
      </w:r>
      <w:r w:rsidRPr="00F25B2E">
        <w:t>Data Dictionary structure</w:t>
      </w:r>
      <w:r>
        <w:t>:</w:t>
      </w:r>
    </w:p>
    <w:p w14:paraId="6A1BCC56" w14:textId="77777777" w:rsidR="00F25B2E" w:rsidRDefault="00F25B2E" w:rsidP="001C7DAC">
      <w:pPr>
        <w:pStyle w:val="ListParagraph"/>
        <w:numPr>
          <w:ilvl w:val="0"/>
          <w:numId w:val="46"/>
        </w:numPr>
      </w:pPr>
      <w:r>
        <w:t>In the Project Explorer, select the folder $TMP-DEVELOPER [or $TMP-&lt;USERNAME&gt;]:</w:t>
      </w:r>
    </w:p>
    <w:p w14:paraId="477AF627" w14:textId="77777777" w:rsidR="00F25B2E" w:rsidRPr="00F66C05" w:rsidRDefault="00F25B2E" w:rsidP="00F66C05">
      <w:pPr>
        <w:ind w:left="360"/>
        <w:rPr>
          <w:lang w:val="en-US"/>
        </w:rPr>
      </w:pPr>
      <w:r>
        <w:rPr>
          <w:noProof/>
        </w:rPr>
        <w:drawing>
          <wp:inline distT="0" distB="0" distL="0" distR="0" wp14:anchorId="4E55C678" wp14:editId="4BABD857">
            <wp:extent cx="3830935" cy="942109"/>
            <wp:effectExtent l="19050" t="19050" r="1778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663" cy="964913"/>
                    </a:xfrm>
                    <a:prstGeom prst="rect">
                      <a:avLst/>
                    </a:prstGeom>
                    <a:ln>
                      <a:solidFill>
                        <a:schemeClr val="tx1"/>
                      </a:solidFill>
                    </a:ln>
                  </pic:spPr>
                </pic:pic>
              </a:graphicData>
            </a:graphic>
          </wp:inline>
        </w:drawing>
      </w:r>
    </w:p>
    <w:p w14:paraId="53421A1F" w14:textId="77777777" w:rsidR="00F25B2E" w:rsidRDefault="00F25B2E" w:rsidP="001C7DAC">
      <w:pPr>
        <w:pStyle w:val="ListParagraph"/>
        <w:numPr>
          <w:ilvl w:val="0"/>
          <w:numId w:val="46"/>
        </w:numPr>
      </w:pPr>
      <w:r>
        <w:lastRenderedPageBreak/>
        <w:t xml:space="preserve">In the wizard that appears, filter the list of ABAP repository object types by entering </w:t>
      </w:r>
      <w:proofErr w:type="spellStart"/>
      <w:r>
        <w:rPr>
          <w:b/>
        </w:rPr>
        <w:t>struct</w:t>
      </w:r>
      <w:proofErr w:type="spellEnd"/>
      <w:r>
        <w:t>.</w:t>
      </w:r>
    </w:p>
    <w:p w14:paraId="29F0FCF1" w14:textId="77777777" w:rsidR="004626FB" w:rsidRPr="00F66C05" w:rsidRDefault="004626FB" w:rsidP="00F66C05">
      <w:pPr>
        <w:ind w:left="360"/>
      </w:pPr>
      <w:r>
        <w:rPr>
          <w:noProof/>
        </w:rPr>
        <w:drawing>
          <wp:inline distT="0" distB="0" distL="0" distR="0" wp14:anchorId="1A975261" wp14:editId="3A4025BC">
            <wp:extent cx="3699239" cy="195458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809" cy="1971797"/>
                    </a:xfrm>
                    <a:prstGeom prst="rect">
                      <a:avLst/>
                    </a:prstGeom>
                  </pic:spPr>
                </pic:pic>
              </a:graphicData>
            </a:graphic>
          </wp:inline>
        </w:drawing>
      </w:r>
      <w:r w:rsidRPr="00F66C05">
        <w:t xml:space="preserve"> </w:t>
      </w:r>
    </w:p>
    <w:p w14:paraId="1D246FB0" w14:textId="77777777" w:rsidR="00F25B2E" w:rsidRDefault="004626FB" w:rsidP="001C7DAC">
      <w:pPr>
        <w:pStyle w:val="ListParagraph"/>
        <w:numPr>
          <w:ilvl w:val="0"/>
          <w:numId w:val="46"/>
        </w:numPr>
      </w:pPr>
      <w:r>
        <w:t xml:space="preserve">Then enter the following and choose </w:t>
      </w:r>
      <w:r>
        <w:rPr>
          <w:b/>
        </w:rPr>
        <w:t>Finish.</w:t>
      </w:r>
      <w:r>
        <w:t xml:space="preserve"> </w:t>
      </w:r>
    </w:p>
    <w:p w14:paraId="19DD6704" w14:textId="77777777" w:rsidR="004626FB" w:rsidRPr="004626FB" w:rsidRDefault="004626FB" w:rsidP="001C7DAC">
      <w:pPr>
        <w:pStyle w:val="ListParagraph"/>
        <w:numPr>
          <w:ilvl w:val="0"/>
          <w:numId w:val="24"/>
        </w:numPr>
      </w:pPr>
      <w:r>
        <w:t xml:space="preserve">Name = </w:t>
      </w:r>
      <w:r w:rsidRPr="004626FB">
        <w:t>ZSO_INVOICE_ITEM </w:t>
      </w:r>
    </w:p>
    <w:p w14:paraId="5DC5C125" w14:textId="77777777" w:rsidR="004626FB" w:rsidRPr="00601A5F" w:rsidRDefault="004626FB" w:rsidP="001C7DAC">
      <w:pPr>
        <w:pStyle w:val="ListParagraph"/>
        <w:numPr>
          <w:ilvl w:val="0"/>
          <w:numId w:val="24"/>
        </w:numPr>
      </w:pPr>
      <w:r w:rsidRPr="004626FB">
        <w:t xml:space="preserve">Description = </w:t>
      </w:r>
      <w:proofErr w:type="spellStart"/>
      <w:r w:rsidRPr="004626FB">
        <w:t>eg</w:t>
      </w:r>
      <w:proofErr w:type="spellEnd"/>
      <w:r w:rsidRPr="004626FB">
        <w:t xml:space="preserve"> </w:t>
      </w:r>
      <w:r w:rsidR="00601A5F">
        <w:t>Invoice item</w:t>
      </w:r>
      <w:r w:rsidRPr="004626FB">
        <w:t xml:space="preserve"> structure</w:t>
      </w:r>
    </w:p>
    <w:p w14:paraId="068F873B" w14:textId="77777777" w:rsidR="00601A5F" w:rsidRPr="00601A5F" w:rsidRDefault="00601A5F" w:rsidP="00601A5F">
      <w:pPr>
        <w:ind w:left="360"/>
        <w:rPr>
          <w:lang w:val="en-US"/>
        </w:rPr>
      </w:pPr>
      <w:r>
        <w:rPr>
          <w:noProof/>
          <w:lang w:val="en-US"/>
        </w:rPr>
        <w:drawing>
          <wp:inline distT="0" distB="0" distL="0" distR="0" wp14:anchorId="49F4769C" wp14:editId="42772C4B">
            <wp:extent cx="3678382" cy="19928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959" cy="2011595"/>
                    </a:xfrm>
                    <a:prstGeom prst="rect">
                      <a:avLst/>
                    </a:prstGeom>
                  </pic:spPr>
                </pic:pic>
              </a:graphicData>
            </a:graphic>
          </wp:inline>
        </w:drawing>
      </w:r>
    </w:p>
    <w:p w14:paraId="4B438D4B" w14:textId="77777777" w:rsidR="004626FB" w:rsidRPr="004626FB" w:rsidRDefault="004626FB" w:rsidP="004626FB">
      <w:pPr>
        <w:rPr>
          <w:lang w:val="en-US"/>
        </w:rPr>
      </w:pPr>
      <w:r>
        <w:rPr>
          <w:lang w:val="en-US"/>
        </w:rPr>
        <w:t xml:space="preserve">&gt; </w:t>
      </w:r>
      <w:r w:rsidRPr="004626FB">
        <w:rPr>
          <w:lang w:val="en-US"/>
        </w:rPr>
        <w:t xml:space="preserve">A new text editor is opened </w:t>
      </w:r>
      <w:r>
        <w:rPr>
          <w:lang w:val="en-US"/>
        </w:rPr>
        <w:t>showing</w:t>
      </w:r>
      <w:r w:rsidRPr="004626FB">
        <w:rPr>
          <w:lang w:val="en-US"/>
        </w:rPr>
        <w:t xml:space="preserve"> the content of the newly created </w:t>
      </w:r>
      <w:r>
        <w:rPr>
          <w:lang w:val="en-US"/>
        </w:rPr>
        <w:t>Data Dictionary</w:t>
      </w:r>
      <w:r w:rsidRPr="004626FB">
        <w:rPr>
          <w:lang w:val="en-US"/>
        </w:rPr>
        <w:t xml:space="preserve"> structure.</w:t>
      </w:r>
    </w:p>
    <w:p w14:paraId="79904C30" w14:textId="77777777" w:rsidR="004626FB" w:rsidRDefault="00601A5F" w:rsidP="001C7DAC">
      <w:pPr>
        <w:pStyle w:val="ListParagraph"/>
        <w:numPr>
          <w:ilvl w:val="0"/>
          <w:numId w:val="34"/>
        </w:numPr>
      </w:pPr>
      <w:r w:rsidRPr="00601A5F">
        <w:t>Remove the generated example component</w:t>
      </w:r>
      <w:r w:rsidRPr="00601A5F">
        <w:rPr>
          <w:b/>
        </w:rPr>
        <w:t> </w:t>
      </w:r>
      <w:proofErr w:type="spellStart"/>
      <w:r w:rsidRPr="00601A5F">
        <w:rPr>
          <w:b/>
        </w:rPr>
        <w:t>component_to_be_changed</w:t>
      </w:r>
      <w:proofErr w:type="spellEnd"/>
      <w:r w:rsidRPr="00601A5F">
        <w:rPr>
          <w:b/>
        </w:rPr>
        <w:t xml:space="preserve"> </w:t>
      </w:r>
      <w:r>
        <w:t>from the structure:</w:t>
      </w:r>
    </w:p>
    <w:p w14:paraId="2FC7B464" w14:textId="77777777" w:rsidR="00601A5F" w:rsidRPr="003C0087" w:rsidRDefault="00601A5F" w:rsidP="003C0087">
      <w:pPr>
        <w:ind w:left="360"/>
        <w:rPr>
          <w:lang w:val="en-US"/>
        </w:rPr>
      </w:pPr>
      <w:r>
        <w:rPr>
          <w:noProof/>
          <w:lang w:val="en-US"/>
        </w:rPr>
        <w:drawing>
          <wp:inline distT="0" distB="0" distL="0" distR="0" wp14:anchorId="70EB091E" wp14:editId="03C9B5DE">
            <wp:extent cx="2583873" cy="854815"/>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641" cy="873595"/>
                    </a:xfrm>
                    <a:prstGeom prst="rect">
                      <a:avLst/>
                    </a:prstGeom>
                  </pic:spPr>
                </pic:pic>
              </a:graphicData>
            </a:graphic>
          </wp:inline>
        </w:drawing>
      </w:r>
    </w:p>
    <w:p w14:paraId="1B6029FC" w14:textId="77777777" w:rsidR="00601A5F" w:rsidRPr="00601A5F" w:rsidRDefault="00601A5F" w:rsidP="001C7DAC">
      <w:pPr>
        <w:pStyle w:val="ListParagraph"/>
        <w:numPr>
          <w:ilvl w:val="0"/>
          <w:numId w:val="34"/>
        </w:numPr>
      </w:pPr>
      <w:r>
        <w:t xml:space="preserve">In the item structure, define the fields </w:t>
      </w:r>
      <w:proofErr w:type="spellStart"/>
      <w:r w:rsidRPr="00601A5F">
        <w:rPr>
          <w:b/>
        </w:rPr>
        <w:t>company_name</w:t>
      </w:r>
      <w:proofErr w:type="spellEnd"/>
      <w:r w:rsidRPr="00601A5F">
        <w:t xml:space="preserve">, </w:t>
      </w:r>
      <w:r w:rsidRPr="00601A5F">
        <w:rPr>
          <w:b/>
        </w:rPr>
        <w:t>amount</w:t>
      </w:r>
      <w:r w:rsidRPr="00601A5F">
        <w:t xml:space="preserve">, </w:t>
      </w:r>
      <w:proofErr w:type="spellStart"/>
      <w:r w:rsidRPr="00601A5F">
        <w:rPr>
          <w:b/>
        </w:rPr>
        <w:t>currency_code</w:t>
      </w:r>
      <w:proofErr w:type="spellEnd"/>
      <w:r>
        <w:t xml:space="preserve">, </w:t>
      </w:r>
      <w:r w:rsidRPr="00601A5F">
        <w:t xml:space="preserve">and </w:t>
      </w:r>
      <w:proofErr w:type="spellStart"/>
      <w:r w:rsidRPr="00601A5F">
        <w:rPr>
          <w:b/>
        </w:rPr>
        <w:t>payment_status</w:t>
      </w:r>
      <w:proofErr w:type="spellEnd"/>
      <w:r>
        <w:rPr>
          <w:b/>
        </w:rPr>
        <w:t>.</w:t>
      </w:r>
    </w:p>
    <w:p w14:paraId="5337713A" w14:textId="77777777" w:rsidR="00601A5F" w:rsidRPr="00601A5F" w:rsidRDefault="00601A5F" w:rsidP="00601A5F">
      <w:pPr>
        <w:rPr>
          <w:lang w:val="en-US"/>
        </w:rPr>
      </w:pPr>
      <w:r>
        <w:rPr>
          <w:lang w:val="en-US"/>
        </w:rPr>
        <w:t xml:space="preserve">&gt; </w:t>
      </w:r>
      <w:r w:rsidRPr="00601A5F">
        <w:rPr>
          <w:lang w:val="en-US"/>
        </w:rPr>
        <w:t>The editor shows a syntax error because the amount has not yet been bound to the currency code.</w:t>
      </w:r>
    </w:p>
    <w:p w14:paraId="10FF9F41" w14:textId="77777777" w:rsidR="00601A5F" w:rsidRDefault="00601A5F" w:rsidP="001C7DAC">
      <w:pPr>
        <w:pStyle w:val="ListParagraph"/>
        <w:numPr>
          <w:ilvl w:val="1"/>
          <w:numId w:val="32"/>
        </w:numPr>
      </w:pPr>
      <w:r>
        <w:t>To bind the amount to the currency code:</w:t>
      </w:r>
    </w:p>
    <w:p w14:paraId="398D4AA5" w14:textId="77777777" w:rsidR="00601A5F" w:rsidRDefault="00601A5F" w:rsidP="001C7DAC">
      <w:pPr>
        <w:pStyle w:val="ListParagraph"/>
        <w:numPr>
          <w:ilvl w:val="0"/>
          <w:numId w:val="25"/>
        </w:numPr>
      </w:pPr>
      <w:r w:rsidRPr="00601A5F">
        <w:t>Add a new line in front of the field </w:t>
      </w:r>
      <w:r w:rsidRPr="00601A5F">
        <w:rPr>
          <w:b/>
        </w:rPr>
        <w:t>amount</w:t>
      </w:r>
      <w:r w:rsidRPr="00601A5F">
        <w:t>, add </w:t>
      </w:r>
      <w:r w:rsidRPr="00601A5F">
        <w:rPr>
          <w:b/>
        </w:rPr>
        <w:t>@</w:t>
      </w:r>
      <w:r w:rsidRPr="00601A5F">
        <w:t xml:space="preserve"> and</w:t>
      </w:r>
      <w:r>
        <w:t xml:space="preserve"> open code completion, by </w:t>
      </w:r>
      <w:proofErr w:type="gramStart"/>
      <w:r>
        <w:t xml:space="preserve">entering  </w:t>
      </w:r>
      <w:r>
        <w:rPr>
          <w:b/>
        </w:rPr>
        <w:t>Ctrl</w:t>
      </w:r>
      <w:proofErr w:type="gramEnd"/>
      <w:r>
        <w:rPr>
          <w:b/>
        </w:rPr>
        <w:t>+1</w:t>
      </w:r>
      <w:r>
        <w:t>.</w:t>
      </w:r>
      <w:r>
        <w:br/>
        <w:t xml:space="preserve">&gt; </w:t>
      </w:r>
      <w:r w:rsidRPr="00601A5F">
        <w:t>A list of all possible annotations is shown.</w:t>
      </w:r>
    </w:p>
    <w:p w14:paraId="7C756119" w14:textId="77777777" w:rsidR="00601A5F" w:rsidRDefault="00601A5F" w:rsidP="001C7DAC">
      <w:pPr>
        <w:pStyle w:val="ListParagraph"/>
        <w:numPr>
          <w:ilvl w:val="0"/>
          <w:numId w:val="25"/>
        </w:numPr>
      </w:pPr>
      <w:r>
        <w:t>Select</w:t>
      </w:r>
      <w:r w:rsidRPr="00601A5F">
        <w:t xml:space="preserve"> the annotation @</w:t>
      </w:r>
      <w:proofErr w:type="spellStart"/>
      <w:proofErr w:type="gramStart"/>
      <w:r w:rsidRPr="00601A5F">
        <w:t>Semantics.amount.currencyCode</w:t>
      </w:r>
      <w:proofErr w:type="spellEnd"/>
      <w:proofErr w:type="gramEnd"/>
      <w:r>
        <w:t>:</w:t>
      </w:r>
    </w:p>
    <w:p w14:paraId="3E1AEF06" w14:textId="77777777" w:rsidR="00601A5F" w:rsidRPr="00B012AA" w:rsidRDefault="00601A5F" w:rsidP="00B012AA">
      <w:pPr>
        <w:ind w:left="360"/>
        <w:rPr>
          <w:lang w:val="en-US"/>
        </w:rPr>
      </w:pPr>
      <w:r>
        <w:rPr>
          <w:noProof/>
          <w:lang w:val="en-US"/>
        </w:rPr>
        <w:drawing>
          <wp:inline distT="0" distB="0" distL="0" distR="0" wp14:anchorId="6C52C3C3" wp14:editId="3E2CFFEF">
            <wp:extent cx="3002540" cy="1508891"/>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2540" cy="1508891"/>
                    </a:xfrm>
                    <a:prstGeom prst="rect">
                      <a:avLst/>
                    </a:prstGeom>
                    <a:ln>
                      <a:solidFill>
                        <a:schemeClr val="tx1"/>
                      </a:solidFill>
                    </a:ln>
                  </pic:spPr>
                </pic:pic>
              </a:graphicData>
            </a:graphic>
          </wp:inline>
        </w:drawing>
      </w:r>
    </w:p>
    <w:p w14:paraId="2A50853C" w14:textId="77777777" w:rsidR="00601A5F" w:rsidRDefault="00601A5F" w:rsidP="001C7DAC">
      <w:pPr>
        <w:pStyle w:val="ListParagraph"/>
        <w:numPr>
          <w:ilvl w:val="0"/>
          <w:numId w:val="25"/>
        </w:numPr>
      </w:pPr>
      <w:r>
        <w:lastRenderedPageBreak/>
        <w:t xml:space="preserve">Trigger the code completion again by </w:t>
      </w:r>
      <w:proofErr w:type="gramStart"/>
      <w:r>
        <w:t xml:space="preserve">entering </w:t>
      </w:r>
      <w:r w:rsidRPr="00601A5F">
        <w:rPr>
          <w:b/>
        </w:rPr>
        <w:t>:</w:t>
      </w:r>
      <w:proofErr w:type="gramEnd"/>
      <w:r w:rsidRPr="00601A5F">
        <w:rPr>
          <w:b/>
        </w:rPr>
        <w:t xml:space="preserve"> ‘</w:t>
      </w:r>
      <w:r>
        <w:t xml:space="preserve"> and then entering </w:t>
      </w:r>
      <w:r>
        <w:rPr>
          <w:b/>
        </w:rPr>
        <w:t>Ctrl+1</w:t>
      </w:r>
      <w:r>
        <w:t>:</w:t>
      </w:r>
    </w:p>
    <w:p w14:paraId="6E141048" w14:textId="77777777" w:rsidR="00D22318" w:rsidRPr="00D22318" w:rsidRDefault="00D22318" w:rsidP="00D22318">
      <w:pPr>
        <w:ind w:left="360"/>
        <w:rPr>
          <w:lang w:val="en-US"/>
        </w:rPr>
      </w:pPr>
      <w:r>
        <w:rPr>
          <w:noProof/>
          <w:lang w:val="en-US"/>
        </w:rPr>
        <w:drawing>
          <wp:inline distT="0" distB="0" distL="0" distR="0" wp14:anchorId="5F634379" wp14:editId="7E205604">
            <wp:extent cx="2964873" cy="1190731"/>
            <wp:effectExtent l="19050" t="19050" r="2603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3760" cy="1210365"/>
                    </a:xfrm>
                    <a:prstGeom prst="rect">
                      <a:avLst/>
                    </a:prstGeom>
                    <a:ln>
                      <a:solidFill>
                        <a:schemeClr val="tx1"/>
                      </a:solidFill>
                    </a:ln>
                  </pic:spPr>
                </pic:pic>
              </a:graphicData>
            </a:graphic>
          </wp:inline>
        </w:drawing>
      </w:r>
    </w:p>
    <w:p w14:paraId="12C190EC" w14:textId="77777777" w:rsidR="00B012AA" w:rsidRDefault="00B012AA" w:rsidP="001C7DAC">
      <w:pPr>
        <w:pStyle w:val="ListParagraph"/>
        <w:numPr>
          <w:ilvl w:val="0"/>
          <w:numId w:val="33"/>
        </w:numPr>
      </w:pPr>
      <w:r>
        <w:t xml:space="preserve">Choose the annotation </w:t>
      </w:r>
      <w:proofErr w:type="spellStart"/>
      <w:r w:rsidRPr="00B012AA">
        <w:t>zso_invoice_</w:t>
      </w:r>
      <w:proofErr w:type="gramStart"/>
      <w:r w:rsidRPr="00B012AA">
        <w:t>item.currency</w:t>
      </w:r>
      <w:proofErr w:type="gramEnd"/>
      <w:r w:rsidRPr="00B012AA">
        <w:t>_code</w:t>
      </w:r>
      <w:proofErr w:type="spellEnd"/>
    </w:p>
    <w:p w14:paraId="26E15D77" w14:textId="77777777" w:rsidR="00D22318" w:rsidRDefault="00D22318" w:rsidP="001C7DAC">
      <w:pPr>
        <w:pStyle w:val="ListParagraph"/>
        <w:numPr>
          <w:ilvl w:val="0"/>
          <w:numId w:val="33"/>
        </w:numPr>
      </w:pPr>
      <w:r>
        <w:t>Finally choose Save (</w:t>
      </w:r>
      <w:proofErr w:type="spellStart"/>
      <w:r>
        <w:t>Ctrl+S</w:t>
      </w:r>
      <w:proofErr w:type="spellEnd"/>
      <w:r>
        <w:t xml:space="preserve">) </w:t>
      </w:r>
      <w:r w:rsidRPr="00D22318">
        <w:t>and</w:t>
      </w:r>
      <w:r>
        <w:t xml:space="preserve"> Activate (Ctrl+F3).</w:t>
      </w:r>
    </w:p>
    <w:p w14:paraId="2ECB6CC2" w14:textId="0749DB1D" w:rsidR="00601A5F" w:rsidRPr="003C0087" w:rsidRDefault="00D22318" w:rsidP="001C7DAC">
      <w:pPr>
        <w:pStyle w:val="ListParagraph"/>
        <w:numPr>
          <w:ilvl w:val="2"/>
          <w:numId w:val="33"/>
        </w:numPr>
      </w:pPr>
      <w:r w:rsidRPr="003C0087">
        <w:t>We added the link between the amount field and the currency code. The editor should not show any syntax errors any more.</w:t>
      </w:r>
    </w:p>
    <w:p w14:paraId="4D180FB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335CA2"/>
          <w:szCs w:val="20"/>
          <w:lang w:val="en-US"/>
        </w:rPr>
        <w:t>@</w:t>
      </w:r>
      <w:proofErr w:type="spellStart"/>
      <w:proofErr w:type="gramStart"/>
      <w:r w:rsidRPr="004946AA">
        <w:rPr>
          <w:rFonts w:ascii="Consolas" w:hAnsi="Consolas" w:cs="Consolas"/>
          <w:color w:val="335CA2"/>
          <w:szCs w:val="20"/>
          <w:lang w:val="en-US"/>
        </w:rPr>
        <w:t>EndUserText.label</w:t>
      </w:r>
      <w:proofErr w:type="spellEnd"/>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proofErr w:type="gramEnd"/>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'Invoice Item Structure'</w:t>
      </w:r>
    </w:p>
    <w:p w14:paraId="2F20A785"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335CA2"/>
          <w:szCs w:val="20"/>
          <w:lang w:val="en-US"/>
        </w:rPr>
        <w:t>@</w:t>
      </w:r>
      <w:proofErr w:type="spellStart"/>
      <w:proofErr w:type="gramStart"/>
      <w:r w:rsidRPr="004946AA">
        <w:rPr>
          <w:rFonts w:ascii="Consolas" w:hAnsi="Consolas" w:cs="Consolas"/>
          <w:color w:val="335CA2"/>
          <w:szCs w:val="20"/>
          <w:lang w:val="en-US"/>
        </w:rPr>
        <w:t>AbapCatalog.enhancementCategory</w:t>
      </w:r>
      <w:proofErr w:type="spellEnd"/>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proofErr w:type="gramEnd"/>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#NOT_EXTENSIBLE</w:t>
      </w:r>
    </w:p>
    <w:p w14:paraId="12C75556"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b/>
          <w:bCs/>
          <w:color w:val="7F0074"/>
          <w:szCs w:val="20"/>
          <w:lang w:val="en-US"/>
        </w:rPr>
        <w:t>define</w:t>
      </w:r>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type</w:t>
      </w:r>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zso_invoice_item</w:t>
      </w:r>
      <w:proofErr w:type="spellEnd"/>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w:t>
      </w:r>
    </w:p>
    <w:p w14:paraId="04218AAE"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company_name</w:t>
      </w:r>
      <w:proofErr w:type="spellEnd"/>
      <w:r w:rsidRPr="004946AA">
        <w:rPr>
          <w:rFonts w:ascii="Consolas" w:hAnsi="Consolas" w:cs="Consolas"/>
          <w:color w:val="000000"/>
          <w:szCs w:val="20"/>
          <w:lang w:val="en-US"/>
        </w:rPr>
        <w:t xml:space="preserve"> </w:t>
      </w:r>
      <w:proofErr w:type="gramStart"/>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w:t>
      </w:r>
      <w:proofErr w:type="gramEnd"/>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snwd_company_name</w:t>
      </w:r>
      <w:proofErr w:type="spellEnd"/>
      <w:r w:rsidRPr="004946AA">
        <w:rPr>
          <w:rFonts w:ascii="Consolas" w:hAnsi="Consolas" w:cs="Consolas"/>
          <w:b/>
          <w:bCs/>
          <w:color w:val="7F0074"/>
          <w:szCs w:val="20"/>
          <w:lang w:val="en-US"/>
        </w:rPr>
        <w:t>;</w:t>
      </w:r>
    </w:p>
    <w:p w14:paraId="15D1DEC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proofErr w:type="spellStart"/>
      <w:proofErr w:type="gramStart"/>
      <w:r w:rsidRPr="004946AA">
        <w:rPr>
          <w:rFonts w:ascii="Consolas" w:hAnsi="Consolas" w:cs="Consolas"/>
          <w:color w:val="335CA2"/>
          <w:szCs w:val="20"/>
          <w:lang w:val="en-US"/>
        </w:rPr>
        <w:t>Semantics.amount.currencyCode</w:t>
      </w:r>
      <w:proofErr w:type="spellEnd"/>
      <w:proofErr w:type="gramEnd"/>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proofErr w:type="spellStart"/>
      <w:r w:rsidRPr="004946AA">
        <w:rPr>
          <w:rFonts w:ascii="Consolas" w:hAnsi="Consolas" w:cs="Consolas"/>
          <w:color w:val="335CA2"/>
          <w:szCs w:val="20"/>
          <w:lang w:val="en-US"/>
        </w:rPr>
        <w:t>zso_invoice_item.currency_code</w:t>
      </w:r>
      <w:proofErr w:type="spellEnd"/>
      <w:r w:rsidRPr="004946AA">
        <w:rPr>
          <w:rFonts w:ascii="Consolas" w:hAnsi="Consolas" w:cs="Consolas"/>
          <w:color w:val="335CA2"/>
          <w:szCs w:val="20"/>
          <w:lang w:val="en-US"/>
        </w:rPr>
        <w:t>'</w:t>
      </w:r>
    </w:p>
    <w:p w14:paraId="2F5D0AAF"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amount       </w:t>
      </w:r>
      <w:proofErr w:type="gramStart"/>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w:t>
      </w:r>
      <w:proofErr w:type="gramEnd"/>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snwd_ttl_gross_amount</w:t>
      </w:r>
      <w:proofErr w:type="spellEnd"/>
      <w:r w:rsidRPr="004946AA">
        <w:rPr>
          <w:rFonts w:ascii="Consolas" w:hAnsi="Consolas" w:cs="Consolas"/>
          <w:b/>
          <w:bCs/>
          <w:color w:val="7F0074"/>
          <w:szCs w:val="20"/>
          <w:lang w:val="en-US"/>
        </w:rPr>
        <w:t>;</w:t>
      </w:r>
    </w:p>
    <w:p w14:paraId="1F6F957F"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currency_</w:t>
      </w:r>
      <w:proofErr w:type="gramStart"/>
      <w:r w:rsidRPr="004946AA">
        <w:rPr>
          <w:rFonts w:ascii="Consolas" w:hAnsi="Consolas" w:cs="Consolas"/>
          <w:color w:val="000000"/>
          <w:szCs w:val="20"/>
          <w:lang w:val="en-US"/>
        </w:rPr>
        <w:t>code</w:t>
      </w:r>
      <w:proofErr w:type="spellEnd"/>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w:t>
      </w:r>
      <w:proofErr w:type="gramEnd"/>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snwd_curr_code</w:t>
      </w:r>
      <w:proofErr w:type="spellEnd"/>
      <w:r w:rsidRPr="004946AA">
        <w:rPr>
          <w:rFonts w:ascii="Consolas" w:hAnsi="Consolas" w:cs="Consolas"/>
          <w:b/>
          <w:bCs/>
          <w:color w:val="7F0074"/>
          <w:szCs w:val="20"/>
          <w:lang w:val="en-US"/>
        </w:rPr>
        <w:t>;</w:t>
      </w:r>
    </w:p>
    <w:p w14:paraId="16C6EC46"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payment_</w:t>
      </w:r>
      <w:proofErr w:type="gramStart"/>
      <w:r w:rsidRPr="004946AA">
        <w:rPr>
          <w:rFonts w:ascii="Consolas" w:hAnsi="Consolas" w:cs="Consolas"/>
          <w:color w:val="000000"/>
          <w:szCs w:val="20"/>
          <w:lang w:val="en-US"/>
        </w:rPr>
        <w:t>status</w:t>
      </w:r>
      <w:proofErr w:type="spellEnd"/>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w:t>
      </w:r>
      <w:proofErr w:type="gramEnd"/>
      <w:r w:rsidRPr="004946AA">
        <w:rPr>
          <w:rFonts w:ascii="Consolas" w:hAnsi="Consolas" w:cs="Consolas"/>
          <w:color w:val="000000"/>
          <w:szCs w:val="20"/>
          <w:lang w:val="en-US"/>
        </w:rPr>
        <w:t xml:space="preserve"> </w:t>
      </w:r>
      <w:proofErr w:type="spellStart"/>
      <w:r w:rsidRPr="004946AA">
        <w:rPr>
          <w:rFonts w:ascii="Consolas" w:hAnsi="Consolas" w:cs="Consolas"/>
          <w:color w:val="000000"/>
          <w:szCs w:val="20"/>
          <w:lang w:val="en-US"/>
        </w:rPr>
        <w:t>snwd_soi_payment_status_code</w:t>
      </w:r>
      <w:proofErr w:type="spellEnd"/>
      <w:r w:rsidRPr="004946AA">
        <w:rPr>
          <w:rFonts w:ascii="Consolas" w:hAnsi="Consolas" w:cs="Consolas"/>
          <w:b/>
          <w:bCs/>
          <w:color w:val="7F0074"/>
          <w:szCs w:val="20"/>
          <w:lang w:val="en-US"/>
        </w:rPr>
        <w:t>;</w:t>
      </w:r>
    </w:p>
    <w:p w14:paraId="686309A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p>
    <w:p w14:paraId="3A77204B" w14:textId="77777777" w:rsidR="004946AA" w:rsidRDefault="004946AA" w:rsidP="004946AA">
      <w:pPr>
        <w:ind w:left="360"/>
        <w:rPr>
          <w:rFonts w:ascii="Consolas" w:hAnsi="Consolas" w:cs="Consolas"/>
          <w:b/>
          <w:bCs/>
          <w:color w:val="7F0074"/>
          <w:szCs w:val="20"/>
        </w:rPr>
      </w:pPr>
      <w:r>
        <w:rPr>
          <w:rFonts w:ascii="Consolas" w:hAnsi="Consolas" w:cs="Consolas"/>
          <w:b/>
          <w:bCs/>
          <w:color w:val="7F0074"/>
          <w:szCs w:val="20"/>
        </w:rPr>
        <w:t>}</w:t>
      </w:r>
    </w:p>
    <w:p w14:paraId="071EAD0C" w14:textId="77777777" w:rsidR="004946AA" w:rsidRPr="00D22318" w:rsidRDefault="004946AA" w:rsidP="004946AA">
      <w:pPr>
        <w:ind w:left="360"/>
        <w:rPr>
          <w:lang w:val="en-US"/>
        </w:rPr>
      </w:pPr>
    </w:p>
    <w:p w14:paraId="3EE169FE" w14:textId="77777777" w:rsidR="00B012AA" w:rsidRDefault="00D22318" w:rsidP="001C7DAC">
      <w:pPr>
        <w:pStyle w:val="ListParagraph"/>
      </w:pPr>
      <w:r>
        <w:t>Now</w:t>
      </w:r>
      <w:r w:rsidRPr="00D22318">
        <w:t xml:space="preserve">, switch back to the editor of your invoice retrieval class </w:t>
      </w:r>
      <w:r w:rsidRPr="00D22318">
        <w:rPr>
          <w:b/>
        </w:rPr>
        <w:t>ZCL_INVOICE_RETRIEVAL</w:t>
      </w:r>
      <w:r w:rsidRPr="00D22318">
        <w:t>.</w:t>
      </w:r>
      <w:r w:rsidR="00B012AA">
        <w:t xml:space="preserve"> </w:t>
      </w:r>
      <w:r w:rsidR="00B012AA">
        <w:br/>
        <w:t xml:space="preserve">&gt; In the next steps, you will replace the local type </w:t>
      </w:r>
      <w:proofErr w:type="spellStart"/>
      <w:r w:rsidR="00B012AA" w:rsidRPr="00B012AA">
        <w:rPr>
          <w:b/>
        </w:rPr>
        <w:t>helper_type</w:t>
      </w:r>
      <w:proofErr w:type="spellEnd"/>
      <w:r w:rsidR="00B012AA">
        <w:rPr>
          <w:b/>
        </w:rPr>
        <w:t xml:space="preserve"> </w:t>
      </w:r>
      <w:r w:rsidR="00B012AA" w:rsidRPr="00B012AA">
        <w:t>with the</w:t>
      </w:r>
      <w:r w:rsidR="00B012AA">
        <w:t xml:space="preserve"> Data Dictionary structure that you created.</w:t>
      </w:r>
    </w:p>
    <w:p w14:paraId="68AC1DCC" w14:textId="77777777" w:rsidR="00B012AA" w:rsidRPr="00B012AA" w:rsidRDefault="00B012AA" w:rsidP="00B012AA">
      <w:pPr>
        <w:rPr>
          <w:lang w:val="en-US"/>
        </w:rPr>
      </w:pPr>
    </w:p>
    <w:p w14:paraId="2E0003DC" w14:textId="77777777" w:rsidR="00B012AA" w:rsidRPr="00B012AA" w:rsidRDefault="00B012AA" w:rsidP="001C7DAC">
      <w:pPr>
        <w:pStyle w:val="ListParagraph"/>
        <w:numPr>
          <w:ilvl w:val="1"/>
          <w:numId w:val="26"/>
        </w:numPr>
      </w:pPr>
      <w:r w:rsidRPr="00B012AA">
        <w:t xml:space="preserve">In the method </w:t>
      </w:r>
      <w:proofErr w:type="spellStart"/>
      <w:r w:rsidRPr="00B012AA">
        <w:rPr>
          <w:b/>
        </w:rPr>
        <w:t>get_items_from_db</w:t>
      </w:r>
      <w:proofErr w:type="spellEnd"/>
      <w:r w:rsidRPr="00B012AA">
        <w:t xml:space="preserve">, change the type of the variable </w:t>
      </w:r>
      <w:proofErr w:type="spellStart"/>
      <w:r w:rsidRPr="00B012AA">
        <w:rPr>
          <w:b/>
        </w:rPr>
        <w:t>lt_result</w:t>
      </w:r>
      <w:proofErr w:type="spellEnd"/>
      <w:r w:rsidRPr="00B012AA">
        <w:t xml:space="preserve"> to a standard table of </w:t>
      </w:r>
      <w:proofErr w:type="spellStart"/>
      <w:r w:rsidRPr="00B012AA">
        <w:rPr>
          <w:b/>
        </w:rPr>
        <w:t>zso_invoice_item</w:t>
      </w:r>
      <w:proofErr w:type="spellEnd"/>
      <w:r w:rsidR="00114A27">
        <w:t>:</w:t>
      </w:r>
      <w:r w:rsidR="00114A27">
        <w:br/>
      </w:r>
      <w:r w:rsidR="00114A27">
        <w:rPr>
          <w:noProof/>
        </w:rPr>
        <w:drawing>
          <wp:inline distT="0" distB="0" distL="0" distR="0" wp14:anchorId="3990C839" wp14:editId="025DF46C">
            <wp:extent cx="3838755" cy="317859"/>
            <wp:effectExtent l="19050" t="19050" r="952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460" cy="336217"/>
                    </a:xfrm>
                    <a:prstGeom prst="rect">
                      <a:avLst/>
                    </a:prstGeom>
                    <a:ln>
                      <a:solidFill>
                        <a:schemeClr val="tx1"/>
                      </a:solidFill>
                    </a:ln>
                  </pic:spPr>
                </pic:pic>
              </a:graphicData>
            </a:graphic>
          </wp:inline>
        </w:drawing>
      </w:r>
    </w:p>
    <w:p w14:paraId="51A0E636" w14:textId="77777777" w:rsidR="00B012AA" w:rsidRDefault="00B012AA" w:rsidP="001C7DAC">
      <w:pPr>
        <w:pStyle w:val="ListParagraph"/>
        <w:numPr>
          <w:ilvl w:val="1"/>
          <w:numId w:val="26"/>
        </w:numPr>
      </w:pPr>
      <w:r w:rsidRPr="00B012AA">
        <w:t xml:space="preserve">Remove the local type </w:t>
      </w:r>
      <w:proofErr w:type="spellStart"/>
      <w:r w:rsidRPr="00B012AA">
        <w:rPr>
          <w:b/>
        </w:rPr>
        <w:t>helper_type</w:t>
      </w:r>
      <w:proofErr w:type="spellEnd"/>
      <w:r w:rsidR="00114A27">
        <w:t>:</w:t>
      </w:r>
      <w:r w:rsidR="00114A27">
        <w:br/>
      </w:r>
      <w:r w:rsidR="00114A27">
        <w:rPr>
          <w:noProof/>
        </w:rPr>
        <w:drawing>
          <wp:inline distT="0" distB="0" distL="0" distR="0" wp14:anchorId="6976922C" wp14:editId="04D29202">
            <wp:extent cx="3838575" cy="878810"/>
            <wp:effectExtent l="19050" t="19050" r="952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413" cy="889304"/>
                    </a:xfrm>
                    <a:prstGeom prst="rect">
                      <a:avLst/>
                    </a:prstGeom>
                    <a:ln>
                      <a:solidFill>
                        <a:schemeClr val="tx1"/>
                      </a:solidFill>
                    </a:ln>
                  </pic:spPr>
                </pic:pic>
              </a:graphicData>
            </a:graphic>
          </wp:inline>
        </w:drawing>
      </w:r>
    </w:p>
    <w:p w14:paraId="24AC96E9" w14:textId="77777777" w:rsidR="00B012AA" w:rsidRPr="00B012AA" w:rsidRDefault="00B012AA" w:rsidP="00B012AA">
      <w:pPr>
        <w:ind w:left="360"/>
        <w:rPr>
          <w:lang w:val="en-US"/>
        </w:rPr>
      </w:pPr>
    </w:p>
    <w:p w14:paraId="0C2634B3" w14:textId="77777777" w:rsidR="00B012AA" w:rsidRPr="00986A95" w:rsidRDefault="00B012AA" w:rsidP="003C0087">
      <w:pPr>
        <w:pStyle w:val="Explanation"/>
      </w:pPr>
      <w:r>
        <w:t>Yo</w:t>
      </w:r>
      <w:r w:rsidRPr="00B012AA">
        <w:t xml:space="preserve">ur method still does not return any data. Therefore, </w:t>
      </w:r>
      <w:r>
        <w:t xml:space="preserve">you will </w:t>
      </w:r>
      <w:r w:rsidRPr="00B012AA">
        <w:t>use another Quick</w:t>
      </w:r>
      <w:r>
        <w:t xml:space="preserve"> Assist</w:t>
      </w:r>
      <w:r w:rsidRPr="00B012AA">
        <w:t xml:space="preserve"> to declare </w:t>
      </w:r>
      <w:r>
        <w:t>y</w:t>
      </w:r>
      <w:r w:rsidRPr="00B012AA">
        <w:t>our local variable as</w:t>
      </w:r>
      <w:r>
        <w:t xml:space="preserve"> a</w:t>
      </w:r>
      <w:r w:rsidRPr="00B012AA">
        <w:t xml:space="preserve"> returning parameter.</w:t>
      </w:r>
      <w:r>
        <w:t xml:space="preserve"> You</w:t>
      </w:r>
      <w:r w:rsidRPr="00986A95">
        <w:t xml:space="preserve"> want to convert the local variable to a returning parameter of </w:t>
      </w:r>
      <w:r>
        <w:t>y</w:t>
      </w:r>
      <w:r w:rsidRPr="00986A95">
        <w:t xml:space="preserve">our method so that </w:t>
      </w:r>
      <w:r>
        <w:t>you</w:t>
      </w:r>
      <w:r w:rsidRPr="00986A95">
        <w:t xml:space="preserve"> can access the result from </w:t>
      </w:r>
      <w:r>
        <w:t>y</w:t>
      </w:r>
      <w:r w:rsidRPr="00986A95">
        <w:t>our program.</w:t>
      </w:r>
    </w:p>
    <w:p w14:paraId="30C07884" w14:textId="77777777" w:rsidR="00B012AA" w:rsidRPr="00B012AA" w:rsidRDefault="00B012AA" w:rsidP="001C7DAC">
      <w:pPr>
        <w:pStyle w:val="ListParagraph"/>
        <w:numPr>
          <w:ilvl w:val="1"/>
          <w:numId w:val="27"/>
        </w:numPr>
      </w:pPr>
      <w:r w:rsidRPr="00B012AA">
        <w:t xml:space="preserve">To do so place the cursor on the variable </w:t>
      </w:r>
      <w:proofErr w:type="spellStart"/>
      <w:r w:rsidRPr="00B012AA">
        <w:rPr>
          <w:b/>
        </w:rPr>
        <w:t>lt_result</w:t>
      </w:r>
      <w:proofErr w:type="spellEnd"/>
      <w:r w:rsidRPr="00B012AA">
        <w:t xml:space="preserve"> and </w:t>
      </w:r>
      <w:r>
        <w:t>enter</w:t>
      </w:r>
      <w:r w:rsidRPr="00B012AA">
        <w:t xml:space="preserve"> </w:t>
      </w:r>
      <w:r w:rsidRPr="00B012AA">
        <w:rPr>
          <w:b/>
        </w:rPr>
        <w:t>Ctrl+1</w:t>
      </w:r>
      <w:r w:rsidRPr="00B012AA">
        <w:t>.</w:t>
      </w:r>
    </w:p>
    <w:p w14:paraId="62DC3059" w14:textId="77777777" w:rsidR="00B012AA" w:rsidRDefault="00114A27" w:rsidP="001C7DAC">
      <w:pPr>
        <w:pStyle w:val="ListParagraph"/>
        <w:numPr>
          <w:ilvl w:val="1"/>
          <w:numId w:val="27"/>
        </w:numPr>
      </w:pPr>
      <w:r>
        <w:t>Choose</w:t>
      </w:r>
      <w:r w:rsidR="00B012AA" w:rsidRPr="00B012AA">
        <w:t xml:space="preserve"> </w:t>
      </w:r>
      <w:r w:rsidR="00B012AA" w:rsidRPr="00114A27">
        <w:t>Convert</w:t>
      </w:r>
      <w:r w:rsidR="00B012AA" w:rsidRPr="00B012AA">
        <w:t xml:space="preserve"> </w:t>
      </w:r>
      <w:proofErr w:type="spellStart"/>
      <w:r w:rsidR="00B012AA" w:rsidRPr="00114A27">
        <w:t>lt_result</w:t>
      </w:r>
      <w:proofErr w:type="spellEnd"/>
      <w:r w:rsidR="00B012AA" w:rsidRPr="00114A27">
        <w:t xml:space="preserve"> to returning parameter</w:t>
      </w:r>
      <w:r>
        <w:t>:</w:t>
      </w:r>
      <w:r>
        <w:br/>
      </w:r>
      <w:r>
        <w:rPr>
          <w:noProof/>
        </w:rPr>
        <w:drawing>
          <wp:inline distT="0" distB="0" distL="0" distR="0" wp14:anchorId="1D38100D" wp14:editId="0ACC747B">
            <wp:extent cx="2863970" cy="990597"/>
            <wp:effectExtent l="19050" t="19050" r="12700"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8033" cy="1012755"/>
                    </a:xfrm>
                    <a:prstGeom prst="rect">
                      <a:avLst/>
                    </a:prstGeom>
                    <a:ln>
                      <a:solidFill>
                        <a:schemeClr val="tx1"/>
                      </a:solidFill>
                    </a:ln>
                  </pic:spPr>
                </pic:pic>
              </a:graphicData>
            </a:graphic>
          </wp:inline>
        </w:drawing>
      </w:r>
    </w:p>
    <w:p w14:paraId="3437C2B7" w14:textId="77777777" w:rsidR="00B012AA" w:rsidRDefault="00B012AA" w:rsidP="00B012AA">
      <w:pPr>
        <w:rPr>
          <w:lang w:val="en-US"/>
        </w:rPr>
      </w:pPr>
    </w:p>
    <w:p w14:paraId="5A35AE09" w14:textId="77777777" w:rsidR="00B910CF" w:rsidRPr="00B012AA" w:rsidRDefault="00B012AA" w:rsidP="00B012AA">
      <w:pPr>
        <w:rPr>
          <w:lang w:val="en-US"/>
        </w:rPr>
      </w:pPr>
      <w:r>
        <w:rPr>
          <w:lang w:val="en-US"/>
        </w:rPr>
        <w:t xml:space="preserve">&gt; </w:t>
      </w:r>
      <w:r w:rsidRPr="00B012AA">
        <w:rPr>
          <w:lang w:val="en-US"/>
        </w:rPr>
        <w:t>Note that the returning parameter was added to the method and an additional table type based on the structure was generated.</w:t>
      </w:r>
    </w:p>
    <w:p w14:paraId="58627B04" w14:textId="77777777" w:rsidR="00B012AA" w:rsidRPr="00EA58C1" w:rsidRDefault="00B012AA" w:rsidP="001C7DAC">
      <w:pPr>
        <w:pStyle w:val="ListParagraph"/>
      </w:pPr>
      <w:r>
        <w:lastRenderedPageBreak/>
        <w:t xml:space="preserve">You can also use </w:t>
      </w:r>
      <w:commentRangeStart w:id="0"/>
      <w:r>
        <w:t xml:space="preserve">ABAP Doc to </w:t>
      </w:r>
      <w:r w:rsidRPr="00B012AA">
        <w:t xml:space="preserve">document method parameters </w:t>
      </w:r>
      <w:r>
        <w:t xml:space="preserve">with a </w:t>
      </w:r>
      <w:r w:rsidRPr="00B012AA">
        <w:t>Quick Assist</w:t>
      </w:r>
      <w:commentRangeEnd w:id="0"/>
      <w:r w:rsidR="00114A27">
        <w:rPr>
          <w:rStyle w:val="CommentReference"/>
          <w:lang w:bidi="en-US"/>
        </w:rPr>
        <w:commentReference w:id="0"/>
      </w:r>
      <w:r w:rsidRPr="00B012AA">
        <w:t xml:space="preserve">. Place the cursor inside of the ABAP Doc comment. Then </w:t>
      </w:r>
      <w:r w:rsidR="00EA58C1">
        <w:t>enter</w:t>
      </w:r>
      <w:r w:rsidRPr="00B012AA">
        <w:t xml:space="preserve"> </w:t>
      </w:r>
      <w:r w:rsidRPr="00B012AA">
        <w:rPr>
          <w:b/>
        </w:rPr>
        <w:t>Ctrl+1</w:t>
      </w:r>
      <w:r w:rsidRPr="00B012AA">
        <w:t xml:space="preserve"> to open the Quick </w:t>
      </w:r>
      <w:r w:rsidR="00EA58C1">
        <w:t>Assist</w:t>
      </w:r>
      <w:r w:rsidRPr="00B012AA">
        <w:t xml:space="preserve"> menu and double-click on </w:t>
      </w:r>
      <w:r w:rsidRPr="00B012AA">
        <w:rPr>
          <w:b/>
        </w:rPr>
        <w:t>Add missing parameters to documentation</w:t>
      </w:r>
      <w:r w:rsidRPr="00B012AA">
        <w:t>.</w:t>
      </w:r>
      <w:r w:rsidR="00EA58C1">
        <w:br/>
      </w:r>
      <w:r w:rsidR="00756DBA">
        <w:t xml:space="preserve">&gt; </w:t>
      </w:r>
      <w:r w:rsidR="00756DBA" w:rsidRPr="00756DBA">
        <w:t xml:space="preserve">The ABAP Doc comment is extended by a </w:t>
      </w:r>
      <w:r w:rsidR="00756DBA" w:rsidRPr="00756DBA">
        <w:rPr>
          <w:b/>
        </w:rPr>
        <w:t xml:space="preserve">@parameter ... </w:t>
      </w:r>
      <w:proofErr w:type="gramStart"/>
      <w:r w:rsidR="00756DBA" w:rsidRPr="00756DBA">
        <w:rPr>
          <w:b/>
        </w:rPr>
        <w:t>|</w:t>
      </w:r>
      <w:r w:rsidR="00756DBA" w:rsidRPr="00756DBA">
        <w:t xml:space="preserve"> .</w:t>
      </w:r>
      <w:proofErr w:type="gramEnd"/>
      <w:r w:rsidR="00756DBA" w:rsidRPr="00756DBA">
        <w:t xml:space="preserve"> </w:t>
      </w:r>
      <w:r w:rsidR="00756DBA">
        <w:t xml:space="preserve">You can now use this to document the method parameters: To do so, </w:t>
      </w:r>
      <w:r w:rsidR="00756DBA" w:rsidRPr="00756DBA">
        <w:t xml:space="preserve">just enter the documentation after the pipe symbol </w:t>
      </w:r>
      <w:proofErr w:type="gramStart"/>
      <w:r w:rsidR="00756DBA" w:rsidRPr="00756DBA">
        <w:t>(</w:t>
      </w:r>
      <w:r w:rsidR="00756DBA">
        <w:t xml:space="preserve"> </w:t>
      </w:r>
      <w:r w:rsidR="00756DBA" w:rsidRPr="00756DBA">
        <w:rPr>
          <w:b/>
        </w:rPr>
        <w:t>|</w:t>
      </w:r>
      <w:proofErr w:type="gramEnd"/>
      <w:r w:rsidR="00756DBA">
        <w:rPr>
          <w:b/>
        </w:rPr>
        <w:t xml:space="preserve"> </w:t>
      </w:r>
      <w:r w:rsidR="00756DBA" w:rsidRPr="00756DBA">
        <w:t>).</w:t>
      </w:r>
    </w:p>
    <w:p w14:paraId="551629EF" w14:textId="77777777" w:rsidR="00EA58C1" w:rsidRPr="00EA58C1" w:rsidRDefault="00EA58C1" w:rsidP="00EA58C1">
      <w:pPr>
        <w:rPr>
          <w:lang w:val="en-US"/>
        </w:rPr>
      </w:pPr>
    </w:p>
    <w:p w14:paraId="4E539BBA" w14:textId="4E990D9B" w:rsidR="00756DBA" w:rsidRPr="00756DBA" w:rsidRDefault="00756DBA" w:rsidP="001C7DAC">
      <w:pPr>
        <w:pStyle w:val="ListParagraph"/>
      </w:pPr>
      <w:r w:rsidRPr="00756DBA">
        <w:t>We have documented our method using ABAP Doc. However, we also want to see the same short</w:t>
      </w:r>
      <w:r w:rsidR="00F43494">
        <w:t xml:space="preserve"> </w:t>
      </w:r>
      <w:r w:rsidRPr="00756DBA">
        <w:t>texts in the description fields of the form-based Class Builder in SAP GUI.</w:t>
      </w:r>
      <w:r>
        <w:br/>
      </w:r>
      <w:r w:rsidRPr="00756DBA">
        <w:t>To do this, we need to tag the required text in the ABAP Doc as "synchronized" to ensure that it is synchronized with the Class Builder.</w:t>
      </w:r>
    </w:p>
    <w:p w14:paraId="788A099B" w14:textId="77777777" w:rsidR="00756DBA" w:rsidRPr="00461B3E" w:rsidRDefault="00756DBA" w:rsidP="001C7DAC">
      <w:pPr>
        <w:pStyle w:val="ListParagraph"/>
        <w:numPr>
          <w:ilvl w:val="1"/>
          <w:numId w:val="31"/>
        </w:numPr>
      </w:pPr>
      <w:r w:rsidRPr="00461B3E">
        <w:t xml:space="preserve">Mark the </w:t>
      </w:r>
      <w:proofErr w:type="spellStart"/>
      <w:r w:rsidRPr="00461B3E">
        <w:t>shorttext</w:t>
      </w:r>
      <w:proofErr w:type="spellEnd"/>
      <w:r w:rsidRPr="00461B3E">
        <w:t xml:space="preserve"> for your method in ABAP Doc as "synchronized" by surrounding it with the tag &lt;p class="</w:t>
      </w:r>
      <w:proofErr w:type="spellStart"/>
      <w:r w:rsidRPr="00461B3E">
        <w:t>shorttext</w:t>
      </w:r>
      <w:proofErr w:type="spellEnd"/>
      <w:r w:rsidRPr="00461B3E">
        <w:t xml:space="preserve"> synchronized"&gt;...&lt;/p&gt;.</w:t>
      </w:r>
    </w:p>
    <w:p w14:paraId="629F73BF" w14:textId="77777777" w:rsidR="00756DBA" w:rsidRPr="00756DBA" w:rsidRDefault="00756DBA" w:rsidP="001C7DAC">
      <w:pPr>
        <w:pStyle w:val="ListParagraph"/>
        <w:numPr>
          <w:ilvl w:val="1"/>
          <w:numId w:val="31"/>
        </w:numPr>
      </w:pPr>
      <w:r w:rsidRPr="00461B3E">
        <w:t xml:space="preserve">Do the same for the </w:t>
      </w:r>
      <w:proofErr w:type="spellStart"/>
      <w:r w:rsidRPr="00461B3E">
        <w:t>shorttext</w:t>
      </w:r>
      <w:proofErr w:type="spellEnd"/>
      <w:r w:rsidRPr="00461B3E">
        <w:t xml:space="preserve"> of your parameter </w:t>
      </w:r>
      <w:proofErr w:type="spellStart"/>
      <w:r w:rsidRPr="00461B3E">
        <w:rPr>
          <w:b/>
        </w:rPr>
        <w:t>lt_result</w:t>
      </w:r>
      <w:proofErr w:type="spellEnd"/>
      <w:r w:rsidRPr="00461B3E">
        <w:t>.</w:t>
      </w:r>
      <w:r w:rsidRPr="00461B3E">
        <w:br/>
      </w:r>
    </w:p>
    <w:p w14:paraId="1A284AB8" w14:textId="77777777" w:rsidR="00756DBA" w:rsidRDefault="00461B3E" w:rsidP="001C7DAC">
      <w:pPr>
        <w:pStyle w:val="ListParagraph"/>
      </w:pPr>
      <w:r w:rsidRPr="00461B3E">
        <w:rPr>
          <w:b/>
        </w:rPr>
        <w:t>Activate</w:t>
      </w:r>
      <w:r w:rsidRPr="00461B3E">
        <w:t xml:space="preserve"> the class by clicking the activation icon</w:t>
      </w:r>
      <w:r w:rsidRPr="00461B3E">
        <w:rPr>
          <w:b/>
        </w:rPr>
        <w:t> </w:t>
      </w:r>
      <w:r w:rsidRPr="00461B3E">
        <w:rPr>
          <w:noProof/>
        </w:rPr>
        <w:drawing>
          <wp:inline distT="0" distB="0" distL="0" distR="0" wp14:anchorId="609D372C" wp14:editId="0A5A7E6F">
            <wp:extent cx="215900" cy="189865"/>
            <wp:effectExtent l="0" t="0" r="0" b="635"/>
            <wp:docPr id="19" name="Picture 19"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sidRPr="00461B3E">
        <w:t> in the toolbar.</w:t>
      </w:r>
      <w:r>
        <w:br/>
      </w:r>
      <w:r>
        <w:br/>
        <w:t>The code for your class should look like this:</w:t>
      </w:r>
    </w:p>
    <w:p w14:paraId="16C730A4" w14:textId="77777777" w:rsidR="00114A27" w:rsidRDefault="00114A27" w:rsidP="00114A27">
      <w:pPr>
        <w:spacing w:after="0"/>
      </w:pPr>
      <w:r w:rsidRPr="00114A27">
        <w:rPr>
          <w:color w:val="0000FF"/>
        </w:rPr>
        <w:t xml:space="preserve">CLASS </w:t>
      </w:r>
      <w:proofErr w:type="spellStart"/>
      <w:r>
        <w:t>zcl_invoice_retrieval</w:t>
      </w:r>
      <w:proofErr w:type="spellEnd"/>
      <w:r w:rsidRPr="00114A27">
        <w:rPr>
          <w:color w:val="0000FF"/>
        </w:rPr>
        <w:t xml:space="preserve"> DEFINITION</w:t>
      </w:r>
    </w:p>
    <w:p w14:paraId="72A1B51A" w14:textId="77777777" w:rsidR="00114A27" w:rsidRDefault="00114A27" w:rsidP="00114A27">
      <w:pPr>
        <w:spacing w:after="0"/>
      </w:pPr>
      <w:r>
        <w:t xml:space="preserve">  PUBLIC</w:t>
      </w:r>
    </w:p>
    <w:p w14:paraId="40ADA91F" w14:textId="77777777" w:rsidR="00114A27" w:rsidRDefault="00114A27" w:rsidP="00114A27">
      <w:pPr>
        <w:spacing w:after="0"/>
      </w:pPr>
      <w:r>
        <w:t xml:space="preserve">  FINAL</w:t>
      </w:r>
    </w:p>
    <w:p w14:paraId="613DDBB5" w14:textId="77777777" w:rsidR="00114A27" w:rsidRDefault="00114A27" w:rsidP="00114A27">
      <w:pPr>
        <w:spacing w:after="0"/>
      </w:pPr>
      <w:r>
        <w:t xml:space="preserve">  CREATE </w:t>
      </w:r>
      <w:proofErr w:type="gramStart"/>
      <w:r>
        <w:t>PUBLIC .</w:t>
      </w:r>
      <w:proofErr w:type="gramEnd"/>
    </w:p>
    <w:p w14:paraId="1D22999B" w14:textId="77777777" w:rsidR="00114A27" w:rsidRDefault="00114A27" w:rsidP="00114A27">
      <w:pPr>
        <w:spacing w:after="0"/>
      </w:pPr>
    </w:p>
    <w:p w14:paraId="536B8388" w14:textId="77777777" w:rsidR="00114A27" w:rsidRDefault="00114A27" w:rsidP="00114A27">
      <w:pPr>
        <w:spacing w:after="0"/>
      </w:pPr>
      <w:r>
        <w:t xml:space="preserve">  PUBLIC SECTION.</w:t>
      </w:r>
    </w:p>
    <w:p w14:paraId="5EA1E966" w14:textId="77777777" w:rsidR="00114A27" w:rsidRPr="00F43494" w:rsidRDefault="00114A27" w:rsidP="00114A27">
      <w:pPr>
        <w:spacing w:after="0"/>
        <w:rPr>
          <w:lang w:val="en-US"/>
        </w:rPr>
      </w:pPr>
      <w:r w:rsidRPr="00F43494">
        <w:rPr>
          <w:lang w:val="en-US"/>
        </w:rPr>
        <w:t xml:space="preserve">    TYPES: </w:t>
      </w:r>
      <w:proofErr w:type="spellStart"/>
      <w:r w:rsidRPr="00F43494">
        <w:rPr>
          <w:color w:val="000000"/>
          <w:lang w:val="en-US"/>
        </w:rPr>
        <w:t>ty_table_of_zso_invoice_item</w:t>
      </w:r>
      <w:proofErr w:type="spellEnd"/>
      <w:r w:rsidRPr="00F43494">
        <w:rPr>
          <w:lang w:val="en-US"/>
        </w:rPr>
        <w:t xml:space="preserve"> TYPE STANDARD TABLE OF </w:t>
      </w:r>
      <w:proofErr w:type="spellStart"/>
      <w:r w:rsidRPr="00F43494">
        <w:rPr>
          <w:color w:val="000000"/>
          <w:lang w:val="en-US"/>
        </w:rPr>
        <w:t>zso_invoice_item</w:t>
      </w:r>
      <w:proofErr w:type="spellEnd"/>
      <w:r w:rsidRPr="00F43494">
        <w:rPr>
          <w:lang w:val="en-US"/>
        </w:rPr>
        <w:t xml:space="preserve"> WITH DEFAULT KEY.</w:t>
      </w:r>
    </w:p>
    <w:p w14:paraId="0483C49A" w14:textId="77777777" w:rsidR="00114A27" w:rsidRPr="00F43494" w:rsidRDefault="00114A27" w:rsidP="00114A27">
      <w:pPr>
        <w:spacing w:after="0"/>
        <w:rPr>
          <w:lang w:val="en-US"/>
        </w:rPr>
      </w:pPr>
      <w:r w:rsidRPr="00F43494">
        <w:rPr>
          <w:color w:val="0000FF"/>
          <w:lang w:val="en-US"/>
        </w:rPr>
        <w:t xml:space="preserve">    </w:t>
      </w:r>
      <w:r w:rsidRPr="00F43494">
        <w:rPr>
          <w:lang w:val="en-US"/>
        </w:rPr>
        <w:t xml:space="preserve">"! method reading invoice items from </w:t>
      </w:r>
      <w:proofErr w:type="spellStart"/>
      <w:r w:rsidRPr="00F43494">
        <w:rPr>
          <w:u w:val="single"/>
          <w:lang w:val="en-US"/>
        </w:rPr>
        <w:t>db</w:t>
      </w:r>
      <w:proofErr w:type="spellEnd"/>
    </w:p>
    <w:p w14:paraId="4E19F38E" w14:textId="77777777" w:rsidR="00114A27" w:rsidRPr="00F43494" w:rsidRDefault="00114A27" w:rsidP="00114A27">
      <w:pPr>
        <w:spacing w:after="0"/>
        <w:rPr>
          <w:lang w:val="en-US"/>
        </w:rPr>
      </w:pPr>
    </w:p>
    <w:p w14:paraId="54A15D7C" w14:textId="77777777" w:rsidR="00114A27" w:rsidRPr="00114A27" w:rsidRDefault="00114A27" w:rsidP="00114A27">
      <w:pPr>
        <w:spacing w:after="0"/>
        <w:rPr>
          <w:lang w:val="en-US"/>
        </w:rPr>
      </w:pPr>
      <w:r w:rsidRPr="00114A27">
        <w:rPr>
          <w:color w:val="0000FF"/>
          <w:lang w:val="en-US"/>
        </w:rPr>
        <w:t xml:space="preserve">    METHODS </w:t>
      </w:r>
      <w:proofErr w:type="spellStart"/>
      <w:r w:rsidRPr="00114A27">
        <w:rPr>
          <w:lang w:val="en-US"/>
        </w:rPr>
        <w:t>get_items_from_db</w:t>
      </w:r>
      <w:proofErr w:type="spellEnd"/>
    </w:p>
    <w:p w14:paraId="4D8C4227" w14:textId="77777777" w:rsidR="00114A27" w:rsidRPr="00114A27" w:rsidRDefault="00114A27" w:rsidP="00114A27">
      <w:pPr>
        <w:spacing w:after="0"/>
        <w:rPr>
          <w:lang w:val="en-US"/>
        </w:rPr>
      </w:pPr>
      <w:r w:rsidRPr="00114A27">
        <w:rPr>
          <w:lang w:val="en-US"/>
        </w:rPr>
        <w:t xml:space="preserve">              RETURNING</w:t>
      </w:r>
    </w:p>
    <w:p w14:paraId="18D29F6C" w14:textId="77777777" w:rsidR="00114A27" w:rsidRPr="00F43494" w:rsidRDefault="00114A27" w:rsidP="00114A27">
      <w:pPr>
        <w:spacing w:after="0"/>
        <w:rPr>
          <w:lang w:val="en-US"/>
        </w:rPr>
      </w:pPr>
      <w:r w:rsidRPr="00114A27">
        <w:rPr>
          <w:color w:val="0000FF"/>
          <w:lang w:val="en-US"/>
        </w:rPr>
        <w:t xml:space="preserve">                </w:t>
      </w:r>
      <w:r w:rsidRPr="00F43494">
        <w:rPr>
          <w:color w:val="0000FF"/>
          <w:lang w:val="en-US"/>
        </w:rPr>
        <w:t>VALUE(</w:t>
      </w:r>
      <w:proofErr w:type="spellStart"/>
      <w:r w:rsidRPr="00F43494">
        <w:rPr>
          <w:lang w:val="en-US"/>
        </w:rPr>
        <w:t>lt_result</w:t>
      </w:r>
      <w:proofErr w:type="spellEnd"/>
      <w:r w:rsidRPr="00F43494">
        <w:rPr>
          <w:color w:val="0000FF"/>
          <w:lang w:val="en-US"/>
        </w:rPr>
        <w:t xml:space="preserve">) type </w:t>
      </w:r>
      <w:proofErr w:type="spellStart"/>
      <w:r w:rsidRPr="00F43494">
        <w:rPr>
          <w:lang w:val="en-US"/>
        </w:rPr>
        <w:t>ty_table_of_zso_invoice_item</w:t>
      </w:r>
      <w:proofErr w:type="spellEnd"/>
      <w:r w:rsidRPr="00F43494">
        <w:rPr>
          <w:color w:val="0000FF"/>
          <w:lang w:val="en-US"/>
        </w:rPr>
        <w:t>.</w:t>
      </w:r>
    </w:p>
    <w:p w14:paraId="633AB020" w14:textId="77777777" w:rsidR="00114A27" w:rsidRPr="00F43494" w:rsidRDefault="00114A27" w:rsidP="00114A27">
      <w:pPr>
        <w:spacing w:after="0"/>
        <w:rPr>
          <w:lang w:val="en-US"/>
        </w:rPr>
      </w:pPr>
      <w:r w:rsidRPr="00F43494">
        <w:rPr>
          <w:lang w:val="en-US"/>
        </w:rPr>
        <w:t xml:space="preserve">  PROTECTED SECTION.</w:t>
      </w:r>
    </w:p>
    <w:p w14:paraId="5D8396D0" w14:textId="77777777" w:rsidR="00114A27" w:rsidRPr="00F43494" w:rsidRDefault="00114A27" w:rsidP="00114A27">
      <w:pPr>
        <w:spacing w:after="0"/>
        <w:rPr>
          <w:lang w:val="en-US"/>
        </w:rPr>
      </w:pPr>
      <w:r w:rsidRPr="00F43494">
        <w:rPr>
          <w:lang w:val="en-US"/>
        </w:rPr>
        <w:t xml:space="preserve">  PRIVATE SECTION.</w:t>
      </w:r>
    </w:p>
    <w:p w14:paraId="1C3D8594" w14:textId="77777777" w:rsidR="00114A27" w:rsidRPr="00F43494" w:rsidRDefault="00114A27" w:rsidP="00114A27">
      <w:pPr>
        <w:spacing w:after="0"/>
        <w:rPr>
          <w:lang w:val="en-US"/>
        </w:rPr>
      </w:pPr>
      <w:r w:rsidRPr="00F43494">
        <w:rPr>
          <w:lang w:val="en-US"/>
        </w:rPr>
        <w:t>ENDCLASS.</w:t>
      </w:r>
    </w:p>
    <w:p w14:paraId="7F3A3456" w14:textId="77777777" w:rsidR="00114A27" w:rsidRPr="00F43494" w:rsidRDefault="00114A27" w:rsidP="00114A27">
      <w:pPr>
        <w:spacing w:after="0"/>
        <w:rPr>
          <w:lang w:val="en-US"/>
        </w:rPr>
      </w:pPr>
    </w:p>
    <w:p w14:paraId="76F6C292" w14:textId="77777777" w:rsidR="00114A27" w:rsidRPr="00114A27" w:rsidRDefault="00114A27" w:rsidP="00114A27">
      <w:pPr>
        <w:spacing w:after="0"/>
        <w:rPr>
          <w:lang w:val="en-US"/>
        </w:rPr>
      </w:pPr>
      <w:r w:rsidRPr="00114A27">
        <w:rPr>
          <w:lang w:val="en-US"/>
        </w:rPr>
        <w:t xml:space="preserve">CLASS </w:t>
      </w:r>
      <w:proofErr w:type="spellStart"/>
      <w:r w:rsidRPr="00114A27">
        <w:rPr>
          <w:color w:val="000000"/>
          <w:lang w:val="en-US"/>
        </w:rPr>
        <w:t>zcl_invoice_retrieval</w:t>
      </w:r>
      <w:proofErr w:type="spellEnd"/>
      <w:r w:rsidRPr="00114A27">
        <w:rPr>
          <w:lang w:val="en-US"/>
        </w:rPr>
        <w:t xml:space="preserve"> IMPLEMENTATION.</w:t>
      </w:r>
    </w:p>
    <w:p w14:paraId="73935AA4" w14:textId="77777777" w:rsidR="00114A27" w:rsidRPr="00114A27" w:rsidRDefault="00114A27" w:rsidP="00114A27">
      <w:pPr>
        <w:spacing w:after="0"/>
        <w:rPr>
          <w:lang w:val="en-US"/>
        </w:rPr>
      </w:pPr>
    </w:p>
    <w:p w14:paraId="77092C4D" w14:textId="77777777" w:rsidR="00114A27" w:rsidRPr="00F43494" w:rsidRDefault="00114A27" w:rsidP="00114A27">
      <w:pPr>
        <w:spacing w:after="0"/>
        <w:rPr>
          <w:lang w:val="en-US"/>
        </w:rPr>
      </w:pPr>
      <w:r w:rsidRPr="00114A27">
        <w:rPr>
          <w:color w:val="0000FF"/>
          <w:lang w:val="en-US"/>
        </w:rPr>
        <w:t xml:space="preserve">  </w:t>
      </w:r>
      <w:r w:rsidRPr="00F43494">
        <w:rPr>
          <w:color w:val="0000FF"/>
          <w:lang w:val="en-US"/>
        </w:rPr>
        <w:t xml:space="preserve">METHOD </w:t>
      </w:r>
      <w:proofErr w:type="spellStart"/>
      <w:r w:rsidRPr="00F43494">
        <w:rPr>
          <w:lang w:val="en-US"/>
        </w:rPr>
        <w:t>get_items_from_db</w:t>
      </w:r>
      <w:proofErr w:type="spellEnd"/>
      <w:r w:rsidRPr="00F43494">
        <w:rPr>
          <w:color w:val="0000FF"/>
          <w:lang w:val="en-US"/>
        </w:rPr>
        <w:t>.</w:t>
      </w:r>
    </w:p>
    <w:p w14:paraId="35F58760" w14:textId="77777777" w:rsidR="00114A27" w:rsidRPr="00F43494" w:rsidRDefault="00114A27" w:rsidP="00114A27">
      <w:pPr>
        <w:spacing w:after="0"/>
        <w:rPr>
          <w:lang w:val="en-US"/>
        </w:rPr>
      </w:pPr>
    </w:p>
    <w:p w14:paraId="27573C07" w14:textId="77777777" w:rsidR="00114A27" w:rsidRPr="00114A27" w:rsidRDefault="00114A27" w:rsidP="00114A27">
      <w:pPr>
        <w:spacing w:after="0"/>
        <w:rPr>
          <w:lang w:val="en-US"/>
        </w:rPr>
      </w:pPr>
      <w:r w:rsidRPr="00114A27">
        <w:rPr>
          <w:lang w:val="en-US"/>
        </w:rPr>
        <w:t xml:space="preserve">  SELECT</w:t>
      </w:r>
    </w:p>
    <w:p w14:paraId="58A69D53" w14:textId="77777777" w:rsidR="00114A27" w:rsidRPr="00114A27" w:rsidRDefault="00114A27" w:rsidP="00114A27">
      <w:pPr>
        <w:spacing w:after="0"/>
        <w:rPr>
          <w:lang w:val="en-US"/>
        </w:rPr>
      </w:pPr>
      <w:r w:rsidRPr="00114A27">
        <w:rPr>
          <w:color w:val="0000FF"/>
          <w:lang w:val="en-US"/>
        </w:rPr>
        <w:t xml:space="preserve">    </w:t>
      </w:r>
      <w:proofErr w:type="spellStart"/>
      <w:r w:rsidRPr="00114A27">
        <w:rPr>
          <w:lang w:val="en-US"/>
        </w:rPr>
        <w:t>snwd_bpa</w:t>
      </w:r>
      <w:r w:rsidRPr="00114A27">
        <w:rPr>
          <w:color w:val="0000FF"/>
          <w:lang w:val="en-US"/>
        </w:rPr>
        <w:t>~</w:t>
      </w:r>
      <w:r w:rsidRPr="00114A27">
        <w:rPr>
          <w:lang w:val="en-US"/>
        </w:rPr>
        <w:t>company_name</w:t>
      </w:r>
      <w:proofErr w:type="spellEnd"/>
      <w:r w:rsidRPr="00114A27">
        <w:rPr>
          <w:color w:val="0000FF"/>
          <w:lang w:val="en-US"/>
        </w:rPr>
        <w:t>,</w:t>
      </w:r>
    </w:p>
    <w:p w14:paraId="0AEE6F9E" w14:textId="77777777" w:rsidR="00114A27" w:rsidRPr="00F43494" w:rsidRDefault="00114A27" w:rsidP="00114A27">
      <w:pPr>
        <w:spacing w:after="0"/>
        <w:rPr>
          <w:lang w:val="en-US"/>
        </w:rPr>
      </w:pPr>
      <w:r w:rsidRPr="00114A27">
        <w:rPr>
          <w:color w:val="0000FF"/>
          <w:lang w:val="en-US"/>
        </w:rPr>
        <w:t xml:space="preserve">    </w:t>
      </w:r>
      <w:proofErr w:type="spellStart"/>
      <w:r w:rsidRPr="00F43494">
        <w:rPr>
          <w:lang w:val="en-US"/>
        </w:rPr>
        <w:t>snwd_so_inv_item</w:t>
      </w:r>
      <w:r w:rsidRPr="00F43494">
        <w:rPr>
          <w:color w:val="0000FF"/>
          <w:lang w:val="en-US"/>
        </w:rPr>
        <w:t>~</w:t>
      </w:r>
      <w:r w:rsidRPr="00F43494">
        <w:rPr>
          <w:lang w:val="en-US"/>
        </w:rPr>
        <w:t>gross_amount</w:t>
      </w:r>
      <w:proofErr w:type="spellEnd"/>
      <w:r w:rsidRPr="00F43494">
        <w:rPr>
          <w:color w:val="0000FF"/>
          <w:lang w:val="en-US"/>
        </w:rPr>
        <w:t>,</w:t>
      </w:r>
    </w:p>
    <w:p w14:paraId="783CBA8A" w14:textId="77777777" w:rsidR="00114A27" w:rsidRPr="00F43494" w:rsidRDefault="00114A27" w:rsidP="00114A27">
      <w:pPr>
        <w:spacing w:after="0"/>
        <w:rPr>
          <w:lang w:val="en-US"/>
        </w:rPr>
      </w:pPr>
      <w:r w:rsidRPr="00F43494">
        <w:rPr>
          <w:color w:val="0000FF"/>
          <w:lang w:val="en-US"/>
        </w:rPr>
        <w:t xml:space="preserve">    </w:t>
      </w:r>
      <w:proofErr w:type="spellStart"/>
      <w:r w:rsidRPr="00F43494">
        <w:rPr>
          <w:lang w:val="en-US"/>
        </w:rPr>
        <w:t>snwd_so_inv_item</w:t>
      </w:r>
      <w:r w:rsidRPr="00F43494">
        <w:rPr>
          <w:color w:val="0000FF"/>
          <w:lang w:val="en-US"/>
        </w:rPr>
        <w:t>~</w:t>
      </w:r>
      <w:r w:rsidRPr="00F43494">
        <w:rPr>
          <w:lang w:val="en-US"/>
        </w:rPr>
        <w:t>currency_code</w:t>
      </w:r>
      <w:proofErr w:type="spellEnd"/>
      <w:r w:rsidRPr="00F43494">
        <w:rPr>
          <w:color w:val="0000FF"/>
          <w:lang w:val="en-US"/>
        </w:rPr>
        <w:t>,</w:t>
      </w:r>
    </w:p>
    <w:p w14:paraId="4CCD3E89" w14:textId="77777777" w:rsidR="00114A27" w:rsidRPr="00F43494" w:rsidRDefault="00114A27" w:rsidP="00114A27">
      <w:pPr>
        <w:spacing w:after="0"/>
        <w:rPr>
          <w:lang w:val="en-US"/>
        </w:rPr>
      </w:pPr>
      <w:r w:rsidRPr="00F43494">
        <w:rPr>
          <w:color w:val="0000FF"/>
          <w:lang w:val="en-US"/>
        </w:rPr>
        <w:t xml:space="preserve">    </w:t>
      </w:r>
      <w:proofErr w:type="spellStart"/>
      <w:r w:rsidRPr="00F43494">
        <w:rPr>
          <w:lang w:val="en-US"/>
        </w:rPr>
        <w:t>snwd_so_inv_head</w:t>
      </w:r>
      <w:r w:rsidRPr="00F43494">
        <w:rPr>
          <w:color w:val="0000FF"/>
          <w:lang w:val="en-US"/>
        </w:rPr>
        <w:t>~</w:t>
      </w:r>
      <w:r w:rsidRPr="00F43494">
        <w:rPr>
          <w:lang w:val="en-US"/>
        </w:rPr>
        <w:t>payment_status</w:t>
      </w:r>
      <w:proofErr w:type="spellEnd"/>
    </w:p>
    <w:p w14:paraId="78E4F817" w14:textId="77777777" w:rsidR="00114A27" w:rsidRPr="00F43494" w:rsidRDefault="00114A27" w:rsidP="00114A27">
      <w:pPr>
        <w:spacing w:after="0"/>
        <w:rPr>
          <w:lang w:val="en-US"/>
        </w:rPr>
      </w:pPr>
    </w:p>
    <w:p w14:paraId="030E80E5" w14:textId="77777777" w:rsidR="00114A27" w:rsidRPr="00F43494" w:rsidRDefault="00114A27" w:rsidP="00114A27">
      <w:pPr>
        <w:spacing w:after="0"/>
        <w:rPr>
          <w:lang w:val="en-US"/>
        </w:rPr>
      </w:pPr>
      <w:r w:rsidRPr="00F43494">
        <w:rPr>
          <w:lang w:val="en-US"/>
        </w:rPr>
        <w:t xml:space="preserve">  FROM</w:t>
      </w:r>
    </w:p>
    <w:p w14:paraId="5E739274" w14:textId="77777777" w:rsidR="00114A27" w:rsidRPr="00F43494" w:rsidRDefault="00114A27" w:rsidP="00114A27">
      <w:pPr>
        <w:spacing w:after="0"/>
        <w:rPr>
          <w:lang w:val="en-US"/>
        </w:rPr>
      </w:pPr>
      <w:r w:rsidRPr="00F43494">
        <w:rPr>
          <w:color w:val="0000FF"/>
          <w:lang w:val="en-US"/>
        </w:rPr>
        <w:t xml:space="preserve">   </w:t>
      </w:r>
      <w:proofErr w:type="spellStart"/>
      <w:r w:rsidRPr="00F43494">
        <w:rPr>
          <w:lang w:val="en-US"/>
        </w:rPr>
        <w:t>snwd_so_inv_item</w:t>
      </w:r>
      <w:proofErr w:type="spellEnd"/>
    </w:p>
    <w:p w14:paraId="12C64E01" w14:textId="77777777" w:rsidR="00114A27" w:rsidRPr="00F43494" w:rsidRDefault="00114A27" w:rsidP="00114A27">
      <w:pPr>
        <w:spacing w:after="0"/>
        <w:rPr>
          <w:lang w:val="en-US"/>
        </w:rPr>
      </w:pPr>
      <w:r w:rsidRPr="00F43494">
        <w:rPr>
          <w:color w:val="0000FF"/>
          <w:lang w:val="en-US"/>
        </w:rPr>
        <w:t xml:space="preserve">   JOIN </w:t>
      </w:r>
      <w:proofErr w:type="spellStart"/>
      <w:r w:rsidRPr="00F43494">
        <w:rPr>
          <w:lang w:val="en-US"/>
        </w:rPr>
        <w:t>snwd_so_inv_head</w:t>
      </w:r>
      <w:proofErr w:type="spellEnd"/>
      <w:r w:rsidRPr="00F43494">
        <w:rPr>
          <w:color w:val="0000FF"/>
          <w:lang w:val="en-US"/>
        </w:rPr>
        <w:t xml:space="preserve"> ON </w:t>
      </w:r>
      <w:proofErr w:type="spellStart"/>
      <w:r w:rsidRPr="00F43494">
        <w:rPr>
          <w:lang w:val="en-US"/>
        </w:rPr>
        <w:t>snwd_so_inv_item</w:t>
      </w:r>
      <w:r w:rsidRPr="00F43494">
        <w:rPr>
          <w:color w:val="0000FF"/>
          <w:lang w:val="en-US"/>
        </w:rPr>
        <w:t>~</w:t>
      </w:r>
      <w:r w:rsidRPr="00F43494">
        <w:rPr>
          <w:lang w:val="en-US"/>
        </w:rPr>
        <w:t>parent_key</w:t>
      </w:r>
      <w:proofErr w:type="spellEnd"/>
      <w:r w:rsidRPr="00F43494">
        <w:rPr>
          <w:color w:val="0000FF"/>
          <w:lang w:val="en-US"/>
        </w:rPr>
        <w:t xml:space="preserve"> = </w:t>
      </w:r>
      <w:proofErr w:type="spellStart"/>
      <w:r w:rsidRPr="00F43494">
        <w:rPr>
          <w:lang w:val="en-US"/>
        </w:rPr>
        <w:t>snwd_so_inv_head</w:t>
      </w:r>
      <w:r w:rsidRPr="00F43494">
        <w:rPr>
          <w:color w:val="0000FF"/>
          <w:lang w:val="en-US"/>
        </w:rPr>
        <w:t>~</w:t>
      </w:r>
      <w:r w:rsidRPr="00F43494">
        <w:rPr>
          <w:lang w:val="en-US"/>
        </w:rPr>
        <w:t>node_key</w:t>
      </w:r>
      <w:proofErr w:type="spellEnd"/>
    </w:p>
    <w:p w14:paraId="5CAB2905" w14:textId="77777777" w:rsidR="00114A27" w:rsidRPr="00F43494" w:rsidRDefault="00114A27" w:rsidP="00114A27">
      <w:pPr>
        <w:spacing w:after="0"/>
        <w:rPr>
          <w:lang w:val="en-US"/>
        </w:rPr>
      </w:pPr>
      <w:r w:rsidRPr="00F43494">
        <w:rPr>
          <w:color w:val="0000FF"/>
          <w:lang w:val="en-US"/>
        </w:rPr>
        <w:t xml:space="preserve">   JOIN </w:t>
      </w:r>
      <w:proofErr w:type="spellStart"/>
      <w:r w:rsidRPr="00F43494">
        <w:rPr>
          <w:lang w:val="en-US"/>
        </w:rPr>
        <w:t>snwd_bpa</w:t>
      </w:r>
      <w:proofErr w:type="spellEnd"/>
      <w:r w:rsidRPr="00F43494">
        <w:rPr>
          <w:color w:val="0000FF"/>
          <w:lang w:val="en-US"/>
        </w:rPr>
        <w:t xml:space="preserve"> ON </w:t>
      </w:r>
      <w:proofErr w:type="spellStart"/>
      <w:r w:rsidRPr="00F43494">
        <w:rPr>
          <w:lang w:val="en-US"/>
        </w:rPr>
        <w:t>snwd_so_inv_head</w:t>
      </w:r>
      <w:r w:rsidRPr="00F43494">
        <w:rPr>
          <w:color w:val="0000FF"/>
          <w:lang w:val="en-US"/>
        </w:rPr>
        <w:t>~</w:t>
      </w:r>
      <w:r w:rsidRPr="00F43494">
        <w:rPr>
          <w:lang w:val="en-US"/>
        </w:rPr>
        <w:t>buyer_guid</w:t>
      </w:r>
      <w:proofErr w:type="spellEnd"/>
      <w:r w:rsidRPr="00F43494">
        <w:rPr>
          <w:color w:val="0000FF"/>
          <w:lang w:val="en-US"/>
        </w:rPr>
        <w:t xml:space="preserve"> = </w:t>
      </w:r>
      <w:proofErr w:type="spellStart"/>
      <w:r w:rsidRPr="00F43494">
        <w:rPr>
          <w:lang w:val="en-US"/>
        </w:rPr>
        <w:t>snwd_bpa</w:t>
      </w:r>
      <w:r w:rsidRPr="00F43494">
        <w:rPr>
          <w:color w:val="0000FF"/>
          <w:lang w:val="en-US"/>
        </w:rPr>
        <w:t>~</w:t>
      </w:r>
      <w:r w:rsidRPr="00F43494">
        <w:rPr>
          <w:lang w:val="en-US"/>
        </w:rPr>
        <w:t>node_key</w:t>
      </w:r>
      <w:proofErr w:type="spellEnd"/>
    </w:p>
    <w:p w14:paraId="2D51888C" w14:textId="77777777" w:rsidR="00114A27" w:rsidRPr="00F43494" w:rsidRDefault="00114A27" w:rsidP="00114A27">
      <w:pPr>
        <w:spacing w:after="0"/>
        <w:rPr>
          <w:lang w:val="en-US"/>
        </w:rPr>
      </w:pPr>
    </w:p>
    <w:p w14:paraId="2BF033A2" w14:textId="77777777" w:rsidR="00114A27" w:rsidRPr="00F43494" w:rsidRDefault="00114A27" w:rsidP="00114A27">
      <w:pPr>
        <w:spacing w:after="0"/>
        <w:rPr>
          <w:lang w:val="en-US"/>
        </w:rPr>
      </w:pPr>
      <w:r w:rsidRPr="00F43494">
        <w:rPr>
          <w:lang w:val="en-US"/>
        </w:rPr>
        <w:t xml:space="preserve">   INTO TABLE @</w:t>
      </w:r>
      <w:proofErr w:type="spellStart"/>
      <w:r w:rsidRPr="00F43494">
        <w:rPr>
          <w:color w:val="000000"/>
          <w:lang w:val="en-US"/>
        </w:rPr>
        <w:t>lt_result</w:t>
      </w:r>
      <w:proofErr w:type="spellEnd"/>
    </w:p>
    <w:p w14:paraId="38F9A059" w14:textId="77777777" w:rsidR="00114A27" w:rsidRPr="00F43494" w:rsidRDefault="00114A27" w:rsidP="00114A27">
      <w:pPr>
        <w:spacing w:after="0"/>
        <w:rPr>
          <w:lang w:val="en-US"/>
        </w:rPr>
      </w:pPr>
    </w:p>
    <w:p w14:paraId="5B894FA5" w14:textId="77777777" w:rsidR="00114A27" w:rsidRPr="00F43494" w:rsidRDefault="00114A27" w:rsidP="00114A27">
      <w:pPr>
        <w:spacing w:after="0"/>
        <w:rPr>
          <w:lang w:val="en-US"/>
        </w:rPr>
      </w:pPr>
      <w:r w:rsidRPr="00F43494">
        <w:rPr>
          <w:lang w:val="en-US"/>
        </w:rPr>
        <w:t xml:space="preserve">  WHERE</w:t>
      </w:r>
    </w:p>
    <w:p w14:paraId="3DC15A90" w14:textId="77777777" w:rsidR="00114A27" w:rsidRPr="00F43494" w:rsidRDefault="00114A27" w:rsidP="00114A27">
      <w:pPr>
        <w:spacing w:after="0"/>
        <w:rPr>
          <w:lang w:val="en-US"/>
        </w:rPr>
      </w:pPr>
      <w:r w:rsidRPr="00F43494">
        <w:rPr>
          <w:color w:val="0000FF"/>
          <w:lang w:val="en-US"/>
        </w:rPr>
        <w:t xml:space="preserve">   </w:t>
      </w:r>
      <w:proofErr w:type="spellStart"/>
      <w:r w:rsidRPr="00F43494">
        <w:rPr>
          <w:lang w:val="en-US"/>
        </w:rPr>
        <w:t>snwd_so_inv_item</w:t>
      </w:r>
      <w:r w:rsidRPr="00F43494">
        <w:rPr>
          <w:color w:val="0000FF"/>
          <w:lang w:val="en-US"/>
        </w:rPr>
        <w:t>~</w:t>
      </w:r>
      <w:r w:rsidRPr="00F43494">
        <w:rPr>
          <w:lang w:val="en-US"/>
        </w:rPr>
        <w:t>currency_code</w:t>
      </w:r>
      <w:proofErr w:type="spellEnd"/>
      <w:r w:rsidRPr="00F43494">
        <w:rPr>
          <w:color w:val="0000FF"/>
          <w:lang w:val="en-US"/>
        </w:rPr>
        <w:t xml:space="preserve"> = </w:t>
      </w:r>
      <w:r w:rsidRPr="00F43494">
        <w:rPr>
          <w:color w:val="008000"/>
          <w:lang w:val="en-US"/>
        </w:rPr>
        <w:t>'USD'</w:t>
      </w:r>
    </w:p>
    <w:p w14:paraId="3DBC1630" w14:textId="77777777" w:rsidR="00114A27" w:rsidRPr="00F43494" w:rsidRDefault="00114A27" w:rsidP="00114A27">
      <w:pPr>
        <w:spacing w:after="0"/>
        <w:rPr>
          <w:lang w:val="en-US"/>
        </w:rPr>
      </w:pPr>
    </w:p>
    <w:p w14:paraId="73ABFB0A" w14:textId="77777777" w:rsidR="00114A27" w:rsidRPr="00F43494" w:rsidRDefault="00114A27" w:rsidP="00114A27">
      <w:pPr>
        <w:spacing w:after="0"/>
        <w:rPr>
          <w:lang w:val="en-US"/>
        </w:rPr>
      </w:pPr>
      <w:r w:rsidRPr="00F43494">
        <w:rPr>
          <w:lang w:val="en-US"/>
        </w:rPr>
        <w:t xml:space="preserve">  ORDER BY</w:t>
      </w:r>
    </w:p>
    <w:p w14:paraId="27CA930A" w14:textId="77777777" w:rsidR="00114A27" w:rsidRPr="00F43494" w:rsidRDefault="00114A27" w:rsidP="00114A27">
      <w:pPr>
        <w:spacing w:after="0"/>
        <w:rPr>
          <w:lang w:val="en-US"/>
        </w:rPr>
      </w:pPr>
      <w:r w:rsidRPr="00F43494">
        <w:rPr>
          <w:color w:val="0000FF"/>
          <w:lang w:val="en-US"/>
        </w:rPr>
        <w:t xml:space="preserve">   </w:t>
      </w:r>
      <w:proofErr w:type="spellStart"/>
      <w:r w:rsidRPr="00F43494">
        <w:rPr>
          <w:lang w:val="en-US"/>
        </w:rPr>
        <w:t>snwd_bpa</w:t>
      </w:r>
      <w:r w:rsidRPr="00F43494">
        <w:rPr>
          <w:color w:val="0000FF"/>
          <w:lang w:val="en-US"/>
        </w:rPr>
        <w:t>~</w:t>
      </w:r>
      <w:r w:rsidRPr="00F43494">
        <w:rPr>
          <w:lang w:val="en-US"/>
        </w:rPr>
        <w:t>company_name</w:t>
      </w:r>
      <w:proofErr w:type="spellEnd"/>
      <w:r w:rsidRPr="00F43494">
        <w:rPr>
          <w:color w:val="0000FF"/>
          <w:lang w:val="en-US"/>
        </w:rPr>
        <w:t>.</w:t>
      </w:r>
    </w:p>
    <w:p w14:paraId="2177A965" w14:textId="77777777" w:rsidR="00114A27" w:rsidRPr="00F43494" w:rsidRDefault="00114A27" w:rsidP="00114A27">
      <w:pPr>
        <w:spacing w:after="0"/>
        <w:rPr>
          <w:lang w:val="en-US"/>
        </w:rPr>
      </w:pPr>
    </w:p>
    <w:p w14:paraId="06AA5B77" w14:textId="77777777" w:rsidR="00114A27" w:rsidRDefault="00114A27" w:rsidP="00114A27">
      <w:pPr>
        <w:spacing w:after="0"/>
      </w:pPr>
      <w:r w:rsidRPr="00F43494">
        <w:rPr>
          <w:lang w:val="en-US"/>
        </w:rPr>
        <w:t xml:space="preserve">  </w:t>
      </w:r>
      <w:r>
        <w:t>ENDMETHOD.</w:t>
      </w:r>
    </w:p>
    <w:p w14:paraId="50839A8E" w14:textId="77777777" w:rsidR="00461B3E" w:rsidRPr="00114A27" w:rsidRDefault="00114A27" w:rsidP="00114A27">
      <w:pPr>
        <w:spacing w:after="0"/>
        <w:rPr>
          <w:lang w:val="en-US"/>
        </w:rPr>
      </w:pPr>
      <w:r w:rsidRPr="00114A27">
        <w:rPr>
          <w:lang w:val="en-US"/>
        </w:rPr>
        <w:t>ENDCLASS.</w:t>
      </w:r>
      <w:r w:rsidRPr="00114A27">
        <w:rPr>
          <w:lang w:val="en-US"/>
        </w:rPr>
        <w:br/>
      </w:r>
    </w:p>
    <w:p w14:paraId="59FE301D" w14:textId="43969BD9" w:rsidR="00F43494" w:rsidRDefault="00461B3E" w:rsidP="001C7DAC">
      <w:pPr>
        <w:pStyle w:val="ListParagraph"/>
      </w:pPr>
      <w:proofErr w:type="gramStart"/>
      <w:r w:rsidRPr="00F43494">
        <w:t>Finally</w:t>
      </w:r>
      <w:proofErr w:type="gramEnd"/>
      <w:r w:rsidRPr="00F43494">
        <w:t xml:space="preserve"> </w:t>
      </w:r>
      <w:r w:rsidR="00DB5E9A" w:rsidRPr="00F43494">
        <w:t>in this section</w:t>
      </w:r>
      <w:r w:rsidRPr="00461B3E">
        <w:t>, you will check that the synchronized shor</w:t>
      </w:r>
      <w:r w:rsidR="00114A27">
        <w:t xml:space="preserve">t </w:t>
      </w:r>
      <w:r w:rsidRPr="00461B3E">
        <w:t xml:space="preserve">texts are also shown in the Class Builder. First we have to open the class in SAP GUI. </w:t>
      </w:r>
      <w:r w:rsidRPr="00461B3E">
        <w:br/>
        <w:t>To easily find the class in the Project Explorer,</w:t>
      </w:r>
      <w:r w:rsidR="00F43494">
        <w:t xml:space="preserve"> choose </w:t>
      </w:r>
      <w:r w:rsidR="00F43494">
        <w:rPr>
          <w:b/>
        </w:rPr>
        <w:t>Link with Editor</w:t>
      </w:r>
    </w:p>
    <w:p w14:paraId="212E7E83" w14:textId="77777777" w:rsidR="00F43494" w:rsidRPr="00F43494" w:rsidRDefault="00F43494" w:rsidP="00F43494">
      <w:pPr>
        <w:rPr>
          <w:lang w:val="en-US"/>
        </w:rPr>
      </w:pPr>
    </w:p>
    <w:p w14:paraId="63CD0782" w14:textId="0DDEA191" w:rsidR="003E0DBB" w:rsidRPr="003C0087" w:rsidRDefault="00F43494" w:rsidP="00F43494">
      <w:pPr>
        <w:rPr>
          <w:lang w:val="en-US"/>
        </w:rPr>
      </w:pPr>
      <w:r>
        <w:rPr>
          <w:noProof/>
          <w:lang w:val="en-US"/>
        </w:rPr>
        <w:drawing>
          <wp:inline distT="0" distB="0" distL="0" distR="0" wp14:anchorId="30E8E562" wp14:editId="06416D55">
            <wp:extent cx="3399083" cy="1285875"/>
            <wp:effectExtent l="19050" t="19050" r="1143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0087"/>
                    <a:stretch/>
                  </pic:blipFill>
                  <pic:spPr bwMode="auto">
                    <a:xfrm>
                      <a:off x="0" y="0"/>
                      <a:ext cx="3400000" cy="12862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C0087">
        <w:rPr>
          <w:lang w:val="en-US"/>
        </w:rPr>
        <w:t>:</w:t>
      </w:r>
      <w:r w:rsidR="00461B3E" w:rsidRPr="003C0087">
        <w:rPr>
          <w:lang w:val="en-US"/>
        </w:rPr>
        <w:br/>
      </w:r>
    </w:p>
    <w:p w14:paraId="6F451C76" w14:textId="77777777" w:rsidR="003C0087" w:rsidRDefault="00461B3E" w:rsidP="003C0087">
      <w:pPr>
        <w:pStyle w:val="Explanation"/>
        <w:numPr>
          <w:ilvl w:val="0"/>
          <w:numId w:val="37"/>
        </w:numPr>
      </w:pPr>
      <w:r w:rsidRPr="00461B3E">
        <w:t xml:space="preserve">In the Project Explorer, </w:t>
      </w:r>
      <w:r>
        <w:t>select</w:t>
      </w:r>
      <w:r w:rsidRPr="00461B3E">
        <w:t xml:space="preserve"> the class </w:t>
      </w:r>
      <w:r>
        <w:rPr>
          <w:b/>
        </w:rPr>
        <w:t xml:space="preserve">ZCL_INVOICE_RETRIEVAL </w:t>
      </w:r>
      <w:r>
        <w:t xml:space="preserve">and choose </w:t>
      </w:r>
      <w:r>
        <w:rPr>
          <w:b/>
        </w:rPr>
        <w:t xml:space="preserve">Open with SAP GUI </w:t>
      </w:r>
      <w:r>
        <w:t>from the context menu</w:t>
      </w:r>
      <w:r w:rsidR="003C0087">
        <w:t>:</w:t>
      </w:r>
    </w:p>
    <w:p w14:paraId="4A437188" w14:textId="77777777" w:rsidR="003C0087" w:rsidRDefault="003C0087" w:rsidP="003C0087">
      <w:pPr>
        <w:pStyle w:val="Explanation"/>
      </w:pPr>
    </w:p>
    <w:p w14:paraId="57B5414F" w14:textId="77777777" w:rsidR="003C0087" w:rsidRDefault="003C0087" w:rsidP="003C0087">
      <w:pPr>
        <w:pStyle w:val="Explanation"/>
      </w:pPr>
      <w:r>
        <w:rPr>
          <w:noProof/>
          <w:lang w:bidi="ar-SA"/>
        </w:rPr>
        <w:drawing>
          <wp:inline distT="0" distB="0" distL="0" distR="0" wp14:anchorId="28685EA6" wp14:editId="03961E10">
            <wp:extent cx="3343275" cy="1247095"/>
            <wp:effectExtent l="19050" t="19050" r="952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1247095"/>
                    </a:xfrm>
                    <a:prstGeom prst="rect">
                      <a:avLst/>
                    </a:prstGeom>
                    <a:ln>
                      <a:solidFill>
                        <a:schemeClr val="tx1"/>
                      </a:solidFill>
                    </a:ln>
                  </pic:spPr>
                </pic:pic>
              </a:graphicData>
            </a:graphic>
          </wp:inline>
        </w:drawing>
      </w:r>
    </w:p>
    <w:p w14:paraId="4BA602D5" w14:textId="4DFEB0D8" w:rsidR="00461B3E" w:rsidRDefault="00461B3E" w:rsidP="003C0087">
      <w:pPr>
        <w:pStyle w:val="Explanation"/>
        <w:numPr>
          <w:ilvl w:val="0"/>
          <w:numId w:val="37"/>
        </w:numPr>
      </w:pPr>
      <w:r>
        <w:t>The</w:t>
      </w:r>
      <w:r w:rsidRPr="00461B3E">
        <w:t xml:space="preserve"> method description shows the text we entered in the ABAP Doc comment in the synchronized tag.</w:t>
      </w:r>
      <w:r>
        <w:br/>
      </w:r>
      <w:r>
        <w:br/>
        <w:t xml:space="preserve">Choose </w:t>
      </w:r>
      <w:r>
        <w:rPr>
          <w:b/>
        </w:rPr>
        <w:t xml:space="preserve">Parameters. </w:t>
      </w:r>
      <w:r>
        <w:t xml:space="preserve">You will see that the </w:t>
      </w:r>
      <w:r w:rsidRPr="00986A95">
        <w:t>description of the parameter has also been synchronized.</w:t>
      </w:r>
    </w:p>
    <w:p w14:paraId="3AC781D7" w14:textId="0D5C0FA5" w:rsidR="00461B3E" w:rsidRDefault="000B4159" w:rsidP="003C0087">
      <w:pPr>
        <w:pStyle w:val="Explanation"/>
        <w:numPr>
          <w:ilvl w:val="0"/>
          <w:numId w:val="37"/>
        </w:numPr>
      </w:pPr>
      <w:r>
        <w:t>C</w:t>
      </w:r>
      <w:r w:rsidR="00461B3E" w:rsidRPr="00461B3E">
        <w:t>lose the class in SAP GUI and return to your ABAP program</w:t>
      </w:r>
      <w:r w:rsidR="00461B3E">
        <w:t xml:space="preserve"> by choosing </w:t>
      </w:r>
      <w:r w:rsidR="003C0087" w:rsidRPr="003C0087">
        <w:rPr>
          <w:b/>
          <w:noProof/>
          <w:lang w:bidi="ar-SA"/>
        </w:rPr>
        <w:t>Close</w:t>
      </w:r>
      <w:r w:rsidR="003C0087">
        <w:t>:</w:t>
      </w:r>
    </w:p>
    <w:p w14:paraId="1FD0F699" w14:textId="00F9B504" w:rsidR="003C0087" w:rsidRDefault="003C0087" w:rsidP="003C0087">
      <w:pPr>
        <w:pStyle w:val="Explanation"/>
      </w:pPr>
      <w:r>
        <w:rPr>
          <w:noProof/>
          <w:lang w:bidi="ar-SA"/>
        </w:rPr>
        <w:drawing>
          <wp:inline distT="0" distB="0" distL="0" distR="0" wp14:anchorId="06A21474" wp14:editId="560BC10D">
            <wp:extent cx="2600000" cy="552381"/>
            <wp:effectExtent l="19050" t="19050" r="1016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000" cy="552381"/>
                    </a:xfrm>
                    <a:prstGeom prst="rect">
                      <a:avLst/>
                    </a:prstGeom>
                    <a:ln>
                      <a:solidFill>
                        <a:schemeClr val="tx1"/>
                      </a:solidFill>
                    </a:ln>
                  </pic:spPr>
                </pic:pic>
              </a:graphicData>
            </a:graphic>
          </wp:inline>
        </w:drawing>
      </w:r>
    </w:p>
    <w:p w14:paraId="0EC32F86" w14:textId="77777777" w:rsidR="003C0087" w:rsidRPr="00986A95" w:rsidRDefault="003C0087" w:rsidP="003C0087">
      <w:pPr>
        <w:pStyle w:val="Explanation"/>
      </w:pPr>
    </w:p>
    <w:p w14:paraId="12CCF47E" w14:textId="2AC2B345" w:rsidR="00461B3E" w:rsidRPr="00461B3E" w:rsidRDefault="00114A27" w:rsidP="001C7DAC">
      <w:pPr>
        <w:pStyle w:val="ListParagraph"/>
      </w:pPr>
      <w:r>
        <w:t xml:space="preserve">Back in the ABAP Program, position the cursor on the method call </w:t>
      </w:r>
      <w:r w:rsidRPr="00986A95">
        <w:rPr>
          <w:b/>
        </w:rPr>
        <w:t>GET_ITEMS_FROM_DB</w:t>
      </w:r>
      <w:r>
        <w:t xml:space="preserve"> and display the Element Info of the method by choosing </w:t>
      </w:r>
      <w:r w:rsidR="003C0087">
        <w:t>Element Info (</w:t>
      </w:r>
      <w:r>
        <w:rPr>
          <w:b/>
        </w:rPr>
        <w:t>F2</w:t>
      </w:r>
      <w:r w:rsidR="00707F1C">
        <w:rPr>
          <w:b/>
        </w:rPr>
        <w:t>)</w:t>
      </w:r>
      <w:r>
        <w:t>.</w:t>
      </w:r>
      <w:r>
        <w:br/>
      </w:r>
      <w:r w:rsidRPr="00114A27">
        <w:t>In addition to the method signature it also shows the ABAP Doc you wrote before.</w:t>
      </w:r>
      <w:r>
        <w:br/>
        <w:t xml:space="preserve">Close the Element Info by choosing </w:t>
      </w:r>
      <w:r>
        <w:rPr>
          <w:b/>
        </w:rPr>
        <w:t>ESC</w:t>
      </w:r>
      <w:r>
        <w:t>.</w:t>
      </w:r>
      <w:r>
        <w:br/>
      </w:r>
    </w:p>
    <w:p w14:paraId="5BCC4204" w14:textId="77777777" w:rsidR="00DB5E9A" w:rsidRPr="00DB5E9A" w:rsidRDefault="00DB5E9A" w:rsidP="001C7DAC">
      <w:pPr>
        <w:pStyle w:val="ListParagraph"/>
        <w:rPr>
          <w:rFonts w:ascii="Courier New" w:hAnsi="Courier New" w:cs="Courier New"/>
          <w:b/>
        </w:rPr>
      </w:pPr>
      <w:r>
        <w:t xml:space="preserve">Now you use a new inline declared variable, </w:t>
      </w:r>
      <w:r>
        <w:rPr>
          <w:b/>
        </w:rPr>
        <w:t>data(</w:t>
      </w:r>
      <w:proofErr w:type="spellStart"/>
      <w:r>
        <w:rPr>
          <w:b/>
        </w:rPr>
        <w:t>invoice_items</w:t>
      </w:r>
      <w:proofErr w:type="spellEnd"/>
      <w:proofErr w:type="gramStart"/>
      <w:r>
        <w:rPr>
          <w:b/>
        </w:rPr>
        <w:t xml:space="preserve">) </w:t>
      </w:r>
      <w:r>
        <w:t>,</w:t>
      </w:r>
      <w:proofErr w:type="gramEnd"/>
      <w:r>
        <w:t xml:space="preserve"> to receive the result of the returning parameter </w:t>
      </w:r>
      <w:r w:rsidRPr="00DB5E9A">
        <w:rPr>
          <w:b/>
        </w:rPr>
        <w:t>invoices-&gt;</w:t>
      </w:r>
      <w:proofErr w:type="spellStart"/>
      <w:r w:rsidRPr="00DB5E9A">
        <w:rPr>
          <w:b/>
        </w:rPr>
        <w:t>get_items_from_db</w:t>
      </w:r>
      <w:proofErr w:type="spellEnd"/>
      <w:r w:rsidRPr="00DB5E9A">
        <w:rPr>
          <w:b/>
        </w:rPr>
        <w:t>( )</w:t>
      </w:r>
      <w:r>
        <w:t xml:space="preserve"> : </w:t>
      </w:r>
    </w:p>
    <w:p w14:paraId="460D6ECA" w14:textId="77777777" w:rsidR="00DB5E9A" w:rsidRPr="00F43494" w:rsidRDefault="00DB5E9A" w:rsidP="00DB5E9A">
      <w:pPr>
        <w:rPr>
          <w:lang w:val="en-US"/>
        </w:rPr>
      </w:pPr>
    </w:p>
    <w:p w14:paraId="0C602556" w14:textId="77777777" w:rsidR="00DB5E9A" w:rsidRPr="00DB5E9A" w:rsidRDefault="00DB5E9A" w:rsidP="00DB5E9A">
      <w:pPr>
        <w:rPr>
          <w:rFonts w:ascii="Courier New" w:hAnsi="Courier New" w:cs="Courier New"/>
          <w:b/>
          <w:lang w:val="en-US"/>
        </w:rPr>
      </w:pPr>
      <w:r w:rsidRPr="00DB5E9A">
        <w:rPr>
          <w:rFonts w:ascii="Courier New" w:hAnsi="Courier New" w:cs="Courier New"/>
          <w:b/>
          <w:lang w:val="en-US"/>
        </w:rPr>
        <w:t>data(</w:t>
      </w:r>
      <w:proofErr w:type="spellStart"/>
      <w:r w:rsidRPr="00DB5E9A">
        <w:rPr>
          <w:rFonts w:ascii="Courier New" w:hAnsi="Courier New" w:cs="Courier New"/>
          <w:b/>
          <w:lang w:val="en-US"/>
        </w:rPr>
        <w:t>invoice_items</w:t>
      </w:r>
      <w:proofErr w:type="spellEnd"/>
      <w:r w:rsidRPr="00DB5E9A">
        <w:rPr>
          <w:rFonts w:ascii="Courier New" w:hAnsi="Courier New" w:cs="Courier New"/>
          <w:b/>
          <w:lang w:val="en-US"/>
        </w:rPr>
        <w:t>) = invoices-&gt;</w:t>
      </w:r>
      <w:proofErr w:type="spellStart"/>
      <w:r w:rsidRPr="00DB5E9A">
        <w:rPr>
          <w:rFonts w:ascii="Courier New" w:hAnsi="Courier New" w:cs="Courier New"/>
          <w:b/>
          <w:lang w:val="en-US"/>
        </w:rPr>
        <w:t>get_items_from_</w:t>
      </w:r>
      <w:proofErr w:type="gramStart"/>
      <w:r w:rsidRPr="00DB5E9A">
        <w:rPr>
          <w:rFonts w:ascii="Courier New" w:hAnsi="Courier New" w:cs="Courier New"/>
          <w:b/>
          <w:lang w:val="en-US"/>
        </w:rPr>
        <w:t>db</w:t>
      </w:r>
      <w:proofErr w:type="spellEnd"/>
      <w:r w:rsidRPr="00DB5E9A">
        <w:rPr>
          <w:rFonts w:ascii="Courier New" w:hAnsi="Courier New" w:cs="Courier New"/>
          <w:b/>
          <w:lang w:val="en-US"/>
        </w:rPr>
        <w:t>( )</w:t>
      </w:r>
      <w:proofErr w:type="gramEnd"/>
      <w:r w:rsidRPr="00DB5E9A">
        <w:rPr>
          <w:rFonts w:ascii="Courier New" w:hAnsi="Courier New" w:cs="Courier New"/>
          <w:b/>
          <w:lang w:val="en-US"/>
        </w:rPr>
        <w:t xml:space="preserve">.  </w:t>
      </w:r>
      <w:r w:rsidRPr="00DB5E9A">
        <w:rPr>
          <w:rFonts w:ascii="Courier New" w:hAnsi="Courier New" w:cs="Courier New"/>
          <w:b/>
          <w:lang w:val="en-US"/>
        </w:rPr>
        <w:br/>
      </w:r>
      <w:r w:rsidRPr="00DB5E9A">
        <w:rPr>
          <w:lang w:val="en-US"/>
        </w:rPr>
        <w:br/>
      </w:r>
    </w:p>
    <w:p w14:paraId="5F850192" w14:textId="55DF4739" w:rsidR="00DB5E9A" w:rsidRPr="00DB5E9A" w:rsidRDefault="00707F1C" w:rsidP="00DB5E9A">
      <w:pPr>
        <w:rPr>
          <w:rFonts w:ascii="Courier New" w:hAnsi="Courier New" w:cs="Courier New"/>
          <w:lang w:val="en-US"/>
        </w:rPr>
      </w:pPr>
      <w:r>
        <w:rPr>
          <w:noProof/>
          <w:lang w:val="en-US"/>
        </w:rPr>
        <w:lastRenderedPageBreak/>
        <w:drawing>
          <wp:inline distT="0" distB="0" distL="0" distR="0" wp14:anchorId="71BC3CA8" wp14:editId="15913CB1">
            <wp:extent cx="4390476" cy="1304762"/>
            <wp:effectExtent l="19050" t="19050" r="1016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0476" cy="1304762"/>
                    </a:xfrm>
                    <a:prstGeom prst="rect">
                      <a:avLst/>
                    </a:prstGeom>
                    <a:ln>
                      <a:solidFill>
                        <a:schemeClr val="tx1"/>
                      </a:solidFill>
                    </a:ln>
                  </pic:spPr>
                </pic:pic>
              </a:graphicData>
            </a:graphic>
          </wp:inline>
        </w:drawing>
      </w:r>
      <w:r w:rsidR="00DB5E9A" w:rsidRPr="00DB5E9A">
        <w:rPr>
          <w:lang w:val="en-US"/>
        </w:rPr>
        <w:br/>
      </w:r>
      <w:r w:rsidR="00DB5E9A" w:rsidRPr="00DB5E9A">
        <w:rPr>
          <w:rFonts w:ascii="Courier New" w:hAnsi="Courier New" w:cs="Courier New"/>
          <w:b/>
          <w:lang w:val="en-US"/>
        </w:rPr>
        <w:br/>
      </w:r>
    </w:p>
    <w:p w14:paraId="0C9A3A20" w14:textId="77777777" w:rsidR="00DB5E9A" w:rsidRDefault="00DB5E9A" w:rsidP="001C7DAC">
      <w:pPr>
        <w:pStyle w:val="ListParagraph"/>
      </w:pPr>
      <w:r w:rsidRPr="00DB5E9A">
        <w:t>Now you can display the invoice items in an ALV Grid, using the class CL_ALV_</w:t>
      </w:r>
      <w:proofErr w:type="gramStart"/>
      <w:r w:rsidRPr="00DB5E9A">
        <w:t>TABLE</w:t>
      </w:r>
      <w:r>
        <w:t xml:space="preserve"> :</w:t>
      </w:r>
      <w:proofErr w:type="gramEnd"/>
    </w:p>
    <w:p w14:paraId="1FE65A59" w14:textId="77777777" w:rsidR="00707F1C" w:rsidRDefault="00707F1C" w:rsidP="00DB0176">
      <w:pPr>
        <w:ind w:left="360"/>
      </w:pPr>
    </w:p>
    <w:p w14:paraId="13B48950" w14:textId="7ABF81E0" w:rsidR="00DB5E9A" w:rsidRDefault="00DB5E9A" w:rsidP="001C7DAC">
      <w:pPr>
        <w:pStyle w:val="ListParagraph"/>
        <w:numPr>
          <w:ilvl w:val="0"/>
          <w:numId w:val="38"/>
        </w:numPr>
      </w:pPr>
      <w:r>
        <w:t xml:space="preserve">Enter </w:t>
      </w:r>
      <w:proofErr w:type="spellStart"/>
      <w:r w:rsidRPr="00986A95">
        <w:rPr>
          <w:b/>
        </w:rPr>
        <w:t>cl_salv_table</w:t>
      </w:r>
      <w:proofErr w:type="spellEnd"/>
      <w:r w:rsidRPr="00986A95">
        <w:rPr>
          <w:b/>
        </w:rPr>
        <w:t>=&gt;</w:t>
      </w:r>
      <w:r>
        <w:t xml:space="preserve"> and get the code completion proposals by entering </w:t>
      </w:r>
      <w:proofErr w:type="spellStart"/>
      <w:r>
        <w:rPr>
          <w:b/>
        </w:rPr>
        <w:t>Ctrl+</w:t>
      </w:r>
      <w:proofErr w:type="gramStart"/>
      <w:r>
        <w:rPr>
          <w:b/>
        </w:rPr>
        <w:t>SPACE</w:t>
      </w:r>
      <w:proofErr w:type="spellEnd"/>
      <w:r>
        <w:t xml:space="preserve"> </w:t>
      </w:r>
      <w:r w:rsidR="009F0B50">
        <w:t>:</w:t>
      </w:r>
      <w:proofErr w:type="gramEnd"/>
      <w:r w:rsidR="009F0B50">
        <w:br/>
      </w:r>
    </w:p>
    <w:p w14:paraId="10047192" w14:textId="77777777" w:rsidR="00924CA1" w:rsidRDefault="00924CA1" w:rsidP="001C7DAC">
      <w:pPr>
        <w:pStyle w:val="ListParagraph"/>
        <w:numPr>
          <w:ilvl w:val="0"/>
          <w:numId w:val="38"/>
        </w:numPr>
      </w:pPr>
      <w:r>
        <w:t xml:space="preserve">Select the static method </w:t>
      </w:r>
      <w:r>
        <w:rPr>
          <w:b/>
        </w:rPr>
        <w:t>factory</w:t>
      </w:r>
      <w:r>
        <w:t xml:space="preserve"> and …</w:t>
      </w:r>
    </w:p>
    <w:p w14:paraId="711B55B4" w14:textId="77777777" w:rsidR="009F0B50" w:rsidRPr="009F0B50" w:rsidRDefault="00924CA1" w:rsidP="001C7DAC">
      <w:pPr>
        <w:pStyle w:val="ListParagraph"/>
        <w:numPr>
          <w:ilvl w:val="0"/>
          <w:numId w:val="38"/>
        </w:numPr>
      </w:pPr>
      <w:r>
        <w:t xml:space="preserve">Insert the full signature of the method call by pressing </w:t>
      </w:r>
      <w:proofErr w:type="spellStart"/>
      <w:r>
        <w:rPr>
          <w:b/>
        </w:rPr>
        <w:t>Shift+</w:t>
      </w:r>
      <w:proofErr w:type="gramStart"/>
      <w:r>
        <w:rPr>
          <w:b/>
        </w:rPr>
        <w:t>Enter</w:t>
      </w:r>
      <w:proofErr w:type="spellEnd"/>
      <w:r w:rsidR="009F0B50">
        <w:rPr>
          <w:b/>
        </w:rPr>
        <w:t xml:space="preserve"> :</w:t>
      </w:r>
      <w:proofErr w:type="gramEnd"/>
    </w:p>
    <w:p w14:paraId="127001E5" w14:textId="3280B9FF" w:rsidR="006460D0" w:rsidRDefault="006460D0" w:rsidP="004842B0">
      <w:pPr>
        <w:ind w:left="708"/>
        <w:rPr>
          <w:lang w:val="en-US"/>
        </w:rPr>
      </w:pPr>
    </w:p>
    <w:p w14:paraId="1585A7A9" w14:textId="149146BF" w:rsidR="00924CA1" w:rsidRPr="00F43494" w:rsidRDefault="006460D0" w:rsidP="004842B0">
      <w:pPr>
        <w:ind w:left="708"/>
        <w:rPr>
          <w:lang w:val="en-US"/>
        </w:rPr>
      </w:pPr>
      <w:r>
        <w:rPr>
          <w:noProof/>
          <w:lang w:val="en-US"/>
        </w:rPr>
        <w:drawing>
          <wp:inline distT="0" distB="0" distL="0" distR="0" wp14:anchorId="2453D060" wp14:editId="441494A3">
            <wp:extent cx="3114675" cy="1155112"/>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756" cy="1162559"/>
                    </a:xfrm>
                    <a:prstGeom prst="rect">
                      <a:avLst/>
                    </a:prstGeom>
                    <a:ln>
                      <a:solidFill>
                        <a:schemeClr val="tx1"/>
                      </a:solidFill>
                    </a:ln>
                  </pic:spPr>
                </pic:pic>
              </a:graphicData>
            </a:graphic>
          </wp:inline>
        </w:drawing>
      </w:r>
      <w:r w:rsidR="009F0B50" w:rsidRPr="00F43494">
        <w:rPr>
          <w:lang w:val="en-US"/>
        </w:rPr>
        <w:br/>
      </w:r>
      <w:r w:rsidR="00924CA1" w:rsidRPr="00F43494">
        <w:rPr>
          <w:lang w:val="en-US"/>
        </w:rPr>
        <w:br/>
        <w:t>&gt; If you prefer to insert the full signature by default, you can change the behavior of the code completion in the Preferences. Select Window in the menu and click on Preferences. In the Preferences Dialog enter code completion in the filter field or open the following path ABAP Development &gt; Editors &gt; Source Code Editors &gt; Code Completion. In the Code Completion settings, you can activate a checkbox to Always insert full signature on completion.</w:t>
      </w:r>
    </w:p>
    <w:p w14:paraId="437DCC05" w14:textId="77777777" w:rsidR="00DB5E9A" w:rsidRPr="00F43494" w:rsidRDefault="00924CA1" w:rsidP="00BB60AC">
      <w:pPr>
        <w:ind w:left="720"/>
        <w:rPr>
          <w:lang w:val="en-US"/>
        </w:rPr>
      </w:pPr>
      <w:r w:rsidRPr="00F43494">
        <w:rPr>
          <w:lang w:val="en-US"/>
        </w:rPr>
        <w:t xml:space="preserve"> </w:t>
      </w:r>
    </w:p>
    <w:p w14:paraId="4C08BC8C" w14:textId="77777777" w:rsidR="00924CA1" w:rsidRDefault="00924CA1" w:rsidP="001C7DAC">
      <w:pPr>
        <w:pStyle w:val="ListParagraph"/>
      </w:pPr>
      <w:r>
        <w:t xml:space="preserve">In the generated method call: </w:t>
      </w:r>
    </w:p>
    <w:p w14:paraId="063633CF" w14:textId="2CFE6439" w:rsidR="00924CA1" w:rsidRPr="00986A95" w:rsidRDefault="00924CA1" w:rsidP="001C7DAC">
      <w:pPr>
        <w:pStyle w:val="ListParagraph"/>
        <w:numPr>
          <w:ilvl w:val="0"/>
          <w:numId w:val="39"/>
        </w:numPr>
      </w:pPr>
      <w:r w:rsidRPr="00986A95">
        <w:t xml:space="preserve">Remove the </w:t>
      </w:r>
      <w:r w:rsidRPr="009F0B50">
        <w:t xml:space="preserve">commented </w:t>
      </w:r>
      <w:r w:rsidR="009F0B50" w:rsidRPr="009F0B50">
        <w:t>ex</w:t>
      </w:r>
      <w:r w:rsidRPr="009F0B50">
        <w:t>porting</w:t>
      </w:r>
      <w:r w:rsidRPr="00986A95">
        <w:t xml:space="preserve"> parameters </w:t>
      </w:r>
      <w:proofErr w:type="spellStart"/>
      <w:r w:rsidRPr="00986A95">
        <w:rPr>
          <w:b/>
        </w:rPr>
        <w:t>list_display</w:t>
      </w:r>
      <w:proofErr w:type="spellEnd"/>
      <w:r w:rsidRPr="00986A95">
        <w:t xml:space="preserve">, </w:t>
      </w:r>
      <w:proofErr w:type="spellStart"/>
      <w:r w:rsidRPr="00986A95">
        <w:rPr>
          <w:b/>
        </w:rPr>
        <w:t>r_container</w:t>
      </w:r>
      <w:proofErr w:type="spellEnd"/>
      <w:r w:rsidRPr="00986A95">
        <w:t xml:space="preserve">, and </w:t>
      </w:r>
      <w:proofErr w:type="spellStart"/>
      <w:r w:rsidRPr="00986A95">
        <w:rPr>
          <w:b/>
        </w:rPr>
        <w:t>container_name</w:t>
      </w:r>
      <w:proofErr w:type="spellEnd"/>
      <w:r w:rsidRPr="00986A95">
        <w:t xml:space="preserve"> using the shortcut </w:t>
      </w:r>
      <w:proofErr w:type="spellStart"/>
      <w:r w:rsidRPr="00986A95">
        <w:rPr>
          <w:b/>
        </w:rPr>
        <w:t>Ctrl+D</w:t>
      </w:r>
      <w:proofErr w:type="spellEnd"/>
    </w:p>
    <w:p w14:paraId="686E43B8" w14:textId="590856FD" w:rsidR="00924CA1" w:rsidRPr="00924CA1" w:rsidRDefault="009F0B50" w:rsidP="001C7DAC">
      <w:pPr>
        <w:pStyle w:val="ListParagraph"/>
        <w:numPr>
          <w:ilvl w:val="0"/>
          <w:numId w:val="39"/>
        </w:numPr>
      </w:pPr>
      <w:r>
        <w:t>Uncomment the im</w:t>
      </w:r>
      <w:r w:rsidR="00924CA1" w:rsidRPr="00986A95">
        <w:t xml:space="preserve">porting parameter </w:t>
      </w:r>
      <w:proofErr w:type="spellStart"/>
      <w:r w:rsidR="00924CA1" w:rsidRPr="00796BCC">
        <w:rPr>
          <w:b/>
        </w:rPr>
        <w:t>r_salv_table</w:t>
      </w:r>
      <w:proofErr w:type="spellEnd"/>
      <w:r w:rsidR="00924CA1" w:rsidRPr="00986A95">
        <w:t xml:space="preserve"> using the shortcut </w:t>
      </w:r>
      <w:r w:rsidR="00924CA1" w:rsidRPr="00796BCC">
        <w:rPr>
          <w:b/>
        </w:rPr>
        <w:t>Ctrl+7</w:t>
      </w:r>
      <w:r w:rsidR="00924CA1" w:rsidRPr="00986A95">
        <w:t xml:space="preserve"> and assign it to an inline variable </w:t>
      </w:r>
      <w:proofErr w:type="spellStart"/>
      <w:r w:rsidR="00924CA1" w:rsidRPr="00796BCC">
        <w:rPr>
          <w:b/>
        </w:rPr>
        <w:t>alv_table</w:t>
      </w:r>
      <w:proofErr w:type="spellEnd"/>
    </w:p>
    <w:p w14:paraId="6928DA89" w14:textId="18FA2E07" w:rsidR="00DB5E9A" w:rsidRDefault="00924CA1" w:rsidP="001C7DAC">
      <w:pPr>
        <w:pStyle w:val="ListParagraph"/>
        <w:numPr>
          <w:ilvl w:val="0"/>
          <w:numId w:val="39"/>
        </w:numPr>
      </w:pPr>
      <w:r w:rsidRPr="00924CA1">
        <w:t xml:space="preserve">Assign the variable </w:t>
      </w:r>
      <w:proofErr w:type="spellStart"/>
      <w:r w:rsidRPr="00924CA1">
        <w:rPr>
          <w:b/>
        </w:rPr>
        <w:t>invoice_items</w:t>
      </w:r>
      <w:proofErr w:type="spellEnd"/>
      <w:r w:rsidRPr="00924CA1">
        <w:t xml:space="preserve"> to the changing parameter </w:t>
      </w:r>
      <w:proofErr w:type="spellStart"/>
      <w:r w:rsidRPr="00924CA1">
        <w:rPr>
          <w:b/>
        </w:rPr>
        <w:t>t_table</w:t>
      </w:r>
      <w:proofErr w:type="spellEnd"/>
    </w:p>
    <w:p w14:paraId="5F549ACD" w14:textId="3DA0591A" w:rsidR="00924CA1" w:rsidRPr="00924CA1" w:rsidRDefault="00924CA1" w:rsidP="001C7DAC">
      <w:pPr>
        <w:pStyle w:val="ListParagraph"/>
        <w:numPr>
          <w:ilvl w:val="0"/>
          <w:numId w:val="39"/>
        </w:numPr>
      </w:pPr>
      <w:r>
        <w:t>Then call the display method of ALV_</w:t>
      </w:r>
      <w:proofErr w:type="gramStart"/>
      <w:r>
        <w:t>TABLE</w:t>
      </w:r>
      <w:r w:rsidR="00796BCC">
        <w:t xml:space="preserve"> :</w:t>
      </w:r>
      <w:proofErr w:type="gramEnd"/>
      <w:r w:rsidR="004842B0">
        <w:br/>
      </w:r>
      <w:r w:rsidR="004842B0" w:rsidRPr="004842B0">
        <w:rPr>
          <w:rFonts w:ascii="Courier New" w:hAnsi="Courier New" w:cs="Courier New"/>
        </w:rPr>
        <w:t xml:space="preserve">       </w:t>
      </w:r>
      <w:proofErr w:type="spellStart"/>
      <w:r w:rsidR="004842B0" w:rsidRPr="004842B0">
        <w:rPr>
          <w:rFonts w:ascii="Courier New" w:hAnsi="Courier New" w:cs="Courier New"/>
        </w:rPr>
        <w:t>alv_table</w:t>
      </w:r>
      <w:proofErr w:type="spellEnd"/>
      <w:r w:rsidR="004842B0" w:rsidRPr="004842B0">
        <w:rPr>
          <w:rFonts w:ascii="Courier New" w:hAnsi="Courier New" w:cs="Courier New"/>
        </w:rPr>
        <w:t>-&gt;display(  ).</w:t>
      </w:r>
      <w:r w:rsidR="00796BCC">
        <w:br/>
      </w:r>
    </w:p>
    <w:p w14:paraId="4BC38CEE" w14:textId="77777777" w:rsidR="00924CA1" w:rsidRDefault="00924CA1" w:rsidP="001C7DAC">
      <w:pPr>
        <w:pStyle w:val="ListParagraph"/>
      </w:pPr>
      <w:r>
        <w:t xml:space="preserve">Activate </w:t>
      </w:r>
      <w:r w:rsidRPr="00924CA1">
        <w:t xml:space="preserve">your report by clicking the activation icon </w:t>
      </w:r>
      <w:r>
        <w:rPr>
          <w:noProof/>
        </w:rPr>
        <w:drawing>
          <wp:inline distT="0" distB="0" distL="0" distR="0" wp14:anchorId="5D4A6170" wp14:editId="0988EC45">
            <wp:extent cx="215900" cy="189865"/>
            <wp:effectExtent l="0" t="0" r="0" b="635"/>
            <wp:docPr id="26" name="Picture 26"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sidRPr="00924CA1">
        <w:t xml:space="preserve"> in the toolbar or using the keyboard shortcut </w:t>
      </w:r>
      <w:r w:rsidRPr="00924CA1">
        <w:rPr>
          <w:b/>
        </w:rPr>
        <w:t>Ctrl+F3</w:t>
      </w:r>
      <w:r w:rsidRPr="00924CA1">
        <w:t>.</w:t>
      </w:r>
      <w:r>
        <w:br/>
      </w:r>
    </w:p>
    <w:p w14:paraId="280253DD"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lang w:val="en-US"/>
        </w:rPr>
        <w:t>Your method code should look like this:</w:t>
      </w:r>
      <w:r w:rsidRPr="00924CA1">
        <w:rPr>
          <w:lang w:val="en-US"/>
        </w:rPr>
        <w:br/>
      </w:r>
      <w:r w:rsidRPr="00924CA1">
        <w:rPr>
          <w:rFonts w:ascii="Consolas" w:hAnsi="Consolas" w:cs="Consolas"/>
          <w:color w:val="0000FF"/>
          <w:szCs w:val="20"/>
          <w:lang w:val="en-US"/>
        </w:rPr>
        <w:t xml:space="preserve">  method </w:t>
      </w:r>
      <w:r w:rsidRPr="00924CA1">
        <w:rPr>
          <w:rFonts w:ascii="Consolas" w:hAnsi="Consolas" w:cs="Consolas"/>
          <w:color w:val="000000"/>
          <w:szCs w:val="20"/>
          <w:lang w:val="en-US"/>
        </w:rPr>
        <w:t>run</w:t>
      </w:r>
      <w:r w:rsidRPr="00924CA1">
        <w:rPr>
          <w:rFonts w:ascii="Consolas" w:hAnsi="Consolas" w:cs="Consolas"/>
          <w:color w:val="0000FF"/>
          <w:szCs w:val="20"/>
          <w:lang w:val="en-US"/>
        </w:rPr>
        <w:t>.</w:t>
      </w:r>
    </w:p>
    <w:p w14:paraId="7C58111C"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5995587B"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data: </w:t>
      </w:r>
      <w:r w:rsidRPr="00924CA1">
        <w:rPr>
          <w:rFonts w:ascii="Consolas" w:hAnsi="Consolas" w:cs="Consolas"/>
          <w:color w:val="000000"/>
          <w:szCs w:val="20"/>
          <w:lang w:val="en-US"/>
        </w:rPr>
        <w:t>invoices</w:t>
      </w:r>
      <w:r w:rsidRPr="00924CA1">
        <w:rPr>
          <w:rFonts w:ascii="Consolas" w:hAnsi="Consolas" w:cs="Consolas"/>
          <w:color w:val="0000FF"/>
          <w:szCs w:val="20"/>
          <w:lang w:val="en-US"/>
        </w:rPr>
        <w:t xml:space="preserve"> type ref to </w:t>
      </w:r>
      <w:proofErr w:type="spellStart"/>
      <w:r w:rsidRPr="00924CA1">
        <w:rPr>
          <w:rFonts w:ascii="Consolas" w:hAnsi="Consolas" w:cs="Consolas"/>
          <w:color w:val="000000"/>
          <w:szCs w:val="20"/>
          <w:lang w:val="en-US"/>
        </w:rPr>
        <w:t>zcl_invoice_retrieval</w:t>
      </w:r>
      <w:proofErr w:type="spellEnd"/>
      <w:r w:rsidRPr="00924CA1">
        <w:rPr>
          <w:rFonts w:ascii="Consolas" w:hAnsi="Consolas" w:cs="Consolas"/>
          <w:color w:val="0000FF"/>
          <w:szCs w:val="20"/>
          <w:lang w:val="en-US"/>
        </w:rPr>
        <w:t>.</w:t>
      </w:r>
    </w:p>
    <w:p w14:paraId="51704385"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924CA1">
        <w:rPr>
          <w:rFonts w:ascii="Consolas" w:hAnsi="Consolas" w:cs="Consolas"/>
          <w:color w:val="000000"/>
          <w:szCs w:val="20"/>
          <w:lang w:val="en-US"/>
        </w:rPr>
        <w:t>invoices</w:t>
      </w:r>
      <w:r w:rsidRPr="00924CA1">
        <w:rPr>
          <w:rFonts w:ascii="Consolas" w:hAnsi="Consolas" w:cs="Consolas"/>
          <w:color w:val="0000FF"/>
          <w:szCs w:val="20"/>
          <w:lang w:val="en-US"/>
        </w:rPr>
        <w:t xml:space="preserve"> = new </w:t>
      </w:r>
      <w:r w:rsidRPr="00924CA1">
        <w:rPr>
          <w:rFonts w:ascii="Consolas" w:hAnsi="Consolas" w:cs="Consolas"/>
          <w:color w:val="000000"/>
          <w:szCs w:val="20"/>
          <w:lang w:val="en-US"/>
        </w:rPr>
        <w:t>ZCL_INVOICE_</w:t>
      </w:r>
      <w:proofErr w:type="gramStart"/>
      <w:r w:rsidRPr="00924CA1">
        <w:rPr>
          <w:rFonts w:ascii="Consolas" w:hAnsi="Consolas" w:cs="Consolas"/>
          <w:color w:val="000000"/>
          <w:szCs w:val="20"/>
          <w:lang w:val="en-US"/>
        </w:rPr>
        <w:t>RETRIEVAL</w:t>
      </w:r>
      <w:r w:rsidRPr="00924CA1">
        <w:rPr>
          <w:rFonts w:ascii="Consolas" w:hAnsi="Consolas" w:cs="Consolas"/>
          <w:color w:val="0000FF"/>
          <w:szCs w:val="20"/>
          <w:lang w:val="en-US"/>
        </w:rPr>
        <w:t>( )</w:t>
      </w:r>
      <w:proofErr w:type="gramEnd"/>
      <w:r w:rsidRPr="00924CA1">
        <w:rPr>
          <w:rFonts w:ascii="Consolas" w:hAnsi="Consolas" w:cs="Consolas"/>
          <w:color w:val="0000FF"/>
          <w:szCs w:val="20"/>
          <w:lang w:val="en-US"/>
        </w:rPr>
        <w:t>.</w:t>
      </w:r>
    </w:p>
    <w:p w14:paraId="5ADB212D"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2394AFB7"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data(</w:t>
      </w:r>
      <w:proofErr w:type="spellStart"/>
      <w:r w:rsidRPr="00924CA1">
        <w:rPr>
          <w:rFonts w:ascii="Consolas" w:hAnsi="Consolas" w:cs="Consolas"/>
          <w:color w:val="000000"/>
          <w:szCs w:val="20"/>
          <w:lang w:val="en-US"/>
        </w:rPr>
        <w:t>invoice_items</w:t>
      </w:r>
      <w:proofErr w:type="spellEnd"/>
      <w:r w:rsidRPr="00924CA1">
        <w:rPr>
          <w:rFonts w:ascii="Consolas" w:hAnsi="Consolas" w:cs="Consolas"/>
          <w:color w:val="0000FF"/>
          <w:szCs w:val="20"/>
          <w:lang w:val="en-US"/>
        </w:rPr>
        <w:t xml:space="preserve">) = </w:t>
      </w:r>
      <w:r w:rsidRPr="00924CA1">
        <w:rPr>
          <w:rFonts w:ascii="Consolas" w:hAnsi="Consolas" w:cs="Consolas"/>
          <w:color w:val="000000"/>
          <w:szCs w:val="20"/>
          <w:lang w:val="en-US"/>
        </w:rPr>
        <w:t>invoices</w:t>
      </w:r>
      <w:r w:rsidRPr="00924CA1">
        <w:rPr>
          <w:rFonts w:ascii="Consolas" w:hAnsi="Consolas" w:cs="Consolas"/>
          <w:color w:val="0000FF"/>
          <w:szCs w:val="20"/>
          <w:lang w:val="en-US"/>
        </w:rPr>
        <w:t>-&gt;</w:t>
      </w:r>
      <w:proofErr w:type="spellStart"/>
      <w:r w:rsidRPr="00924CA1">
        <w:rPr>
          <w:rFonts w:ascii="Consolas" w:hAnsi="Consolas" w:cs="Consolas"/>
          <w:color w:val="000000"/>
          <w:szCs w:val="20"/>
          <w:lang w:val="en-US"/>
        </w:rPr>
        <w:t>get_items_from_</w:t>
      </w:r>
      <w:proofErr w:type="gramStart"/>
      <w:r w:rsidRPr="00924CA1">
        <w:rPr>
          <w:rFonts w:ascii="Consolas" w:hAnsi="Consolas" w:cs="Consolas"/>
          <w:color w:val="000000"/>
          <w:szCs w:val="20"/>
          <w:lang w:val="en-US"/>
        </w:rPr>
        <w:t>db</w:t>
      </w:r>
      <w:proofErr w:type="spellEnd"/>
      <w:r w:rsidRPr="00924CA1">
        <w:rPr>
          <w:rFonts w:ascii="Consolas" w:hAnsi="Consolas" w:cs="Consolas"/>
          <w:color w:val="0000FF"/>
          <w:szCs w:val="20"/>
          <w:lang w:val="en-US"/>
        </w:rPr>
        <w:t>( )</w:t>
      </w:r>
      <w:proofErr w:type="gramEnd"/>
      <w:r w:rsidRPr="00924CA1">
        <w:rPr>
          <w:rFonts w:ascii="Consolas" w:hAnsi="Consolas" w:cs="Consolas"/>
          <w:color w:val="0000FF"/>
          <w:szCs w:val="20"/>
          <w:lang w:val="en-US"/>
        </w:rPr>
        <w:t>.</w:t>
      </w:r>
    </w:p>
    <w:p w14:paraId="1A25B655"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33D08CDB"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proofErr w:type="spellStart"/>
      <w:r w:rsidRPr="00924CA1">
        <w:rPr>
          <w:rFonts w:ascii="Consolas" w:hAnsi="Consolas" w:cs="Consolas"/>
          <w:color w:val="000000"/>
          <w:szCs w:val="20"/>
          <w:u w:val="single"/>
          <w:lang w:val="en-US"/>
        </w:rPr>
        <w:t>cl_salv_table</w:t>
      </w:r>
      <w:proofErr w:type="spellEnd"/>
      <w:r w:rsidRPr="00924CA1">
        <w:rPr>
          <w:rFonts w:ascii="Consolas" w:hAnsi="Consolas" w:cs="Consolas"/>
          <w:color w:val="0000FF"/>
          <w:szCs w:val="20"/>
          <w:lang w:val="en-US"/>
        </w:rPr>
        <w:t>=&gt;</w:t>
      </w:r>
      <w:proofErr w:type="gramStart"/>
      <w:r w:rsidRPr="00924CA1">
        <w:rPr>
          <w:rFonts w:ascii="Consolas" w:hAnsi="Consolas" w:cs="Consolas"/>
          <w:color w:val="000000"/>
          <w:szCs w:val="20"/>
          <w:lang w:val="en-US"/>
        </w:rPr>
        <w:t>factory</w:t>
      </w:r>
      <w:r w:rsidRPr="00924CA1">
        <w:rPr>
          <w:rFonts w:ascii="Consolas" w:hAnsi="Consolas" w:cs="Consolas"/>
          <w:color w:val="0000FF"/>
          <w:szCs w:val="20"/>
          <w:lang w:val="en-US"/>
        </w:rPr>
        <w:t>(</w:t>
      </w:r>
      <w:proofErr w:type="gramEnd"/>
    </w:p>
    <w:p w14:paraId="62B88D51"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IMPORTING</w:t>
      </w:r>
    </w:p>
    <w:p w14:paraId="5D123B82"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proofErr w:type="spellStart"/>
      <w:r w:rsidRPr="00924CA1">
        <w:rPr>
          <w:rFonts w:ascii="Consolas" w:hAnsi="Consolas" w:cs="Consolas"/>
          <w:color w:val="000000"/>
          <w:szCs w:val="20"/>
          <w:lang w:val="en-US"/>
        </w:rPr>
        <w:t>r_salv_table</w:t>
      </w:r>
      <w:proofErr w:type="spellEnd"/>
      <w:r w:rsidRPr="00924CA1">
        <w:rPr>
          <w:rFonts w:ascii="Consolas" w:hAnsi="Consolas" w:cs="Consolas"/>
          <w:color w:val="0000FF"/>
          <w:szCs w:val="20"/>
          <w:lang w:val="en-US"/>
        </w:rPr>
        <w:t xml:space="preserve">   =     data(</w:t>
      </w:r>
      <w:proofErr w:type="spellStart"/>
      <w:r w:rsidRPr="00924CA1">
        <w:rPr>
          <w:rFonts w:ascii="Consolas" w:hAnsi="Consolas" w:cs="Consolas"/>
          <w:color w:val="000000"/>
          <w:szCs w:val="20"/>
          <w:lang w:val="en-US"/>
        </w:rPr>
        <w:t>alv_table</w:t>
      </w:r>
      <w:proofErr w:type="spellEnd"/>
      <w:r w:rsidRPr="00924CA1">
        <w:rPr>
          <w:rFonts w:ascii="Consolas" w:hAnsi="Consolas" w:cs="Consolas"/>
          <w:color w:val="0000FF"/>
          <w:szCs w:val="20"/>
          <w:lang w:val="en-US"/>
        </w:rPr>
        <w:t>)</w:t>
      </w:r>
    </w:p>
    <w:p w14:paraId="1F81D753"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lastRenderedPageBreak/>
        <w:t xml:space="preserve">          CHANGING</w:t>
      </w:r>
    </w:p>
    <w:p w14:paraId="532E509C"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proofErr w:type="spellStart"/>
      <w:r w:rsidRPr="00924CA1">
        <w:rPr>
          <w:rFonts w:ascii="Consolas" w:hAnsi="Consolas" w:cs="Consolas"/>
          <w:color w:val="000000"/>
          <w:szCs w:val="20"/>
          <w:lang w:val="en-US"/>
        </w:rPr>
        <w:t>t_table</w:t>
      </w:r>
      <w:proofErr w:type="spellEnd"/>
      <w:r w:rsidRPr="00924CA1">
        <w:rPr>
          <w:rFonts w:ascii="Consolas" w:hAnsi="Consolas" w:cs="Consolas"/>
          <w:color w:val="0000FF"/>
          <w:szCs w:val="20"/>
          <w:lang w:val="en-US"/>
        </w:rPr>
        <w:t xml:space="preserve">        = </w:t>
      </w:r>
      <w:proofErr w:type="spellStart"/>
      <w:r w:rsidRPr="00924CA1">
        <w:rPr>
          <w:rFonts w:ascii="Consolas" w:hAnsi="Consolas" w:cs="Consolas"/>
          <w:color w:val="000000"/>
          <w:szCs w:val="20"/>
          <w:lang w:val="en-US"/>
        </w:rPr>
        <w:t>invoice_</w:t>
      </w:r>
      <w:proofErr w:type="gramStart"/>
      <w:r w:rsidRPr="00924CA1">
        <w:rPr>
          <w:rFonts w:ascii="Consolas" w:hAnsi="Consolas" w:cs="Consolas"/>
          <w:color w:val="000000"/>
          <w:szCs w:val="20"/>
          <w:lang w:val="en-US"/>
        </w:rPr>
        <w:t>items</w:t>
      </w:r>
      <w:proofErr w:type="spellEnd"/>
      <w:r w:rsidRPr="00924CA1">
        <w:rPr>
          <w:rFonts w:ascii="Consolas" w:hAnsi="Consolas" w:cs="Consolas"/>
          <w:color w:val="0000FF"/>
          <w:szCs w:val="20"/>
          <w:lang w:val="en-US"/>
        </w:rPr>
        <w:t xml:space="preserve"> )</w:t>
      </w:r>
      <w:proofErr w:type="gramEnd"/>
      <w:r w:rsidRPr="00924CA1">
        <w:rPr>
          <w:rFonts w:ascii="Consolas" w:hAnsi="Consolas" w:cs="Consolas"/>
          <w:color w:val="0000FF"/>
          <w:szCs w:val="20"/>
          <w:lang w:val="en-US"/>
        </w:rPr>
        <w:t>.</w:t>
      </w:r>
    </w:p>
    <w:p w14:paraId="32D7591F"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0A82DC0C"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proofErr w:type="spellStart"/>
      <w:r w:rsidRPr="00F43494">
        <w:rPr>
          <w:rFonts w:ascii="Consolas" w:hAnsi="Consolas" w:cs="Consolas"/>
          <w:color w:val="000000"/>
          <w:szCs w:val="20"/>
          <w:lang w:val="en-US"/>
        </w:rPr>
        <w:t>alv_table</w:t>
      </w:r>
      <w:proofErr w:type="spellEnd"/>
      <w:r w:rsidRPr="00F43494">
        <w:rPr>
          <w:rFonts w:ascii="Consolas" w:hAnsi="Consolas" w:cs="Consolas"/>
          <w:color w:val="0000FF"/>
          <w:szCs w:val="20"/>
          <w:lang w:val="en-US"/>
        </w:rPr>
        <w:t>-&gt;</w:t>
      </w:r>
      <w:proofErr w:type="gramStart"/>
      <w:r w:rsidRPr="00F43494">
        <w:rPr>
          <w:rFonts w:ascii="Consolas" w:hAnsi="Consolas" w:cs="Consolas"/>
          <w:color w:val="000000"/>
          <w:szCs w:val="20"/>
          <w:lang w:val="en-US"/>
        </w:rPr>
        <w:t>display</w:t>
      </w:r>
      <w:r w:rsidRPr="00F43494">
        <w:rPr>
          <w:rFonts w:ascii="Consolas" w:hAnsi="Consolas" w:cs="Consolas"/>
          <w:color w:val="0000FF"/>
          <w:szCs w:val="20"/>
          <w:lang w:val="en-US"/>
        </w:rPr>
        <w:t xml:space="preserve">(  </w:t>
      </w:r>
      <w:proofErr w:type="gramEnd"/>
      <w:r w:rsidRPr="00F43494">
        <w:rPr>
          <w:rFonts w:ascii="Consolas" w:hAnsi="Consolas" w:cs="Consolas"/>
          <w:color w:val="0000FF"/>
          <w:szCs w:val="20"/>
          <w:lang w:val="en-US"/>
        </w:rPr>
        <w:t>).</w:t>
      </w:r>
    </w:p>
    <w:p w14:paraId="59406D68"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p>
    <w:p w14:paraId="17B21FB3"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p>
    <w:p w14:paraId="2776E59A" w14:textId="77777777" w:rsidR="00924CA1" w:rsidRPr="00924CA1" w:rsidRDefault="00924CA1" w:rsidP="00924CA1">
      <w:pPr>
        <w:rPr>
          <w:rFonts w:cs="Times New Roman"/>
        </w:rPr>
      </w:pPr>
      <w:r w:rsidRPr="00F43494">
        <w:rPr>
          <w:rFonts w:ascii="Consolas" w:hAnsi="Consolas" w:cs="Consolas"/>
          <w:color w:val="0000FF"/>
          <w:szCs w:val="20"/>
          <w:lang w:val="en-US"/>
        </w:rPr>
        <w:t xml:space="preserve"> </w:t>
      </w:r>
      <w:proofErr w:type="spellStart"/>
      <w:r w:rsidRPr="00924CA1">
        <w:rPr>
          <w:rFonts w:ascii="Consolas" w:hAnsi="Consolas" w:cs="Consolas"/>
          <w:color w:val="0000FF"/>
          <w:szCs w:val="20"/>
        </w:rPr>
        <w:t>endmethod</w:t>
      </w:r>
      <w:proofErr w:type="spellEnd"/>
      <w:r w:rsidRPr="00924CA1">
        <w:rPr>
          <w:rFonts w:ascii="Consolas" w:hAnsi="Consolas" w:cs="Consolas"/>
          <w:color w:val="0000FF"/>
          <w:szCs w:val="20"/>
        </w:rPr>
        <w:t>.</w:t>
      </w:r>
    </w:p>
    <w:p w14:paraId="4F805E68" w14:textId="6C1A22AB" w:rsidR="009F0B50" w:rsidRDefault="009F0B50" w:rsidP="001C7DAC">
      <w:pPr>
        <w:pStyle w:val="ListParagraph"/>
      </w:pPr>
      <w:r w:rsidRPr="00986A95">
        <w:t xml:space="preserve">Run your report by </w:t>
      </w:r>
      <w:r>
        <w:t>choosing</w:t>
      </w:r>
      <w:r w:rsidRPr="00986A95">
        <w:t> </w:t>
      </w:r>
      <w:r w:rsidR="006460D0">
        <w:t>Execute (</w:t>
      </w:r>
      <w:r w:rsidRPr="00986A95">
        <w:rPr>
          <w:b/>
        </w:rPr>
        <w:t>F8</w:t>
      </w:r>
      <w:r w:rsidR="006460D0">
        <w:rPr>
          <w:b/>
        </w:rPr>
        <w:t>)</w:t>
      </w:r>
      <w:r w:rsidRPr="00986A95">
        <w:t>.</w:t>
      </w:r>
      <w:r>
        <w:br/>
        <w:t>The invoice items are displayed in the SAP List Viewer</w:t>
      </w:r>
      <w:r w:rsidR="006460D0">
        <w:t xml:space="preserve"> (or “ALV grid”)</w:t>
      </w:r>
      <w:r>
        <w:t>:</w:t>
      </w:r>
    </w:p>
    <w:p w14:paraId="6D1041FF" w14:textId="6D92D40F" w:rsidR="009F0B50" w:rsidRDefault="009F0B50" w:rsidP="009F0B50">
      <w:r>
        <w:rPr>
          <w:noProof/>
          <w:lang w:val="en-US"/>
        </w:rPr>
        <w:drawing>
          <wp:inline distT="0" distB="0" distL="0" distR="0" wp14:anchorId="5697481F" wp14:editId="315FB66B">
            <wp:extent cx="3295291" cy="2060357"/>
            <wp:effectExtent l="19050" t="19050" r="19685"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1552" cy="2064272"/>
                    </a:xfrm>
                    <a:prstGeom prst="rect">
                      <a:avLst/>
                    </a:prstGeom>
                    <a:ln>
                      <a:solidFill>
                        <a:schemeClr val="tx1"/>
                      </a:solidFill>
                    </a:ln>
                  </pic:spPr>
                </pic:pic>
              </a:graphicData>
            </a:graphic>
          </wp:inline>
        </w:drawing>
      </w:r>
    </w:p>
    <w:p w14:paraId="0C06373E" w14:textId="5E126BAA" w:rsidR="009F0B50" w:rsidRPr="00796BCC" w:rsidRDefault="009F0B50" w:rsidP="001C7DAC">
      <w:pPr>
        <w:pStyle w:val="ListParagraph"/>
      </w:pPr>
      <w:r w:rsidRPr="009F0B50">
        <w:t xml:space="preserve">Notice that the payment status contains the internal codes such as P. </w:t>
      </w:r>
      <w:r w:rsidR="00796BCC">
        <w:t>You will now change this to a</w:t>
      </w:r>
      <w:r w:rsidRPr="009F0B50">
        <w:t xml:space="preserve"> </w:t>
      </w:r>
      <w:proofErr w:type="spellStart"/>
      <w:r w:rsidRPr="009F0B50">
        <w:t>boolean</w:t>
      </w:r>
      <w:proofErr w:type="spellEnd"/>
      <w:r w:rsidRPr="009F0B50">
        <w:t xml:space="preserve"> field that just returns X (true) if the invoice is paid or SPACE </w:t>
      </w:r>
      <w:r w:rsidR="00002493">
        <w:t xml:space="preserve">(false) if it has not been </w:t>
      </w:r>
      <w:r w:rsidR="00002493" w:rsidRPr="00796BCC">
        <w:t>paid. You will implement t</w:t>
      </w:r>
      <w:r w:rsidR="00BB60AC" w:rsidRPr="00796BCC">
        <w:t>his logic in a new data element.</w:t>
      </w:r>
    </w:p>
    <w:p w14:paraId="13D2135C" w14:textId="2A02C648" w:rsidR="00002493" w:rsidRPr="00796BCC" w:rsidRDefault="00002493" w:rsidP="001C7DAC">
      <w:pPr>
        <w:pStyle w:val="ListParagraph"/>
        <w:numPr>
          <w:ilvl w:val="0"/>
          <w:numId w:val="40"/>
        </w:numPr>
      </w:pPr>
      <w:r w:rsidRPr="00796BCC">
        <w:t xml:space="preserve">Go back to your </w:t>
      </w:r>
      <w:r w:rsidR="00FA20CD">
        <w:t>Data Dictionary</w:t>
      </w:r>
      <w:r w:rsidRPr="00796BCC">
        <w:t xml:space="preserve"> structure and change the type of field </w:t>
      </w:r>
      <w:proofErr w:type="spellStart"/>
      <w:r w:rsidRPr="00796BCC">
        <w:rPr>
          <w:b/>
        </w:rPr>
        <w:t>payment_status</w:t>
      </w:r>
      <w:proofErr w:type="spellEnd"/>
      <w:r w:rsidRPr="00796BCC">
        <w:t xml:space="preserve"> to </w:t>
      </w:r>
      <w:proofErr w:type="spellStart"/>
      <w:r w:rsidRPr="00796BCC">
        <w:rPr>
          <w:b/>
        </w:rPr>
        <w:t>zso_invoice_payment_</w:t>
      </w:r>
      <w:proofErr w:type="gramStart"/>
      <w:r w:rsidRPr="00796BCC">
        <w:rPr>
          <w:b/>
        </w:rPr>
        <w:t>status</w:t>
      </w:r>
      <w:proofErr w:type="spellEnd"/>
      <w:r w:rsidRPr="00796BCC">
        <w:rPr>
          <w:b/>
        </w:rPr>
        <w:t xml:space="preserve"> :</w:t>
      </w:r>
      <w:proofErr w:type="gramEnd"/>
    </w:p>
    <w:p w14:paraId="7E8B15FA" w14:textId="6C98D913" w:rsidR="00BB60AC" w:rsidRPr="00796BCC" w:rsidRDefault="00796BCC" w:rsidP="00FA20CD">
      <w:pPr>
        <w:ind w:left="360"/>
      </w:pPr>
      <w:r w:rsidRPr="00796BCC">
        <w:rPr>
          <w:noProof/>
          <w:lang w:val="en-US"/>
        </w:rPr>
        <w:drawing>
          <wp:inline distT="0" distB="0" distL="0" distR="0" wp14:anchorId="3ECCAD5B" wp14:editId="3CDB9919">
            <wp:extent cx="3096883" cy="946106"/>
            <wp:effectExtent l="19050" t="19050" r="8890" b="260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4042" cy="957458"/>
                    </a:xfrm>
                    <a:prstGeom prst="rect">
                      <a:avLst/>
                    </a:prstGeom>
                    <a:ln>
                      <a:solidFill>
                        <a:schemeClr val="tx1"/>
                      </a:solidFill>
                    </a:ln>
                  </pic:spPr>
                </pic:pic>
              </a:graphicData>
            </a:graphic>
          </wp:inline>
        </w:drawing>
      </w:r>
    </w:p>
    <w:p w14:paraId="55058302" w14:textId="38D704C4" w:rsidR="00002493" w:rsidRDefault="00002493" w:rsidP="001C7DAC">
      <w:pPr>
        <w:pStyle w:val="ListParagraph"/>
        <w:numPr>
          <w:ilvl w:val="0"/>
          <w:numId w:val="40"/>
        </w:numPr>
      </w:pPr>
      <w:r w:rsidRPr="00796BCC">
        <w:t xml:space="preserve">Since the data element </w:t>
      </w:r>
      <w:proofErr w:type="spellStart"/>
      <w:r w:rsidRPr="00796BCC">
        <w:rPr>
          <w:b/>
        </w:rPr>
        <w:t>zso_invoice_payment</w:t>
      </w:r>
      <w:r w:rsidRPr="00BB60AC">
        <w:rPr>
          <w:b/>
        </w:rPr>
        <w:t>_status</w:t>
      </w:r>
      <w:proofErr w:type="spellEnd"/>
      <w:r w:rsidRPr="00BB60AC">
        <w:rPr>
          <w:b/>
        </w:rPr>
        <w:t xml:space="preserve"> </w:t>
      </w:r>
      <w:r w:rsidRPr="00BB60AC">
        <w:t xml:space="preserve">does not exist, you get a syntax error. </w:t>
      </w:r>
      <w:r>
        <w:t>You will now resolve this using Quick Assist:</w:t>
      </w:r>
    </w:p>
    <w:p w14:paraId="125E8D10" w14:textId="744A350C" w:rsidR="00002493" w:rsidRDefault="00002493" w:rsidP="001C7DAC">
      <w:pPr>
        <w:pStyle w:val="ListParagraph"/>
        <w:numPr>
          <w:ilvl w:val="0"/>
          <w:numId w:val="40"/>
        </w:numPr>
      </w:pPr>
      <w:r>
        <w:t xml:space="preserve">Select </w:t>
      </w:r>
      <w:proofErr w:type="spellStart"/>
      <w:r w:rsidRPr="00986A95">
        <w:rPr>
          <w:b/>
        </w:rPr>
        <w:t>zso_invoice_payment_</w:t>
      </w:r>
      <w:proofErr w:type="gramStart"/>
      <w:r w:rsidRPr="00986A95">
        <w:rPr>
          <w:b/>
        </w:rPr>
        <w:t>status</w:t>
      </w:r>
      <w:proofErr w:type="spellEnd"/>
      <w:r>
        <w:t xml:space="preserve"> ,</w:t>
      </w:r>
      <w:proofErr w:type="gramEnd"/>
      <w:r>
        <w:t xml:space="preserve"> open Quick Assist by choosing </w:t>
      </w:r>
      <w:r>
        <w:rPr>
          <w:b/>
        </w:rPr>
        <w:t>Ctrl+1</w:t>
      </w:r>
      <w:r>
        <w:t xml:space="preserve"> , and create a new data element by choosing </w:t>
      </w:r>
      <w:r w:rsidRPr="00986A95">
        <w:rPr>
          <w:b/>
        </w:rPr>
        <w:t>Create data elemen</w:t>
      </w:r>
      <w:r>
        <w:rPr>
          <w:b/>
        </w:rPr>
        <w:t xml:space="preserve">t </w:t>
      </w:r>
      <w:proofErr w:type="spellStart"/>
      <w:r>
        <w:rPr>
          <w:b/>
        </w:rPr>
        <w:t>zso_invoice_payment_status</w:t>
      </w:r>
      <w:proofErr w:type="spellEnd"/>
      <w:r>
        <w:rPr>
          <w:b/>
        </w:rPr>
        <w:t xml:space="preserve"> </w:t>
      </w:r>
      <w:r w:rsidRPr="00002493">
        <w:t>and</w:t>
      </w:r>
      <w:r>
        <w:rPr>
          <w:b/>
        </w:rPr>
        <w:t xml:space="preserve"> </w:t>
      </w:r>
      <w:r>
        <w:t xml:space="preserve">choosing </w:t>
      </w:r>
      <w:r>
        <w:rPr>
          <w:b/>
        </w:rPr>
        <w:t>Enter</w:t>
      </w:r>
      <w:r w:rsidR="00796BCC">
        <w:t xml:space="preserve"> : </w:t>
      </w:r>
    </w:p>
    <w:p w14:paraId="3ED108C5" w14:textId="55A7AE6D" w:rsidR="00796BCC" w:rsidRDefault="00796BCC" w:rsidP="00FA20CD">
      <w:pPr>
        <w:ind w:left="360"/>
      </w:pPr>
      <w:bookmarkStart w:id="1" w:name="_GoBack"/>
      <w:r>
        <w:rPr>
          <w:noProof/>
          <w:lang w:val="en-US"/>
        </w:rPr>
        <w:drawing>
          <wp:inline distT="0" distB="0" distL="0" distR="0" wp14:anchorId="1CDB6C08" wp14:editId="6E86A179">
            <wp:extent cx="3062102" cy="720495"/>
            <wp:effectExtent l="19050" t="19050" r="24130" b="228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7867" cy="738322"/>
                    </a:xfrm>
                    <a:prstGeom prst="rect">
                      <a:avLst/>
                    </a:prstGeom>
                    <a:ln>
                      <a:solidFill>
                        <a:schemeClr val="tx1"/>
                      </a:solidFill>
                    </a:ln>
                  </pic:spPr>
                </pic:pic>
              </a:graphicData>
            </a:graphic>
          </wp:inline>
        </w:drawing>
      </w:r>
      <w:bookmarkEnd w:id="1"/>
    </w:p>
    <w:p w14:paraId="5E889800" w14:textId="020E40E5" w:rsidR="00BB60AC" w:rsidRPr="00796BCC" w:rsidRDefault="00002493" w:rsidP="001C7DAC">
      <w:pPr>
        <w:pStyle w:val="ListParagraph"/>
        <w:numPr>
          <w:ilvl w:val="0"/>
          <w:numId w:val="40"/>
        </w:numPr>
      </w:pPr>
      <w:r>
        <w:t xml:space="preserve">Enter a description for the new data element in the field Description and choose </w:t>
      </w:r>
      <w:proofErr w:type="gramStart"/>
      <w:r w:rsidR="00796BCC">
        <w:rPr>
          <w:b/>
        </w:rPr>
        <w:t>Finish :</w:t>
      </w:r>
      <w:proofErr w:type="gramEnd"/>
      <w:r w:rsidR="00796BCC">
        <w:rPr>
          <w:b/>
        </w:rPr>
        <w:t xml:space="preserve"> </w:t>
      </w:r>
    </w:p>
    <w:p w14:paraId="6828D8B3" w14:textId="358A9E91" w:rsidR="00796BCC" w:rsidRPr="00BB60AC" w:rsidRDefault="00796BCC" w:rsidP="00FA20CD">
      <w:pPr>
        <w:ind w:left="360"/>
      </w:pPr>
      <w:r>
        <w:rPr>
          <w:noProof/>
          <w:lang w:val="en-US"/>
        </w:rPr>
        <w:drawing>
          <wp:inline distT="0" distB="0" distL="0" distR="0" wp14:anchorId="21F1EB9B" wp14:editId="66CFEFAB">
            <wp:extent cx="3062102" cy="1607672"/>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6913" cy="1625949"/>
                    </a:xfrm>
                    <a:prstGeom prst="rect">
                      <a:avLst/>
                    </a:prstGeom>
                  </pic:spPr>
                </pic:pic>
              </a:graphicData>
            </a:graphic>
          </wp:inline>
        </w:drawing>
      </w:r>
    </w:p>
    <w:p w14:paraId="5BD9EE50" w14:textId="77777777" w:rsidR="00BB60AC" w:rsidRDefault="00BB60AC" w:rsidP="001C7DAC">
      <w:pPr>
        <w:pStyle w:val="ListParagraph"/>
        <w:numPr>
          <w:ilvl w:val="0"/>
          <w:numId w:val="40"/>
        </w:numPr>
      </w:pPr>
      <w:r>
        <w:lastRenderedPageBreak/>
        <w:t>Under “Field Labels” on the right, enter the following:</w:t>
      </w:r>
    </w:p>
    <w:p w14:paraId="4C3FE37D" w14:textId="77777777" w:rsidR="00BB60AC" w:rsidRDefault="00BB60AC" w:rsidP="001C7DAC">
      <w:pPr>
        <w:pStyle w:val="ListParagraph"/>
        <w:numPr>
          <w:ilvl w:val="1"/>
          <w:numId w:val="42"/>
        </w:numPr>
      </w:pPr>
      <w:r>
        <w:t xml:space="preserve">Short = </w:t>
      </w:r>
      <w:r w:rsidRPr="00CA40BC">
        <w:rPr>
          <w:b/>
        </w:rPr>
        <w:t>Paid</w:t>
      </w:r>
    </w:p>
    <w:p w14:paraId="1037081C" w14:textId="77777777" w:rsidR="00BB60AC" w:rsidRDefault="00BB60AC" w:rsidP="001C7DAC">
      <w:pPr>
        <w:pStyle w:val="ListParagraph"/>
        <w:numPr>
          <w:ilvl w:val="1"/>
          <w:numId w:val="42"/>
        </w:numPr>
      </w:pPr>
      <w:r>
        <w:t xml:space="preserve">Medium = </w:t>
      </w:r>
      <w:r w:rsidRPr="00CA40BC">
        <w:t>Invoice paid</w:t>
      </w:r>
    </w:p>
    <w:p w14:paraId="178D78C9" w14:textId="2C155B91" w:rsidR="00BB60AC" w:rsidRPr="00CA40BC" w:rsidRDefault="00BB60AC" w:rsidP="001C7DAC">
      <w:pPr>
        <w:pStyle w:val="ListParagraph"/>
        <w:numPr>
          <w:ilvl w:val="1"/>
          <w:numId w:val="42"/>
        </w:numPr>
      </w:pPr>
      <w:r>
        <w:t xml:space="preserve">Long = </w:t>
      </w:r>
      <w:r w:rsidRPr="00CA40BC">
        <w:t>Invoice paid</w:t>
      </w:r>
    </w:p>
    <w:p w14:paraId="67D5F9AD" w14:textId="77777777" w:rsidR="00BB60AC" w:rsidRDefault="00BB60AC" w:rsidP="001C7DAC">
      <w:pPr>
        <w:pStyle w:val="ListParagraph"/>
        <w:numPr>
          <w:ilvl w:val="1"/>
          <w:numId w:val="42"/>
        </w:numPr>
      </w:pPr>
      <w:r>
        <w:t xml:space="preserve">Title = </w:t>
      </w:r>
      <w:r w:rsidRPr="00CA40BC">
        <w:t>Invoice paid</w:t>
      </w:r>
    </w:p>
    <w:p w14:paraId="4216CC13" w14:textId="48C2DC0D" w:rsidR="00796BCC" w:rsidRPr="00FA20CD" w:rsidRDefault="00796BCC" w:rsidP="00FA20CD">
      <w:pPr>
        <w:ind w:left="360"/>
        <w:rPr>
          <w:b/>
        </w:rPr>
      </w:pPr>
      <w:r>
        <w:rPr>
          <w:noProof/>
          <w:lang w:val="en-US"/>
        </w:rPr>
        <w:drawing>
          <wp:inline distT="0" distB="0" distL="0" distR="0" wp14:anchorId="7680B902" wp14:editId="65801E97">
            <wp:extent cx="5760720" cy="1523365"/>
            <wp:effectExtent l="19050" t="19050" r="1143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23365"/>
                    </a:xfrm>
                    <a:prstGeom prst="rect">
                      <a:avLst/>
                    </a:prstGeom>
                    <a:ln>
                      <a:solidFill>
                        <a:schemeClr val="tx1"/>
                      </a:solidFill>
                    </a:ln>
                  </pic:spPr>
                </pic:pic>
              </a:graphicData>
            </a:graphic>
          </wp:inline>
        </w:drawing>
      </w:r>
    </w:p>
    <w:p w14:paraId="7C74E716" w14:textId="6863D614" w:rsidR="00CA40BC" w:rsidRDefault="00BB60AC" w:rsidP="001C7DAC">
      <w:pPr>
        <w:pStyle w:val="ListParagraph"/>
        <w:numPr>
          <w:ilvl w:val="0"/>
          <w:numId w:val="40"/>
        </w:numPr>
      </w:pPr>
      <w:r>
        <w:t>Choose Save (</w:t>
      </w:r>
      <w:proofErr w:type="spellStart"/>
      <w:r>
        <w:t>Ctrl+S</w:t>
      </w:r>
      <w:proofErr w:type="spellEnd"/>
      <w:r>
        <w:t>) and Activate</w:t>
      </w:r>
      <w:r w:rsidR="00CA40BC">
        <w:t xml:space="preserve"> (Ctrl+F3) </w:t>
      </w:r>
      <w:r w:rsidR="00CA40BC">
        <w:rPr>
          <w:noProof/>
        </w:rPr>
        <w:drawing>
          <wp:inline distT="0" distB="0" distL="0" distR="0" wp14:anchorId="0C848341" wp14:editId="6723EDBA">
            <wp:extent cx="219075" cy="219075"/>
            <wp:effectExtent l="0" t="0" r="9525" b="9525"/>
            <wp:docPr id="32" name="Picture 32"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eld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CA40BC">
        <w:t>.</w:t>
      </w:r>
      <w:r w:rsidR="00CA40BC">
        <w:br/>
      </w:r>
    </w:p>
    <w:p w14:paraId="322C7FD0" w14:textId="0ADD1534" w:rsidR="00CA40BC" w:rsidRDefault="00CA40BC" w:rsidP="001C7DAC">
      <w:pPr>
        <w:pStyle w:val="ListParagraph"/>
      </w:pPr>
      <w:r w:rsidRPr="00986A95">
        <w:t>Back in the structure</w:t>
      </w:r>
      <w:r w:rsidR="00374189">
        <w:t xml:space="preserve"> </w:t>
      </w:r>
      <w:r w:rsidR="00374189" w:rsidRPr="00374189">
        <w:rPr>
          <w:b/>
        </w:rPr>
        <w:t>ZSO_INVOICE_ITEM</w:t>
      </w:r>
      <w:r w:rsidRPr="00986A95">
        <w:t xml:space="preserve">, </w:t>
      </w:r>
      <w:r>
        <w:t>choose</w:t>
      </w:r>
      <w:r w:rsidRPr="00986A95">
        <w:t xml:space="preserve"> </w:t>
      </w:r>
      <w:r w:rsidRPr="00986A95">
        <w:rPr>
          <w:b/>
        </w:rPr>
        <w:t>Check ABAP Development Object (Ctrl+F2)</w:t>
      </w:r>
      <w:r>
        <w:rPr>
          <w:b/>
        </w:rPr>
        <w:t xml:space="preserve"> </w:t>
      </w:r>
      <w:r>
        <w:rPr>
          <w:noProof/>
        </w:rPr>
        <w:drawing>
          <wp:inline distT="0" distB="0" distL="0" distR="0" wp14:anchorId="2FFDBFB5" wp14:editId="235C267B">
            <wp:extent cx="215900" cy="215900"/>
            <wp:effectExtent l="0" t="0" r="0" b="0"/>
            <wp:docPr id="31" name="Picture 31"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CA40BC">
        <w:rPr>
          <w:b/>
        </w:rPr>
        <w:t xml:space="preserve">. </w:t>
      </w:r>
      <w:r w:rsidRPr="00CA40BC">
        <w:t>Then</w:t>
      </w:r>
      <w:r>
        <w:t xml:space="preserve"> choose</w:t>
      </w:r>
      <w:r w:rsidRPr="00CA40BC">
        <w:rPr>
          <w:b/>
        </w:rPr>
        <w:t xml:space="preserve"> </w:t>
      </w:r>
      <w:r>
        <w:rPr>
          <w:b/>
        </w:rPr>
        <w:t>Activate (Ctrl+F3)</w:t>
      </w:r>
      <w:r w:rsidRPr="00CA40BC">
        <w:t xml:space="preserve"> </w:t>
      </w:r>
      <w:r>
        <w:rPr>
          <w:noProof/>
        </w:rPr>
        <w:drawing>
          <wp:inline distT="0" distB="0" distL="0" distR="0" wp14:anchorId="5918B17A" wp14:editId="1B8EF041">
            <wp:extent cx="215900" cy="215900"/>
            <wp:effectExtent l="0" t="0" r="0" b="0"/>
            <wp:docPr id="33" name="Picture 33"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eld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t>.</w:t>
      </w:r>
      <w:r>
        <w:br/>
        <w:t xml:space="preserve">&gt; </w:t>
      </w:r>
      <w:r w:rsidRPr="00986A95">
        <w:t xml:space="preserve">The </w:t>
      </w:r>
      <w:r>
        <w:t>Data Dictionary</w:t>
      </w:r>
      <w:r w:rsidRPr="00986A95">
        <w:t xml:space="preserve"> structure </w:t>
      </w:r>
      <w:r w:rsidR="00374189" w:rsidRPr="00986A95">
        <w:rPr>
          <w:b/>
        </w:rPr>
        <w:t xml:space="preserve">ZSO_INVOICE_ITEM </w:t>
      </w:r>
      <w:r w:rsidRPr="00986A95">
        <w:t>is now activated.</w:t>
      </w:r>
      <w:r>
        <w:br/>
      </w:r>
    </w:p>
    <w:p w14:paraId="243990EC" w14:textId="7E0B7028" w:rsidR="00CA40BC" w:rsidRDefault="00CA40BC" w:rsidP="001C7DAC">
      <w:pPr>
        <w:pStyle w:val="ListParagraph"/>
      </w:pPr>
      <w:r w:rsidRPr="00986A95">
        <w:t>Back in the retrieval class</w:t>
      </w:r>
      <w:r w:rsidR="00374189">
        <w:t xml:space="preserve"> </w:t>
      </w:r>
      <w:r w:rsidR="00374189" w:rsidRPr="00374189">
        <w:rPr>
          <w:b/>
        </w:rPr>
        <w:t>Z_INVOICE_ITEMS_EURO</w:t>
      </w:r>
      <w:r w:rsidRPr="00986A95">
        <w:t xml:space="preserve">, add a loop in the implementation part of the method </w:t>
      </w:r>
      <w:proofErr w:type="spellStart"/>
      <w:r w:rsidR="00374189" w:rsidRPr="00986A95">
        <w:rPr>
          <w:b/>
        </w:rPr>
        <w:t>get_items_from_db</w:t>
      </w:r>
      <w:proofErr w:type="spellEnd"/>
      <w:r w:rsidR="00374189" w:rsidRPr="00986A95">
        <w:t xml:space="preserve"> </w:t>
      </w:r>
      <w:r w:rsidRPr="00986A95">
        <w:t xml:space="preserve">which transforms the values of </w:t>
      </w:r>
      <w:proofErr w:type="spellStart"/>
      <w:r w:rsidRPr="00986A95">
        <w:rPr>
          <w:b/>
        </w:rPr>
        <w:t>payment_status</w:t>
      </w:r>
      <w:proofErr w:type="spellEnd"/>
      <w:r w:rsidRPr="00986A95">
        <w:t xml:space="preserve"> into a flag that is </w:t>
      </w:r>
      <w:r w:rsidRPr="00986A95">
        <w:rPr>
          <w:b/>
        </w:rPr>
        <w:t>X</w:t>
      </w:r>
      <w:r w:rsidRPr="00986A95">
        <w:t> (true) when the invoice has been paid.</w:t>
      </w:r>
      <w:r>
        <w:t xml:space="preserve"> Then a</w:t>
      </w:r>
      <w:r w:rsidRPr="00986A95">
        <w:t>ctivate the class by </w:t>
      </w:r>
      <w:r>
        <w:t xml:space="preserve">choosing </w:t>
      </w:r>
      <w:r>
        <w:rPr>
          <w:b/>
        </w:rPr>
        <w:t>Activate (Ctrl+F3)</w:t>
      </w:r>
      <w:r w:rsidRPr="00986A95">
        <w:t> </w:t>
      </w:r>
      <w:r>
        <w:rPr>
          <w:noProof/>
        </w:rPr>
        <w:drawing>
          <wp:inline distT="0" distB="0" distL="0" distR="0" wp14:anchorId="1F089AAF" wp14:editId="069E8C84">
            <wp:extent cx="215900" cy="189865"/>
            <wp:effectExtent l="0" t="0" r="0" b="635"/>
            <wp:docPr id="34" name="Picture 34"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t>.</w:t>
      </w:r>
      <w:r>
        <w:br/>
        <w:t xml:space="preserve">&gt; </w:t>
      </w:r>
      <w:r w:rsidRPr="00CA40BC">
        <w:t xml:space="preserve">There is a preference which allows you to reuse SAP GUI </w:t>
      </w:r>
      <w:r>
        <w:t>for W</w:t>
      </w:r>
      <w:r w:rsidRPr="00CA40BC">
        <w:t xml:space="preserve">indows when running applications. To enable this feature, select </w:t>
      </w:r>
      <w:r w:rsidRPr="00CA40BC">
        <w:rPr>
          <w:b/>
        </w:rPr>
        <w:t>Window</w:t>
      </w:r>
      <w:r w:rsidRPr="00CA40BC">
        <w:t xml:space="preserve"> in the menu and </w:t>
      </w:r>
      <w:r>
        <w:t>choose</w:t>
      </w:r>
      <w:r w:rsidRPr="00CA40BC">
        <w:t xml:space="preserve"> on </w:t>
      </w:r>
      <w:r w:rsidRPr="00CA40BC">
        <w:rPr>
          <w:b/>
        </w:rPr>
        <w:t>Preferences</w:t>
      </w:r>
      <w:r w:rsidRPr="00CA40BC">
        <w:t xml:space="preserve">. In the Preferences dialog open </w:t>
      </w:r>
      <w:r w:rsidRPr="00CA40BC">
        <w:rPr>
          <w:b/>
        </w:rPr>
        <w:t>ABAP Development &gt; SAP GUI Integration</w:t>
      </w:r>
      <w:r>
        <w:t xml:space="preserve"> and tick the check box </w:t>
      </w:r>
      <w:r>
        <w:rPr>
          <w:b/>
        </w:rPr>
        <w:t>Reuse SAP GUI window when running applications</w:t>
      </w:r>
      <w:r>
        <w:t>.</w:t>
      </w:r>
    </w:p>
    <w:p w14:paraId="3DDE5DA8" w14:textId="5ABCBBE8" w:rsidR="00CA40BC" w:rsidRDefault="00CA40BC" w:rsidP="001C7DAC">
      <w:pPr>
        <w:pStyle w:val="ListParagraph"/>
      </w:pPr>
      <w:r>
        <w:t xml:space="preserve">Go </w:t>
      </w:r>
      <w:r w:rsidR="00374189">
        <w:t xml:space="preserve">back to your </w:t>
      </w:r>
      <w:proofErr w:type="gramStart"/>
      <w:r w:rsidR="00374189">
        <w:t>report,  ,</w:t>
      </w:r>
      <w:proofErr w:type="gramEnd"/>
      <w:r w:rsidR="00374189">
        <w:t xml:space="preserve"> </w:t>
      </w:r>
      <w:r w:rsidRPr="00986A95">
        <w:t xml:space="preserve">and execute it by </w:t>
      </w:r>
      <w:r>
        <w:t>choosing</w:t>
      </w:r>
      <w:r w:rsidRPr="00986A95">
        <w:t xml:space="preserve"> </w:t>
      </w:r>
      <w:r w:rsidRPr="00986A95">
        <w:rPr>
          <w:b/>
        </w:rPr>
        <w:t>F8</w:t>
      </w:r>
      <w:r w:rsidRPr="00986A95">
        <w:t>.</w:t>
      </w:r>
      <w:r>
        <w:br/>
        <w:t>&gt; In the SAP List Viewer, your ALV should look like this:</w:t>
      </w:r>
    </w:p>
    <w:p w14:paraId="7AF398E9" w14:textId="77777777" w:rsidR="00CA40BC" w:rsidRDefault="00CA40BC" w:rsidP="00CA40BC">
      <w:r>
        <w:rPr>
          <w:noProof/>
          <w:lang w:val="en-US"/>
        </w:rPr>
        <w:drawing>
          <wp:inline distT="0" distB="0" distL="0" distR="0" wp14:anchorId="68578805" wp14:editId="1AF3832B">
            <wp:extent cx="3295291" cy="2901289"/>
            <wp:effectExtent l="19050" t="19050" r="19685"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0555" cy="2905924"/>
                    </a:xfrm>
                    <a:prstGeom prst="rect">
                      <a:avLst/>
                    </a:prstGeom>
                    <a:ln>
                      <a:solidFill>
                        <a:schemeClr val="tx1"/>
                      </a:solidFill>
                    </a:ln>
                  </pic:spPr>
                </pic:pic>
              </a:graphicData>
            </a:graphic>
          </wp:inline>
        </w:drawing>
      </w:r>
    </w:p>
    <w:p w14:paraId="37392B25" w14:textId="77777777" w:rsidR="00CA40BC" w:rsidRPr="00CA40BC" w:rsidRDefault="00CA40BC" w:rsidP="00CA40BC">
      <w:pPr>
        <w:pStyle w:val="Heading2noToc"/>
        <w:rPr>
          <w:highlight w:val="yellow"/>
          <w:lang w:val="en-US"/>
        </w:rPr>
      </w:pPr>
      <w:r w:rsidRPr="00CA40BC">
        <w:rPr>
          <w:highlight w:val="yellow"/>
          <w:lang w:val="en-US"/>
        </w:rPr>
        <w:t>Summary</w:t>
      </w:r>
    </w:p>
    <w:p w14:paraId="2738F200" w14:textId="77777777" w:rsidR="00CA40BC" w:rsidRPr="00D82A0B" w:rsidRDefault="00CA40BC" w:rsidP="00CA40BC">
      <w:pPr>
        <w:pStyle w:val="p"/>
        <w:rPr>
          <w:lang w:bidi="ar-SA"/>
        </w:rPr>
      </w:pPr>
      <w:r w:rsidRPr="00D82A0B">
        <w:rPr>
          <w:b/>
          <w:lang w:bidi="ar-SA"/>
        </w:rPr>
        <w:t>You have completed the exercise!</w:t>
      </w:r>
    </w:p>
    <w:p w14:paraId="4EA8AF62" w14:textId="77777777" w:rsidR="00CA40BC" w:rsidRPr="00D82A0B" w:rsidRDefault="00CA40BC" w:rsidP="00CA40BC">
      <w:pPr>
        <w:pStyle w:val="p"/>
        <w:rPr>
          <w:lang w:bidi="ar-SA"/>
        </w:rPr>
      </w:pPr>
      <w:r w:rsidRPr="00D82A0B">
        <w:rPr>
          <w:lang w:bidi="ar-SA"/>
        </w:rPr>
        <w:t> </w:t>
      </w:r>
    </w:p>
    <w:p w14:paraId="385D2416" w14:textId="77777777" w:rsidR="00CA40BC" w:rsidRPr="00D82A0B" w:rsidRDefault="00CA40BC" w:rsidP="00CA40BC">
      <w:pPr>
        <w:pStyle w:val="p"/>
        <w:rPr>
          <w:lang w:bidi="ar-SA"/>
        </w:rPr>
      </w:pPr>
      <w:r w:rsidRPr="00D82A0B">
        <w:rPr>
          <w:b/>
          <w:lang w:bidi="ar-SA"/>
        </w:rPr>
        <w:t>You are now able to:</w:t>
      </w:r>
    </w:p>
    <w:p w14:paraId="683E1F87" w14:textId="77777777" w:rsidR="00CA40BC" w:rsidRPr="00D82A0B" w:rsidRDefault="00CA40BC" w:rsidP="00CA40BC">
      <w:pPr>
        <w:pStyle w:val="pul"/>
        <w:numPr>
          <w:ilvl w:val="0"/>
          <w:numId w:val="30"/>
        </w:numPr>
        <w:rPr>
          <w:lang w:bidi="ar-SA"/>
        </w:rPr>
      </w:pPr>
      <w:r w:rsidRPr="00D82A0B">
        <w:rPr>
          <w:lang w:bidi="ar-SA"/>
        </w:rPr>
        <w:t xml:space="preserve">Create an ABAP Project which represents a logon to your development system  </w:t>
      </w:r>
    </w:p>
    <w:p w14:paraId="324C7F72" w14:textId="77777777" w:rsidR="00CA40BC" w:rsidRPr="00D82A0B" w:rsidRDefault="00CA40BC" w:rsidP="00CA40BC">
      <w:pPr>
        <w:pStyle w:val="pul"/>
        <w:numPr>
          <w:ilvl w:val="0"/>
          <w:numId w:val="30"/>
        </w:numPr>
        <w:rPr>
          <w:lang w:bidi="ar-SA"/>
        </w:rPr>
      </w:pPr>
      <w:r w:rsidRPr="00D82A0B">
        <w:rPr>
          <w:lang w:bidi="ar-SA"/>
        </w:rPr>
        <w:lastRenderedPageBreak/>
        <w:t xml:space="preserve">Use the Data Preview to look at the content in database tables and views </w:t>
      </w:r>
    </w:p>
    <w:p w14:paraId="3BC2067D" w14:textId="77777777" w:rsidR="00CA40BC" w:rsidRPr="00D82A0B" w:rsidRDefault="00CA40BC" w:rsidP="00CA40BC">
      <w:pPr>
        <w:pStyle w:val="pul"/>
        <w:numPr>
          <w:ilvl w:val="0"/>
          <w:numId w:val="30"/>
        </w:numPr>
        <w:rPr>
          <w:lang w:bidi="ar-SA"/>
        </w:rPr>
      </w:pPr>
      <w:r w:rsidRPr="00D82A0B">
        <w:rPr>
          <w:lang w:bidi="ar-SA"/>
        </w:rPr>
        <w:t xml:space="preserve">Use the SQL Console to create and fine tune more complex select statements </w:t>
      </w:r>
    </w:p>
    <w:p w14:paraId="1D7FCD97" w14:textId="77777777" w:rsidR="00CA40BC" w:rsidRPr="00D82A0B" w:rsidRDefault="00CA40BC" w:rsidP="00CA40BC">
      <w:pPr>
        <w:pStyle w:val="pul"/>
        <w:numPr>
          <w:ilvl w:val="0"/>
          <w:numId w:val="30"/>
        </w:numPr>
        <w:rPr>
          <w:lang w:bidi="ar-SA"/>
        </w:rPr>
      </w:pPr>
      <w:r w:rsidRPr="00D82A0B">
        <w:rPr>
          <w:lang w:bidi="ar-SA"/>
        </w:rPr>
        <w:t xml:space="preserve">Create ABAP Programs Classes, Dictionary structures and data elements </w:t>
      </w:r>
    </w:p>
    <w:p w14:paraId="4AFEEE13" w14:textId="77777777" w:rsidR="00CA40BC" w:rsidRPr="00D82A0B" w:rsidRDefault="00CA40BC" w:rsidP="00CA40BC">
      <w:pPr>
        <w:pStyle w:val="pul"/>
        <w:numPr>
          <w:ilvl w:val="0"/>
          <w:numId w:val="30"/>
        </w:numPr>
        <w:rPr>
          <w:lang w:bidi="ar-SA"/>
        </w:rPr>
      </w:pPr>
      <w:r w:rsidRPr="00D82A0B">
        <w:rPr>
          <w:lang w:bidi="ar-SA"/>
        </w:rPr>
        <w:t>Use Quick Assists via the shortcut for quick fixes </w:t>
      </w:r>
      <w:r w:rsidRPr="00D82A0B">
        <w:rPr>
          <w:b/>
          <w:lang w:bidi="ar-SA"/>
        </w:rPr>
        <w:t>Ctrl+1</w:t>
      </w:r>
      <w:r w:rsidRPr="00D82A0B">
        <w:rPr>
          <w:lang w:bidi="ar-SA"/>
        </w:rPr>
        <w:t xml:space="preserve"> </w:t>
      </w:r>
    </w:p>
    <w:p w14:paraId="31002F09" w14:textId="77777777" w:rsidR="00CA40BC" w:rsidRPr="00D82A0B" w:rsidRDefault="00CA40BC" w:rsidP="00CA40BC">
      <w:pPr>
        <w:pStyle w:val="pul"/>
        <w:numPr>
          <w:ilvl w:val="0"/>
          <w:numId w:val="30"/>
        </w:numPr>
        <w:rPr>
          <w:lang w:bidi="ar-SA"/>
        </w:rPr>
      </w:pPr>
      <w:r w:rsidRPr="00D82A0B">
        <w:rPr>
          <w:lang w:bidi="ar-SA"/>
        </w:rPr>
        <w:t xml:space="preserve">Document your source code using ABAP Doc  </w:t>
      </w:r>
    </w:p>
    <w:p w14:paraId="17531B0A" w14:textId="6E3E265E" w:rsidR="00924CA1" w:rsidRPr="00CA40BC" w:rsidRDefault="00CA40BC" w:rsidP="00CA40BC">
      <w:pPr>
        <w:ind w:left="360" w:hanging="360"/>
        <w:rPr>
          <w:lang w:val="en-US"/>
        </w:rPr>
      </w:pPr>
      <w:r w:rsidRPr="00CA40BC">
        <w:rPr>
          <w:lang w:val="en-US"/>
        </w:rPr>
        <w:br/>
      </w:r>
      <w:r w:rsidR="009F0B50" w:rsidRPr="00CA40BC">
        <w:rPr>
          <w:lang w:val="en-US"/>
        </w:rPr>
        <w:br/>
      </w:r>
      <w:r w:rsidR="00924CA1" w:rsidRPr="00CA40BC">
        <w:rPr>
          <w:lang w:val="en-US"/>
        </w:rPr>
        <w:br/>
      </w:r>
    </w:p>
    <w:p w14:paraId="6A411D28" w14:textId="77777777" w:rsidR="00461B3E" w:rsidRPr="00DB5E9A" w:rsidRDefault="00461B3E" w:rsidP="00461B3E">
      <w:pPr>
        <w:ind w:left="360"/>
        <w:rPr>
          <w:lang w:val="en-US"/>
        </w:rPr>
      </w:pPr>
    </w:p>
    <w:sectPr w:rsidR="00461B3E" w:rsidRPr="00DB5E9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lummer, Julie" w:date="2017-02-13T11:28:00Z" w:initials="PJ">
    <w:p w14:paraId="74278111" w14:textId="77777777" w:rsidR="00114A27" w:rsidRDefault="00114A27">
      <w:pPr>
        <w:pStyle w:val="CommentText"/>
      </w:pPr>
      <w:r>
        <w:rPr>
          <w:rStyle w:val="CommentReference"/>
        </w:rPr>
        <w:annotationRef/>
      </w:r>
      <w:r>
        <w:t>Doesn’t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2781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7D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1B65FA"/>
    <w:multiLevelType w:val="multilevel"/>
    <w:tmpl w:val="A3207C14"/>
    <w:lvl w:ilvl="0">
      <w:start w:val="1"/>
      <w:numFmt w:val="decimal"/>
      <w:pStyle w:val="ListParagraph"/>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23C591A"/>
    <w:multiLevelType w:val="hybridMultilevel"/>
    <w:tmpl w:val="04E046C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2A06035"/>
    <w:multiLevelType w:val="hybridMultilevel"/>
    <w:tmpl w:val="2C926A2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8D75959"/>
    <w:multiLevelType w:val="hybridMultilevel"/>
    <w:tmpl w:val="DAF0E66A"/>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47EE"/>
    <w:multiLevelType w:val="multilevel"/>
    <w:tmpl w:val="EB98C8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4061FB"/>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6F60FEB"/>
    <w:multiLevelType w:val="hybridMultilevel"/>
    <w:tmpl w:val="6ECE3C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133AE10C">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4C6B52"/>
    <w:multiLevelType w:val="multilevel"/>
    <w:tmpl w:val="FA1E12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9E100CD"/>
    <w:multiLevelType w:val="hybridMultilevel"/>
    <w:tmpl w:val="16D41644"/>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1B0F3382"/>
    <w:multiLevelType w:val="multilevel"/>
    <w:tmpl w:val="D6D2BBDC"/>
    <w:styleLink w:val="Headings"/>
    <w:lvl w:ilvl="0">
      <w:start w:val="1"/>
      <w:numFmt w:val="none"/>
      <w:suff w:val="space"/>
      <w:lvlText w:val=""/>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1BD61A6E"/>
    <w:multiLevelType w:val="multilevel"/>
    <w:tmpl w:val="80DCF0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C342F16"/>
    <w:multiLevelType w:val="multilevel"/>
    <w:tmpl w:val="12F6B734"/>
    <w:name w:val="wpb_list_5_ul"/>
    <w:lvl w:ilvl="0">
      <w:start w:val="1"/>
      <w:numFmt w:val="bullet"/>
      <w:lvlText w:val="·"/>
      <w:lvlJc w:val="left"/>
      <w:pPr>
        <w:tabs>
          <w:tab w:val="num" w:pos="600"/>
        </w:tabs>
        <w:ind w:left="600" w:hanging="360"/>
      </w:pPr>
      <w:rPr>
        <w:rFonts w:ascii="Symbol" w:hAnsi="Symbol" w:hint="default"/>
      </w:rPr>
    </w:lvl>
    <w:lvl w:ilvl="1">
      <w:start w:val="1"/>
      <w:numFmt w:val="bullet"/>
      <w:lvlText w:val="·"/>
      <w:lvlJc w:val="left"/>
      <w:pPr>
        <w:tabs>
          <w:tab w:val="num" w:pos="1200"/>
        </w:tabs>
        <w:ind w:left="120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400"/>
        </w:tabs>
        <w:ind w:left="2400" w:hanging="360"/>
      </w:pPr>
      <w:rPr>
        <w:rFonts w:ascii="Symbol" w:hAnsi="Symbol" w:hint="default"/>
      </w:rPr>
    </w:lvl>
    <w:lvl w:ilvl="4">
      <w:start w:val="1"/>
      <w:numFmt w:val="bullet"/>
      <w:lvlText w:val="·"/>
      <w:lvlJc w:val="left"/>
      <w:pPr>
        <w:tabs>
          <w:tab w:val="num" w:pos="3000"/>
        </w:tabs>
        <w:ind w:left="3000" w:hanging="360"/>
      </w:pPr>
      <w:rPr>
        <w:rFonts w:ascii="Symbol" w:hAnsi="Symbol" w:hint="default"/>
      </w:rPr>
    </w:lvl>
    <w:lvl w:ilvl="5">
      <w:start w:val="1"/>
      <w:numFmt w:val="bullet"/>
      <w:lvlText w:val="·"/>
      <w:lvlJc w:val="left"/>
      <w:pPr>
        <w:tabs>
          <w:tab w:val="num" w:pos="3600"/>
        </w:tabs>
        <w:ind w:left="3600" w:hanging="360"/>
      </w:pPr>
      <w:rPr>
        <w:rFonts w:ascii="Symbol" w:hAnsi="Symbol"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
      <w:lvlJc w:val="left"/>
      <w:pPr>
        <w:tabs>
          <w:tab w:val="num" w:pos="4800"/>
        </w:tabs>
        <w:ind w:left="480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3" w15:restartNumberingAfterBreak="0">
    <w:nsid w:val="1DD81B14"/>
    <w:multiLevelType w:val="multilevel"/>
    <w:tmpl w:val="FA226E7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26EA0605"/>
    <w:multiLevelType w:val="hybridMultilevel"/>
    <w:tmpl w:val="2898DA9A"/>
    <w:lvl w:ilvl="0" w:tplc="42366C6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4C528A"/>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F4F32CB"/>
    <w:multiLevelType w:val="multilevel"/>
    <w:tmpl w:val="C2B8A28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5534FA"/>
    <w:multiLevelType w:val="multilevel"/>
    <w:tmpl w:val="D87CC252"/>
    <w:name w:val="wpb_list_4_ul"/>
    <w:lvl w:ilvl="0">
      <w:start w:val="1"/>
      <w:numFmt w:val="bullet"/>
      <w:lvlText w:val="·"/>
      <w:lvlJc w:val="left"/>
      <w:pPr>
        <w:tabs>
          <w:tab w:val="num" w:pos="600"/>
        </w:tabs>
        <w:ind w:left="600" w:hanging="360"/>
      </w:pPr>
      <w:rPr>
        <w:rFonts w:ascii="Symbol" w:hAnsi="Symbol" w:hint="default"/>
      </w:rPr>
    </w:lvl>
    <w:lvl w:ilvl="1">
      <w:start w:val="1"/>
      <w:numFmt w:val="bullet"/>
      <w:lvlText w:val="·"/>
      <w:lvlJc w:val="left"/>
      <w:pPr>
        <w:tabs>
          <w:tab w:val="num" w:pos="1200"/>
        </w:tabs>
        <w:ind w:left="120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400"/>
        </w:tabs>
        <w:ind w:left="2400" w:hanging="360"/>
      </w:pPr>
      <w:rPr>
        <w:rFonts w:ascii="Symbol" w:hAnsi="Symbol" w:hint="default"/>
      </w:rPr>
    </w:lvl>
    <w:lvl w:ilvl="4">
      <w:start w:val="1"/>
      <w:numFmt w:val="bullet"/>
      <w:lvlText w:val="·"/>
      <w:lvlJc w:val="left"/>
      <w:pPr>
        <w:tabs>
          <w:tab w:val="num" w:pos="3000"/>
        </w:tabs>
        <w:ind w:left="3000" w:hanging="360"/>
      </w:pPr>
      <w:rPr>
        <w:rFonts w:ascii="Symbol" w:hAnsi="Symbol" w:hint="default"/>
      </w:rPr>
    </w:lvl>
    <w:lvl w:ilvl="5">
      <w:start w:val="1"/>
      <w:numFmt w:val="bullet"/>
      <w:lvlText w:val="·"/>
      <w:lvlJc w:val="left"/>
      <w:pPr>
        <w:tabs>
          <w:tab w:val="num" w:pos="3600"/>
        </w:tabs>
        <w:ind w:left="3600" w:hanging="360"/>
      </w:pPr>
      <w:rPr>
        <w:rFonts w:ascii="Symbol" w:hAnsi="Symbol"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
      <w:lvlJc w:val="left"/>
      <w:pPr>
        <w:tabs>
          <w:tab w:val="num" w:pos="4800"/>
        </w:tabs>
        <w:ind w:left="480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8" w15:restartNumberingAfterBreak="0">
    <w:nsid w:val="381C433C"/>
    <w:multiLevelType w:val="hybridMultilevel"/>
    <w:tmpl w:val="9FDC6414"/>
    <w:lvl w:ilvl="0" w:tplc="FEA0DF0E">
      <w:numFmt w:val="bullet"/>
      <w:lvlText w:val="-"/>
      <w:lvlJc w:val="left"/>
      <w:pPr>
        <w:ind w:left="720" w:hanging="360"/>
      </w:pPr>
      <w:rPr>
        <w:rFonts w:ascii="Calibri" w:eastAsiaTheme="minorHAnsi" w:hAnsi="Calibri" w:cstheme="minorBidi" w:hint="default"/>
      </w:rPr>
    </w:lvl>
    <w:lvl w:ilvl="1" w:tplc="B77EF03E">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A0318"/>
    <w:multiLevelType w:val="multilevel"/>
    <w:tmpl w:val="B29C862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472465D2"/>
    <w:multiLevelType w:val="hybridMultilevel"/>
    <w:tmpl w:val="1EF06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9795E50"/>
    <w:multiLevelType w:val="hybridMultilevel"/>
    <w:tmpl w:val="B5A0351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52E25"/>
    <w:multiLevelType w:val="hybridMultilevel"/>
    <w:tmpl w:val="08C8568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B7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E94CD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233E23"/>
    <w:multiLevelType w:val="hybridMultilevel"/>
    <w:tmpl w:val="1034E6DC"/>
    <w:lvl w:ilvl="0" w:tplc="CCAECAC2">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732D00"/>
    <w:multiLevelType w:val="multilevel"/>
    <w:tmpl w:val="1666C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004481"/>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521B2F97"/>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5233317F"/>
    <w:multiLevelType w:val="hybridMultilevel"/>
    <w:tmpl w:val="2D3CB810"/>
    <w:lvl w:ilvl="0" w:tplc="0407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823D4"/>
    <w:multiLevelType w:val="hybridMultilevel"/>
    <w:tmpl w:val="3448FCC4"/>
    <w:lvl w:ilvl="0" w:tplc="B088FF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F71AC4"/>
    <w:multiLevelType w:val="multilevel"/>
    <w:tmpl w:val="1056137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A1C2770"/>
    <w:multiLevelType w:val="multilevel"/>
    <w:tmpl w:val="6CBE47C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DB117D2"/>
    <w:multiLevelType w:val="hybridMultilevel"/>
    <w:tmpl w:val="F1DC2868"/>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D4A49"/>
    <w:multiLevelType w:val="multilevel"/>
    <w:tmpl w:val="AA0AE0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6072BC"/>
    <w:multiLevelType w:val="multilevel"/>
    <w:tmpl w:val="B352CA5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23A0E78"/>
    <w:multiLevelType w:val="hybridMultilevel"/>
    <w:tmpl w:val="A6E8A360"/>
    <w:lvl w:ilvl="0" w:tplc="0407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C76F5"/>
    <w:multiLevelType w:val="hybridMultilevel"/>
    <w:tmpl w:val="7DA4891E"/>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F7A3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8DB5DC9"/>
    <w:multiLevelType w:val="multilevel"/>
    <w:tmpl w:val="7FA8D5B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15:restartNumberingAfterBreak="0">
    <w:nsid w:val="6D291679"/>
    <w:multiLevelType w:val="hybridMultilevel"/>
    <w:tmpl w:val="AC805260"/>
    <w:lvl w:ilvl="0" w:tplc="51022DE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480BA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7304A51"/>
    <w:multiLevelType w:val="hybridMultilevel"/>
    <w:tmpl w:val="4D8A406A"/>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9"/>
  </w:num>
  <w:num w:numId="4">
    <w:abstractNumId w:val="26"/>
  </w:num>
  <w:num w:numId="5">
    <w:abstractNumId w:val="18"/>
  </w:num>
  <w:num w:numId="6">
    <w:abstractNumId w:val="5"/>
  </w:num>
  <w:num w:numId="7">
    <w:abstractNumId w:val="40"/>
  </w:num>
  <w:num w:numId="8">
    <w:abstractNumId w:val="30"/>
  </w:num>
  <w:num w:numId="9">
    <w:abstractNumId w:val="6"/>
  </w:num>
  <w:num w:numId="10">
    <w:abstractNumId w:val="14"/>
  </w:num>
  <w:num w:numId="11">
    <w:abstractNumId w:val="24"/>
  </w:num>
  <w:num w:numId="12">
    <w:abstractNumId w:val="34"/>
  </w:num>
  <w:num w:numId="13">
    <w:abstractNumId w:val="11"/>
  </w:num>
  <w:num w:numId="14">
    <w:abstractNumId w:val="41"/>
  </w:num>
  <w:num w:numId="15">
    <w:abstractNumId w:val="28"/>
  </w:num>
  <w:num w:numId="16">
    <w:abstractNumId w:val="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7"/>
  </w:num>
  <w:num w:numId="20">
    <w:abstractNumId w:val="8"/>
  </w:num>
  <w:num w:numId="21">
    <w:abstractNumId w:val="2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7"/>
  </w:num>
  <w:num w:numId="26">
    <w:abstractNumId w:val="38"/>
  </w:num>
  <w:num w:numId="27">
    <w:abstractNumId w:val="0"/>
  </w:num>
  <w:num w:numId="28">
    <w:abstractNumId w:val="17"/>
  </w:num>
  <w:num w:numId="29">
    <w:abstractNumId w:val="16"/>
  </w:num>
  <w:num w:numId="30">
    <w:abstractNumId w:val="12"/>
  </w:num>
  <w:num w:numId="31">
    <w:abstractNumId w:val="23"/>
  </w:num>
  <w:num w:numId="32">
    <w:abstractNumId w:val="1"/>
  </w:num>
  <w:num w:numId="33">
    <w:abstractNumId w:val="31"/>
  </w:num>
  <w:num w:numId="34">
    <w:abstractNumId w:val="21"/>
  </w:num>
  <w:num w:numId="35">
    <w:abstractNumId w:val="4"/>
  </w:num>
  <w:num w:numId="36">
    <w:abstractNumId w:val="42"/>
  </w:num>
  <w:num w:numId="37">
    <w:abstractNumId w:val="37"/>
  </w:num>
  <w:num w:numId="38">
    <w:abstractNumId w:val="32"/>
  </w:num>
  <w:num w:numId="39">
    <w:abstractNumId w:val="13"/>
  </w:num>
  <w:num w:numId="40">
    <w:abstractNumId w:val="33"/>
  </w:num>
  <w:num w:numId="41">
    <w:abstractNumId w:val="29"/>
  </w:num>
  <w:num w:numId="42">
    <w:abstractNumId w:val="36"/>
  </w:num>
  <w:num w:numId="43">
    <w:abstractNumId w:val="19"/>
  </w:num>
  <w:num w:numId="44">
    <w:abstractNumId w:val="35"/>
  </w:num>
  <w:num w:numId="45">
    <w:abstractNumId w:val="39"/>
  </w:num>
  <w:num w:numId="4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ummer, Julie">
    <w15:presenceInfo w15:providerId="AD" w15:userId="S-1-5-21-74642-3284969411-2123768488-151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75"/>
    <w:rsid w:val="00002493"/>
    <w:rsid w:val="000067A5"/>
    <w:rsid w:val="0000705D"/>
    <w:rsid w:val="00054575"/>
    <w:rsid w:val="00084EA6"/>
    <w:rsid w:val="000A6122"/>
    <w:rsid w:val="000B4159"/>
    <w:rsid w:val="00114A27"/>
    <w:rsid w:val="00133531"/>
    <w:rsid w:val="00172B12"/>
    <w:rsid w:val="001A0329"/>
    <w:rsid w:val="001C7DAC"/>
    <w:rsid w:val="00203660"/>
    <w:rsid w:val="00215038"/>
    <w:rsid w:val="00272C9B"/>
    <w:rsid w:val="00374189"/>
    <w:rsid w:val="003C0087"/>
    <w:rsid w:val="003E0DBB"/>
    <w:rsid w:val="004430AC"/>
    <w:rsid w:val="00461B3E"/>
    <w:rsid w:val="004626FB"/>
    <w:rsid w:val="004842B0"/>
    <w:rsid w:val="004946AA"/>
    <w:rsid w:val="004D3EA0"/>
    <w:rsid w:val="0053155C"/>
    <w:rsid w:val="005D3AB8"/>
    <w:rsid w:val="00601A5F"/>
    <w:rsid w:val="00604B4A"/>
    <w:rsid w:val="006460D0"/>
    <w:rsid w:val="006B6FE9"/>
    <w:rsid w:val="00707F1C"/>
    <w:rsid w:val="00756DBA"/>
    <w:rsid w:val="00796BCC"/>
    <w:rsid w:val="007A7800"/>
    <w:rsid w:val="007D787C"/>
    <w:rsid w:val="008423EA"/>
    <w:rsid w:val="00844FB8"/>
    <w:rsid w:val="00897852"/>
    <w:rsid w:val="008A61C6"/>
    <w:rsid w:val="008F47DA"/>
    <w:rsid w:val="00924CA1"/>
    <w:rsid w:val="009C4B63"/>
    <w:rsid w:val="009F0B50"/>
    <w:rsid w:val="009F4282"/>
    <w:rsid w:val="00A720E1"/>
    <w:rsid w:val="00AA1CF7"/>
    <w:rsid w:val="00B012AA"/>
    <w:rsid w:val="00B910CF"/>
    <w:rsid w:val="00BB60AC"/>
    <w:rsid w:val="00BE3D78"/>
    <w:rsid w:val="00BF6DAF"/>
    <w:rsid w:val="00C23DCE"/>
    <w:rsid w:val="00C24AE8"/>
    <w:rsid w:val="00C2604A"/>
    <w:rsid w:val="00CA40BC"/>
    <w:rsid w:val="00D22318"/>
    <w:rsid w:val="00D82A0B"/>
    <w:rsid w:val="00DB0176"/>
    <w:rsid w:val="00DB5E9A"/>
    <w:rsid w:val="00DF4A63"/>
    <w:rsid w:val="00E778A2"/>
    <w:rsid w:val="00EA58C1"/>
    <w:rsid w:val="00F17B67"/>
    <w:rsid w:val="00F252BC"/>
    <w:rsid w:val="00F25B2E"/>
    <w:rsid w:val="00F43494"/>
    <w:rsid w:val="00F66C05"/>
    <w:rsid w:val="00F87D23"/>
    <w:rsid w:val="00FA20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2D0"/>
  <w15:chartTrackingRefBased/>
  <w15:docId w15:val="{FB37A7AE-8664-4C90-80BE-4A028211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78A2"/>
    <w:rPr>
      <w:rFonts w:ascii="Arial" w:hAnsi="Arial"/>
      <w:sz w:val="20"/>
    </w:rPr>
  </w:style>
  <w:style w:type="paragraph" w:styleId="Heading1">
    <w:name w:val="heading 1"/>
    <w:basedOn w:val="Normal"/>
    <w:next w:val="Normal"/>
    <w:link w:val="Heading1Char"/>
    <w:autoRedefine/>
    <w:qFormat/>
    <w:rsid w:val="007A7800"/>
    <w:pPr>
      <w:keepNext/>
      <w:keepLines/>
      <w:spacing w:before="360" w:after="0" w:line="240" w:lineRule="auto"/>
      <w:outlineLvl w:val="0"/>
    </w:pPr>
    <w:rPr>
      <w:rFonts w:eastAsia="Times New Roman" w:cs="Times New Roman"/>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1C7DAC"/>
    <w:pPr>
      <w:keepNext/>
      <w:numPr>
        <w:numId w:val="32"/>
      </w:numPr>
      <w:spacing w:before="120" w:after="0" w:line="240" w:lineRule="auto"/>
      <w:contextualSpacing/>
    </w:pPr>
    <w:rPr>
      <w:rFonts w:eastAsia="Calibri" w:cs="Times New Roman"/>
      <w:lang w:val="en-US"/>
    </w:rPr>
  </w:style>
  <w:style w:type="character" w:customStyle="1" w:styleId="Heading1Char">
    <w:name w:val="Heading 1 Char"/>
    <w:basedOn w:val="DefaultParagraphFont"/>
    <w:link w:val="Heading1"/>
    <w:rsid w:val="007A7800"/>
    <w:rPr>
      <w:rFonts w:ascii="Arial" w:eastAsia="Times New Roman" w:hAnsi="Arial" w:cs="Times New Roman"/>
      <w:b/>
      <w:bCs/>
      <w:caps/>
      <w:sz w:val="20"/>
      <w:szCs w:val="28"/>
    </w:rPr>
  </w:style>
  <w:style w:type="paragraph" w:customStyle="1" w:styleId="p">
    <w:name w:val="p"/>
    <w:basedOn w:val="Normal"/>
    <w:link w:val="pChar"/>
    <w:rsid w:val="00172B12"/>
    <w:pPr>
      <w:spacing w:after="0" w:line="240" w:lineRule="auto"/>
    </w:pPr>
    <w:rPr>
      <w:rFonts w:eastAsia="Arial Unicode MS" w:cs="Arial"/>
      <w:color w:val="000000"/>
      <w:lang w:val="en-US" w:bidi="en-US"/>
    </w:rPr>
  </w:style>
  <w:style w:type="character" w:customStyle="1" w:styleId="pChar">
    <w:name w:val="p Char"/>
    <w:link w:val="p"/>
    <w:rsid w:val="00172B12"/>
    <w:rPr>
      <w:rFonts w:ascii="Arial" w:eastAsia="Arial Unicode MS" w:hAnsi="Arial" w:cs="Arial"/>
      <w:color w:val="000000"/>
      <w:lang w:val="en-US" w:bidi="en-US"/>
    </w:rPr>
  </w:style>
  <w:style w:type="numbering" w:customStyle="1" w:styleId="Headings">
    <w:name w:val="Headings"/>
    <w:uiPriority w:val="99"/>
    <w:rsid w:val="00172B12"/>
    <w:pPr>
      <w:numPr>
        <w:numId w:val="2"/>
      </w:numPr>
    </w:pPr>
  </w:style>
  <w:style w:type="paragraph" w:customStyle="1" w:styleId="Explanation">
    <w:name w:val="Explanation"/>
    <w:basedOn w:val="Normal"/>
    <w:link w:val="ExplanationChar"/>
    <w:autoRedefine/>
    <w:rsid w:val="003C0087"/>
    <w:pPr>
      <w:spacing w:after="120" w:line="240" w:lineRule="auto"/>
      <w:ind w:left="360"/>
    </w:pPr>
    <w:rPr>
      <w:rFonts w:eastAsia="Arial Unicode MS" w:cs="Arial"/>
      <w:kern w:val="28"/>
      <w:lang w:val="en-US" w:bidi="en-US"/>
    </w:rPr>
  </w:style>
  <w:style w:type="character" w:customStyle="1" w:styleId="ExplanationChar">
    <w:name w:val="Explanation Char"/>
    <w:link w:val="Explanation"/>
    <w:rsid w:val="003C0087"/>
    <w:rPr>
      <w:rFonts w:ascii="Arial" w:eastAsia="Arial Unicode MS" w:hAnsi="Arial" w:cs="Arial"/>
      <w:kern w:val="28"/>
      <w:sz w:val="20"/>
      <w:lang w:val="en-US" w:bidi="en-US"/>
    </w:rPr>
  </w:style>
  <w:style w:type="character" w:styleId="CommentReference">
    <w:name w:val="annotation reference"/>
    <w:uiPriority w:val="99"/>
    <w:semiHidden/>
    <w:unhideWhenUsed/>
    <w:rsid w:val="00461B3E"/>
    <w:rPr>
      <w:sz w:val="16"/>
      <w:szCs w:val="16"/>
    </w:rPr>
  </w:style>
  <w:style w:type="paragraph" w:styleId="CommentText">
    <w:name w:val="annotation text"/>
    <w:basedOn w:val="Normal"/>
    <w:link w:val="CommentTextChar"/>
    <w:uiPriority w:val="99"/>
    <w:semiHidden/>
    <w:unhideWhenUsed/>
    <w:rsid w:val="00461B3E"/>
    <w:pPr>
      <w:spacing w:after="0" w:line="240" w:lineRule="auto"/>
    </w:pPr>
    <w:rPr>
      <w:rFonts w:eastAsia="Calibri" w:cs="Times New Roman"/>
      <w:szCs w:val="20"/>
      <w:lang w:val="en-US" w:bidi="en-US"/>
    </w:rPr>
  </w:style>
  <w:style w:type="character" w:customStyle="1" w:styleId="CommentTextChar">
    <w:name w:val="Comment Text Char"/>
    <w:basedOn w:val="DefaultParagraphFont"/>
    <w:link w:val="CommentText"/>
    <w:uiPriority w:val="99"/>
    <w:semiHidden/>
    <w:rsid w:val="00461B3E"/>
    <w:rPr>
      <w:rFonts w:ascii="Arial" w:eastAsia="Calibri" w:hAnsi="Arial" w:cs="Times New Roman"/>
      <w:sz w:val="20"/>
      <w:szCs w:val="20"/>
      <w:lang w:val="en-US" w:bidi="en-US"/>
    </w:rPr>
  </w:style>
  <w:style w:type="paragraph" w:styleId="BalloonText">
    <w:name w:val="Balloon Text"/>
    <w:basedOn w:val="Normal"/>
    <w:link w:val="BalloonTextChar"/>
    <w:uiPriority w:val="99"/>
    <w:semiHidden/>
    <w:unhideWhenUsed/>
    <w:rsid w:val="0046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B3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14A27"/>
    <w:pPr>
      <w:spacing w:after="160"/>
    </w:pPr>
    <w:rPr>
      <w:rFonts w:eastAsiaTheme="minorHAnsi" w:cstheme="minorBidi"/>
      <w:b/>
      <w:bCs/>
      <w:lang w:val="de-DE" w:bidi="ar-SA"/>
    </w:rPr>
  </w:style>
  <w:style w:type="character" w:customStyle="1" w:styleId="CommentSubjectChar">
    <w:name w:val="Comment Subject Char"/>
    <w:basedOn w:val="CommentTextChar"/>
    <w:link w:val="CommentSubject"/>
    <w:uiPriority w:val="99"/>
    <w:semiHidden/>
    <w:rsid w:val="00114A27"/>
    <w:rPr>
      <w:rFonts w:ascii="Arial" w:eastAsia="Calibri" w:hAnsi="Arial" w:cs="Times New Roman"/>
      <w:b/>
      <w:bCs/>
      <w:sz w:val="20"/>
      <w:szCs w:val="20"/>
      <w:lang w:val="en-US" w:bidi="en-US"/>
    </w:rPr>
  </w:style>
  <w:style w:type="paragraph" w:customStyle="1" w:styleId="ul">
    <w:name w:val="ul"/>
    <w:basedOn w:val="Normal"/>
    <w:link w:val="ulChar"/>
    <w:rsid w:val="00924CA1"/>
    <w:pPr>
      <w:spacing w:after="0" w:line="240" w:lineRule="auto"/>
    </w:pPr>
    <w:rPr>
      <w:rFonts w:eastAsia="Times New Roman" w:cs="Arial"/>
      <w:color w:val="000000"/>
      <w:sz w:val="22"/>
      <w:lang w:val="en-US" w:bidi="en-US"/>
    </w:rPr>
  </w:style>
  <w:style w:type="character" w:customStyle="1" w:styleId="ulChar">
    <w:name w:val="ul Char"/>
    <w:link w:val="ul"/>
    <w:rsid w:val="00924CA1"/>
    <w:rPr>
      <w:rFonts w:ascii="Arial" w:eastAsia="Times New Roman" w:hAnsi="Arial" w:cs="Arial"/>
      <w:color w:val="000000"/>
      <w:lang w:val="en-US" w:bidi="en-US"/>
    </w:rPr>
  </w:style>
  <w:style w:type="paragraph" w:customStyle="1" w:styleId="Heading2noToc">
    <w:name w:val="Heading2_noToc"/>
    <w:next w:val="Normal"/>
    <w:autoRedefine/>
    <w:qFormat/>
    <w:rsid w:val="00CA40BC"/>
    <w:pPr>
      <w:keepNext/>
      <w:spacing w:before="360" w:after="60" w:line="240" w:lineRule="auto"/>
      <w:ind w:left="357" w:hanging="357"/>
    </w:pPr>
    <w:rPr>
      <w:rFonts w:ascii="Arial" w:eastAsia="Arial Unicode MS" w:hAnsi="Arial" w:cs="Times New Roman"/>
      <w:b/>
      <w:kern w:val="28"/>
      <w:szCs w:val="20"/>
    </w:rPr>
  </w:style>
  <w:style w:type="paragraph" w:customStyle="1" w:styleId="pul">
    <w:name w:val="p.$ul"/>
    <w:basedOn w:val="ul"/>
    <w:link w:val="pulChar"/>
    <w:rsid w:val="00CA40BC"/>
  </w:style>
  <w:style w:type="character" w:customStyle="1" w:styleId="pulChar">
    <w:name w:val="p.$ul Char"/>
    <w:link w:val="pul"/>
    <w:rsid w:val="00CA40BC"/>
    <w:rPr>
      <w:rFonts w:ascii="Arial" w:eastAsia="Times New Roman" w:hAnsi="Arial" w:cs="Arial"/>
      <w:color w:val="00000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omments" Target="comments.xml"/><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11/relationships/commentsExtended" Target="commentsExtended.xml"/><Relationship Id="rId30" Type="http://schemas.openxmlformats.org/officeDocument/2006/relationships/image" Target="media/image24.png"/><Relationship Id="rId35" Type="http://schemas.openxmlformats.org/officeDocument/2006/relationships/image" Target="media/image29.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Plummer, Julie</dc:creator>
  <cp:keywords/>
  <dc:description/>
  <cp:lastModifiedBy>Plummer, Julie</cp:lastModifiedBy>
  <cp:revision>36</cp:revision>
  <dcterms:created xsi:type="dcterms:W3CDTF">2017-01-23T10:26:00Z</dcterms:created>
  <dcterms:modified xsi:type="dcterms:W3CDTF">2017-03-14T09:24:00Z</dcterms:modified>
</cp:coreProperties>
</file>