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53" w:rsidRDefault="00E12D58"/>
    <w:p w:rsidR="00B0219C" w:rsidRDefault="00B0219C"/>
    <w:p w:rsidR="00B0219C" w:rsidRDefault="00B0219C"/>
    <w:p w:rsidR="00B0219C" w:rsidRDefault="00B0219C"/>
    <w:p w:rsidR="00B0219C" w:rsidRDefault="00B0219C"/>
    <w:p w:rsidR="00B0219C" w:rsidRDefault="00B0219C"/>
    <w:p w:rsidR="00B0219C" w:rsidRDefault="00B0219C"/>
    <w:p w:rsidR="00B0219C" w:rsidRDefault="00B0219C"/>
    <w:p w:rsidR="00B0219C" w:rsidRDefault="00B0219C"/>
    <w:p w:rsidR="00E12D58" w:rsidRDefault="00E12D58">
      <w:pPr>
        <w:rPr>
          <w:b/>
          <w:bCs/>
          <w:sz w:val="56"/>
          <w:szCs w:val="56"/>
        </w:rPr>
      </w:pPr>
      <w:r>
        <w:rPr>
          <w:b/>
          <w:bCs/>
          <w:sz w:val="56"/>
          <w:szCs w:val="56"/>
        </w:rPr>
        <w:t xml:space="preserve">     </w:t>
      </w:r>
      <w:r w:rsidR="00B0219C" w:rsidRPr="00B0219C">
        <w:rPr>
          <w:b/>
          <w:bCs/>
          <w:sz w:val="56"/>
          <w:szCs w:val="56"/>
        </w:rPr>
        <w:t>PLASMA DONOR APPLICATION</w:t>
      </w:r>
      <w:r>
        <w:rPr>
          <w:b/>
          <w:bCs/>
          <w:sz w:val="56"/>
          <w:szCs w:val="56"/>
        </w:rPr>
        <w:t xml:space="preserve"> </w:t>
      </w:r>
    </w:p>
    <w:p w:rsidR="00E12D58" w:rsidRDefault="00E12D58">
      <w:pPr>
        <w:rPr>
          <w:b/>
          <w:bCs/>
          <w:sz w:val="56"/>
          <w:szCs w:val="56"/>
        </w:rPr>
      </w:pPr>
    </w:p>
    <w:p w:rsidR="00E12D58" w:rsidRDefault="00E12D58">
      <w:pPr>
        <w:rPr>
          <w:b/>
          <w:bCs/>
          <w:sz w:val="56"/>
          <w:szCs w:val="56"/>
        </w:rPr>
      </w:pPr>
    </w:p>
    <w:p w:rsidR="00E12D58" w:rsidRDefault="00E12D58">
      <w:pPr>
        <w:rPr>
          <w:b/>
          <w:bCs/>
          <w:sz w:val="56"/>
          <w:szCs w:val="56"/>
        </w:rPr>
      </w:pPr>
      <w:r>
        <w:rPr>
          <w:b/>
          <w:bCs/>
          <w:sz w:val="56"/>
          <w:szCs w:val="56"/>
        </w:rPr>
        <w:t xml:space="preserve">                                    SUMITTED BY</w:t>
      </w:r>
    </w:p>
    <w:p w:rsidR="00E12D58" w:rsidRDefault="00E12D58">
      <w:pPr>
        <w:rPr>
          <w:b/>
          <w:bCs/>
          <w:sz w:val="56"/>
          <w:szCs w:val="56"/>
        </w:rPr>
      </w:pPr>
      <w:r>
        <w:rPr>
          <w:b/>
          <w:bCs/>
          <w:sz w:val="56"/>
          <w:szCs w:val="56"/>
        </w:rPr>
        <w:t xml:space="preserve">      SUBHISHA.S</w:t>
      </w:r>
    </w:p>
    <w:p w:rsidR="00E12D58" w:rsidRDefault="00E12D58" w:rsidP="00E12D58">
      <w:pPr>
        <w:jc w:val="center"/>
        <w:rPr>
          <w:b/>
          <w:bCs/>
          <w:sz w:val="56"/>
          <w:szCs w:val="56"/>
        </w:rPr>
      </w:pPr>
      <w:r>
        <w:rPr>
          <w:b/>
          <w:bCs/>
          <w:sz w:val="56"/>
          <w:szCs w:val="56"/>
        </w:rPr>
        <w:t xml:space="preserve"> YASMINE MOHIDEEN FATHIMA.K</w:t>
      </w:r>
    </w:p>
    <w:p w:rsidR="00E12D58" w:rsidRDefault="00E12D58">
      <w:pPr>
        <w:rPr>
          <w:b/>
          <w:bCs/>
          <w:sz w:val="56"/>
          <w:szCs w:val="56"/>
        </w:rPr>
      </w:pPr>
      <w:r>
        <w:rPr>
          <w:b/>
          <w:bCs/>
          <w:sz w:val="56"/>
          <w:szCs w:val="56"/>
        </w:rPr>
        <w:t xml:space="preserve">      SUDHA.V     </w:t>
      </w:r>
    </w:p>
    <w:p w:rsidR="00E12D58" w:rsidRDefault="00E12D58">
      <w:pPr>
        <w:rPr>
          <w:b/>
          <w:bCs/>
          <w:sz w:val="56"/>
          <w:szCs w:val="56"/>
        </w:rPr>
      </w:pPr>
      <w:r>
        <w:rPr>
          <w:b/>
          <w:bCs/>
          <w:sz w:val="56"/>
          <w:szCs w:val="56"/>
        </w:rPr>
        <w:t xml:space="preserve">      MATHUMITHA.N</w:t>
      </w:r>
    </w:p>
    <w:p w:rsidR="00E12D58" w:rsidRDefault="00E12D58">
      <w:pPr>
        <w:rPr>
          <w:b/>
          <w:bCs/>
          <w:sz w:val="56"/>
          <w:szCs w:val="56"/>
        </w:rPr>
      </w:pPr>
    </w:p>
    <w:p w:rsidR="00E12D58" w:rsidRDefault="00E12D58" w:rsidP="00E12D58">
      <w:pPr>
        <w:rPr>
          <w:b/>
          <w:bCs/>
          <w:sz w:val="56"/>
          <w:szCs w:val="56"/>
        </w:rPr>
      </w:pPr>
      <w:r w:rsidRPr="00E12D58">
        <w:rPr>
          <w:b/>
          <w:bCs/>
          <w:sz w:val="56"/>
          <w:szCs w:val="56"/>
        </w:rPr>
        <w:lastRenderedPageBreak/>
        <w:t>PROBLEM STATEMENTS:</w:t>
      </w:r>
    </w:p>
    <w:p w:rsidR="00E12D58" w:rsidRDefault="00E12D58" w:rsidP="00E12D58">
      <w:pPr>
        <w:rPr>
          <w:sz w:val="40"/>
          <w:szCs w:val="40"/>
        </w:rPr>
      </w:pPr>
      <w:r w:rsidRPr="00E12D58">
        <w:rPr>
          <w:b/>
          <w:bCs/>
          <w:sz w:val="56"/>
          <w:szCs w:val="56"/>
        </w:rPr>
        <w:t xml:space="preserve"> </w:t>
      </w:r>
      <w:r w:rsidRPr="00E12D58">
        <w:rPr>
          <w:sz w:val="40"/>
          <w:szCs w:val="40"/>
        </w:rPr>
        <w:t>Plasma is commonly given to trauma, burn and shock patients, as well as people with severe liver disease or multiple clotting factor deficiencies. It helps boost the patient's blood volume, which can prevent shock, and helps with blood clotting. With the number of people affected by COVID-19 infection, the demand for the plasma of recovered patients has also gone up tremendously. The antibodies, which are present in our body, can help someone fight the infection and emerge victorious.</w:t>
      </w:r>
    </w:p>
    <w:p w:rsidR="00E12D58" w:rsidRPr="00E12D58" w:rsidRDefault="00E12D58" w:rsidP="00E12D58">
      <w:pPr>
        <w:rPr>
          <w:sz w:val="56"/>
          <w:szCs w:val="56"/>
        </w:rPr>
      </w:pPr>
      <w:r w:rsidRPr="00E12D58">
        <w:rPr>
          <w:b/>
          <w:bCs/>
          <w:sz w:val="56"/>
          <w:szCs w:val="56"/>
        </w:rPr>
        <w:t xml:space="preserve"> Our Plan: </w:t>
      </w:r>
      <w:r w:rsidRPr="00E12D58">
        <w:rPr>
          <w:sz w:val="40"/>
          <w:szCs w:val="40"/>
        </w:rPr>
        <w:t xml:space="preserve">We plan to make a User-friendly application for users who are in need for plasma or who wish to donate plasma to anyone who are in need. However, areas of concern, including privacy and confidentiality, should be considered during design and development. Age was identified as a contributing factor that might decrease the likelihood of app usage among donors. The donation </w:t>
      </w:r>
      <w:proofErr w:type="spellStart"/>
      <w:r w:rsidRPr="00E12D58">
        <w:rPr>
          <w:sz w:val="40"/>
          <w:szCs w:val="40"/>
        </w:rPr>
        <w:t>center</w:t>
      </w:r>
      <w:proofErr w:type="spellEnd"/>
      <w:r w:rsidRPr="00E12D58">
        <w:rPr>
          <w:sz w:val="40"/>
          <w:szCs w:val="40"/>
        </w:rPr>
        <w:t xml:space="preserve"> staff focused on the educational features of the app and emphasized the importance of the app providing statistics and sending notifications and reminders to donors.</w:t>
      </w:r>
      <w:r w:rsidRPr="00E12D58">
        <w:rPr>
          <w:sz w:val="56"/>
          <w:szCs w:val="56"/>
        </w:rPr>
        <w:t xml:space="preserve">       </w:t>
      </w:r>
    </w:p>
    <w:p w:rsidR="00E12D58" w:rsidRDefault="00E12D58" w:rsidP="00E12D58">
      <w:pPr>
        <w:rPr>
          <w:b/>
          <w:bCs/>
          <w:sz w:val="56"/>
          <w:szCs w:val="56"/>
        </w:rPr>
      </w:pPr>
      <w:r w:rsidRPr="00E12D58">
        <w:rPr>
          <w:b/>
          <w:bCs/>
          <w:sz w:val="56"/>
          <w:szCs w:val="56"/>
        </w:rPr>
        <w:lastRenderedPageBreak/>
        <w:t xml:space="preserve">ABSTRACT: </w:t>
      </w:r>
    </w:p>
    <w:p w:rsidR="00E12D58" w:rsidRDefault="00E12D58" w:rsidP="00E12D58">
      <w:pPr>
        <w:rPr>
          <w:sz w:val="44"/>
          <w:szCs w:val="44"/>
        </w:rPr>
      </w:pPr>
      <w:r w:rsidRPr="00E12D58">
        <w:rPr>
          <w:sz w:val="44"/>
          <w:szCs w:val="44"/>
        </w:rPr>
        <w:t xml:space="preserve">This system is used if anyone needs a Plasma Donor. This system comprises of Admin and User where both can request for </w:t>
      </w:r>
      <w:proofErr w:type="gramStart"/>
      <w:r w:rsidRPr="00E12D58">
        <w:rPr>
          <w:sz w:val="44"/>
          <w:szCs w:val="44"/>
        </w:rPr>
        <w:t>a Plasma</w:t>
      </w:r>
      <w:proofErr w:type="gramEnd"/>
      <w:r w:rsidRPr="00E12D58">
        <w:rPr>
          <w:sz w:val="44"/>
          <w:szCs w:val="44"/>
        </w:rPr>
        <w:t xml:space="preserve">. </w:t>
      </w:r>
    </w:p>
    <w:p w:rsidR="00E12D58" w:rsidRDefault="00E12D58" w:rsidP="00E12D58">
      <w:pPr>
        <w:rPr>
          <w:sz w:val="44"/>
          <w:szCs w:val="44"/>
        </w:rPr>
      </w:pPr>
      <w:r w:rsidRPr="00E12D58">
        <w:rPr>
          <w:sz w:val="44"/>
          <w:szCs w:val="44"/>
        </w:rPr>
        <w:t xml:space="preserve"> </w:t>
      </w:r>
      <w:r w:rsidRPr="00E12D58">
        <w:rPr>
          <w:sz w:val="44"/>
          <w:szCs w:val="44"/>
        </w:rPr>
        <w:t xml:space="preserve"> </w:t>
      </w:r>
      <w:proofErr w:type="gramStart"/>
      <w:r w:rsidRPr="00E12D58">
        <w:rPr>
          <w:sz w:val="44"/>
          <w:szCs w:val="44"/>
        </w:rPr>
        <w:t>In</w:t>
      </w:r>
      <w:proofErr w:type="gramEnd"/>
      <w:r w:rsidRPr="00E12D58">
        <w:rPr>
          <w:sz w:val="44"/>
          <w:szCs w:val="44"/>
        </w:rPr>
        <w:t xml:space="preserve"> this system there is something called an active user, which means the user is an Active member of the App and any sort of infection or disease he/she has recovered from</w:t>
      </w:r>
    </w:p>
    <w:p w:rsidR="00E12D58" w:rsidRDefault="00E12D58" w:rsidP="00E12D58">
      <w:pPr>
        <w:rPr>
          <w:sz w:val="44"/>
          <w:szCs w:val="44"/>
        </w:rPr>
      </w:pPr>
      <w:r w:rsidRPr="00E12D58">
        <w:rPr>
          <w:sz w:val="44"/>
          <w:szCs w:val="44"/>
        </w:rPr>
        <w:t xml:space="preserve">. </w:t>
      </w:r>
      <w:r w:rsidRPr="00E12D58">
        <w:rPr>
          <w:sz w:val="44"/>
          <w:szCs w:val="44"/>
        </w:rPr>
        <w:t xml:space="preserve"> </w:t>
      </w:r>
      <w:proofErr w:type="gramStart"/>
      <w:r w:rsidRPr="00E12D58">
        <w:rPr>
          <w:sz w:val="44"/>
          <w:szCs w:val="44"/>
        </w:rPr>
        <w:t>Both</w:t>
      </w:r>
      <w:proofErr w:type="gramEnd"/>
      <w:r w:rsidRPr="00E12D58">
        <w:rPr>
          <w:sz w:val="44"/>
          <w:szCs w:val="44"/>
        </w:rPr>
        <w:t xml:space="preserve"> parties can Accept or Reject the request.  </w:t>
      </w:r>
      <w:r w:rsidRPr="00E12D58">
        <w:rPr>
          <w:sz w:val="44"/>
          <w:szCs w:val="44"/>
        </w:rPr>
        <w:t xml:space="preserve"> The person who wants to donate his/her plasma needs to register in our application providing required information which are name, age, blood group, phone number, and location, </w:t>
      </w:r>
      <w:proofErr w:type="spellStart"/>
      <w:r w:rsidRPr="00E12D58">
        <w:rPr>
          <w:sz w:val="44"/>
          <w:szCs w:val="44"/>
        </w:rPr>
        <w:t>etc</w:t>
      </w:r>
      <w:proofErr w:type="spellEnd"/>
    </w:p>
    <w:p w:rsidR="00E12D58" w:rsidRDefault="00E12D58" w:rsidP="00E12D58">
      <w:pPr>
        <w:rPr>
          <w:sz w:val="44"/>
          <w:szCs w:val="44"/>
        </w:rPr>
      </w:pPr>
      <w:r w:rsidRPr="00E12D58">
        <w:rPr>
          <w:sz w:val="44"/>
          <w:szCs w:val="44"/>
        </w:rPr>
        <w:t xml:space="preserve">. </w:t>
      </w:r>
      <w:r w:rsidRPr="00E12D58">
        <w:rPr>
          <w:sz w:val="44"/>
          <w:szCs w:val="44"/>
        </w:rPr>
        <w:t> Patients who need plasma can also fill the form to request the plasma. Patients can directly call the donor by taking his/her contact number from the application.</w:t>
      </w:r>
    </w:p>
    <w:p w:rsidR="00E12D58" w:rsidRDefault="00E12D58" w:rsidP="00E12D58">
      <w:pPr>
        <w:rPr>
          <w:sz w:val="44"/>
          <w:szCs w:val="44"/>
        </w:rPr>
      </w:pPr>
      <w:r w:rsidRPr="00E12D58">
        <w:rPr>
          <w:sz w:val="44"/>
          <w:szCs w:val="44"/>
        </w:rPr>
        <w:t xml:space="preserve"> </w:t>
      </w:r>
      <w:r w:rsidRPr="00E12D58">
        <w:rPr>
          <w:sz w:val="44"/>
          <w:szCs w:val="44"/>
        </w:rPr>
        <w:t xml:space="preserve"> User can also search based on location they are living in using their phone’s network to let them </w:t>
      </w:r>
      <w:r w:rsidRPr="00E12D58">
        <w:rPr>
          <w:sz w:val="44"/>
          <w:szCs w:val="44"/>
        </w:rPr>
        <w:lastRenderedPageBreak/>
        <w:t>find and connect with people for plasma requirements.</w:t>
      </w:r>
    </w:p>
    <w:p w:rsidR="00E12D58" w:rsidRPr="00E12D58" w:rsidRDefault="00E12D58" w:rsidP="00E12D58">
      <w:pPr>
        <w:rPr>
          <w:sz w:val="44"/>
          <w:szCs w:val="44"/>
        </w:rPr>
      </w:pPr>
      <w:bookmarkStart w:id="0" w:name="_GoBack"/>
      <w:bookmarkEnd w:id="0"/>
      <w:r w:rsidRPr="00E12D58">
        <w:rPr>
          <w:sz w:val="44"/>
          <w:szCs w:val="44"/>
        </w:rPr>
        <w:t xml:space="preserve"> </w:t>
      </w:r>
      <w:r w:rsidRPr="00E12D58">
        <w:rPr>
          <w:sz w:val="44"/>
          <w:szCs w:val="44"/>
        </w:rPr>
        <w:t xml:space="preserve"> </w:t>
      </w:r>
      <w:proofErr w:type="gramStart"/>
      <w:r w:rsidRPr="00E12D58">
        <w:rPr>
          <w:sz w:val="44"/>
          <w:szCs w:val="44"/>
        </w:rPr>
        <w:t>Also</w:t>
      </w:r>
      <w:proofErr w:type="gramEnd"/>
      <w:r w:rsidRPr="00E12D58">
        <w:rPr>
          <w:sz w:val="44"/>
          <w:szCs w:val="44"/>
        </w:rPr>
        <w:t xml:space="preserve"> saves plasma donation history, to increase the possibility of saving lives</w:t>
      </w:r>
    </w:p>
    <w:p w:rsidR="00E12D58" w:rsidRPr="00B0219C" w:rsidRDefault="00E12D58">
      <w:pPr>
        <w:rPr>
          <w:b/>
          <w:bCs/>
          <w:sz w:val="56"/>
          <w:szCs w:val="56"/>
        </w:rPr>
      </w:pPr>
    </w:p>
    <w:sectPr w:rsidR="00E12D58" w:rsidRPr="00B02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9C"/>
    <w:rsid w:val="005B3A11"/>
    <w:rsid w:val="00B0219C"/>
    <w:rsid w:val="00D66D8F"/>
    <w:rsid w:val="00E12D5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2022-10-13T16:17:00Z</dcterms:created>
  <dcterms:modified xsi:type="dcterms:W3CDTF">2022-10-13T16:44:00Z</dcterms:modified>
</cp:coreProperties>
</file>