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7A9FD">
      <w:pPr>
        <w:pStyle w:val="2"/>
        <w:bidi w:val="0"/>
        <w:rPr>
          <w:color w:val="FFFFFF"/>
        </w:rPr>
      </w:pPr>
      <w:bookmarkStart w:id="5" w:name="_GoBack"/>
      <w:bookmarkEnd w:id="5"/>
      <w:r>
        <w:rPr>
          <w:rFonts w:hint="eastAsia"/>
          <w:color w:val="FFFFFF"/>
        </w:rPr>
        <w:t>侮辱案刑事（附带民事）自诉状</w:t>
      </w:r>
    </w:p>
    <w:p w14:paraId="39EFFF9A">
      <w:pPr>
        <w:pStyle w:val="3"/>
        <w:spacing w:line="274" w:lineRule="auto"/>
      </w:pPr>
    </w:p>
    <w:p w14:paraId="61EEC564">
      <w:pPr>
        <w:pStyle w:val="3"/>
        <w:spacing w:line="274" w:lineRule="auto"/>
      </w:pPr>
    </w:p>
    <w:p w14:paraId="73596A31">
      <w:pPr>
        <w:pStyle w:val="3"/>
        <w:spacing w:line="274" w:lineRule="auto"/>
      </w:pPr>
    </w:p>
    <w:p w14:paraId="50C30B52">
      <w:pPr>
        <w:pStyle w:val="3"/>
        <w:spacing w:line="274" w:lineRule="auto"/>
      </w:pPr>
    </w:p>
    <w:p w14:paraId="2E57BE49">
      <w:pPr>
        <w:pStyle w:val="3"/>
        <w:spacing w:line="274" w:lineRule="auto"/>
      </w:pPr>
    </w:p>
    <w:p w14:paraId="237D7B42">
      <w:pPr>
        <w:spacing w:before="161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3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62F20736">
      <w:pPr>
        <w:spacing w:before="67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（侮辱案）</w:t>
      </w:r>
    </w:p>
    <w:p w14:paraId="3B47532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C5136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1FBBC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8460907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00FF067">
            <w:pPr>
              <w:pStyle w:val="8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 w14:paraId="27CFA738">
            <w:pPr>
              <w:pStyle w:val="8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668A5544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0415B608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51E4513D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30156F6B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0ED72BF5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3911258">
            <w:pPr>
              <w:pStyle w:val="8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EAFD556">
            <w:pPr>
              <w:pStyle w:val="8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EBBC4AE">
            <w:pPr>
              <w:pStyle w:val="8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C3FD4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D33774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3598F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D5BD1E">
            <w:pPr>
              <w:spacing w:line="266" w:lineRule="auto"/>
              <w:rPr>
                <w:rFonts w:ascii="Arial"/>
                <w:sz w:val="21"/>
              </w:rPr>
            </w:pPr>
          </w:p>
          <w:p w14:paraId="10F197A9">
            <w:pPr>
              <w:spacing w:line="266" w:lineRule="auto"/>
              <w:rPr>
                <w:rFonts w:ascii="Arial"/>
                <w:sz w:val="21"/>
              </w:rPr>
            </w:pPr>
          </w:p>
          <w:p w14:paraId="5C99AFEE">
            <w:pPr>
              <w:spacing w:line="267" w:lineRule="auto"/>
              <w:rPr>
                <w:rFonts w:ascii="Arial"/>
                <w:sz w:val="21"/>
              </w:rPr>
            </w:pPr>
          </w:p>
          <w:p w14:paraId="02BA143C">
            <w:pPr>
              <w:spacing w:line="267" w:lineRule="auto"/>
              <w:rPr>
                <w:rFonts w:ascii="Arial"/>
                <w:sz w:val="21"/>
              </w:rPr>
            </w:pPr>
          </w:p>
          <w:p w14:paraId="12CBE991">
            <w:pPr>
              <w:spacing w:line="267" w:lineRule="auto"/>
              <w:rPr>
                <w:rFonts w:ascii="Arial"/>
                <w:sz w:val="21"/>
              </w:rPr>
            </w:pPr>
          </w:p>
          <w:p w14:paraId="577743F3">
            <w:pPr>
              <w:spacing w:line="267" w:lineRule="auto"/>
              <w:rPr>
                <w:rFonts w:ascii="Arial"/>
                <w:sz w:val="21"/>
              </w:rPr>
            </w:pPr>
          </w:p>
          <w:p w14:paraId="6E90CD93">
            <w:pPr>
              <w:spacing w:line="267" w:lineRule="auto"/>
              <w:rPr>
                <w:rFonts w:ascii="Arial"/>
                <w:sz w:val="21"/>
              </w:rPr>
            </w:pPr>
          </w:p>
          <w:p w14:paraId="4E0AEC22">
            <w:pPr>
              <w:pStyle w:val="8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726D79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BB1B5B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3311D5B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54DE0F06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6A2AD4F3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1BE7D317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584E4FFD">
            <w:pPr>
              <w:pStyle w:val="8"/>
              <w:spacing w:before="6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7BC0BDE6">
            <w:pPr>
              <w:pStyle w:val="8"/>
              <w:spacing w:before="35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285C3DFC">
            <w:pPr>
              <w:pStyle w:val="8"/>
              <w:spacing w:before="2" w:line="243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3A69C44D">
      <w:pPr>
        <w:pStyle w:val="3"/>
      </w:pPr>
    </w:p>
    <w:p w14:paraId="5DF22987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1BA23A8">
      <w:pPr>
        <w:spacing w:before="41"/>
      </w:pPr>
    </w:p>
    <w:p w14:paraId="51BA49CC">
      <w:pPr>
        <w:spacing w:before="41"/>
      </w:pPr>
    </w:p>
    <w:p w14:paraId="72D28A83">
      <w:pPr>
        <w:spacing w:before="41"/>
      </w:pPr>
    </w:p>
    <w:p w14:paraId="1C9A457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EA737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916E35">
            <w:pPr>
              <w:spacing w:line="271" w:lineRule="auto"/>
              <w:rPr>
                <w:rFonts w:ascii="Arial"/>
                <w:sz w:val="21"/>
              </w:rPr>
            </w:pPr>
          </w:p>
          <w:p w14:paraId="50EF162A">
            <w:pPr>
              <w:spacing w:line="272" w:lineRule="auto"/>
              <w:rPr>
                <w:rFonts w:ascii="Arial"/>
                <w:sz w:val="21"/>
              </w:rPr>
            </w:pPr>
          </w:p>
          <w:p w14:paraId="29420412">
            <w:pPr>
              <w:spacing w:line="272" w:lineRule="auto"/>
              <w:rPr>
                <w:rFonts w:ascii="Arial"/>
                <w:sz w:val="21"/>
              </w:rPr>
            </w:pPr>
          </w:p>
          <w:p w14:paraId="22A0D22F">
            <w:pPr>
              <w:spacing w:line="272" w:lineRule="auto"/>
              <w:rPr>
                <w:rFonts w:ascii="Arial"/>
                <w:sz w:val="21"/>
              </w:rPr>
            </w:pPr>
          </w:p>
          <w:p w14:paraId="340CBC4A">
            <w:pPr>
              <w:spacing w:line="272" w:lineRule="auto"/>
              <w:rPr>
                <w:rFonts w:ascii="Arial"/>
                <w:sz w:val="21"/>
              </w:rPr>
            </w:pPr>
          </w:p>
          <w:p w14:paraId="39474213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899C14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8EE051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2792345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4B3F7189">
            <w:pPr>
              <w:pStyle w:val="8"/>
              <w:spacing w:before="31" w:line="261" w:lineRule="auto"/>
              <w:ind w:left="503" w:right="1413" w:hanging="117"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0BF1F38E">
            <w:pPr>
              <w:pStyle w:val="8"/>
              <w:spacing w:before="1" w:line="260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7F65DE4C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611B8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3FAF21">
            <w:pPr>
              <w:spacing w:line="266" w:lineRule="auto"/>
              <w:rPr>
                <w:rFonts w:ascii="Arial"/>
                <w:sz w:val="21"/>
              </w:rPr>
            </w:pPr>
          </w:p>
          <w:p w14:paraId="546DDF97">
            <w:pPr>
              <w:spacing w:line="266" w:lineRule="auto"/>
              <w:rPr>
                <w:rFonts w:ascii="Arial"/>
                <w:sz w:val="21"/>
              </w:rPr>
            </w:pPr>
          </w:p>
          <w:p w14:paraId="370FB533">
            <w:pPr>
              <w:spacing w:line="266" w:lineRule="auto"/>
              <w:rPr>
                <w:rFonts w:ascii="Arial"/>
                <w:sz w:val="21"/>
              </w:rPr>
            </w:pPr>
          </w:p>
          <w:p w14:paraId="4697BC52">
            <w:pPr>
              <w:spacing w:line="266" w:lineRule="auto"/>
              <w:rPr>
                <w:rFonts w:ascii="Arial"/>
                <w:sz w:val="21"/>
              </w:rPr>
            </w:pPr>
          </w:p>
          <w:p w14:paraId="0B449440">
            <w:pPr>
              <w:spacing w:line="267" w:lineRule="auto"/>
              <w:rPr>
                <w:rFonts w:ascii="Arial"/>
                <w:sz w:val="21"/>
              </w:rPr>
            </w:pPr>
          </w:p>
          <w:p w14:paraId="3603865E">
            <w:pPr>
              <w:spacing w:line="267" w:lineRule="auto"/>
              <w:rPr>
                <w:rFonts w:ascii="Arial"/>
                <w:sz w:val="21"/>
              </w:rPr>
            </w:pPr>
          </w:p>
          <w:p w14:paraId="308FECB9">
            <w:pPr>
              <w:spacing w:line="267" w:lineRule="auto"/>
              <w:rPr>
                <w:rFonts w:ascii="Arial"/>
                <w:sz w:val="21"/>
              </w:rPr>
            </w:pPr>
          </w:p>
          <w:p w14:paraId="02804295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50138C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AC224C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9A2656D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09083EEC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739202F4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11801E11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73044A04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262C89C8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3CAB873D">
            <w:pPr>
              <w:pStyle w:val="8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6BCC5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A79D6D">
            <w:pPr>
              <w:spacing w:line="254" w:lineRule="auto"/>
              <w:rPr>
                <w:rFonts w:ascii="Arial"/>
                <w:sz w:val="21"/>
              </w:rPr>
            </w:pPr>
          </w:p>
          <w:p w14:paraId="30F12A0C">
            <w:pPr>
              <w:spacing w:line="255" w:lineRule="auto"/>
              <w:rPr>
                <w:rFonts w:ascii="Arial"/>
                <w:sz w:val="21"/>
              </w:rPr>
            </w:pPr>
          </w:p>
          <w:p w14:paraId="071C82F3">
            <w:pPr>
              <w:spacing w:line="255" w:lineRule="auto"/>
              <w:rPr>
                <w:rFonts w:ascii="Arial"/>
                <w:sz w:val="21"/>
              </w:rPr>
            </w:pPr>
          </w:p>
          <w:p w14:paraId="125D6F53">
            <w:pPr>
              <w:spacing w:line="255" w:lineRule="auto"/>
              <w:rPr>
                <w:rFonts w:ascii="Arial"/>
                <w:sz w:val="21"/>
              </w:rPr>
            </w:pPr>
          </w:p>
          <w:p w14:paraId="3076B73E">
            <w:pPr>
              <w:spacing w:line="255" w:lineRule="auto"/>
              <w:rPr>
                <w:rFonts w:ascii="Arial"/>
                <w:sz w:val="21"/>
              </w:rPr>
            </w:pPr>
          </w:p>
          <w:p w14:paraId="6A6974ED">
            <w:pPr>
              <w:spacing w:line="255" w:lineRule="auto"/>
              <w:rPr>
                <w:rFonts w:ascii="Arial"/>
                <w:sz w:val="21"/>
              </w:rPr>
            </w:pPr>
          </w:p>
          <w:p w14:paraId="68786DCC">
            <w:pPr>
              <w:spacing w:line="255" w:lineRule="auto"/>
              <w:rPr>
                <w:rFonts w:ascii="Arial"/>
                <w:sz w:val="21"/>
              </w:rPr>
            </w:pPr>
          </w:p>
          <w:p w14:paraId="5320A245">
            <w:pPr>
              <w:spacing w:line="255" w:lineRule="auto"/>
              <w:rPr>
                <w:rFonts w:ascii="Arial"/>
                <w:sz w:val="21"/>
              </w:rPr>
            </w:pPr>
          </w:p>
          <w:p w14:paraId="4028547A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C96BFE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4A767B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A2BD0FD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188007EA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7CF87281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49A2ABEA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0BABC58A">
            <w:pPr>
              <w:pStyle w:val="8"/>
              <w:spacing w:before="63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0C8B2A97">
            <w:pPr>
              <w:pStyle w:val="8"/>
              <w:spacing w:before="34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7C82805C">
            <w:pPr>
              <w:pStyle w:val="8"/>
              <w:spacing w:before="4" w:line="258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0FC94A64">
            <w:pPr>
              <w:pStyle w:val="8"/>
              <w:spacing w:before="1" w:line="209" w:lineRule="auto"/>
              <w:ind w:left="85"/>
            </w:pPr>
            <w:r>
              <w:rPr>
                <w:color w:val="231F20"/>
                <w:spacing w:val="-3"/>
              </w:rPr>
              <w:t>发布侮辱信息的网络平台的名称及账号：</w:t>
            </w:r>
          </w:p>
        </w:tc>
      </w:tr>
      <w:tr w14:paraId="3C63EF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E18D7E">
            <w:pPr>
              <w:pStyle w:val="8"/>
              <w:spacing w:before="90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042F77">
            <w:pPr>
              <w:pStyle w:val="8"/>
              <w:spacing w:before="94" w:line="205" w:lineRule="auto"/>
              <w:ind w:left="84"/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否□</w:t>
            </w:r>
          </w:p>
        </w:tc>
      </w:tr>
    </w:tbl>
    <w:p w14:paraId="1C22B2D8">
      <w:pPr>
        <w:pStyle w:val="3"/>
      </w:pPr>
    </w:p>
    <w:p w14:paraId="1A7774F5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1EC7EEF">
      <w:pPr>
        <w:spacing w:before="41"/>
      </w:pPr>
    </w:p>
    <w:p w14:paraId="21630AA1">
      <w:pPr>
        <w:spacing w:before="41"/>
      </w:pPr>
    </w:p>
    <w:p w14:paraId="2379F236">
      <w:pPr>
        <w:spacing w:before="41"/>
      </w:pPr>
    </w:p>
    <w:p w14:paraId="4131DAA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166EC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7B916C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CB29F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E53E98">
            <w:pPr>
              <w:pStyle w:val="8"/>
              <w:spacing w:before="82" w:line="210" w:lineRule="auto"/>
              <w:ind w:left="102"/>
            </w:pPr>
            <w:r>
              <w:rPr>
                <w:color w:val="231F20"/>
                <w:spacing w:val="-5"/>
              </w:rPr>
              <w:t>1. 请求对被告人  ×××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5"/>
              </w:rPr>
              <w:t>以侮辱罪追究刑事责任。</w:t>
            </w:r>
          </w:p>
          <w:p w14:paraId="1F4A7804">
            <w:pPr>
              <w:pStyle w:val="8"/>
              <w:spacing w:before="66" w:line="260" w:lineRule="auto"/>
              <w:ind w:left="88" w:right="1037" w:hanging="3"/>
            </w:pPr>
            <w:r>
              <w:rPr>
                <w:color w:val="231F20"/>
                <w:spacing w:val="-2"/>
              </w:rPr>
              <w:t>2.（提起附带民事诉讼的）请求被告人  ××× 赔偿因犯罪行为给自诉人造成的物质损失。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3.（其他请求）。</w:t>
            </w:r>
          </w:p>
          <w:p w14:paraId="3BBC1761">
            <w:pPr>
              <w:pStyle w:val="8"/>
              <w:spacing w:line="260" w:lineRule="auto"/>
              <w:ind w:left="84" w:right="1273"/>
            </w:pPr>
            <w:r>
              <w:rPr>
                <w:color w:val="231F20"/>
              </w:rPr>
              <w:t>通过信息网络实施侮辱行为，自诉人提供证据确有困难的，是否需要公安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是□（具体事项和线索）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  <w:p w14:paraId="1793141D">
            <w:pPr>
              <w:pStyle w:val="8"/>
              <w:spacing w:before="13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41916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54553D">
            <w:pPr>
              <w:spacing w:before="70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88DF7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F1A38F">
            <w:pPr>
              <w:pStyle w:val="8"/>
              <w:spacing w:before="82" w:line="249" w:lineRule="auto"/>
              <w:ind w:left="123" w:right="13" w:hanging="21"/>
            </w:pPr>
            <w:r>
              <w:rPr>
                <w:color w:val="231F20"/>
                <w:spacing w:val="4"/>
              </w:rPr>
              <w:t>1. 事实（被告人实施侮辱行为的时间、地点、手段、情节、危害后果等，被告人通过网络实施的，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 w14:paraId="2833BF82">
            <w:pPr>
              <w:spacing w:line="313" w:lineRule="auto"/>
              <w:rPr>
                <w:rFonts w:ascii="Arial"/>
                <w:sz w:val="21"/>
              </w:rPr>
            </w:pPr>
          </w:p>
          <w:p w14:paraId="73215230">
            <w:pPr>
              <w:spacing w:line="314" w:lineRule="auto"/>
              <w:rPr>
                <w:rFonts w:ascii="Arial"/>
                <w:sz w:val="21"/>
              </w:rPr>
            </w:pPr>
          </w:p>
          <w:p w14:paraId="4B8BD5F2">
            <w:pPr>
              <w:pStyle w:val="8"/>
              <w:spacing w:before="78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</w:tc>
      </w:tr>
      <w:tr w14:paraId="190FC7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C5E256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5CEC96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EDF097">
            <w:pPr>
              <w:pStyle w:val="8"/>
              <w:spacing w:before="91" w:line="209" w:lineRule="auto"/>
              <w:ind w:left="102"/>
            </w:pPr>
            <w:r>
              <w:rPr>
                <w:color w:val="231F20"/>
                <w:spacing w:val="-1"/>
              </w:rPr>
              <w:t>1. 证明被告人实施侮辱行为、构成犯罪等证据材料</w:t>
            </w:r>
          </w:p>
          <w:p w14:paraId="32B3F76A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2.（提起附带民事诉讼的）证明因被告人实施侮辱行为给</w:t>
            </w:r>
            <w:r>
              <w:rPr>
                <w:color w:val="231F20"/>
                <w:spacing w:val="-1"/>
              </w:rPr>
              <w:t>自诉人造成物质损失的证据材料</w:t>
            </w:r>
          </w:p>
          <w:p w14:paraId="4B7C868C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1"/>
              </w:rPr>
              <w:t>3. 其他证据材料</w:t>
            </w:r>
          </w:p>
        </w:tc>
      </w:tr>
      <w:tr w14:paraId="680FCF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2447D1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5E1478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A2936D">
            <w:pPr>
              <w:pStyle w:val="8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874145">
            <w:pPr>
              <w:pStyle w:val="8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3FC489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6C0A5FC">
            <w:pPr>
              <w:pStyle w:val="8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2AD2FB">
            <w:pPr>
              <w:pStyle w:val="8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3FA6D401"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4833F9C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E277225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F734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5"/>
        <w:sz w:val="21"/>
        <w:szCs w:val="21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F41FC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79EE9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B065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72F9F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21772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26"/>
    <w:bookmarkEnd w:id="2"/>
    <w:bookmarkStart w:id="3" w:name="bookmark95"/>
    <w:bookmarkEnd w:id="3"/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7B562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4F976439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D6CE1C5A872B4672A6EB8DE4324A4D84_13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