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F3383">
      <w:pPr>
        <w:pStyle w:val="2"/>
        <w:bidi w:val="0"/>
        <w:rPr>
          <w:rFonts w:hint="eastAsia" w:ascii="Arial" w:hAnsi="Arial" w:eastAsia="Arial" w:cs="Arial"/>
          <w:color w:val="FFFFFF"/>
        </w:rPr>
      </w:pPr>
      <w:bookmarkStart w:id="5" w:name="_GoBack"/>
      <w:bookmarkEnd w:id="5"/>
      <w:r>
        <w:rPr>
          <w:rFonts w:hint="eastAsia" w:ascii="Arial" w:hAnsi="Arial" w:eastAsia="Arial" w:cs="Arial"/>
          <w:color w:val="FFFFFF"/>
        </w:rPr>
        <w:t>侮辱案刑事（附带民事）自诉状实例</w:t>
      </w:r>
    </w:p>
    <w:p w14:paraId="452C7BDC">
      <w:pPr>
        <w:pStyle w:val="3"/>
        <w:spacing w:line="242" w:lineRule="auto"/>
      </w:pPr>
    </w:p>
    <w:p w14:paraId="12060327">
      <w:pPr>
        <w:pStyle w:val="3"/>
        <w:spacing w:line="243" w:lineRule="auto"/>
      </w:pPr>
    </w:p>
    <w:p w14:paraId="6234B5D9">
      <w:pPr>
        <w:pStyle w:val="3"/>
        <w:spacing w:line="243" w:lineRule="auto"/>
      </w:pPr>
    </w:p>
    <w:p w14:paraId="01C4B228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0CC39D29">
      <w:pPr>
        <w:spacing w:before="36" w:line="232" w:lineRule="auto"/>
        <w:ind w:left="2264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35"/>
      <w:bookmarkEnd w:id="0"/>
      <w:r>
        <w:rPr>
          <w:rFonts w:ascii="方正大标宋_GBK" w:hAnsi="方正大标宋_GBK" w:eastAsia="方正大标宋_GBK" w:cs="方正大标宋_GBK"/>
          <w:color w:val="231F20"/>
          <w:spacing w:val="-1"/>
          <w:sz w:val="44"/>
          <w:szCs w:val="44"/>
        </w:rPr>
        <w:t>刑事（附带民事）自诉状</w:t>
      </w:r>
    </w:p>
    <w:p w14:paraId="29053AD6">
      <w:pPr>
        <w:spacing w:before="67" w:line="205" w:lineRule="auto"/>
        <w:ind w:left="37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7"/>
          <w:sz w:val="36"/>
          <w:szCs w:val="36"/>
        </w:rPr>
        <w:t>（侮辱案）</w:t>
      </w:r>
    </w:p>
    <w:p w14:paraId="2653D15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2FF60C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92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C5A9695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9A08F33">
            <w:pPr>
              <w:pStyle w:val="8"/>
              <w:spacing w:before="3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777E7A7">
            <w:pPr>
              <w:pStyle w:val="8"/>
              <w:spacing w:before="46" w:line="239" w:lineRule="auto"/>
              <w:ind w:left="82" w:right="12" w:firstLine="434"/>
            </w:pPr>
            <w:r>
              <w:rPr>
                <w:color w:val="231F20"/>
              </w:rPr>
              <w:t>1. 起诉时需提供自诉人、被告人的身份证或户口本等身份材料，</w:t>
            </w:r>
            <w:r>
              <w:rPr>
                <w:color w:val="231F20"/>
                <w:spacing w:val="-1"/>
              </w:rPr>
              <w:t>如无法提供被告人的身份材料，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需提供被告人的联系电话、住址等信息。</w:t>
            </w:r>
          </w:p>
          <w:p w14:paraId="79C86379">
            <w:pPr>
              <w:pStyle w:val="8"/>
              <w:spacing w:before="16" w:line="209" w:lineRule="auto"/>
              <w:ind w:left="499"/>
            </w:pPr>
            <w:r>
              <w:rPr>
                <w:color w:val="231F20"/>
                <w:spacing w:val="-1"/>
              </w:rPr>
              <w:t>2. 委托律师为诉讼代理人的，需提供授权委托书、律师事务所公函及律师证复印件。</w:t>
            </w:r>
          </w:p>
          <w:p w14:paraId="1EE2935E">
            <w:pPr>
              <w:pStyle w:val="8"/>
              <w:spacing w:before="46" w:line="245" w:lineRule="auto"/>
              <w:ind w:left="101" w:right="85" w:firstLine="612"/>
            </w:pPr>
            <w:r>
              <w:rPr>
                <w:color w:val="231F20"/>
                <w:spacing w:val="3"/>
              </w:rPr>
              <w:t>委托其他自然人为诉讼代理人的，需提供授权委托书、受托人身份材料、与自诉人关系的证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11"/>
              </w:rPr>
              <w:t>明等。</w:t>
            </w:r>
          </w:p>
          <w:p w14:paraId="688C4A74">
            <w:pPr>
              <w:pStyle w:val="8"/>
              <w:spacing w:line="233" w:lineRule="auto"/>
              <w:ind w:left="82" w:right="93" w:firstLine="420"/>
            </w:pPr>
            <w:r>
              <w:rPr>
                <w:color w:val="231F20"/>
                <w:spacing w:val="3"/>
              </w:rPr>
              <w:t>3. 如果被害人死亡、丧失行为能力或者因受强制、威吓等无法告诉，或者是</w:t>
            </w:r>
            <w:r>
              <w:rPr>
                <w:color w:val="231F20"/>
                <w:spacing w:val="2"/>
              </w:rPr>
              <w:t>限制行为能力人以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及因年老、患病、盲、聋、哑等不能亲自告诉，其法定代理人、近亲属告诉或者代为告诉的，</w:t>
            </w:r>
            <w:r>
              <w:rPr>
                <w:color w:val="231F20"/>
                <w:spacing w:val="2"/>
              </w:rPr>
              <w:t>应当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提供与被害人关系的证明和被害人不能亲自告诉的原因的证明。</w:t>
            </w:r>
          </w:p>
          <w:p w14:paraId="51362099">
            <w:pPr>
              <w:pStyle w:val="8"/>
              <w:spacing w:before="41" w:line="229" w:lineRule="auto"/>
              <w:ind w:left="85" w:right="93" w:firstLine="410"/>
            </w:pPr>
            <w:r>
              <w:rPr>
                <w:color w:val="231F20"/>
                <w:spacing w:val="3"/>
              </w:rPr>
              <w:t>4. 证据材料需说明证据名称和来源，有证人的，需提供证人的姓名、住址、联系方式等；有多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名证人的，请提供证人名单。</w:t>
            </w:r>
          </w:p>
          <w:p w14:paraId="1BE454C8">
            <w:pPr>
              <w:pStyle w:val="8"/>
              <w:spacing w:before="47" w:line="227" w:lineRule="auto"/>
              <w:ind w:left="102" w:right="77" w:firstLine="396"/>
            </w:pPr>
            <w:r>
              <w:rPr>
                <w:color w:val="231F20"/>
                <w:spacing w:val="2"/>
              </w:rPr>
              <w:t>5.</w:t>
            </w:r>
            <w:r>
              <w:rPr>
                <w:color w:val="231F20"/>
                <w:spacing w:val="45"/>
              </w:rPr>
              <w:t xml:space="preserve"> </w:t>
            </w:r>
            <w:r>
              <w:rPr>
                <w:color w:val="231F20"/>
                <w:spacing w:val="2"/>
              </w:rPr>
              <w:t>自诉人由于被告人的犯罪行为而遭受物质损失，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color w:val="231F20"/>
                <w:spacing w:val="2"/>
              </w:rPr>
              <w:t>同时提起附带民事诉讼</w:t>
            </w:r>
            <w:r>
              <w:rPr>
                <w:color w:val="231F20"/>
                <w:spacing w:val="1"/>
              </w:rPr>
              <w:t>的，需填写本表附带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民事部分有关内容。</w:t>
            </w:r>
          </w:p>
          <w:p w14:paraId="4E053C5A">
            <w:pPr>
              <w:pStyle w:val="8"/>
              <w:spacing w:before="44" w:line="239" w:lineRule="auto"/>
              <w:ind w:left="85" w:right="84" w:firstLine="414"/>
            </w:pPr>
            <w:r>
              <w:rPr>
                <w:color w:val="231F20"/>
                <w:spacing w:val="3"/>
              </w:rPr>
              <w:t>6. 本表有些内容可能与您的案件无关，您认为与案件无关的项目可以填“无”或不填；对于本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0CD5F1AF">
            <w:pPr>
              <w:pStyle w:val="8"/>
              <w:spacing w:before="18" w:line="233" w:lineRule="auto"/>
              <w:ind w:left="86" w:right="12" w:firstLine="411"/>
            </w:pPr>
            <w:r>
              <w:rPr>
                <w:color w:val="231F20"/>
                <w:spacing w:val="1"/>
              </w:rPr>
              <w:t xml:space="preserve">7.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</w:t>
            </w:r>
            <w:r>
              <w:rPr>
                <w:color w:val="231F20"/>
              </w:rPr>
              <w:t xml:space="preserve">、格式设置。例  </w:t>
            </w:r>
            <w:r>
              <w:rPr>
                <w:color w:val="231F20"/>
                <w:spacing w:val="5"/>
              </w:rPr>
              <w:t>如，多自诉人、多被告人或多诉讼代理人等情况，可根据实际情况复制粘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2E9BBAC4">
            <w:pPr>
              <w:pStyle w:val="8"/>
              <w:spacing w:before="49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D39D02A">
            <w:pPr>
              <w:pStyle w:val="8"/>
              <w:spacing w:before="44" w:line="230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如果诉讼参与人违反有关规定，虚假诉讼、恶意诉讼、滥用诉权，人民法院将视违法情形依法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550D593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523913D">
            <w:pPr>
              <w:spacing w:before="85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D99A6B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28BB4F0">
            <w:pPr>
              <w:spacing w:line="266" w:lineRule="auto"/>
              <w:rPr>
                <w:rFonts w:ascii="Arial"/>
                <w:sz w:val="21"/>
              </w:rPr>
            </w:pPr>
          </w:p>
          <w:p w14:paraId="634F13B8">
            <w:pPr>
              <w:spacing w:line="266" w:lineRule="auto"/>
              <w:rPr>
                <w:rFonts w:ascii="Arial"/>
                <w:sz w:val="21"/>
              </w:rPr>
            </w:pPr>
          </w:p>
          <w:p w14:paraId="706808FF">
            <w:pPr>
              <w:spacing w:line="267" w:lineRule="auto"/>
              <w:rPr>
                <w:rFonts w:ascii="Arial"/>
                <w:sz w:val="21"/>
              </w:rPr>
            </w:pPr>
          </w:p>
          <w:p w14:paraId="02FB6297">
            <w:pPr>
              <w:spacing w:line="267" w:lineRule="auto"/>
              <w:rPr>
                <w:rFonts w:ascii="Arial"/>
                <w:sz w:val="21"/>
              </w:rPr>
            </w:pPr>
          </w:p>
          <w:p w14:paraId="0529ABEC">
            <w:pPr>
              <w:spacing w:line="267" w:lineRule="auto"/>
              <w:rPr>
                <w:rFonts w:ascii="Arial"/>
                <w:sz w:val="21"/>
              </w:rPr>
            </w:pPr>
          </w:p>
          <w:p w14:paraId="55308A6E">
            <w:pPr>
              <w:spacing w:line="267" w:lineRule="auto"/>
              <w:rPr>
                <w:rFonts w:ascii="Arial"/>
                <w:sz w:val="21"/>
              </w:rPr>
            </w:pPr>
          </w:p>
          <w:p w14:paraId="7BB598A2">
            <w:pPr>
              <w:spacing w:line="267" w:lineRule="auto"/>
              <w:rPr>
                <w:rFonts w:ascii="Arial"/>
                <w:sz w:val="21"/>
              </w:rPr>
            </w:pPr>
          </w:p>
          <w:p w14:paraId="7EA16F3F">
            <w:pPr>
              <w:pStyle w:val="8"/>
              <w:spacing w:before="79" w:line="208" w:lineRule="auto"/>
              <w:ind w:left="858"/>
            </w:pPr>
            <w:r>
              <w:rPr>
                <w:color w:val="231F20"/>
                <w:spacing w:val="-10"/>
              </w:rPr>
              <w:t>自诉人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FA72DE9">
            <w:pPr>
              <w:pStyle w:val="8"/>
              <w:spacing w:before="8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52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</w:t>
            </w:r>
          </w:p>
          <w:p w14:paraId="62E5F35B">
            <w:pPr>
              <w:pStyle w:val="8"/>
              <w:spacing w:before="56" w:line="173" w:lineRule="auto"/>
              <w:ind w:left="83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性别：男□    女</w:t>
            </w:r>
            <w:r>
              <w:rPr>
                <w:rFonts w:hint="default" w:ascii="Wingdings 2" w:hAnsi="Wingdings 2" w:cs="Wingdings 2"/>
                <w:color w:val="231F20"/>
                <w:spacing w:val="30"/>
                <w:sz w:val="23"/>
                <w:lang w:eastAsia="zh-CN"/>
              </w:rPr>
              <w:t>R</w:t>
            </w:r>
          </w:p>
          <w:p w14:paraId="3BB8E28D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1952 年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月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日</w:t>
            </w:r>
          </w:p>
          <w:p w14:paraId="0D3AAA4A">
            <w:pPr>
              <w:pStyle w:val="8"/>
              <w:spacing w:before="46" w:line="209" w:lineRule="auto"/>
              <w:ind w:left="1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汉</w:t>
            </w:r>
          </w:p>
          <w:p w14:paraId="05D2F813">
            <w:pPr>
              <w:pStyle w:val="8"/>
              <w:spacing w:before="62" w:line="230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7"/>
              </w:rPr>
              <w:t>出生地：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河北省沙河市</w:t>
            </w:r>
          </w:p>
          <w:p w14:paraId="561281AC">
            <w:pPr>
              <w:pStyle w:val="8"/>
              <w:spacing w:before="40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 w14:paraId="7B4B4AD3">
            <w:pPr>
              <w:pStyle w:val="8"/>
              <w:spacing w:before="39" w:line="229" w:lineRule="auto"/>
              <w:ind w:left="88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农民                      </w:t>
            </w:r>
            <w:r>
              <w:rPr>
                <w:color w:val="231F20"/>
                <w:spacing w:val="-2"/>
              </w:rPr>
              <w:t>工作单位：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无</w:t>
            </w:r>
          </w:p>
          <w:p w14:paraId="0BEB08B8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户籍地：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57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10 号</w:t>
            </w:r>
          </w:p>
          <w:p w14:paraId="5FBBF496">
            <w:pPr>
              <w:pStyle w:val="8"/>
              <w:spacing w:before="42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10 号</w:t>
            </w:r>
          </w:p>
          <w:p w14:paraId="0FB64926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5C518CC">
            <w:pPr>
              <w:pStyle w:val="8"/>
              <w:spacing w:before="38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67D1987C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</w:tbl>
    <w:p w14:paraId="0E00B9BF">
      <w:pPr>
        <w:pStyle w:val="3"/>
      </w:pPr>
    </w:p>
    <w:p w14:paraId="49D37345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4E6C913">
      <w:pPr>
        <w:spacing w:before="41"/>
      </w:pPr>
    </w:p>
    <w:p w14:paraId="442204DB">
      <w:pPr>
        <w:spacing w:before="41"/>
      </w:pPr>
    </w:p>
    <w:p w14:paraId="2E3119D9">
      <w:pPr>
        <w:spacing w:before="41"/>
      </w:pPr>
    </w:p>
    <w:p w14:paraId="6E06F96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5FA45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A27208">
            <w:pPr>
              <w:spacing w:line="271" w:lineRule="auto"/>
              <w:rPr>
                <w:rFonts w:ascii="Arial"/>
                <w:sz w:val="21"/>
              </w:rPr>
            </w:pPr>
          </w:p>
          <w:p w14:paraId="52882656">
            <w:pPr>
              <w:spacing w:line="272" w:lineRule="auto"/>
              <w:rPr>
                <w:rFonts w:ascii="Arial"/>
                <w:sz w:val="21"/>
              </w:rPr>
            </w:pPr>
          </w:p>
          <w:p w14:paraId="1A4A9F19">
            <w:pPr>
              <w:spacing w:line="272" w:lineRule="auto"/>
              <w:rPr>
                <w:rFonts w:ascii="Arial"/>
                <w:sz w:val="21"/>
              </w:rPr>
            </w:pPr>
          </w:p>
          <w:p w14:paraId="04A4946D">
            <w:pPr>
              <w:spacing w:line="272" w:lineRule="auto"/>
              <w:rPr>
                <w:rFonts w:ascii="Arial"/>
                <w:sz w:val="21"/>
              </w:rPr>
            </w:pPr>
          </w:p>
          <w:p w14:paraId="5A69ADD6">
            <w:pPr>
              <w:spacing w:line="272" w:lineRule="auto"/>
              <w:rPr>
                <w:rFonts w:ascii="Arial"/>
                <w:sz w:val="21"/>
              </w:rPr>
            </w:pPr>
          </w:p>
          <w:p w14:paraId="2B08DC50">
            <w:pPr>
              <w:pStyle w:val="8"/>
              <w:spacing w:before="78" w:line="209" w:lineRule="auto"/>
              <w:ind w:left="604"/>
            </w:pPr>
            <w:r>
              <w:rPr>
                <w:color w:val="231F20"/>
                <w:spacing w:val="-1"/>
              </w:rPr>
              <w:t>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F475366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01BE6AD7">
            <w:pPr>
              <w:pStyle w:val="8"/>
              <w:spacing w:before="49" w:line="20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张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28A447CE">
            <w:pPr>
              <w:pStyle w:val="8"/>
              <w:spacing w:before="62" w:line="251" w:lineRule="auto"/>
              <w:ind w:left="386" w:right="154" w:firstLine="83"/>
            </w:pPr>
            <w:r>
              <w:rPr>
                <w:color w:val="231F20"/>
                <w:spacing w:val="-14"/>
              </w:rPr>
              <w:t>单位：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律师事务所   </w:t>
            </w:r>
            <w:r>
              <w:rPr>
                <w:color w:val="231F20"/>
                <w:spacing w:val="-1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4"/>
              </w:rPr>
              <w:t xml:space="preserve">律师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 xml:space="preserve"> </w:t>
            </w:r>
            <w:r>
              <w:rPr>
                <w:color w:val="231F20"/>
                <w:spacing w:val="-15"/>
              </w:rPr>
              <w:t>联系电话：</w:t>
            </w:r>
            <w:r>
              <w:rPr>
                <w:color w:val="231F20"/>
                <w:spacing w:val="-1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5"/>
              </w:rPr>
              <w:t>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</w:rPr>
              <w:t>（诉讼代理人为非律师的自然人，请增加填写以下信息）</w:t>
            </w:r>
          </w:p>
          <w:p w14:paraId="2A6FB514">
            <w:pPr>
              <w:pStyle w:val="8"/>
              <w:spacing w:before="25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0320A4F4">
            <w:pPr>
              <w:pStyle w:val="8"/>
              <w:spacing w:before="36" w:line="261" w:lineRule="auto"/>
              <w:ind w:left="502" w:right="555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6FE70EE1">
            <w:pPr>
              <w:pStyle w:val="8"/>
              <w:spacing w:before="2" w:line="236" w:lineRule="auto"/>
              <w:ind w:left="82" w:right="4924" w:firstLine="427"/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01D90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11860B0">
            <w:pPr>
              <w:spacing w:line="267" w:lineRule="auto"/>
              <w:rPr>
                <w:rFonts w:ascii="Arial"/>
                <w:sz w:val="21"/>
              </w:rPr>
            </w:pPr>
          </w:p>
          <w:p w14:paraId="3FF7563A">
            <w:pPr>
              <w:spacing w:line="268" w:lineRule="auto"/>
              <w:rPr>
                <w:rFonts w:ascii="Arial"/>
                <w:sz w:val="21"/>
              </w:rPr>
            </w:pPr>
          </w:p>
          <w:p w14:paraId="1DDD536A">
            <w:pPr>
              <w:spacing w:line="268" w:lineRule="auto"/>
              <w:rPr>
                <w:rFonts w:ascii="Arial"/>
                <w:sz w:val="21"/>
              </w:rPr>
            </w:pPr>
          </w:p>
          <w:p w14:paraId="052D4032">
            <w:pPr>
              <w:spacing w:line="268" w:lineRule="auto"/>
              <w:rPr>
                <w:rFonts w:ascii="Arial"/>
                <w:sz w:val="21"/>
              </w:rPr>
            </w:pPr>
          </w:p>
          <w:p w14:paraId="6745C633">
            <w:pPr>
              <w:spacing w:line="268" w:lineRule="auto"/>
              <w:rPr>
                <w:rFonts w:ascii="Arial"/>
                <w:sz w:val="21"/>
              </w:rPr>
            </w:pPr>
          </w:p>
          <w:p w14:paraId="0F017D30">
            <w:pPr>
              <w:spacing w:line="268" w:lineRule="auto"/>
              <w:rPr>
                <w:rFonts w:ascii="Arial"/>
                <w:sz w:val="21"/>
              </w:rPr>
            </w:pPr>
          </w:p>
          <w:p w14:paraId="55061324">
            <w:pPr>
              <w:spacing w:line="268" w:lineRule="auto"/>
              <w:rPr>
                <w:rFonts w:ascii="Arial"/>
                <w:sz w:val="21"/>
              </w:rPr>
            </w:pPr>
          </w:p>
          <w:p w14:paraId="673BAE9A">
            <w:pPr>
              <w:pStyle w:val="8"/>
              <w:spacing w:before="78" w:line="262" w:lineRule="auto"/>
              <w:ind w:left="606" w:right="503" w:hanging="103"/>
            </w:pPr>
            <w:r>
              <w:rPr>
                <w:color w:val="231F20"/>
                <w:spacing w:val="-1"/>
              </w:rPr>
              <w:t>法定代理人或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代为告诉人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9E0A9A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1A078BC9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5CF49C80">
            <w:pPr>
              <w:pStyle w:val="8"/>
              <w:spacing w:before="68" w:line="208" w:lineRule="auto"/>
              <w:ind w:left="503"/>
            </w:pPr>
            <w:r>
              <w:rPr>
                <w:color w:val="231F20"/>
              </w:rPr>
              <w:t>性别：男□    女□</w:t>
            </w:r>
          </w:p>
          <w:p w14:paraId="2E1BADE7">
            <w:pPr>
              <w:pStyle w:val="8"/>
              <w:spacing w:before="67" w:line="261" w:lineRule="auto"/>
              <w:ind w:left="522" w:right="5554" w:hanging="3"/>
            </w:pPr>
            <w:r>
              <w:rPr>
                <w:color w:val="231F20"/>
                <w:spacing w:val="-12"/>
              </w:rPr>
              <w:t>出生日期：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2515BDCC">
            <w:pPr>
              <w:pStyle w:val="8"/>
              <w:spacing w:line="207" w:lineRule="auto"/>
              <w:ind w:left="506"/>
            </w:pPr>
            <w:r>
              <w:rPr>
                <w:color w:val="231F20"/>
                <w:spacing w:val="-8"/>
              </w:rPr>
              <w:t>文化程度：</w:t>
            </w:r>
          </w:p>
          <w:p w14:paraId="6F3BF2B2">
            <w:pPr>
              <w:pStyle w:val="8"/>
              <w:spacing w:before="62" w:line="239" w:lineRule="auto"/>
              <w:ind w:left="508"/>
            </w:pPr>
            <w:r>
              <w:rPr>
                <w:color w:val="231F20"/>
                <w:spacing w:val="-1"/>
              </w:rPr>
              <w:t>职业：                                       工作单位：</w:t>
            </w:r>
          </w:p>
          <w:p w14:paraId="797A7E83">
            <w:pPr>
              <w:pStyle w:val="8"/>
              <w:spacing w:before="29" w:line="235" w:lineRule="auto"/>
              <w:ind w:left="503"/>
            </w:pPr>
            <w:r>
              <w:rPr>
                <w:color w:val="231F20"/>
                <w:spacing w:val="-10"/>
              </w:rPr>
              <w:t>住址：</w:t>
            </w:r>
          </w:p>
          <w:p w14:paraId="1ECC02E3">
            <w:pPr>
              <w:pStyle w:val="8"/>
              <w:spacing w:before="39" w:line="260" w:lineRule="auto"/>
              <w:ind w:left="502" w:right="5554" w:firstLine="1"/>
            </w:pPr>
            <w:r>
              <w:rPr>
                <w:color w:val="231F20"/>
                <w:spacing w:val="-9"/>
              </w:rPr>
              <w:t>联系电话：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  <w:p w14:paraId="1196B7FD">
            <w:pPr>
              <w:pStyle w:val="8"/>
              <w:spacing w:before="2" w:line="215" w:lineRule="auto"/>
              <w:ind w:left="82" w:right="4924" w:firstLine="427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7"/>
              </w:rPr>
              <w:t>与自诉人的关系：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05C23CD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E3BB62">
            <w:pPr>
              <w:spacing w:line="254" w:lineRule="auto"/>
              <w:rPr>
                <w:rFonts w:ascii="Arial"/>
                <w:sz w:val="21"/>
              </w:rPr>
            </w:pPr>
          </w:p>
          <w:p w14:paraId="1BC469FE">
            <w:pPr>
              <w:spacing w:line="255" w:lineRule="auto"/>
              <w:rPr>
                <w:rFonts w:ascii="Arial"/>
                <w:sz w:val="21"/>
              </w:rPr>
            </w:pPr>
          </w:p>
          <w:p w14:paraId="66ABC506">
            <w:pPr>
              <w:spacing w:line="255" w:lineRule="auto"/>
              <w:rPr>
                <w:rFonts w:ascii="Arial"/>
                <w:sz w:val="21"/>
              </w:rPr>
            </w:pPr>
          </w:p>
          <w:p w14:paraId="38508779">
            <w:pPr>
              <w:spacing w:line="255" w:lineRule="auto"/>
              <w:rPr>
                <w:rFonts w:ascii="Arial"/>
                <w:sz w:val="21"/>
              </w:rPr>
            </w:pPr>
          </w:p>
          <w:p w14:paraId="1592E25D">
            <w:pPr>
              <w:spacing w:line="255" w:lineRule="auto"/>
              <w:rPr>
                <w:rFonts w:ascii="Arial"/>
                <w:sz w:val="21"/>
              </w:rPr>
            </w:pPr>
          </w:p>
          <w:p w14:paraId="7F16B8F0">
            <w:pPr>
              <w:spacing w:line="255" w:lineRule="auto"/>
              <w:rPr>
                <w:rFonts w:ascii="Arial"/>
                <w:sz w:val="21"/>
              </w:rPr>
            </w:pPr>
          </w:p>
          <w:p w14:paraId="550F5862">
            <w:pPr>
              <w:spacing w:line="255" w:lineRule="auto"/>
              <w:rPr>
                <w:rFonts w:ascii="Arial"/>
                <w:sz w:val="21"/>
              </w:rPr>
            </w:pPr>
          </w:p>
          <w:p w14:paraId="29E7A642">
            <w:pPr>
              <w:spacing w:line="255" w:lineRule="auto"/>
              <w:rPr>
                <w:rFonts w:ascii="Arial"/>
                <w:sz w:val="21"/>
              </w:rPr>
            </w:pPr>
          </w:p>
          <w:p w14:paraId="734469EC">
            <w:pPr>
              <w:pStyle w:val="8"/>
              <w:spacing w:before="79" w:line="206" w:lineRule="auto"/>
              <w:ind w:left="818"/>
            </w:pPr>
            <w:r>
              <w:rPr>
                <w:color w:val="231F20"/>
                <w:spacing w:val="-2"/>
              </w:rPr>
              <w:t>被告人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81B374B">
            <w:pPr>
              <w:pStyle w:val="8"/>
              <w:spacing w:before="89" w:line="207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061F6D3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FCC7C0D">
            <w:pPr>
              <w:pStyle w:val="8"/>
              <w:spacing w:before="69" w:line="261" w:lineRule="auto"/>
              <w:ind w:left="102" w:right="4151" w:hanging="3"/>
            </w:pPr>
            <w:r>
              <w:rPr>
                <w:color w:val="231F20"/>
                <w:spacing w:val="-11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11"/>
              </w:rPr>
              <w:t>年</w:t>
            </w:r>
            <w:r>
              <w:rPr>
                <w:color w:val="231F20"/>
                <w:spacing w:val="2"/>
              </w:rPr>
              <w:t xml:space="preserve">        </w:t>
            </w:r>
            <w:r>
              <w:rPr>
                <w:color w:val="231F20"/>
                <w:spacing w:val="-11"/>
              </w:rPr>
              <w:t>月</w:t>
            </w:r>
            <w:r>
              <w:rPr>
                <w:color w:val="231F20"/>
              </w:rPr>
              <w:t xml:space="preserve">         </w:t>
            </w:r>
            <w:r>
              <w:rPr>
                <w:color w:val="231F20"/>
                <w:spacing w:val="-11"/>
              </w:rPr>
              <w:t>日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4"/>
              </w:rPr>
              <w:t>民族：</w:t>
            </w:r>
          </w:p>
          <w:p w14:paraId="14CC247C">
            <w:pPr>
              <w:pStyle w:val="8"/>
              <w:spacing w:line="205" w:lineRule="auto"/>
              <w:ind w:left="99"/>
            </w:pPr>
            <w:r>
              <w:rPr>
                <w:color w:val="231F20"/>
                <w:spacing w:val="-11"/>
              </w:rPr>
              <w:t>出生地：</w:t>
            </w:r>
          </w:p>
          <w:p w14:paraId="053CB6EA">
            <w:pPr>
              <w:pStyle w:val="8"/>
              <w:spacing w:before="62" w:line="230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文化程度：</w:t>
            </w:r>
            <w:r>
              <w:rPr>
                <w:color w:val="231F20"/>
                <w:spacing w:val="-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小学</w:t>
            </w:r>
          </w:p>
          <w:p w14:paraId="65F694F3">
            <w:pPr>
              <w:pStyle w:val="8"/>
              <w:spacing w:before="39" w:line="252" w:lineRule="auto"/>
              <w:ind w:left="85" w:right="3711" w:firstLine="2"/>
            </w:pPr>
            <w:r>
              <w:rPr>
                <w:color w:val="231F20"/>
                <w:spacing w:val="-10"/>
              </w:rPr>
              <w:t>职业：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农民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       </w:t>
            </w:r>
            <w:r>
              <w:rPr>
                <w:color w:val="231F20"/>
                <w:spacing w:val="-10"/>
              </w:rPr>
              <w:t>工作单位：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9"/>
              </w:rPr>
              <w:t>户籍地：</w:t>
            </w:r>
          </w:p>
          <w:p w14:paraId="1C3CAC37">
            <w:pPr>
              <w:pStyle w:val="8"/>
              <w:spacing w:before="23" w:line="23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住址：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河北省沙河市</w:t>
            </w:r>
            <w:r>
              <w:rPr>
                <w:rFonts w:ascii="方正楷体_GBK" w:hAnsi="方正楷体_GBK" w:eastAsia="方正楷体_GBK" w:cs="方正楷体_GBK"/>
                <w:color w:val="231F20"/>
                <w:spacing w:val="6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乡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村</w:t>
            </w:r>
            <w:r>
              <w:rPr>
                <w:rFonts w:ascii="方正楷体_GBK" w:hAnsi="方正楷体_GBK" w:eastAsia="方正楷体_GBK" w:cs="方正楷体_GBK"/>
                <w:color w:val="231F20"/>
                <w:spacing w:val="1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15 号</w:t>
            </w:r>
          </w:p>
          <w:p w14:paraId="5B8F81A6">
            <w:pPr>
              <w:pStyle w:val="8"/>
              <w:spacing w:before="32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2ADD94E">
            <w:pPr>
              <w:pStyle w:val="8"/>
              <w:spacing w:before="44" w:line="208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529E86C7">
            <w:pPr>
              <w:pStyle w:val="8"/>
              <w:spacing w:before="69" w:line="208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  <w:p w14:paraId="52A725FF">
            <w:pPr>
              <w:pStyle w:val="8"/>
              <w:spacing w:before="65" w:line="210" w:lineRule="auto"/>
              <w:ind w:left="85"/>
            </w:pPr>
            <w:r>
              <w:rPr>
                <w:color w:val="231F20"/>
                <w:spacing w:val="-3"/>
              </w:rPr>
              <w:t>发布侮辱信息的网络平台的名称及账号：</w:t>
            </w:r>
          </w:p>
        </w:tc>
      </w:tr>
      <w:tr w14:paraId="172BF20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C4926DC">
            <w:pPr>
              <w:pStyle w:val="8"/>
              <w:spacing w:before="100" w:line="208" w:lineRule="auto"/>
              <w:ind w:left="101"/>
            </w:pPr>
            <w:r>
              <w:rPr>
                <w:color w:val="231F20"/>
                <w:spacing w:val="-4"/>
              </w:rPr>
              <w:t>是否提起附带民事诉讼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15784A6">
            <w:pPr>
              <w:pStyle w:val="8"/>
              <w:spacing w:before="104" w:line="170" w:lineRule="auto"/>
              <w:ind w:left="84"/>
            </w:pPr>
            <w:r>
              <w:rPr>
                <w:color w:val="231F20"/>
                <w:spacing w:val="-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                     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      </w:t>
            </w:r>
            <w:r>
              <w:rPr>
                <w:color w:val="231F20"/>
                <w:spacing w:val="-6"/>
              </w:rPr>
              <w:t>否□</w:t>
            </w:r>
          </w:p>
        </w:tc>
      </w:tr>
    </w:tbl>
    <w:p w14:paraId="4B41EE23">
      <w:pPr>
        <w:pStyle w:val="3"/>
      </w:pPr>
    </w:p>
    <w:p w14:paraId="4863F720">
      <w:pPr>
        <w:sectPr>
          <w:footerReference r:id="rId7" w:type="default"/>
          <w:pgSz w:w="11906" w:h="16838"/>
          <w:pgMar w:top="400" w:right="1133" w:bottom="995" w:left="1417" w:header="0" w:footer="810" w:gutter="0"/>
          <w:cols w:space="720" w:num="1"/>
        </w:sectPr>
      </w:pPr>
    </w:p>
    <w:p w14:paraId="3A007E45">
      <w:pPr>
        <w:spacing w:before="41"/>
      </w:pPr>
    </w:p>
    <w:p w14:paraId="13DEB91D">
      <w:pPr>
        <w:spacing w:before="41"/>
      </w:pPr>
    </w:p>
    <w:p w14:paraId="1B8A510F">
      <w:pPr>
        <w:spacing w:before="41"/>
      </w:pPr>
    </w:p>
    <w:p w14:paraId="6A8D49D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803C4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EBFA379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2F7F6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93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4F5921">
            <w:pPr>
              <w:spacing w:before="79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1. 请求对被告人 杨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以侮辱罪追究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刑事责任。</w:t>
            </w:r>
          </w:p>
          <w:p w14:paraId="0AE3B57C">
            <w:pPr>
              <w:spacing w:before="59" w:line="249" w:lineRule="auto"/>
              <w:ind w:left="91" w:right="78" w:hanging="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2. 请求法院判决被告人杨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×× 赔偿医疗费 4400 元、误工费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20000 元、护理费 1280 元、住院伙食补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助费 320 元、营养费 160 元、交通费 300 元，共计 26460 元。</w:t>
            </w:r>
          </w:p>
          <w:p w14:paraId="4DD4685D">
            <w:pPr>
              <w:pStyle w:val="8"/>
              <w:spacing w:before="67" w:line="260" w:lineRule="auto"/>
              <w:ind w:left="84" w:right="1273"/>
            </w:pPr>
            <w:r>
              <w:rPr>
                <w:color w:val="231F20"/>
              </w:rPr>
              <w:t>通过信息网络实施侮辱行为，自诉人提供证据确有困难的，是否需要公安</w:t>
            </w:r>
            <w:r>
              <w:rPr>
                <w:color w:val="231F20"/>
                <w:spacing w:val="-1"/>
              </w:rPr>
              <w:t>机关提供协助</w:t>
            </w:r>
            <w:r>
              <w:rPr>
                <w:color w:val="231F20"/>
              </w:rPr>
              <w:t xml:space="preserve"> 是□（具体事项和线索）</w:t>
            </w:r>
            <w:r>
              <w:rPr>
                <w:color w:val="231F20"/>
                <w:u w:val="single" w:color="auto"/>
              </w:rPr>
              <w:t xml:space="preserve">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</w:t>
            </w:r>
          </w:p>
          <w:p w14:paraId="5ADB34D5">
            <w:pPr>
              <w:pStyle w:val="8"/>
              <w:spacing w:before="23" w:line="164" w:lineRule="auto"/>
              <w:ind w:left="8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4FA1E64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E71F2ED">
            <w:pPr>
              <w:spacing w:before="70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5147D7A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2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3A116E6">
            <w:pPr>
              <w:pStyle w:val="8"/>
              <w:spacing w:before="82" w:line="256" w:lineRule="auto"/>
              <w:ind w:left="123" w:right="13" w:hanging="21"/>
            </w:pPr>
            <w:r>
              <w:rPr>
                <w:color w:val="231F20"/>
                <w:spacing w:val="4"/>
              </w:rPr>
              <w:t>1. 事实（被告人实施侮辱行为的时间、地点、手段、情节、危害后果等，被告人通过网络实施的，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5"/>
              </w:rPr>
              <w:t>自诉人如果与网络平台存在相关诉讼，请一并写明诉讼情况</w:t>
            </w:r>
            <w:r>
              <w:rPr>
                <w:color w:val="231F20"/>
                <w:spacing w:val="-7"/>
              </w:rPr>
              <w:t>）：</w:t>
            </w:r>
          </w:p>
          <w:p w14:paraId="28F6DECD">
            <w:pPr>
              <w:spacing w:before="13" w:line="269" w:lineRule="auto"/>
              <w:ind w:left="83" w:right="82" w:firstLine="46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自诉人与被告人系邻居，2019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 14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时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许，自诉人和张甲、张乙送他人看病返回至被告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人家门口时，被告人乱骂自诉人，并向自诉人泼粪水，让自诉人人格尊严受到严重伤害，致自诉人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发烧引发并发症住院 16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天。</w:t>
            </w:r>
          </w:p>
          <w:p w14:paraId="07FE8208">
            <w:pPr>
              <w:pStyle w:val="8"/>
              <w:spacing w:before="21" w:line="239" w:lineRule="auto"/>
              <w:ind w:left="85"/>
            </w:pPr>
            <w:r>
              <w:rPr>
                <w:color w:val="231F20"/>
                <w:spacing w:val="-6"/>
              </w:rPr>
              <w:t>2. 理由（被告人涉嫌犯罪的法律依据</w:t>
            </w:r>
            <w:r>
              <w:rPr>
                <w:color w:val="231F20"/>
                <w:spacing w:val="2"/>
              </w:rPr>
              <w:t>）：</w:t>
            </w:r>
          </w:p>
          <w:p w14:paraId="5946ED43">
            <w:pPr>
              <w:spacing w:before="26" w:line="259" w:lineRule="auto"/>
              <w:ind w:left="97" w:right="80" w:firstLine="399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被告人为达到让自诉人丢脸的目的，在他人在场的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情况下，公然侮辱自诉人，情节严重，其行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  <w:sz w:val="21"/>
                <w:szCs w:val="21"/>
              </w:rPr>
              <w:t>为已触犯《中华人民共和国刑法》第二百四十六条，构成侮辱罪。根据《中华人民共和国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  <w:sz w:val="21"/>
                <w:szCs w:val="21"/>
              </w:rPr>
              <w:t>刑事诉讼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法》第一百零一条规定，因被告人犯罪行为给自诉人造成的物质损失，被告人应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当赔偿。</w:t>
            </w:r>
          </w:p>
        </w:tc>
      </w:tr>
      <w:tr w14:paraId="7BCC41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53CA575">
            <w:pPr>
              <w:spacing w:before="89" w:line="191" w:lineRule="auto"/>
              <w:ind w:left="3817" w:right="3817" w:firstLine="25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证据清单</w:t>
            </w: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 xml:space="preserve">    </w:t>
            </w:r>
            <w:r>
              <w:rPr>
                <w:rFonts w:ascii="方正黑体_GBK" w:hAnsi="方正黑体_GBK" w:eastAsia="方正黑体_GBK" w:cs="方正黑体_GBK"/>
                <w:color w:val="231F20"/>
                <w:spacing w:val="2"/>
                <w:sz w:val="21"/>
                <w:szCs w:val="21"/>
              </w:rPr>
              <w:t>（证据材料另附）</w:t>
            </w:r>
          </w:p>
        </w:tc>
      </w:tr>
      <w:tr w14:paraId="0AC2E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0A825EA">
            <w:pPr>
              <w:spacing w:before="87" w:line="267" w:lineRule="auto"/>
              <w:ind w:left="100" w:right="79" w:hanging="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派出所的受案回执，派出所制作的案发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现场示意图及现场照片，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派出所对被告人及证人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张甲、张乙作的询问笔录。</w:t>
            </w:r>
          </w:p>
          <w:p w14:paraId="34778DDB">
            <w:pPr>
              <w:spacing w:before="19" w:line="224" w:lineRule="auto"/>
              <w:ind w:left="86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47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自诉人的住院病历及医疗发票。</w:t>
            </w:r>
          </w:p>
        </w:tc>
      </w:tr>
      <w:tr w14:paraId="5F23E9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9FAE7E1">
            <w:pPr>
              <w:spacing w:before="93" w:line="186" w:lineRule="auto"/>
              <w:ind w:left="377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是否同意调解</w:t>
            </w:r>
          </w:p>
        </w:tc>
      </w:tr>
      <w:tr w14:paraId="44512C1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EA1EBB">
            <w:pPr>
              <w:pStyle w:val="8"/>
              <w:spacing w:before="104" w:line="208" w:lineRule="auto"/>
              <w:ind w:left="759"/>
            </w:pPr>
            <w:r>
              <w:rPr>
                <w:color w:val="231F20"/>
                <w:spacing w:val="-11"/>
              </w:rPr>
              <w:t>自诉部分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1B89BD3">
            <w:pPr>
              <w:pStyle w:val="8"/>
              <w:spacing w:before="103" w:line="171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  <w:tr w14:paraId="06163B0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0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4C931A8B">
            <w:pPr>
              <w:pStyle w:val="8"/>
              <w:spacing w:before="104" w:line="208" w:lineRule="auto"/>
              <w:ind w:left="526"/>
            </w:pPr>
            <w:r>
              <w:rPr>
                <w:color w:val="231F20"/>
                <w:spacing w:val="-6"/>
              </w:rPr>
              <w:t>附带民事部分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39AA2A89">
            <w:pPr>
              <w:pStyle w:val="8"/>
              <w:spacing w:before="103" w:line="174" w:lineRule="auto"/>
              <w:ind w:left="1013"/>
            </w:pPr>
            <w:r>
              <w:rPr>
                <w:color w:val="231F20"/>
                <w:spacing w:val="-2"/>
              </w:rPr>
              <w:t>同意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                </w:t>
            </w:r>
            <w:r>
              <w:rPr>
                <w:color w:val="231F20"/>
                <w:spacing w:val="-2"/>
              </w:rPr>
              <w:t xml:space="preserve">不同意□       </w:t>
            </w:r>
            <w:r>
              <w:rPr>
                <w:color w:val="231F20"/>
                <w:spacing w:val="-3"/>
              </w:rPr>
              <w:t xml:space="preserve">                  暂不确定□</w:t>
            </w:r>
          </w:p>
        </w:tc>
      </w:tr>
    </w:tbl>
    <w:p w14:paraId="145EF102">
      <w:pPr>
        <w:spacing w:before="168" w:line="217" w:lineRule="auto"/>
        <w:ind w:left="5336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8"/>
          <w:sz w:val="30"/>
          <w:szCs w:val="30"/>
        </w:rPr>
        <w:t>具状人（签字</w:t>
      </w:r>
      <w:r>
        <w:rPr>
          <w:rFonts w:ascii="方正小标宋_GBK" w:hAnsi="方正小标宋_GBK" w:eastAsia="方正小标宋_GBK" w:cs="方正小标宋_GBK"/>
          <w:color w:val="231F20"/>
          <w:spacing w:val="-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35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李</w:t>
      </w:r>
      <w:r>
        <w:rPr>
          <w:rFonts w:ascii="方正楷体_GBK" w:hAnsi="方正楷体_GBK" w:eastAsia="方正楷体_GBK" w:cs="方正楷体_GBK"/>
          <w:color w:val="231F20"/>
          <w:spacing w:val="70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8"/>
          <w:sz w:val="30"/>
          <w:szCs w:val="30"/>
        </w:rPr>
        <w:t>×</w:t>
      </w:r>
    </w:p>
    <w:p w14:paraId="53070355">
      <w:pPr>
        <w:spacing w:line="221" w:lineRule="auto"/>
        <w:jc w:val="right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211D1754">
      <w:pPr>
        <w:spacing w:line="221" w:lineRule="auto"/>
        <w:rPr>
          <w:rFonts w:ascii="方正楷体_GBK" w:hAnsi="方正楷体_GBK" w:eastAsia="方正楷体_GBK" w:cs="方正楷体_GBK"/>
          <w:sz w:val="30"/>
          <w:szCs w:val="30"/>
        </w:r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C1D85AA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Wingdings 2">
    <w:altName w:val="Wingdings"/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B9BAEC">
    <w:pPr>
      <w:spacing w:line="176" w:lineRule="auto"/>
      <w:ind w:left="9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43C431">
    <w:pPr>
      <w:spacing w:line="173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8"/>
        <w:sz w:val="21"/>
        <w:szCs w:val="21"/>
      </w:rPr>
      <w:t>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680B3A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z w:val="21"/>
        <w:szCs w:val="21"/>
      </w:rPr>
      <w:t>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583257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E71F33">
    <w:pPr>
      <w:pStyle w:val="3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7992F2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BB82A97"/>
    <w:rsid w:val="1DAE4148"/>
    <w:rsid w:val="33DA9E9B"/>
    <w:rsid w:val="3AEB0608"/>
    <w:rsid w:val="3CE8434E"/>
    <w:rsid w:val="3F47EB2B"/>
    <w:rsid w:val="3F9FDA55"/>
    <w:rsid w:val="3FDF4AB0"/>
    <w:rsid w:val="3FEFD56B"/>
    <w:rsid w:val="3FFCB97D"/>
    <w:rsid w:val="4ABD5A77"/>
    <w:rsid w:val="4C322D35"/>
    <w:rsid w:val="51CB3714"/>
    <w:rsid w:val="576F55A7"/>
    <w:rsid w:val="59BDB788"/>
    <w:rsid w:val="5BEF04A4"/>
    <w:rsid w:val="5F3E0651"/>
    <w:rsid w:val="5F4F5ADA"/>
    <w:rsid w:val="5F8C5BC7"/>
    <w:rsid w:val="5FBFE48F"/>
    <w:rsid w:val="64715B3A"/>
    <w:rsid w:val="652A6582"/>
    <w:rsid w:val="69271AFF"/>
    <w:rsid w:val="6B99415D"/>
    <w:rsid w:val="6D594D13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3"/>
    <w:next w:val="1"/>
    <w:qFormat/>
    <w:uiPriority w:val="0"/>
    <w:pPr>
      <w:spacing w:line="273" w:lineRule="auto"/>
      <w:outlineLvl w:val="0"/>
    </w:p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6372</Words>
  <Characters>6838</Characters>
  <TotalTime>0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345EF5CF6C38475DB63676774B02FC35_13</vt:lpwstr>
  </property>
  <property fmtid="{D5CDD505-2E9C-101B-9397-08002B2CF9AE}" pid="6" name="KSOTemplateDocerSaveRecord">
    <vt:lpwstr>eyJoZGlkIjoiMzBmNTU1ZDllY2FlOTYyNjdkZGM2NjhhNDhmMjBkMjYiLCJ1c2VySWQiOiI0MTg0NTQ4ODYifQ==</vt:lpwstr>
  </property>
</Properties>
</file>