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6DB61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46.融资租赁合同纠纷民事答辩状</w:t>
      </w:r>
    </w:p>
    <w:p w14:paraId="106523DD">
      <w:pPr>
        <w:pStyle w:val="3"/>
        <w:spacing w:line="273" w:lineRule="auto"/>
      </w:pPr>
    </w:p>
    <w:p w14:paraId="198257E7">
      <w:pPr>
        <w:pStyle w:val="3"/>
        <w:spacing w:line="274" w:lineRule="auto"/>
      </w:pPr>
    </w:p>
    <w:p w14:paraId="36B727B8">
      <w:pPr>
        <w:pStyle w:val="3"/>
        <w:spacing w:line="274" w:lineRule="auto"/>
      </w:pPr>
    </w:p>
    <w:p w14:paraId="4F8DA9AA">
      <w:pPr>
        <w:pStyle w:val="3"/>
        <w:spacing w:line="274" w:lineRule="auto"/>
      </w:pPr>
    </w:p>
    <w:p w14:paraId="217A8F4A">
      <w:pPr>
        <w:pStyle w:val="3"/>
        <w:spacing w:line="274" w:lineRule="auto"/>
      </w:pPr>
    </w:p>
    <w:p w14:paraId="5ACA80BD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13F4A0F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158A151D">
      <w:pPr>
        <w:spacing w:line="173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0"/>
        <w:gridCol w:w="1090"/>
        <w:gridCol w:w="2290"/>
        <w:gridCol w:w="112"/>
        <w:gridCol w:w="1167"/>
        <w:gridCol w:w="3505"/>
      </w:tblGrid>
      <w:tr w14:paraId="728427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21455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80DCC6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FA1825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C70B33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3D4399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057BCA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458A172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1F6D8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A37BF6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882E2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0" w:type="dxa"/>
            <w:tcBorders>
              <w:left w:val="single" w:color="231F20" w:sz="4" w:space="0"/>
            </w:tcBorders>
            <w:noWrap w:val="0"/>
            <w:vAlign w:val="top"/>
          </w:tcPr>
          <w:p w14:paraId="6DE97EF5">
            <w:pPr>
              <w:pStyle w:val="8"/>
              <w:spacing w:before="86" w:line="208" w:lineRule="auto"/>
              <w:ind w:left="37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492" w:type="dxa"/>
            <w:gridSpan w:val="3"/>
            <w:noWrap w:val="0"/>
            <w:vAlign w:val="top"/>
          </w:tcPr>
          <w:p w14:paraId="464B9519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A26C1B7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6C7317D7">
            <w:pPr>
              <w:rPr>
                <w:rFonts w:ascii="Arial"/>
                <w:sz w:val="21"/>
              </w:rPr>
            </w:pPr>
          </w:p>
        </w:tc>
      </w:tr>
      <w:tr w14:paraId="13668F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8CC80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70EC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2844E9C">
            <w:pPr>
              <w:spacing w:line="255" w:lineRule="auto"/>
              <w:rPr>
                <w:rFonts w:ascii="Arial"/>
                <w:sz w:val="21"/>
              </w:rPr>
            </w:pPr>
          </w:p>
          <w:p w14:paraId="2242A446">
            <w:pPr>
              <w:spacing w:line="255" w:lineRule="auto"/>
              <w:rPr>
                <w:rFonts w:ascii="Arial"/>
                <w:sz w:val="21"/>
              </w:rPr>
            </w:pPr>
          </w:p>
          <w:p w14:paraId="63D05CF6">
            <w:pPr>
              <w:spacing w:line="255" w:lineRule="auto"/>
              <w:rPr>
                <w:rFonts w:ascii="Arial"/>
                <w:sz w:val="21"/>
              </w:rPr>
            </w:pPr>
          </w:p>
          <w:p w14:paraId="757C170B">
            <w:pPr>
              <w:spacing w:line="256" w:lineRule="auto"/>
              <w:rPr>
                <w:rFonts w:ascii="Arial"/>
                <w:sz w:val="21"/>
              </w:rPr>
            </w:pPr>
          </w:p>
          <w:p w14:paraId="4B9A60E3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24ED55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9D268E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7A51D4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B50D8B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3AF3C8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0F5527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C1771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F5A63E2">
            <w:pPr>
              <w:spacing w:line="255" w:lineRule="auto"/>
              <w:rPr>
                <w:rFonts w:ascii="Arial"/>
                <w:sz w:val="21"/>
              </w:rPr>
            </w:pPr>
          </w:p>
          <w:p w14:paraId="46F4380B">
            <w:pPr>
              <w:spacing w:line="255" w:lineRule="auto"/>
              <w:rPr>
                <w:rFonts w:ascii="Arial"/>
                <w:sz w:val="21"/>
              </w:rPr>
            </w:pPr>
          </w:p>
          <w:p w14:paraId="53C596A9">
            <w:pPr>
              <w:spacing w:line="255" w:lineRule="auto"/>
              <w:rPr>
                <w:rFonts w:ascii="Arial"/>
                <w:sz w:val="21"/>
              </w:rPr>
            </w:pPr>
          </w:p>
          <w:p w14:paraId="36F062A6">
            <w:pPr>
              <w:spacing w:line="255" w:lineRule="auto"/>
              <w:rPr>
                <w:rFonts w:ascii="Arial"/>
                <w:sz w:val="21"/>
              </w:rPr>
            </w:pPr>
          </w:p>
          <w:p w14:paraId="5ED4B809">
            <w:pPr>
              <w:spacing w:line="255" w:lineRule="auto"/>
              <w:rPr>
                <w:rFonts w:ascii="Arial"/>
                <w:sz w:val="21"/>
              </w:rPr>
            </w:pPr>
          </w:p>
          <w:p w14:paraId="1E3499BE">
            <w:pPr>
              <w:spacing w:line="255" w:lineRule="auto"/>
              <w:rPr>
                <w:rFonts w:ascii="Arial"/>
                <w:sz w:val="21"/>
              </w:rPr>
            </w:pPr>
          </w:p>
          <w:p w14:paraId="015D468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1A8544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BE9FC3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679A6DD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26F6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AEA654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9E0F027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32C3B85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7266138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4F8A9A2">
            <w:pPr>
              <w:spacing w:line="334" w:lineRule="auto"/>
              <w:rPr>
                <w:rFonts w:ascii="Arial"/>
                <w:sz w:val="21"/>
              </w:rPr>
            </w:pPr>
          </w:p>
          <w:p w14:paraId="580C91F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7FB4ECF">
            <w:pPr>
              <w:spacing w:line="327" w:lineRule="auto"/>
              <w:rPr>
                <w:rFonts w:ascii="Arial"/>
                <w:sz w:val="21"/>
              </w:rPr>
            </w:pPr>
          </w:p>
          <w:p w14:paraId="3A18968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2414D5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79570C9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D6CE7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0C5AC4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37CD0C1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ABD4F74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718E3A4C">
      <w:pPr>
        <w:pStyle w:val="3"/>
      </w:pPr>
    </w:p>
    <w:p w14:paraId="2B6CCDAF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9E8A933">
      <w:pPr>
        <w:spacing w:before="41"/>
      </w:pPr>
    </w:p>
    <w:p w14:paraId="39098869">
      <w:pPr>
        <w:spacing w:before="41"/>
      </w:pPr>
    </w:p>
    <w:p w14:paraId="2D8F28A0">
      <w:pPr>
        <w:spacing w:before="41"/>
      </w:pPr>
    </w:p>
    <w:p w14:paraId="5D9D289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459D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A8362B">
            <w:pPr>
              <w:spacing w:line="341" w:lineRule="auto"/>
              <w:rPr>
                <w:rFonts w:ascii="Arial"/>
                <w:sz w:val="21"/>
              </w:rPr>
            </w:pPr>
          </w:p>
          <w:p w14:paraId="5D0A0E7C">
            <w:pPr>
              <w:spacing w:line="342" w:lineRule="auto"/>
              <w:rPr>
                <w:rFonts w:ascii="Arial"/>
                <w:sz w:val="21"/>
              </w:rPr>
            </w:pPr>
          </w:p>
          <w:p w14:paraId="3DA1A02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2CF546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7655876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ED3179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36B90501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43F5B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794F43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76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31D484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A9584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2DDB7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DA4AF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4A6710">
            <w:pPr>
              <w:pStyle w:val="8"/>
              <w:spacing w:before="83" w:line="238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27B029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495D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FB2E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68DD58">
            <w:pPr>
              <w:pStyle w:val="8"/>
              <w:spacing w:before="85" w:line="237" w:lineRule="auto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16382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7B99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A7BCC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C9CBB8">
            <w:pPr>
              <w:pStyle w:val="8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88DA7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AA238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FF64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0728D2">
            <w:pPr>
              <w:pStyle w:val="8"/>
              <w:spacing w:before="255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31556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56EA6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8CCE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D08A41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AE6C21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2B7EB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5D61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18910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79283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41178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A7A65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541A1F">
            <w:pPr>
              <w:pStyle w:val="8"/>
              <w:spacing w:before="88" w:line="236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6F45C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A9693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9F07B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5997C">
            <w:pPr>
              <w:pStyle w:val="8"/>
              <w:spacing w:before="255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2E23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830F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2BD53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E14DE9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29EE5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68576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9D60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CBDC7C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3FCBC00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BFE1E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90586C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493B4FBE">
      <w:pPr>
        <w:pStyle w:val="3"/>
      </w:pPr>
    </w:p>
    <w:p w14:paraId="5D6CA23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F17484">
      <w:pPr>
        <w:spacing w:before="41"/>
      </w:pPr>
    </w:p>
    <w:p w14:paraId="15AD8278">
      <w:pPr>
        <w:spacing w:before="41"/>
      </w:pPr>
    </w:p>
    <w:p w14:paraId="374338B9">
      <w:pPr>
        <w:spacing w:before="41"/>
      </w:pPr>
    </w:p>
    <w:p w14:paraId="66C1EE7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18353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16E5C3">
            <w:pPr>
              <w:pStyle w:val="8"/>
              <w:spacing w:before="86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A347A1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E1881F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A0CC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23BE4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03B065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4CCB3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116F3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D27CB8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026B2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B8711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CCF0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BA30E4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2CF92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6C79D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6BF9C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FCD7B8">
            <w:pPr>
              <w:pStyle w:val="8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F3E70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BFD89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430F1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85B7B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654DA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D4183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81C6F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E5613">
            <w:pPr>
              <w:pStyle w:val="8"/>
              <w:spacing w:before="84" w:line="237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12DB1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5DB4D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42FF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BA7D20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EB80F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C39DF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55FCD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5CBA26">
            <w:pPr>
              <w:pStyle w:val="8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86615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7CB0D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C5AB9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2C5778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BF006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D57A0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B7FF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6DFE4B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11019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FABA50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356C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2C2C5C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21A55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88237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F3D1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78FE9C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9B590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F1E42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AB76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D44B95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FB11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5B109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5206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C63DC">
            <w:pPr>
              <w:pStyle w:val="8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2FF1A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88F31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9DC50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7F2F5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FAF65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47DB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63FB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31C1BA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DC57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4EFD0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1C86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805250">
            <w:pPr>
              <w:pStyle w:val="8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DE0A2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6D877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256008AC">
      <w:pPr>
        <w:pStyle w:val="3"/>
      </w:pPr>
    </w:p>
    <w:p w14:paraId="0A23E14B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A95B2B1">
      <w:pPr>
        <w:spacing w:before="41"/>
      </w:pPr>
    </w:p>
    <w:p w14:paraId="2A50D7DA">
      <w:pPr>
        <w:spacing w:before="41"/>
      </w:pPr>
    </w:p>
    <w:p w14:paraId="5145BDF9">
      <w:pPr>
        <w:spacing w:before="41"/>
      </w:pPr>
    </w:p>
    <w:p w14:paraId="07A2F4B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1D2E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7BAC48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5ADB9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E3A74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6508D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9B0294">
            <w:pPr>
              <w:pStyle w:val="8"/>
              <w:spacing w:before="84" w:line="237" w:lineRule="auto"/>
              <w:ind w:left="85" w:right="84"/>
            </w:pPr>
            <w:r>
              <w:rPr>
                <w:color w:val="231F20"/>
                <w:spacing w:val="-2"/>
              </w:rPr>
              <w:t>20.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0B75B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74719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9ABBD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60C57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F07A6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095A8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799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1114B4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777D9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0CD1D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1639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FC6FD6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29B8E5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72A70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999E54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419A2F">
            <w:pPr>
              <w:rPr>
                <w:rFonts w:ascii="Arial"/>
                <w:sz w:val="21"/>
              </w:rPr>
            </w:pPr>
          </w:p>
        </w:tc>
      </w:tr>
      <w:tr w14:paraId="6135EF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F4D774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25.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9C86C9">
            <w:pPr>
              <w:rPr>
                <w:rFonts w:ascii="Arial"/>
                <w:sz w:val="21"/>
              </w:rPr>
            </w:pPr>
          </w:p>
        </w:tc>
      </w:tr>
      <w:tr w14:paraId="106C07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589D6E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F6A1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800FA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9684AB">
            <w:pPr>
              <w:spacing w:line="258" w:lineRule="auto"/>
              <w:rPr>
                <w:rFonts w:ascii="Arial"/>
                <w:sz w:val="21"/>
              </w:rPr>
            </w:pPr>
          </w:p>
          <w:p w14:paraId="1E03854B">
            <w:pPr>
              <w:spacing w:line="259" w:lineRule="auto"/>
              <w:rPr>
                <w:rFonts w:ascii="Arial"/>
                <w:sz w:val="21"/>
              </w:rPr>
            </w:pPr>
          </w:p>
          <w:p w14:paraId="27D9F94B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4138F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4F5E3F">
            <w:pPr>
              <w:spacing w:line="263" w:lineRule="auto"/>
              <w:rPr>
                <w:rFonts w:ascii="Arial"/>
                <w:sz w:val="21"/>
              </w:rPr>
            </w:pPr>
          </w:p>
          <w:p w14:paraId="3413B460">
            <w:pPr>
              <w:spacing w:line="263" w:lineRule="auto"/>
              <w:rPr>
                <w:rFonts w:ascii="Arial"/>
                <w:sz w:val="21"/>
              </w:rPr>
            </w:pPr>
          </w:p>
          <w:p w14:paraId="2420259B">
            <w:pPr>
              <w:spacing w:line="264" w:lineRule="auto"/>
              <w:rPr>
                <w:rFonts w:ascii="Arial"/>
                <w:sz w:val="21"/>
              </w:rPr>
            </w:pPr>
          </w:p>
          <w:p w14:paraId="514E8573">
            <w:pPr>
              <w:spacing w:line="264" w:lineRule="auto"/>
              <w:rPr>
                <w:rFonts w:ascii="Arial"/>
                <w:sz w:val="21"/>
              </w:rPr>
            </w:pPr>
          </w:p>
          <w:p w14:paraId="1637C58B">
            <w:pPr>
              <w:spacing w:line="264" w:lineRule="auto"/>
              <w:rPr>
                <w:rFonts w:ascii="Arial"/>
                <w:sz w:val="21"/>
              </w:rPr>
            </w:pPr>
          </w:p>
          <w:p w14:paraId="007ACA8B">
            <w:pPr>
              <w:spacing w:line="264" w:lineRule="auto"/>
              <w:rPr>
                <w:rFonts w:ascii="Arial"/>
                <w:sz w:val="21"/>
              </w:rPr>
            </w:pPr>
          </w:p>
          <w:p w14:paraId="1FCDC84E">
            <w:pPr>
              <w:spacing w:line="264" w:lineRule="auto"/>
              <w:rPr>
                <w:rFonts w:ascii="Arial"/>
                <w:sz w:val="21"/>
              </w:rPr>
            </w:pPr>
          </w:p>
          <w:p w14:paraId="4E8FE100">
            <w:pPr>
              <w:spacing w:line="264" w:lineRule="auto"/>
              <w:rPr>
                <w:rFonts w:ascii="Arial"/>
                <w:sz w:val="21"/>
              </w:rPr>
            </w:pPr>
          </w:p>
          <w:p w14:paraId="2152E9BB">
            <w:pPr>
              <w:spacing w:line="264" w:lineRule="auto"/>
              <w:rPr>
                <w:rFonts w:ascii="Arial"/>
                <w:sz w:val="21"/>
              </w:rPr>
            </w:pPr>
          </w:p>
          <w:p w14:paraId="383A4E9F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5AD308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3E98B7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6915A6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947B24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DE64F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33231A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2A7547A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BC4298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268AE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03FCF19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8DEECAD">
      <w:pPr>
        <w:pStyle w:val="3"/>
      </w:pPr>
    </w:p>
    <w:p w14:paraId="53339EA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0E40D5C">
      <w:pPr>
        <w:spacing w:before="41"/>
      </w:pPr>
    </w:p>
    <w:p w14:paraId="1C0E74C3">
      <w:pPr>
        <w:spacing w:before="41"/>
      </w:pPr>
    </w:p>
    <w:p w14:paraId="44715519">
      <w:pPr>
        <w:spacing w:before="41"/>
      </w:pPr>
    </w:p>
    <w:p w14:paraId="1889C04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3896A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2B643229">
            <w:pPr>
              <w:spacing w:line="346" w:lineRule="auto"/>
              <w:rPr>
                <w:rFonts w:ascii="Arial"/>
                <w:sz w:val="21"/>
              </w:rPr>
            </w:pPr>
          </w:p>
          <w:p w14:paraId="75C5C70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CF7C67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5E2D72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4922AF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ABAC7F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16CD98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55C7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2BC8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4699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1E154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184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6CEE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185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D7D5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17662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8E21930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DA711D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84994538F4374440963A09866D18A77A_13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