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33471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53.物业服务合同纠纷民事起诉状</w:t>
      </w:r>
    </w:p>
    <w:p w14:paraId="3FE26F26">
      <w:pPr>
        <w:pStyle w:val="3"/>
        <w:spacing w:line="273" w:lineRule="auto"/>
      </w:pPr>
    </w:p>
    <w:p w14:paraId="4FF1B440">
      <w:pPr>
        <w:pStyle w:val="3"/>
        <w:spacing w:line="274" w:lineRule="auto"/>
      </w:pPr>
    </w:p>
    <w:p w14:paraId="783066AB">
      <w:pPr>
        <w:pStyle w:val="3"/>
        <w:spacing w:line="274" w:lineRule="auto"/>
      </w:pPr>
    </w:p>
    <w:p w14:paraId="2F7D4E14">
      <w:pPr>
        <w:pStyle w:val="3"/>
        <w:spacing w:line="274" w:lineRule="auto"/>
      </w:pPr>
    </w:p>
    <w:p w14:paraId="3E8FA374">
      <w:pPr>
        <w:pStyle w:val="3"/>
        <w:spacing w:line="274" w:lineRule="auto"/>
      </w:pPr>
    </w:p>
    <w:p w14:paraId="4F6919E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AFEF595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（物业服务合同纠纷）</w:t>
      </w:r>
    </w:p>
    <w:p w14:paraId="0BF0BF1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AE4E0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0F9C9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1955E1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32DB97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5AD7B5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E9D4C8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51D9C79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4C585E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CA1996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8D97D5F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E15A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31F67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929DD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D1C566">
            <w:pPr>
              <w:rPr>
                <w:rFonts w:ascii="Arial"/>
                <w:sz w:val="21"/>
              </w:rPr>
            </w:pPr>
          </w:p>
          <w:p w14:paraId="39766DB1">
            <w:pPr>
              <w:rPr>
                <w:rFonts w:ascii="Arial"/>
                <w:sz w:val="21"/>
              </w:rPr>
            </w:pPr>
          </w:p>
          <w:p w14:paraId="32E0DB2A">
            <w:pPr>
              <w:rPr>
                <w:rFonts w:ascii="Arial"/>
                <w:sz w:val="21"/>
              </w:rPr>
            </w:pPr>
          </w:p>
          <w:p w14:paraId="63FD8E31">
            <w:pPr>
              <w:spacing w:line="241" w:lineRule="auto"/>
              <w:rPr>
                <w:rFonts w:ascii="Arial"/>
                <w:sz w:val="21"/>
              </w:rPr>
            </w:pPr>
          </w:p>
          <w:p w14:paraId="34E8718E">
            <w:pPr>
              <w:spacing w:line="241" w:lineRule="auto"/>
              <w:rPr>
                <w:rFonts w:ascii="Arial"/>
                <w:sz w:val="21"/>
              </w:rPr>
            </w:pPr>
          </w:p>
          <w:p w14:paraId="5C201C5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8D41E9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8D2308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755537E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5B412B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4025A55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AC068E2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51702776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1"/>
              </w:rPr>
              <w:t>其他企业法人□</w:t>
            </w:r>
          </w:p>
          <w:p w14:paraId="245897A0">
            <w:pPr>
              <w:pStyle w:val="8"/>
              <w:spacing w:before="66" w:line="194" w:lineRule="auto"/>
              <w:ind w:left="83"/>
            </w:pP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96BF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E94136">
            <w:pPr>
              <w:spacing w:line="268" w:lineRule="auto"/>
              <w:rPr>
                <w:rFonts w:ascii="Arial"/>
                <w:sz w:val="21"/>
              </w:rPr>
            </w:pPr>
          </w:p>
          <w:p w14:paraId="015EA38D">
            <w:pPr>
              <w:spacing w:line="269" w:lineRule="auto"/>
              <w:rPr>
                <w:rFonts w:ascii="Arial"/>
                <w:sz w:val="21"/>
              </w:rPr>
            </w:pPr>
          </w:p>
          <w:p w14:paraId="4A188BCB">
            <w:pPr>
              <w:spacing w:line="269" w:lineRule="auto"/>
              <w:rPr>
                <w:rFonts w:ascii="Arial"/>
                <w:sz w:val="21"/>
              </w:rPr>
            </w:pPr>
          </w:p>
          <w:p w14:paraId="71F66AD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2A84E5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906E6F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7F2985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C0EED52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708622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274485F">
      <w:pPr>
        <w:pStyle w:val="3"/>
      </w:pPr>
    </w:p>
    <w:p w14:paraId="1D02D515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2E38522">
      <w:pPr>
        <w:spacing w:before="41"/>
      </w:pPr>
    </w:p>
    <w:p w14:paraId="18A5D224">
      <w:pPr>
        <w:spacing w:before="41"/>
      </w:pPr>
    </w:p>
    <w:p w14:paraId="79693ABE">
      <w:pPr>
        <w:spacing w:before="41"/>
      </w:pPr>
    </w:p>
    <w:p w14:paraId="6C3659E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57034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ADD9F8">
            <w:pPr>
              <w:spacing w:line="256" w:lineRule="auto"/>
              <w:rPr>
                <w:rFonts w:ascii="Arial"/>
                <w:sz w:val="21"/>
              </w:rPr>
            </w:pPr>
          </w:p>
          <w:p w14:paraId="2580AFB3">
            <w:pPr>
              <w:spacing w:line="256" w:lineRule="auto"/>
              <w:rPr>
                <w:rFonts w:ascii="Arial"/>
                <w:sz w:val="21"/>
              </w:rPr>
            </w:pPr>
          </w:p>
          <w:p w14:paraId="064E94CF">
            <w:pPr>
              <w:spacing w:line="256" w:lineRule="auto"/>
              <w:rPr>
                <w:rFonts w:ascii="Arial"/>
                <w:sz w:val="21"/>
              </w:rPr>
            </w:pPr>
          </w:p>
          <w:p w14:paraId="6C827DC6">
            <w:pPr>
              <w:spacing w:line="256" w:lineRule="auto"/>
              <w:rPr>
                <w:rFonts w:ascii="Arial"/>
                <w:sz w:val="21"/>
              </w:rPr>
            </w:pPr>
          </w:p>
          <w:p w14:paraId="5FE3944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1DD84C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6298B3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617A1D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7DCB562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3E13CF7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</w:t>
            </w:r>
            <w:r>
              <w:rPr>
                <w:color w:val="231F20"/>
                <w:spacing w:val="-2"/>
              </w:rPr>
              <w:t xml:space="preserve">    职务：               联系电话：</w:t>
            </w:r>
          </w:p>
          <w:p w14:paraId="5A2CD2E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BD7974F">
            <w:pPr>
              <w:pStyle w:val="8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96AAD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69C740">
            <w:pPr>
              <w:spacing w:line="254" w:lineRule="auto"/>
              <w:rPr>
                <w:rFonts w:ascii="Arial"/>
                <w:sz w:val="21"/>
              </w:rPr>
            </w:pPr>
          </w:p>
          <w:p w14:paraId="1731F98C">
            <w:pPr>
              <w:spacing w:line="255" w:lineRule="auto"/>
              <w:rPr>
                <w:rFonts w:ascii="Arial"/>
                <w:sz w:val="21"/>
              </w:rPr>
            </w:pPr>
          </w:p>
          <w:p w14:paraId="161EDCD4">
            <w:pPr>
              <w:spacing w:line="255" w:lineRule="auto"/>
              <w:rPr>
                <w:rFonts w:ascii="Arial"/>
                <w:sz w:val="21"/>
              </w:rPr>
            </w:pPr>
          </w:p>
          <w:p w14:paraId="3822B113">
            <w:pPr>
              <w:spacing w:line="255" w:lineRule="auto"/>
              <w:rPr>
                <w:rFonts w:ascii="Arial"/>
                <w:sz w:val="21"/>
              </w:rPr>
            </w:pPr>
          </w:p>
          <w:p w14:paraId="00FDA9C0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5EB48E3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8EAC80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CFB568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BF56B6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</w:t>
            </w:r>
            <w:r>
              <w:rPr>
                <w:color w:val="231F20"/>
                <w:spacing w:val="-2"/>
              </w:rPr>
              <w:t xml:space="preserve">    职务：               联系电话：</w:t>
            </w:r>
          </w:p>
          <w:p w14:paraId="1B69456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C14CADE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8BF9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F6B6EF3">
            <w:pPr>
              <w:spacing w:line="254" w:lineRule="auto"/>
              <w:rPr>
                <w:rFonts w:ascii="Arial"/>
                <w:sz w:val="21"/>
              </w:rPr>
            </w:pPr>
          </w:p>
          <w:p w14:paraId="06840BED">
            <w:pPr>
              <w:spacing w:line="254" w:lineRule="auto"/>
              <w:rPr>
                <w:rFonts w:ascii="Arial"/>
                <w:sz w:val="21"/>
              </w:rPr>
            </w:pPr>
          </w:p>
          <w:p w14:paraId="1E2C6A7C">
            <w:pPr>
              <w:spacing w:line="254" w:lineRule="auto"/>
              <w:rPr>
                <w:rFonts w:ascii="Arial"/>
                <w:sz w:val="21"/>
              </w:rPr>
            </w:pPr>
          </w:p>
          <w:p w14:paraId="2403A6FD">
            <w:pPr>
              <w:spacing w:line="255" w:lineRule="auto"/>
              <w:rPr>
                <w:rFonts w:ascii="Arial"/>
                <w:sz w:val="21"/>
              </w:rPr>
            </w:pPr>
          </w:p>
          <w:p w14:paraId="6CA361FF">
            <w:pPr>
              <w:spacing w:line="255" w:lineRule="auto"/>
              <w:rPr>
                <w:rFonts w:ascii="Arial"/>
                <w:sz w:val="21"/>
              </w:rPr>
            </w:pPr>
          </w:p>
          <w:p w14:paraId="247B2FC3">
            <w:pPr>
              <w:spacing w:line="255" w:lineRule="auto"/>
              <w:rPr>
                <w:rFonts w:ascii="Arial"/>
                <w:sz w:val="21"/>
              </w:rPr>
            </w:pPr>
          </w:p>
          <w:p w14:paraId="58C43CEC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83B2B0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B3D4EC4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DEDFBC4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F750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0DEE4A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C197CC5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7647CF7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659C781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E05C515">
            <w:pPr>
              <w:spacing w:line="332" w:lineRule="auto"/>
              <w:rPr>
                <w:rFonts w:ascii="Arial"/>
                <w:sz w:val="21"/>
              </w:rPr>
            </w:pPr>
          </w:p>
          <w:p w14:paraId="7ED0A4C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795A0BA">
            <w:pPr>
              <w:spacing w:line="327" w:lineRule="auto"/>
              <w:rPr>
                <w:rFonts w:ascii="Arial"/>
                <w:sz w:val="21"/>
              </w:rPr>
            </w:pPr>
          </w:p>
          <w:p w14:paraId="25DA2C6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C81C50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E682E8E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18F7A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7AE76E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DCB911B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563F0FA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5F751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BC55A7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E0953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67045E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80072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8DC808">
            <w:pPr>
              <w:pStyle w:val="8"/>
              <w:spacing w:before="90" w:line="207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物业费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9A4F95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截至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日止，尚欠物业费  </w:t>
            </w:r>
            <w:r>
              <w:rPr>
                <w:color w:val="231F20"/>
                <w:spacing w:val="-3"/>
              </w:rPr>
              <w:t xml:space="preserve">               元</w:t>
            </w:r>
          </w:p>
        </w:tc>
      </w:tr>
      <w:tr w14:paraId="1AE84E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C2047">
            <w:pPr>
              <w:pStyle w:val="8"/>
              <w:spacing w:before="262" w:line="206" w:lineRule="auto"/>
              <w:ind w:left="85"/>
            </w:pPr>
            <w:r>
              <w:rPr>
                <w:color w:val="231F20"/>
                <w:spacing w:val="-1"/>
              </w:rPr>
              <w:t>2. 违约金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40D3B52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截至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日止，欠逾期物业费的违约金                 元</w:t>
            </w:r>
          </w:p>
          <w:p w14:paraId="7AB1C891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</w:tc>
      </w:tr>
      <w:tr w14:paraId="53FE4C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D5E71C">
            <w:pPr>
              <w:pStyle w:val="8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B6DA626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869B6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2D31CC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1C296D">
            <w:pPr>
              <w:rPr>
                <w:rFonts w:ascii="Arial"/>
                <w:sz w:val="21"/>
              </w:rPr>
            </w:pPr>
          </w:p>
        </w:tc>
      </w:tr>
    </w:tbl>
    <w:p w14:paraId="4CCDA7FC">
      <w:pPr>
        <w:pStyle w:val="3"/>
      </w:pPr>
    </w:p>
    <w:p w14:paraId="2C6A52CE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95F2C2">
      <w:pPr>
        <w:spacing w:before="41"/>
      </w:pPr>
    </w:p>
    <w:p w14:paraId="265E2ED8">
      <w:pPr>
        <w:spacing w:before="41"/>
      </w:pPr>
    </w:p>
    <w:p w14:paraId="4D1D37D8">
      <w:pPr>
        <w:spacing w:before="41"/>
      </w:pPr>
    </w:p>
    <w:p w14:paraId="5010EF0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4614A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EEA3E6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74D70F">
            <w:pPr>
              <w:rPr>
                <w:rFonts w:ascii="Arial"/>
                <w:sz w:val="21"/>
              </w:rPr>
            </w:pPr>
          </w:p>
        </w:tc>
      </w:tr>
      <w:tr w14:paraId="510A9B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91B539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84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848BA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CA9A7B4">
            <w:pPr>
              <w:pStyle w:val="8"/>
              <w:spacing w:before="85" w:line="237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134C3D91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71D7FAAA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50A4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80BC282">
            <w:pPr>
              <w:spacing w:line="256" w:lineRule="auto"/>
              <w:rPr>
                <w:rFonts w:ascii="Arial"/>
                <w:sz w:val="21"/>
              </w:rPr>
            </w:pPr>
          </w:p>
          <w:p w14:paraId="359587EA">
            <w:pPr>
              <w:spacing w:line="257" w:lineRule="auto"/>
              <w:rPr>
                <w:rFonts w:ascii="Arial"/>
                <w:sz w:val="21"/>
              </w:rPr>
            </w:pPr>
          </w:p>
          <w:p w14:paraId="22B15123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6BFF099E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CFD5023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7D07DFD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27C62853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CDCEF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3F25C3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159BE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43E4D2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33C6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FE1291">
            <w:pPr>
              <w:pStyle w:val="8"/>
              <w:spacing w:before="88" w:line="248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物业服务合同或前期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物业服务合同签订情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况（名 称、 编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号、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签</w:t>
            </w:r>
            <w:r>
              <w:rPr>
                <w:color w:val="231F20"/>
              </w:rPr>
              <w:t xml:space="preserve"> 订时间、地点等）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E9A740D">
            <w:pPr>
              <w:rPr>
                <w:rFonts w:ascii="Arial"/>
                <w:sz w:val="21"/>
              </w:rPr>
            </w:pPr>
          </w:p>
        </w:tc>
      </w:tr>
      <w:tr w14:paraId="42A621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4CDFC6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2009FA">
            <w:pPr>
              <w:pStyle w:val="8"/>
              <w:spacing w:before="85" w:line="237" w:lineRule="auto"/>
              <w:ind w:left="86" w:right="5392" w:hanging="4"/>
            </w:pPr>
            <w:r>
              <w:rPr>
                <w:color w:val="231F20"/>
                <w:spacing w:val="-4"/>
              </w:rPr>
              <w:t>业主 / 建设单位：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物业服务人：</w:t>
            </w:r>
          </w:p>
        </w:tc>
      </w:tr>
      <w:tr w14:paraId="3A4722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79E179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物业项目情况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4A31808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8"/>
              </w:rPr>
              <w:t>坐落位置：</w:t>
            </w:r>
          </w:p>
          <w:p w14:paraId="06F89A91">
            <w:pPr>
              <w:pStyle w:val="8"/>
              <w:spacing w:before="70" w:line="206" w:lineRule="auto"/>
              <w:ind w:left="91"/>
            </w:pPr>
            <w:r>
              <w:rPr>
                <w:color w:val="231F20"/>
                <w:spacing w:val="-6"/>
              </w:rPr>
              <w:t>面积：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所有权人：</w:t>
            </w:r>
          </w:p>
        </w:tc>
      </w:tr>
      <w:tr w14:paraId="61E534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05680D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1"/>
              </w:rPr>
              <w:t>4. 约定的物业费标准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341D72">
            <w:pPr>
              <w:rPr>
                <w:rFonts w:ascii="Arial"/>
                <w:sz w:val="21"/>
              </w:rPr>
            </w:pPr>
          </w:p>
        </w:tc>
      </w:tr>
      <w:tr w14:paraId="39287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B0662E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5. 约定的物业服务期限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AB357E">
            <w:pPr>
              <w:pStyle w:val="8"/>
              <w:spacing w:before="88" w:line="208" w:lineRule="auto"/>
              <w:ind w:left="506"/>
            </w:pP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4"/>
              </w:rPr>
              <w:t>日起至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4"/>
              </w:rPr>
              <w:t>日止</w:t>
            </w:r>
          </w:p>
        </w:tc>
      </w:tr>
      <w:tr w14:paraId="472F3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86C508">
            <w:pPr>
              <w:pStyle w:val="8"/>
              <w:spacing w:before="85" w:line="237" w:lineRule="auto"/>
              <w:ind w:left="84" w:right="85" w:firstLine="2"/>
            </w:pPr>
            <w:r>
              <w:rPr>
                <w:color w:val="231F20"/>
                <w:spacing w:val="18"/>
              </w:rPr>
              <w:t>6. 约定的物业费支付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108128">
            <w:pPr>
              <w:rPr>
                <w:rFonts w:ascii="Arial"/>
                <w:sz w:val="21"/>
              </w:rPr>
            </w:pPr>
          </w:p>
        </w:tc>
      </w:tr>
      <w:tr w14:paraId="62C4E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5EA13D">
            <w:pPr>
              <w:pStyle w:val="8"/>
              <w:spacing w:before="85" w:line="237" w:lineRule="auto"/>
              <w:ind w:left="90" w:right="84" w:hanging="6"/>
            </w:pPr>
            <w:r>
              <w:rPr>
                <w:color w:val="231F20"/>
                <w:spacing w:val="-1"/>
              </w:rPr>
              <w:t>7. 约定的逾期支付物业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费违约金标准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2369737">
            <w:pPr>
              <w:rPr>
                <w:rFonts w:ascii="Arial"/>
                <w:sz w:val="21"/>
              </w:rPr>
            </w:pPr>
          </w:p>
        </w:tc>
      </w:tr>
      <w:tr w14:paraId="1D226F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3A8018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被告欠付物业费数额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05735E8">
            <w:pPr>
              <w:pStyle w:val="8"/>
              <w:spacing w:before="85" w:line="237" w:lineRule="auto"/>
              <w:ind w:left="82" w:right="5344"/>
            </w:pPr>
            <w:r>
              <w:rPr>
                <w:color w:val="231F20"/>
                <w:spacing w:val="-6"/>
              </w:rPr>
              <w:t>欠付物业费数额：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具体计算方式：</w:t>
            </w:r>
          </w:p>
        </w:tc>
      </w:tr>
      <w:tr w14:paraId="0C2A7D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9F152B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被告应付违约金数额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及计算方式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BBA0C4F">
            <w:pPr>
              <w:pStyle w:val="8"/>
              <w:spacing w:before="85" w:line="237" w:lineRule="auto"/>
              <w:ind w:left="83" w:right="5344"/>
            </w:pPr>
            <w:r>
              <w:rPr>
                <w:color w:val="231F20"/>
                <w:spacing w:val="-6"/>
              </w:rPr>
              <w:t>应付违约金数额：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具体计算方式：</w:t>
            </w:r>
          </w:p>
        </w:tc>
      </w:tr>
      <w:tr w14:paraId="0E2D1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396D54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催缴情况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7593D0">
            <w:pPr>
              <w:rPr>
                <w:rFonts w:ascii="Arial"/>
                <w:sz w:val="21"/>
              </w:rPr>
            </w:pPr>
          </w:p>
        </w:tc>
      </w:tr>
      <w:tr w14:paraId="324AB8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A4C77D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95809E4">
            <w:pPr>
              <w:rPr>
                <w:rFonts w:ascii="Arial"/>
                <w:sz w:val="21"/>
              </w:rPr>
            </w:pPr>
          </w:p>
        </w:tc>
      </w:tr>
      <w:tr w14:paraId="462741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CCD984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3"/>
              </w:rPr>
              <w:t>12. 请求依据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6C5938">
            <w:pPr>
              <w:pStyle w:val="8"/>
              <w:spacing w:before="87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</w:tbl>
    <w:p w14:paraId="410417DD">
      <w:pPr>
        <w:pStyle w:val="3"/>
      </w:pPr>
    </w:p>
    <w:p w14:paraId="3DAA193F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BE1802">
      <w:pPr>
        <w:spacing w:before="41"/>
      </w:pPr>
    </w:p>
    <w:p w14:paraId="78CEED98">
      <w:pPr>
        <w:spacing w:before="41"/>
      </w:pPr>
    </w:p>
    <w:p w14:paraId="344ADEBA">
      <w:pPr>
        <w:spacing w:before="41"/>
      </w:pPr>
    </w:p>
    <w:p w14:paraId="4F3FC2C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265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0B8564">
            <w:pPr>
              <w:pStyle w:val="8"/>
              <w:spacing w:before="85" w:line="238" w:lineRule="auto"/>
              <w:ind w:left="91" w:right="84" w:firstLine="11"/>
            </w:pPr>
            <w:r>
              <w:rPr>
                <w:color w:val="231F20"/>
                <w:spacing w:val="6"/>
              </w:rPr>
              <w:t>13.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F4BCF9">
            <w:pPr>
              <w:rPr>
                <w:rFonts w:ascii="Arial"/>
                <w:sz w:val="21"/>
              </w:rPr>
            </w:pPr>
          </w:p>
        </w:tc>
      </w:tr>
      <w:tr w14:paraId="7AA26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D520AB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4AFF8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35B2B4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A1F537">
            <w:pPr>
              <w:spacing w:line="258" w:lineRule="auto"/>
              <w:rPr>
                <w:rFonts w:ascii="Arial"/>
                <w:sz w:val="21"/>
              </w:rPr>
            </w:pPr>
          </w:p>
          <w:p w14:paraId="01BACBC1">
            <w:pPr>
              <w:spacing w:line="259" w:lineRule="auto"/>
              <w:rPr>
                <w:rFonts w:ascii="Arial"/>
                <w:sz w:val="21"/>
              </w:rPr>
            </w:pPr>
          </w:p>
          <w:p w14:paraId="0965124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225EC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46E36A">
            <w:pPr>
              <w:spacing w:line="263" w:lineRule="auto"/>
              <w:rPr>
                <w:rFonts w:ascii="Arial"/>
                <w:sz w:val="21"/>
              </w:rPr>
            </w:pPr>
          </w:p>
          <w:p w14:paraId="6AE56B59">
            <w:pPr>
              <w:spacing w:line="264" w:lineRule="auto"/>
              <w:rPr>
                <w:rFonts w:ascii="Arial"/>
                <w:sz w:val="21"/>
              </w:rPr>
            </w:pPr>
          </w:p>
          <w:p w14:paraId="545F993D">
            <w:pPr>
              <w:spacing w:line="264" w:lineRule="auto"/>
              <w:rPr>
                <w:rFonts w:ascii="Arial"/>
                <w:sz w:val="21"/>
              </w:rPr>
            </w:pPr>
          </w:p>
          <w:p w14:paraId="576148D7">
            <w:pPr>
              <w:spacing w:line="264" w:lineRule="auto"/>
              <w:rPr>
                <w:rFonts w:ascii="Arial"/>
                <w:sz w:val="21"/>
              </w:rPr>
            </w:pPr>
          </w:p>
          <w:p w14:paraId="51CEED4C">
            <w:pPr>
              <w:spacing w:line="264" w:lineRule="auto"/>
              <w:rPr>
                <w:rFonts w:ascii="Arial"/>
                <w:sz w:val="21"/>
              </w:rPr>
            </w:pPr>
          </w:p>
          <w:p w14:paraId="778609C2">
            <w:pPr>
              <w:spacing w:line="264" w:lineRule="auto"/>
              <w:rPr>
                <w:rFonts w:ascii="Arial"/>
                <w:sz w:val="21"/>
              </w:rPr>
            </w:pPr>
          </w:p>
          <w:p w14:paraId="607A92E2">
            <w:pPr>
              <w:spacing w:line="264" w:lineRule="auto"/>
              <w:rPr>
                <w:rFonts w:ascii="Arial"/>
                <w:sz w:val="21"/>
              </w:rPr>
            </w:pPr>
          </w:p>
          <w:p w14:paraId="3B90A60B">
            <w:pPr>
              <w:spacing w:line="264" w:lineRule="auto"/>
              <w:rPr>
                <w:rFonts w:ascii="Arial"/>
                <w:sz w:val="21"/>
              </w:rPr>
            </w:pPr>
          </w:p>
          <w:p w14:paraId="377A1259">
            <w:pPr>
              <w:spacing w:line="264" w:lineRule="auto"/>
              <w:rPr>
                <w:rFonts w:ascii="Arial"/>
                <w:sz w:val="21"/>
              </w:rPr>
            </w:pPr>
          </w:p>
          <w:p w14:paraId="6E4188F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C37F6B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AB4C73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5E67C7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21D368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67359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271A40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7D4698C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2FF21D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6E7F3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86E6E7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11926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FB17C92">
            <w:pPr>
              <w:spacing w:line="353" w:lineRule="auto"/>
              <w:rPr>
                <w:rFonts w:ascii="Arial"/>
                <w:sz w:val="21"/>
              </w:rPr>
            </w:pPr>
          </w:p>
          <w:p w14:paraId="62F8B8C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894D4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E2C9B0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386DFB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51C6BD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4814C6F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579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E96F1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E95F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219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BAD7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220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E02F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30F95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5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BF1055D"/>
    <w:rsid w:val="4C322D35"/>
    <w:rsid w:val="576F55A7"/>
    <w:rsid w:val="59BDB788"/>
    <w:rsid w:val="5A7A281A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047B0A53265C4C60BBB5B5A3D6BDF8BC_13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