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11415">
      <w:pPr>
        <w:pStyle w:val="2"/>
        <w:bidi w:val="0"/>
        <w:spacing w:before="0" w:after="0" w:line="240" w:lineRule="auto"/>
        <w:rPr>
          <w:color w:val="FFFFFF"/>
        </w:rPr>
      </w:pPr>
      <w:bookmarkStart w:id="4" w:name="_GoBack"/>
      <w:bookmarkEnd w:id="4"/>
      <w:r>
        <w:rPr>
          <w:rFonts w:hint="eastAsia"/>
          <w:color w:val="FFFFFF"/>
          <w:lang w:val="en-US" w:eastAsia="zh-CN"/>
        </w:rPr>
        <w:t>141.</w:t>
      </w:r>
      <w:r>
        <w:rPr>
          <w:rFonts w:hint="eastAsia"/>
          <w:color w:val="FFFFFF"/>
        </w:rPr>
        <w:t>船舶碰撞损害责任纠纷民事起诉状</w:t>
      </w:r>
    </w:p>
    <w:p w14:paraId="33634E78">
      <w:pPr>
        <w:pStyle w:val="3"/>
        <w:spacing w:line="273" w:lineRule="auto"/>
      </w:pPr>
    </w:p>
    <w:p w14:paraId="5F96DFFC">
      <w:pPr>
        <w:pStyle w:val="3"/>
        <w:spacing w:line="274" w:lineRule="auto"/>
      </w:pPr>
    </w:p>
    <w:p w14:paraId="642BC7F5">
      <w:pPr>
        <w:pStyle w:val="3"/>
        <w:spacing w:line="274" w:lineRule="auto"/>
      </w:pPr>
    </w:p>
    <w:p w14:paraId="01EFCBBB">
      <w:pPr>
        <w:pStyle w:val="3"/>
        <w:spacing w:line="274" w:lineRule="auto"/>
      </w:pPr>
    </w:p>
    <w:p w14:paraId="1A3B885F">
      <w:pPr>
        <w:pStyle w:val="3"/>
        <w:spacing w:line="274" w:lineRule="auto"/>
      </w:pPr>
    </w:p>
    <w:p w14:paraId="226E866E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2EBB93E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 w14:paraId="00AADF8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98C6A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37B81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408430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CEF7A1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DC6EBF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70095A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BA8FB6F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861B427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323143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0DAA56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73271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AD73B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EE71C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BD6C96">
            <w:pPr>
              <w:spacing w:line="298" w:lineRule="auto"/>
              <w:rPr>
                <w:rFonts w:ascii="Arial"/>
                <w:sz w:val="21"/>
              </w:rPr>
            </w:pPr>
          </w:p>
          <w:p w14:paraId="1C37F114">
            <w:pPr>
              <w:spacing w:line="298" w:lineRule="auto"/>
              <w:rPr>
                <w:rFonts w:ascii="Arial"/>
                <w:sz w:val="21"/>
              </w:rPr>
            </w:pPr>
          </w:p>
          <w:p w14:paraId="51ABF719">
            <w:pPr>
              <w:spacing w:line="298" w:lineRule="auto"/>
              <w:rPr>
                <w:rFonts w:ascii="Arial"/>
                <w:sz w:val="21"/>
              </w:rPr>
            </w:pPr>
          </w:p>
          <w:p w14:paraId="6CE7DD07">
            <w:pPr>
              <w:spacing w:line="299" w:lineRule="auto"/>
              <w:rPr>
                <w:rFonts w:ascii="Arial"/>
                <w:sz w:val="21"/>
              </w:rPr>
            </w:pPr>
          </w:p>
          <w:p w14:paraId="127A1CB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F335F5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307088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9BEC98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FD75B36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    日       </w:t>
            </w:r>
            <w:r>
              <w:rPr>
                <w:color w:val="231F20"/>
                <w:spacing w:val="-4"/>
              </w:rPr>
              <w:t xml:space="preserve">                  民族：</w:t>
            </w:r>
          </w:p>
          <w:p w14:paraId="454CD9F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075E02C2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6D81BCE">
            <w:pPr>
              <w:pStyle w:val="8"/>
              <w:spacing w:before="43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2283052">
            <w:pPr>
              <w:pStyle w:val="8"/>
              <w:spacing w:before="1"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405DD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7A29FCE">
            <w:pPr>
              <w:spacing w:line="255" w:lineRule="auto"/>
              <w:rPr>
                <w:rFonts w:ascii="Arial"/>
                <w:sz w:val="21"/>
              </w:rPr>
            </w:pPr>
          </w:p>
          <w:p w14:paraId="73AC0558">
            <w:pPr>
              <w:spacing w:line="255" w:lineRule="auto"/>
              <w:rPr>
                <w:rFonts w:ascii="Arial"/>
                <w:sz w:val="21"/>
              </w:rPr>
            </w:pPr>
          </w:p>
          <w:p w14:paraId="7FA16324">
            <w:pPr>
              <w:spacing w:line="255" w:lineRule="auto"/>
              <w:rPr>
                <w:rFonts w:ascii="Arial"/>
                <w:sz w:val="21"/>
              </w:rPr>
            </w:pPr>
          </w:p>
          <w:p w14:paraId="2F52973D">
            <w:pPr>
              <w:spacing w:line="255" w:lineRule="auto"/>
              <w:rPr>
                <w:rFonts w:ascii="Arial"/>
                <w:sz w:val="21"/>
              </w:rPr>
            </w:pPr>
          </w:p>
          <w:p w14:paraId="4C3A2AA8">
            <w:pPr>
              <w:spacing w:line="256" w:lineRule="auto"/>
              <w:rPr>
                <w:rFonts w:ascii="Arial"/>
                <w:sz w:val="21"/>
              </w:rPr>
            </w:pPr>
          </w:p>
          <w:p w14:paraId="04BE7E8C">
            <w:pPr>
              <w:spacing w:line="256" w:lineRule="auto"/>
              <w:rPr>
                <w:rFonts w:ascii="Arial"/>
                <w:sz w:val="21"/>
              </w:rPr>
            </w:pPr>
          </w:p>
          <w:p w14:paraId="01DA5C7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F99DD5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611236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165EA38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460C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F1809EB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E60D8C4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16A8FF1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99F347F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611A8D6">
            <w:pPr>
              <w:spacing w:line="333" w:lineRule="auto"/>
              <w:rPr>
                <w:rFonts w:ascii="Arial"/>
                <w:sz w:val="21"/>
              </w:rPr>
            </w:pPr>
          </w:p>
          <w:p w14:paraId="1D78AF26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C3F26FE">
            <w:pPr>
              <w:spacing w:line="327" w:lineRule="auto"/>
              <w:rPr>
                <w:rFonts w:ascii="Arial"/>
                <w:sz w:val="21"/>
              </w:rPr>
            </w:pPr>
          </w:p>
          <w:p w14:paraId="4AB76CD9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2131FDA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2965CF2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35140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AF1222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0C367B1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7768883">
            <w:pPr>
              <w:pStyle w:val="8"/>
              <w:spacing w:before="66" w:line="237" w:lineRule="auto"/>
              <w:ind w:left="83" w:right="21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D106551">
      <w:pPr>
        <w:pStyle w:val="3"/>
      </w:pPr>
    </w:p>
    <w:p w14:paraId="06A9919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D2446F0">
      <w:pPr>
        <w:spacing w:before="41"/>
      </w:pPr>
    </w:p>
    <w:p w14:paraId="00529782">
      <w:pPr>
        <w:spacing w:before="41"/>
      </w:pPr>
    </w:p>
    <w:p w14:paraId="44A1637C">
      <w:pPr>
        <w:spacing w:before="41"/>
      </w:pPr>
    </w:p>
    <w:p w14:paraId="4CC865F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D65C1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AD5D92">
            <w:pPr>
              <w:spacing w:line="259" w:lineRule="auto"/>
              <w:rPr>
                <w:rFonts w:ascii="Arial"/>
                <w:sz w:val="21"/>
              </w:rPr>
            </w:pPr>
          </w:p>
          <w:p w14:paraId="6559B203">
            <w:pPr>
              <w:spacing w:line="259" w:lineRule="auto"/>
              <w:rPr>
                <w:rFonts w:ascii="Arial"/>
                <w:sz w:val="21"/>
              </w:rPr>
            </w:pPr>
          </w:p>
          <w:p w14:paraId="49B18BB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F8150F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B9AB6CE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27060EA1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21815501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05EB265F">
            <w:pPr>
              <w:pStyle w:val="8"/>
              <w:spacing w:before="63" w:line="218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3B27EA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009621">
            <w:pPr>
              <w:spacing w:line="340" w:lineRule="auto"/>
              <w:rPr>
                <w:rFonts w:ascii="Arial"/>
                <w:sz w:val="21"/>
              </w:rPr>
            </w:pPr>
          </w:p>
          <w:p w14:paraId="40620E2B">
            <w:pPr>
              <w:spacing w:line="341" w:lineRule="auto"/>
              <w:rPr>
                <w:rFonts w:ascii="Arial"/>
                <w:sz w:val="21"/>
              </w:rPr>
            </w:pPr>
          </w:p>
          <w:p w14:paraId="33F8EF5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83848F2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08C33F4">
            <w:pPr>
              <w:pStyle w:val="8"/>
              <w:spacing w:before="69" w:line="207" w:lineRule="auto"/>
              <w:ind w:left="499"/>
            </w:pPr>
            <w:r>
              <w:rPr>
                <w:color w:val="231F20"/>
                <w:spacing w:val="-10"/>
              </w:rPr>
              <w:t>姓名：</w:t>
            </w:r>
          </w:p>
          <w:p w14:paraId="4D25541A">
            <w:pPr>
              <w:pStyle w:val="8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63961A82">
            <w:pPr>
              <w:pStyle w:val="8"/>
              <w:spacing w:before="66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84FB9B4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2192A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9E21CE">
            <w:pPr>
              <w:spacing w:line="298" w:lineRule="auto"/>
              <w:rPr>
                <w:rFonts w:ascii="Arial"/>
                <w:sz w:val="21"/>
              </w:rPr>
            </w:pPr>
          </w:p>
          <w:p w14:paraId="0DD92150">
            <w:pPr>
              <w:spacing w:line="298" w:lineRule="auto"/>
              <w:rPr>
                <w:rFonts w:ascii="Arial"/>
                <w:sz w:val="21"/>
              </w:rPr>
            </w:pPr>
          </w:p>
          <w:p w14:paraId="3E559661">
            <w:pPr>
              <w:spacing w:line="298" w:lineRule="auto"/>
              <w:rPr>
                <w:rFonts w:ascii="Arial"/>
                <w:sz w:val="21"/>
              </w:rPr>
            </w:pPr>
          </w:p>
          <w:p w14:paraId="3A131560">
            <w:pPr>
              <w:spacing w:line="299" w:lineRule="auto"/>
              <w:rPr>
                <w:rFonts w:ascii="Arial"/>
                <w:sz w:val="21"/>
              </w:rPr>
            </w:pPr>
          </w:p>
          <w:p w14:paraId="0B29A7B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81AF72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F22B364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270A69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B86195A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2FCC782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4FB7560E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6A8197D9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40717C2A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4A04809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04F332F6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618E0C6B">
                  <w:pPr>
                    <w:pStyle w:val="8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6DD2CF61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0AE7612D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2C79658">
            <w:pPr>
              <w:pStyle w:val="8"/>
              <w:spacing w:before="44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18D0E95E">
            <w:pPr>
              <w:pStyle w:val="8"/>
              <w:spacing w:before="1"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48748C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E10C8EB">
            <w:pPr>
              <w:spacing w:line="264" w:lineRule="auto"/>
              <w:rPr>
                <w:rFonts w:ascii="Arial"/>
                <w:sz w:val="21"/>
              </w:rPr>
            </w:pPr>
          </w:p>
          <w:p w14:paraId="6091456F">
            <w:pPr>
              <w:spacing w:line="264" w:lineRule="auto"/>
              <w:rPr>
                <w:rFonts w:ascii="Arial"/>
                <w:sz w:val="21"/>
              </w:rPr>
            </w:pPr>
          </w:p>
          <w:p w14:paraId="51A51C5C">
            <w:pPr>
              <w:spacing w:line="264" w:lineRule="auto"/>
              <w:rPr>
                <w:rFonts w:ascii="Arial"/>
                <w:sz w:val="21"/>
              </w:rPr>
            </w:pPr>
          </w:p>
          <w:p w14:paraId="1339B0D6">
            <w:pPr>
              <w:spacing w:line="264" w:lineRule="auto"/>
              <w:rPr>
                <w:rFonts w:ascii="Arial"/>
                <w:sz w:val="21"/>
              </w:rPr>
            </w:pPr>
          </w:p>
          <w:p w14:paraId="50A8C3FE">
            <w:pPr>
              <w:spacing w:line="264" w:lineRule="auto"/>
              <w:rPr>
                <w:rFonts w:ascii="Arial"/>
                <w:sz w:val="21"/>
              </w:rPr>
            </w:pPr>
          </w:p>
          <w:p w14:paraId="73059460">
            <w:pPr>
              <w:spacing w:line="264" w:lineRule="auto"/>
              <w:rPr>
                <w:rFonts w:ascii="Arial"/>
                <w:sz w:val="21"/>
              </w:rPr>
            </w:pPr>
          </w:p>
          <w:p w14:paraId="2729ACE7">
            <w:pPr>
              <w:spacing w:line="264" w:lineRule="auto"/>
              <w:rPr>
                <w:rFonts w:ascii="Arial"/>
                <w:sz w:val="21"/>
              </w:rPr>
            </w:pPr>
          </w:p>
          <w:p w14:paraId="61090354">
            <w:pPr>
              <w:spacing w:line="264" w:lineRule="auto"/>
              <w:rPr>
                <w:rFonts w:ascii="Arial"/>
                <w:sz w:val="21"/>
              </w:rPr>
            </w:pPr>
          </w:p>
          <w:p w14:paraId="2BE325AD">
            <w:pPr>
              <w:spacing w:line="264" w:lineRule="auto"/>
              <w:rPr>
                <w:rFonts w:ascii="Arial"/>
                <w:sz w:val="21"/>
              </w:rPr>
            </w:pPr>
          </w:p>
          <w:p w14:paraId="4EE244E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CFA671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404F5F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CA82C27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5E8E3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27C8EA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20F1489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1C13A57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40BAB6C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185BC06">
            <w:pPr>
              <w:spacing w:line="333" w:lineRule="auto"/>
              <w:rPr>
                <w:rFonts w:ascii="Arial"/>
                <w:sz w:val="21"/>
              </w:rPr>
            </w:pPr>
          </w:p>
          <w:p w14:paraId="715FCFAA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0F645413">
            <w:pPr>
              <w:spacing w:line="327" w:lineRule="auto"/>
              <w:rPr>
                <w:rFonts w:ascii="Arial"/>
                <w:sz w:val="21"/>
              </w:rPr>
            </w:pPr>
          </w:p>
          <w:p w14:paraId="3634DA34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06F552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A679F80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DC86C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F340163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BD34CB4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BC3657B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6B3BDB2D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4BE12635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14E311C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3BF51455">
            <w:pPr>
              <w:pStyle w:val="8"/>
              <w:spacing w:before="62" w:line="217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154E9718">
      <w:pPr>
        <w:pStyle w:val="3"/>
      </w:pPr>
    </w:p>
    <w:p w14:paraId="4AF4E2E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C2FAC70">
      <w:pPr>
        <w:spacing w:before="41"/>
      </w:pPr>
    </w:p>
    <w:p w14:paraId="68D3C1F2">
      <w:pPr>
        <w:spacing w:before="41"/>
      </w:pPr>
    </w:p>
    <w:p w14:paraId="1424989C">
      <w:pPr>
        <w:spacing w:before="41"/>
      </w:pPr>
    </w:p>
    <w:p w14:paraId="76DCDF7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4F4C0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7D2E8C">
            <w:pPr>
              <w:spacing w:line="255" w:lineRule="auto"/>
              <w:rPr>
                <w:rFonts w:ascii="Arial"/>
                <w:sz w:val="21"/>
              </w:rPr>
            </w:pPr>
          </w:p>
          <w:p w14:paraId="3F474C61">
            <w:pPr>
              <w:spacing w:line="255" w:lineRule="auto"/>
              <w:rPr>
                <w:rFonts w:ascii="Arial"/>
                <w:sz w:val="21"/>
              </w:rPr>
            </w:pPr>
          </w:p>
          <w:p w14:paraId="56F30246">
            <w:pPr>
              <w:spacing w:line="255" w:lineRule="auto"/>
              <w:rPr>
                <w:rFonts w:ascii="Arial"/>
                <w:sz w:val="21"/>
              </w:rPr>
            </w:pPr>
          </w:p>
          <w:p w14:paraId="0F25D6A6">
            <w:pPr>
              <w:spacing w:line="256" w:lineRule="auto"/>
              <w:rPr>
                <w:rFonts w:ascii="Arial"/>
                <w:sz w:val="21"/>
              </w:rPr>
            </w:pPr>
          </w:p>
          <w:p w14:paraId="3A8589D7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F66528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034C44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08D1B59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32936DC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6BDBE51E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6B1E97DA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4B4E054F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12FCB44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759EED9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5CC3721D">
                  <w:pPr>
                    <w:pStyle w:val="8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69CF39F7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1D546A0D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9C797EB">
            <w:pPr>
              <w:pStyle w:val="8"/>
              <w:spacing w:before="4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2D5B4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841D53A">
            <w:pPr>
              <w:spacing w:line="244" w:lineRule="auto"/>
              <w:rPr>
                <w:rFonts w:ascii="Arial"/>
                <w:sz w:val="21"/>
              </w:rPr>
            </w:pPr>
          </w:p>
          <w:p w14:paraId="73B9E253">
            <w:pPr>
              <w:spacing w:line="244" w:lineRule="auto"/>
              <w:rPr>
                <w:rFonts w:ascii="Arial"/>
                <w:sz w:val="21"/>
              </w:rPr>
            </w:pPr>
          </w:p>
          <w:p w14:paraId="585426A3">
            <w:pPr>
              <w:spacing w:line="244" w:lineRule="auto"/>
              <w:rPr>
                <w:rFonts w:ascii="Arial"/>
                <w:sz w:val="21"/>
              </w:rPr>
            </w:pPr>
          </w:p>
          <w:p w14:paraId="302CD4C7">
            <w:pPr>
              <w:spacing w:line="244" w:lineRule="auto"/>
              <w:rPr>
                <w:rFonts w:ascii="Arial"/>
                <w:sz w:val="21"/>
              </w:rPr>
            </w:pPr>
          </w:p>
          <w:p w14:paraId="309691CA">
            <w:pPr>
              <w:spacing w:line="245" w:lineRule="auto"/>
              <w:rPr>
                <w:rFonts w:ascii="Arial"/>
                <w:sz w:val="21"/>
              </w:rPr>
            </w:pPr>
          </w:p>
          <w:p w14:paraId="694FBA9E">
            <w:pPr>
              <w:spacing w:line="245" w:lineRule="auto"/>
              <w:rPr>
                <w:rFonts w:ascii="Arial"/>
                <w:sz w:val="21"/>
              </w:rPr>
            </w:pPr>
          </w:p>
          <w:p w14:paraId="45985C55">
            <w:pPr>
              <w:spacing w:line="245" w:lineRule="auto"/>
              <w:rPr>
                <w:rFonts w:ascii="Arial"/>
                <w:sz w:val="21"/>
              </w:rPr>
            </w:pPr>
          </w:p>
          <w:p w14:paraId="1DCBA7C1">
            <w:pPr>
              <w:spacing w:line="245" w:lineRule="auto"/>
              <w:rPr>
                <w:rFonts w:ascii="Arial"/>
                <w:sz w:val="21"/>
              </w:rPr>
            </w:pPr>
          </w:p>
          <w:p w14:paraId="4F159009">
            <w:pPr>
              <w:spacing w:line="245" w:lineRule="auto"/>
              <w:rPr>
                <w:rFonts w:ascii="Arial"/>
                <w:sz w:val="21"/>
              </w:rPr>
            </w:pPr>
          </w:p>
          <w:p w14:paraId="1AC21962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136DEA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81E7EAA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D2CE773">
            <w:pPr>
              <w:pStyle w:val="8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5D3C9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E2C4C5C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D8C4BB7">
            <w:pPr>
              <w:pStyle w:val="8"/>
              <w:spacing w:before="73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26A3E7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2B27C64">
            <w:pPr>
              <w:pStyle w:val="8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6259EEF">
            <w:pPr>
              <w:spacing w:line="331" w:lineRule="auto"/>
              <w:rPr>
                <w:rFonts w:ascii="Arial"/>
                <w:sz w:val="21"/>
              </w:rPr>
            </w:pPr>
          </w:p>
          <w:p w14:paraId="723D90E9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56B2CEAC">
            <w:pPr>
              <w:spacing w:line="327" w:lineRule="auto"/>
              <w:rPr>
                <w:rFonts w:ascii="Arial"/>
                <w:sz w:val="21"/>
              </w:rPr>
            </w:pPr>
          </w:p>
          <w:p w14:paraId="36DFD9D0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405466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289CBEE">
            <w:pPr>
              <w:pStyle w:val="8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39676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2DADC1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32EE2D8">
            <w:pPr>
              <w:pStyle w:val="8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3706945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73C11DD8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06C1A8CA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0D29D907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7F7080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44FD85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3D5A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AF6E0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33E9D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1B2E45">
            <w:pPr>
              <w:spacing w:line="343" w:lineRule="auto"/>
              <w:rPr>
                <w:rFonts w:ascii="Arial"/>
                <w:sz w:val="21"/>
              </w:rPr>
            </w:pPr>
          </w:p>
          <w:p w14:paraId="59DF1A7B">
            <w:pPr>
              <w:pStyle w:val="8"/>
              <w:spacing w:before="79" w:line="256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是否主张船舶价值损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失（含修理费等）及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25F02A6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47090AA8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1"/>
              </w:rPr>
              <w:t xml:space="preserve">损失项目及金额：       元（人民币，下同；如外币需特别注明）截至       </w:t>
            </w:r>
            <w:r>
              <w:rPr>
                <w:color w:val="231F20"/>
              </w:rPr>
              <w:t xml:space="preserve"> 年</w:t>
            </w:r>
          </w:p>
          <w:p w14:paraId="6054DF3C">
            <w:pPr>
              <w:pStyle w:val="8"/>
              <w:spacing w:before="33" w:line="235" w:lineRule="auto"/>
              <w:ind w:left="297"/>
            </w:pPr>
            <w:r>
              <w:rPr>
                <w:color w:val="231F20"/>
                <w:spacing w:val="-5"/>
              </w:rPr>
              <w:t>月      日止，欠利息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元；</w:t>
            </w:r>
          </w:p>
          <w:p w14:paraId="105C751E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7F5C2309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153EEF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AA90A3">
            <w:pPr>
              <w:pStyle w:val="8"/>
              <w:spacing w:before="85" w:line="249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是否主张船上财产损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失（船载货物、渔船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捕捞设备、网具）及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362D549">
            <w:pPr>
              <w:pStyle w:val="8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124D8855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 w14:paraId="2725C3AC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2D21157E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</w:tbl>
    <w:p w14:paraId="631D8425">
      <w:pPr>
        <w:pStyle w:val="3"/>
      </w:pPr>
    </w:p>
    <w:p w14:paraId="0FF487FE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14780A2">
      <w:pPr>
        <w:spacing w:before="41"/>
      </w:pPr>
    </w:p>
    <w:p w14:paraId="7F8A47E1">
      <w:pPr>
        <w:spacing w:before="41"/>
      </w:pPr>
    </w:p>
    <w:p w14:paraId="085CF5FA">
      <w:pPr>
        <w:spacing w:before="41"/>
      </w:pPr>
    </w:p>
    <w:p w14:paraId="44F4032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51D7F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31F654">
            <w:pPr>
              <w:pStyle w:val="8"/>
              <w:spacing w:before="85" w:line="249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是否主张救助费、沉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船打捞清除费、拖航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费、共同海损分摊等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EE38D8">
            <w:pPr>
              <w:pStyle w:val="8"/>
              <w:spacing w:before="9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70CF48DF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 w14:paraId="5E961F3D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18C9CCD0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3166F8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0C760D">
            <w:pPr>
              <w:pStyle w:val="8"/>
              <w:spacing w:before="255" w:line="25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是否主张本航次租金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或运费损失、船期损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BB07EE">
            <w:pPr>
              <w:pStyle w:val="8"/>
              <w:spacing w:before="89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36CCE64D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 w14:paraId="5E7894A6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31B3DF80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7C4FC9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A4C9AC">
            <w:pPr>
              <w:spacing w:line="340" w:lineRule="auto"/>
              <w:rPr>
                <w:rFonts w:ascii="Arial"/>
                <w:sz w:val="21"/>
              </w:rPr>
            </w:pPr>
          </w:p>
          <w:p w14:paraId="18C15E62">
            <w:pPr>
              <w:pStyle w:val="8"/>
              <w:spacing w:before="78" w:line="246" w:lineRule="auto"/>
              <w:ind w:left="85" w:right="84"/>
            </w:pPr>
            <w:r>
              <w:rPr>
                <w:color w:val="231F20"/>
                <w:spacing w:val="-1"/>
              </w:rPr>
              <w:t>5. 是否主张船上人身伤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亡损失及利息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EE4CD6">
            <w:pPr>
              <w:pStyle w:val="8"/>
              <w:spacing w:before="9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6700DEB0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 w14:paraId="081D92D2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57E7DEEF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03699A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9915DD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F6DE71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93ECE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E04418">
            <w:pPr>
              <w:pStyle w:val="8"/>
              <w:spacing w:before="256" w:line="209" w:lineRule="auto"/>
              <w:ind w:left="84"/>
            </w:pPr>
            <w:r>
              <w:rPr>
                <w:color w:val="231F20"/>
                <w:spacing w:val="-1"/>
              </w:rPr>
              <w:t>7. 其他损失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4B6CF7">
            <w:pPr>
              <w:pStyle w:val="8"/>
              <w:spacing w:before="91" w:line="205" w:lineRule="auto"/>
              <w:ind w:left="84"/>
            </w:pPr>
            <w:r>
              <w:rPr>
                <w:color w:val="231F20"/>
                <w:spacing w:val="-10"/>
              </w:rPr>
              <w:t>项目：</w:t>
            </w:r>
          </w:p>
          <w:p w14:paraId="730CD833">
            <w:pPr>
              <w:pStyle w:val="8"/>
              <w:spacing w:before="70" w:line="206" w:lineRule="auto"/>
              <w:ind w:left="90"/>
            </w:pPr>
            <w:r>
              <w:rPr>
                <w:color w:val="231F20"/>
                <w:spacing w:val="-3"/>
              </w:rPr>
              <w:t>费用：</w:t>
            </w:r>
            <w:r>
              <w:rPr>
                <w:color w:val="231F20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</w:p>
        </w:tc>
      </w:tr>
      <w:tr w14:paraId="36D1E7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D8B57A">
            <w:pPr>
              <w:pStyle w:val="8"/>
              <w:spacing w:before="87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CBC905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  <w:spacing w:val="-2"/>
              </w:rPr>
              <w:t>元（暂计至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 w14:paraId="71E0EF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90B37A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05A4B4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72A748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5A2448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069004F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DF136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17C315">
            <w:pPr>
              <w:spacing w:line="258" w:lineRule="auto"/>
              <w:rPr>
                <w:rFonts w:ascii="Arial"/>
                <w:sz w:val="21"/>
              </w:rPr>
            </w:pPr>
          </w:p>
          <w:p w14:paraId="34F54FF7">
            <w:pPr>
              <w:spacing w:line="258" w:lineRule="auto"/>
              <w:rPr>
                <w:rFonts w:ascii="Arial"/>
                <w:sz w:val="21"/>
              </w:rPr>
            </w:pPr>
          </w:p>
          <w:p w14:paraId="57ABF95B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3B364F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DF75BC6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04BA09B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BC75C9E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09DF9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0FC30F"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176EEB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8A3E89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9E4C4C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 w14:paraId="598B3F7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07403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F67495">
            <w:pPr>
              <w:pStyle w:val="8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8A100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0C858A5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BCEF0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F323CB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EF6D6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92E091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6F7F0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1D8E89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133A5C">
            <w:pPr>
              <w:pStyle w:val="8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426C2CFB">
      <w:pPr>
        <w:pStyle w:val="3"/>
      </w:pPr>
    </w:p>
    <w:p w14:paraId="73405A42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45AAB40">
      <w:pPr>
        <w:spacing w:before="41"/>
      </w:pPr>
    </w:p>
    <w:p w14:paraId="7C5564E2">
      <w:pPr>
        <w:spacing w:before="41"/>
      </w:pPr>
    </w:p>
    <w:p w14:paraId="3D09580C">
      <w:pPr>
        <w:spacing w:before="41"/>
      </w:pPr>
    </w:p>
    <w:p w14:paraId="23155A0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110E7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0CD844">
            <w:pPr>
              <w:spacing w:line="341" w:lineRule="auto"/>
              <w:rPr>
                <w:rFonts w:ascii="Arial"/>
                <w:sz w:val="21"/>
              </w:rPr>
            </w:pPr>
          </w:p>
          <w:p w14:paraId="049E53C1">
            <w:pPr>
              <w:pStyle w:val="8"/>
              <w:spacing w:before="79" w:line="235" w:lineRule="auto"/>
              <w:ind w:left="85"/>
            </w:pPr>
            <w:r>
              <w:rPr>
                <w:color w:val="231F20"/>
                <w:spacing w:val="-1"/>
              </w:rPr>
              <w:t>2. 碰撞船舶情况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C01331">
            <w:pPr>
              <w:pStyle w:val="8"/>
              <w:spacing w:before="82" w:line="235" w:lineRule="auto"/>
              <w:ind w:left="83"/>
            </w:pPr>
            <w:r>
              <w:rPr>
                <w:color w:val="231F20"/>
                <w:spacing w:val="-4"/>
              </w:rPr>
              <w:t>本船船名：</w:t>
            </w:r>
            <w:r>
              <w:rPr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4"/>
              </w:rPr>
              <w:t>对方船船名：</w:t>
            </w:r>
          </w:p>
          <w:p w14:paraId="4734FE3B">
            <w:pPr>
              <w:pStyle w:val="8"/>
              <w:spacing w:before="33" w:line="235" w:lineRule="auto"/>
              <w:ind w:left="83"/>
            </w:pPr>
            <w:r>
              <w:rPr>
                <w:color w:val="231F20"/>
                <w:spacing w:val="-4"/>
              </w:rPr>
              <w:t>本船国籍：</w:t>
            </w:r>
            <w:r>
              <w:rPr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4"/>
              </w:rPr>
              <w:t>对方船国籍：</w:t>
            </w:r>
          </w:p>
          <w:p w14:paraId="0E2D0522">
            <w:pPr>
              <w:pStyle w:val="8"/>
              <w:spacing w:before="32" w:line="218" w:lineRule="auto"/>
              <w:ind w:left="83"/>
            </w:pPr>
            <w:r>
              <w:rPr>
                <w:color w:val="231F20"/>
                <w:spacing w:val="-1"/>
              </w:rPr>
              <w:t>本船所有人：                   对方船所有人：</w:t>
            </w:r>
          </w:p>
        </w:tc>
      </w:tr>
      <w:tr w14:paraId="55F4B5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3BEEB8">
            <w:pPr>
              <w:pStyle w:val="8"/>
              <w:spacing w:before="253" w:line="209" w:lineRule="auto"/>
              <w:ind w:left="89"/>
            </w:pPr>
            <w:r>
              <w:rPr>
                <w:color w:val="231F20"/>
                <w:spacing w:val="-1"/>
              </w:rPr>
              <w:t>3. 责任认定情况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7F1F18">
            <w:pPr>
              <w:pStyle w:val="8"/>
              <w:spacing w:before="71"/>
              <w:ind w:left="82" w:right="2987" w:firstLine="1"/>
            </w:pPr>
            <w:r>
              <w:rPr>
                <w:color w:val="231F20"/>
              </w:rPr>
              <w:t>有□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（调查机关、责任主体及责任大小等）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1DEA2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7212AB">
            <w:pPr>
              <w:pStyle w:val="8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有无填写《海事事故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8899F6">
            <w:pPr>
              <w:pStyle w:val="8"/>
              <w:spacing w:before="88" w:line="236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10A523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445E41">
            <w:pPr>
              <w:pStyle w:val="8"/>
              <w:spacing w:before="80" w:line="218" w:lineRule="auto"/>
              <w:ind w:left="85"/>
            </w:pPr>
            <w:r>
              <w:rPr>
                <w:color w:val="231F20"/>
                <w:spacing w:val="-1"/>
              </w:rPr>
              <w:t>5. 船舶价值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9F9646">
            <w:pPr>
              <w:pStyle w:val="8"/>
              <w:spacing w:before="91" w:line="203" w:lineRule="auto"/>
              <w:ind w:left="502"/>
            </w:pPr>
            <w:r>
              <w:rPr>
                <w:color w:val="231F20"/>
              </w:rPr>
              <w:t>元</w:t>
            </w:r>
          </w:p>
        </w:tc>
      </w:tr>
      <w:tr w14:paraId="65CACF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CE9458">
            <w:pPr>
              <w:spacing w:line="340" w:lineRule="auto"/>
              <w:rPr>
                <w:rFonts w:ascii="Arial"/>
                <w:sz w:val="21"/>
              </w:rPr>
            </w:pPr>
          </w:p>
          <w:p w14:paraId="58C7E241">
            <w:pPr>
              <w:pStyle w:val="8"/>
              <w:spacing w:before="78" w:line="235" w:lineRule="auto"/>
              <w:ind w:left="86"/>
            </w:pPr>
            <w:r>
              <w:rPr>
                <w:color w:val="231F20"/>
                <w:spacing w:val="-1"/>
              </w:rPr>
              <w:t>6. 船舶修理情况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7C9068">
            <w:pPr>
              <w:pStyle w:val="8"/>
              <w:spacing w:before="79" w:line="235" w:lineRule="auto"/>
              <w:ind w:left="84"/>
            </w:pPr>
            <w:r>
              <w:rPr>
                <w:color w:val="231F20"/>
                <w:spacing w:val="-3"/>
              </w:rPr>
              <w:t>有□    修船地点：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修理项目：</w:t>
            </w:r>
          </w:p>
          <w:p w14:paraId="7555C1A0">
            <w:pPr>
              <w:pStyle w:val="8"/>
              <w:spacing w:before="33" w:line="235" w:lineRule="auto"/>
              <w:ind w:left="713"/>
            </w:pPr>
            <w:r>
              <w:rPr>
                <w:color w:val="231F20"/>
              </w:rPr>
              <w:t>应付修船费用：      元        已实际支付修船费用：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元</w:t>
            </w:r>
          </w:p>
          <w:p w14:paraId="649D240A">
            <w:pPr>
              <w:pStyle w:val="8"/>
              <w:spacing w:before="4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FAB2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4D673F">
            <w:pPr>
              <w:pStyle w:val="8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其他损失的依据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8BFA6B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有□    依据名称：</w:t>
            </w:r>
          </w:p>
          <w:p w14:paraId="501F8C3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E4E01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9E4FF1">
            <w:pPr>
              <w:pStyle w:val="8"/>
              <w:spacing w:before="88" w:line="252" w:lineRule="auto"/>
              <w:ind w:right="84" w:firstLine="120"/>
              <w:jc w:val="both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（如海上保险合同赔偿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金支付凭证、权益转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让书、非本表列明损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失的法律依据等，可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E8F938">
            <w:pPr>
              <w:spacing w:line="348" w:lineRule="auto"/>
              <w:rPr>
                <w:rFonts w:ascii="Arial"/>
                <w:sz w:val="21"/>
              </w:rPr>
            </w:pPr>
          </w:p>
          <w:p w14:paraId="45BFBACF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3999A8E">
            <w:pPr>
              <w:spacing w:line="336" w:lineRule="auto"/>
              <w:rPr>
                <w:rFonts w:ascii="Arial"/>
                <w:sz w:val="21"/>
              </w:rPr>
            </w:pPr>
          </w:p>
          <w:p w14:paraId="6A73B491">
            <w:pPr>
              <w:spacing w:line="336" w:lineRule="auto"/>
              <w:rPr>
                <w:rFonts w:ascii="Arial"/>
                <w:sz w:val="21"/>
              </w:rPr>
            </w:pPr>
          </w:p>
          <w:p w14:paraId="64EFBDC8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688A5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A96C71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3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CDE36F">
            <w:pPr>
              <w:rPr>
                <w:rFonts w:ascii="Arial"/>
                <w:sz w:val="21"/>
              </w:rPr>
            </w:pPr>
          </w:p>
        </w:tc>
      </w:tr>
      <w:tr w14:paraId="264534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4B3513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B65E0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2592F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FDC97B">
            <w:pPr>
              <w:spacing w:line="259" w:lineRule="auto"/>
              <w:rPr>
                <w:rFonts w:ascii="Arial"/>
                <w:sz w:val="21"/>
              </w:rPr>
            </w:pPr>
          </w:p>
          <w:p w14:paraId="3B69184A">
            <w:pPr>
              <w:spacing w:line="259" w:lineRule="auto"/>
              <w:rPr>
                <w:rFonts w:ascii="Arial"/>
                <w:sz w:val="21"/>
              </w:rPr>
            </w:pPr>
          </w:p>
          <w:p w14:paraId="52791E9C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96340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62C976">
            <w:pPr>
              <w:spacing w:line="266" w:lineRule="auto"/>
              <w:rPr>
                <w:rFonts w:ascii="Arial"/>
                <w:sz w:val="21"/>
              </w:rPr>
            </w:pPr>
          </w:p>
          <w:p w14:paraId="4B04ED41">
            <w:pPr>
              <w:spacing w:line="267" w:lineRule="auto"/>
              <w:rPr>
                <w:rFonts w:ascii="Arial"/>
                <w:sz w:val="21"/>
              </w:rPr>
            </w:pPr>
          </w:p>
          <w:p w14:paraId="731C46C7">
            <w:pPr>
              <w:spacing w:line="267" w:lineRule="auto"/>
              <w:rPr>
                <w:rFonts w:ascii="Arial"/>
                <w:sz w:val="21"/>
              </w:rPr>
            </w:pPr>
          </w:p>
          <w:p w14:paraId="48D4E725">
            <w:pPr>
              <w:spacing w:line="267" w:lineRule="auto"/>
              <w:rPr>
                <w:rFonts w:ascii="Arial"/>
                <w:sz w:val="21"/>
              </w:rPr>
            </w:pPr>
          </w:p>
          <w:p w14:paraId="23FEE606">
            <w:pPr>
              <w:spacing w:line="267" w:lineRule="auto"/>
              <w:rPr>
                <w:rFonts w:ascii="Arial"/>
                <w:sz w:val="21"/>
              </w:rPr>
            </w:pPr>
          </w:p>
          <w:p w14:paraId="2EE1DCC6">
            <w:pPr>
              <w:spacing w:line="267" w:lineRule="auto"/>
              <w:rPr>
                <w:rFonts w:ascii="Arial"/>
                <w:sz w:val="21"/>
              </w:rPr>
            </w:pPr>
          </w:p>
          <w:p w14:paraId="7032F975">
            <w:pPr>
              <w:spacing w:line="267" w:lineRule="auto"/>
              <w:rPr>
                <w:rFonts w:ascii="Arial"/>
                <w:sz w:val="21"/>
              </w:rPr>
            </w:pPr>
          </w:p>
          <w:p w14:paraId="1D5922A2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CB085E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1BD810C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74DFF2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E596E0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70FCE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771BB79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0B72530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46F15B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561307C">
      <w:pPr>
        <w:pStyle w:val="3"/>
      </w:pPr>
    </w:p>
    <w:p w14:paraId="3954FEA7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4AB498E">
      <w:pPr>
        <w:spacing w:before="41"/>
      </w:pPr>
    </w:p>
    <w:p w14:paraId="1477BC11">
      <w:pPr>
        <w:spacing w:before="41"/>
      </w:pPr>
    </w:p>
    <w:p w14:paraId="21644F2C">
      <w:pPr>
        <w:spacing w:before="41"/>
      </w:pPr>
    </w:p>
    <w:p w14:paraId="0DAD311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BF2B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1DE952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B7D427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95F9AD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7EDB5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55767ED">
            <w:pPr>
              <w:spacing w:line="349" w:lineRule="auto"/>
              <w:rPr>
                <w:rFonts w:ascii="Arial"/>
                <w:sz w:val="21"/>
              </w:rPr>
            </w:pPr>
          </w:p>
          <w:p w14:paraId="5A5AB06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05F2C7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35960D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C519532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7932372"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50B967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0C66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8DC7A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03B7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DE0F1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802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665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D979B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102B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F05F1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44B6F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113674B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6AA6121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4549</Words>
  <Characters>4978</Characters>
  <TotalTime>39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5B2C9AB48C7148A6844EE3FFF5996599_13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