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249B" w14:textId="6160D659" w:rsidR="00AB70B7" w:rsidRDefault="00626BDA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626BDA">
        <w:rPr>
          <w:b/>
          <w:bCs/>
          <w:color w:val="000000" w:themeColor="text1"/>
          <w:sz w:val="32"/>
          <w:szCs w:val="32"/>
          <w:u w:val="single"/>
          <w:lang w:val="en-US"/>
        </w:rPr>
        <w:t>AREA CALCULATION OF HA</w:t>
      </w:r>
      <w:r w:rsidR="00820FB6">
        <w:rPr>
          <w:b/>
          <w:bCs/>
          <w:color w:val="000000" w:themeColor="text1"/>
          <w:sz w:val="32"/>
          <w:szCs w:val="32"/>
          <w:u w:val="single"/>
          <w:lang w:val="en-US"/>
        </w:rPr>
        <w:t>L</w:t>
      </w:r>
      <w:r w:rsidRPr="00626BDA">
        <w:rPr>
          <w:b/>
          <w:bCs/>
          <w:color w:val="000000" w:themeColor="text1"/>
          <w:sz w:val="32"/>
          <w:szCs w:val="32"/>
          <w:u w:val="single"/>
          <w:lang w:val="en-US"/>
        </w:rPr>
        <w:t>L-V AND HOCKEY FIELD</w:t>
      </w:r>
    </w:p>
    <w:p w14:paraId="384F885F" w14:textId="77777777" w:rsidR="00626BDA" w:rsidRDefault="00626BDA">
      <w:pPr>
        <w:rPr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5E2EDE74" w14:textId="4F338946" w:rsidR="00626BDA" w:rsidRDefault="00626BDA">
      <w:pPr>
        <w:rPr>
          <w:color w:val="000000" w:themeColor="text1"/>
          <w:sz w:val="24"/>
          <w:szCs w:val="24"/>
          <w:lang w:val="en-US"/>
        </w:rPr>
      </w:pPr>
      <w:r w:rsidRPr="00626BDA">
        <w:rPr>
          <w:color w:val="000000" w:themeColor="text1"/>
          <w:sz w:val="24"/>
          <w:szCs w:val="24"/>
          <w:lang w:val="en-US"/>
        </w:rPr>
        <w:t>T</w:t>
      </w:r>
      <w:r w:rsidR="00FE1B25">
        <w:rPr>
          <w:color w:val="000000" w:themeColor="text1"/>
          <w:sz w:val="24"/>
          <w:szCs w:val="24"/>
          <w:lang w:val="en-US"/>
        </w:rPr>
        <w:t>OTAL AREA OF HALL-V</w:t>
      </w:r>
      <w:r w:rsidRPr="00626BDA">
        <w:rPr>
          <w:color w:val="000000" w:themeColor="text1"/>
          <w:sz w:val="24"/>
          <w:szCs w:val="24"/>
          <w:lang w:val="en-US"/>
        </w:rPr>
        <w:t xml:space="preserve">= </w:t>
      </w:r>
      <w:commentRangeStart w:id="0"/>
      <w:r w:rsidRPr="00626BDA">
        <w:rPr>
          <w:color w:val="000000" w:themeColor="text1"/>
          <w:sz w:val="24"/>
          <w:szCs w:val="24"/>
          <w:lang w:val="en-US"/>
        </w:rPr>
        <w:t>39,661.02 m.sq</w:t>
      </w:r>
      <w:commentRangeEnd w:id="0"/>
      <w:r w:rsidR="00DD3029">
        <w:rPr>
          <w:rStyle w:val="CommentReference"/>
        </w:rPr>
        <w:commentReference w:id="0"/>
      </w:r>
    </w:p>
    <w:p w14:paraId="4B0A9F7E" w14:textId="0DB72F44" w:rsidR="00FE1B25" w:rsidRDefault="00FE1B25" w:rsidP="00FE1B25">
      <w:pPr>
        <w:rPr>
          <w:color w:val="000000" w:themeColor="text1"/>
          <w:sz w:val="24"/>
          <w:szCs w:val="24"/>
          <w:lang w:val="en-US"/>
        </w:rPr>
      </w:pPr>
      <w:commentRangeStart w:id="1"/>
      <w:r w:rsidRPr="00FE1B25">
        <w:rPr>
          <w:color w:val="000000" w:themeColor="text1"/>
          <w:sz w:val="24"/>
          <w:szCs w:val="24"/>
          <w:lang w:val="en-US"/>
        </w:rPr>
        <w:t>FOOTBALL FIELD AREA = 18,366.71m.sq</w:t>
      </w:r>
    </w:p>
    <w:p w14:paraId="59688B0A" w14:textId="3CDA9FAF" w:rsidR="00FE1B25" w:rsidRDefault="00FE1B25" w:rsidP="00FE1B2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HOCKEY FIELD AREA = 10,464.51m.sq</w:t>
      </w:r>
      <w:commentRangeEnd w:id="1"/>
      <w:r w:rsidR="00DD3029">
        <w:rPr>
          <w:rStyle w:val="CommentReference"/>
        </w:rPr>
        <w:commentReference w:id="1"/>
      </w:r>
    </w:p>
    <w:p w14:paraId="0BA6CBF8" w14:textId="2EFA78D3" w:rsidR="00ED42DE" w:rsidRPr="00FE1B25" w:rsidRDefault="00ED42DE" w:rsidP="00FE1B2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SURROUNDING AREA =</w:t>
      </w:r>
      <w:commentRangeStart w:id="2"/>
      <w:r>
        <w:rPr>
          <w:color w:val="000000" w:themeColor="text1"/>
          <w:sz w:val="24"/>
          <w:szCs w:val="24"/>
          <w:lang w:val="en-US"/>
        </w:rPr>
        <w:t>7,215.78m.sq</w:t>
      </w:r>
      <w:commentRangeEnd w:id="2"/>
      <w:r w:rsidR="00DD3029">
        <w:rPr>
          <w:rStyle w:val="CommentReference"/>
        </w:rPr>
        <w:commentReference w:id="2"/>
      </w:r>
    </w:p>
    <w:p w14:paraId="30451705" w14:textId="4590E178" w:rsidR="00626BDA" w:rsidRPr="00FE1B25" w:rsidRDefault="00FE1B25" w:rsidP="00FE1B25">
      <w:pPr>
        <w:rPr>
          <w:color w:val="000000" w:themeColor="text1"/>
          <w:sz w:val="24"/>
          <w:szCs w:val="24"/>
          <w:lang w:val="en-US"/>
        </w:rPr>
      </w:pPr>
      <w:r w:rsidRPr="00FE1B25">
        <w:rPr>
          <w:color w:val="000000" w:themeColor="text1"/>
          <w:sz w:val="24"/>
          <w:szCs w:val="24"/>
          <w:lang w:val="en-US"/>
        </w:rPr>
        <w:t xml:space="preserve">TOTAL ROOFTOP AREA </w:t>
      </w:r>
      <w:r>
        <w:rPr>
          <w:color w:val="000000" w:themeColor="text1"/>
          <w:sz w:val="24"/>
          <w:szCs w:val="24"/>
          <w:lang w:val="en-US"/>
        </w:rPr>
        <w:t>-</w:t>
      </w:r>
    </w:p>
    <w:p w14:paraId="680FCA0F" w14:textId="564AC751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Tv.room = 137.24</w:t>
      </w:r>
    </w:p>
    <w:p w14:paraId="1651B647" w14:textId="1C3D4417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Canteen and reading room=154.08</w:t>
      </w:r>
    </w:p>
    <w:p w14:paraId="7D8AFBDC" w14:textId="1E629C60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Office and TT.room = 137.24</w:t>
      </w:r>
    </w:p>
    <w:p w14:paraId="09E4194C" w14:textId="10CA4E31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MPR = 287</w:t>
      </w:r>
    </w:p>
    <w:p w14:paraId="29855A69" w14:textId="597BA656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Corridors =  (260x2)+(69x9)=1,141</w:t>
      </w:r>
    </w:p>
    <w:p w14:paraId="2DEF55B6" w14:textId="376253BE" w:rsidR="00626BDA" w:rsidRDefault="00626BDA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Mess =</w:t>
      </w:r>
      <w:r w:rsidR="00FE1B25">
        <w:rPr>
          <w:color w:val="000000" w:themeColor="text1"/>
          <w:sz w:val="24"/>
          <w:szCs w:val="24"/>
          <w:lang w:val="en-US"/>
        </w:rPr>
        <w:t>689.06</w:t>
      </w:r>
    </w:p>
    <w:p w14:paraId="1CEDB86A" w14:textId="52E5CCA4" w:rsidR="00FE1B25" w:rsidRDefault="00FE1B25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Add.Mess =56.43</w:t>
      </w:r>
    </w:p>
    <w:p w14:paraId="76689100" w14:textId="536EE880" w:rsidR="00FE1B25" w:rsidRDefault="00FE1B25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General store =93.66</w:t>
      </w:r>
    </w:p>
    <w:p w14:paraId="3248EB47" w14:textId="3AAA0DFC" w:rsidR="00FE1B25" w:rsidRDefault="00FE1B25" w:rsidP="00626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Cycle stand = (66.47x5)=332.35</w:t>
      </w:r>
    </w:p>
    <w:p w14:paraId="7BFDD2C0" w14:textId="77777777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4D5A2C1A" w14:textId="015FF86C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  <w:commentRangeStart w:id="3"/>
      <w:r>
        <w:rPr>
          <w:color w:val="000000" w:themeColor="text1"/>
          <w:sz w:val="24"/>
          <w:szCs w:val="24"/>
          <w:lang w:val="en-US"/>
        </w:rPr>
        <w:t>TOTAL ROOFTOP AREA = 6,054.16</w:t>
      </w:r>
      <w:proofErr w:type="gramStart"/>
      <w:r>
        <w:rPr>
          <w:color w:val="000000" w:themeColor="text1"/>
          <w:sz w:val="24"/>
          <w:szCs w:val="24"/>
          <w:lang w:val="en-US"/>
        </w:rPr>
        <w:t>m.sq</w:t>
      </w:r>
      <w:commentRangeEnd w:id="3"/>
      <w:proofErr w:type="gramEnd"/>
      <w:r w:rsidR="00C57D56">
        <w:rPr>
          <w:rStyle w:val="CommentReference"/>
        </w:rPr>
        <w:commentReference w:id="3"/>
      </w:r>
    </w:p>
    <w:p w14:paraId="3F6D451A" w14:textId="77777777" w:rsidR="004813F5" w:rsidRDefault="004813F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12AFECBD" w14:textId="0CEEC7A2" w:rsidR="004813F5" w:rsidRDefault="004813F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Rooftop area of the block = 18x168.11=3026.1</w:t>
      </w:r>
      <w:proofErr w:type="gramStart"/>
      <w:r>
        <w:rPr>
          <w:color w:val="000000" w:themeColor="text1"/>
          <w:sz w:val="24"/>
          <w:szCs w:val="24"/>
          <w:lang w:val="en-US"/>
        </w:rPr>
        <w:t>m.sq</w:t>
      </w:r>
      <w:proofErr w:type="gramEnd"/>
    </w:p>
    <w:p w14:paraId="1367B747" w14:textId="77777777" w:rsidR="004813F5" w:rsidRDefault="004813F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5AEF420F" w14:textId="77777777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42739065" w14:textId="77777777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28444A88" w14:textId="2CF5F95F" w:rsidR="00FE1B25" w:rsidRPr="00ED42DE" w:rsidRDefault="00FE1B25" w:rsidP="00FE1B25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213981EF" w14:textId="77777777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75BFEB69" w14:textId="77777777" w:rsidR="00FE1B25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310B7DCE" w14:textId="77777777" w:rsidR="00FE1B25" w:rsidRPr="00626BDA" w:rsidRDefault="00FE1B25" w:rsidP="00FE1B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33FD0238" w14:textId="1531D6C6" w:rsidR="00626BDA" w:rsidRPr="00626BDA" w:rsidRDefault="00626BDA">
      <w:pPr>
        <w:rPr>
          <w:color w:val="000000" w:themeColor="text1"/>
          <w:sz w:val="24"/>
          <w:szCs w:val="24"/>
          <w:lang w:val="en-US"/>
        </w:rPr>
      </w:pPr>
    </w:p>
    <w:p w14:paraId="2CD8E013" w14:textId="77777777" w:rsidR="00626BDA" w:rsidRPr="00626BDA" w:rsidRDefault="00626BDA">
      <w:pPr>
        <w:rPr>
          <w:color w:val="000000" w:themeColor="text1"/>
          <w:sz w:val="24"/>
          <w:szCs w:val="24"/>
          <w:lang w:val="en-US"/>
        </w:rPr>
      </w:pPr>
    </w:p>
    <w:p w14:paraId="7399A5B9" w14:textId="77777777" w:rsidR="00626BDA" w:rsidRPr="00626BDA" w:rsidRDefault="00626BDA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0F7F4409" w14:textId="77777777" w:rsidR="00626BDA" w:rsidRPr="00626BDA" w:rsidRDefault="00626BDA">
      <w:pPr>
        <w:rPr>
          <w:lang w:val="en-US"/>
        </w:rPr>
      </w:pPr>
    </w:p>
    <w:sectPr w:rsidR="00626BDA" w:rsidRPr="0062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bhas Singh" w:date="2025-07-04T21:50:00Z" w:initials="AS">
    <w:p w14:paraId="3D7E603C" w14:textId="77777777" w:rsidR="00DD3029" w:rsidRDefault="00DD3029" w:rsidP="00DD3029">
      <w:pPr>
        <w:pStyle w:val="CommentText"/>
      </w:pPr>
      <w:r>
        <w:rPr>
          <w:rStyle w:val="CommentReference"/>
        </w:rPr>
        <w:annotationRef/>
      </w:r>
      <w:r>
        <w:t>This number is ~97% of the previous estimate in Jul 2024</w:t>
      </w:r>
    </w:p>
  </w:comment>
  <w:comment w:id="1" w:author="Abhas Singh" w:date="2025-07-04T21:47:00Z" w:initials="AS">
    <w:p w14:paraId="461DAD84" w14:textId="17C243CF" w:rsidR="00DD3029" w:rsidRDefault="00DD3029" w:rsidP="00DD3029">
      <w:pPr>
        <w:pStyle w:val="CommentText"/>
      </w:pPr>
      <w:r>
        <w:rPr>
          <w:rStyle w:val="CommentReference"/>
        </w:rPr>
        <w:annotationRef/>
      </w:r>
      <w:r>
        <w:t>These numbers add up to previous estimate of the Hockey Field Area of 28000 m2</w:t>
      </w:r>
    </w:p>
  </w:comment>
  <w:comment w:id="2" w:author="Abhas Singh" w:date="2025-07-04T21:51:00Z" w:initials="AS">
    <w:p w14:paraId="12B01C57" w14:textId="77777777" w:rsidR="00DD3029" w:rsidRDefault="00DD3029" w:rsidP="00DD3029">
      <w:pPr>
        <w:pStyle w:val="CommentText"/>
      </w:pPr>
      <w:r>
        <w:rPr>
          <w:rStyle w:val="CommentReference"/>
        </w:rPr>
        <w:annotationRef/>
      </w:r>
      <w:r>
        <w:t>This number is ~95% of the previous estimate in Aug 2024</w:t>
      </w:r>
    </w:p>
  </w:comment>
  <w:comment w:id="3" w:author="Abhas Singh" w:date="2025-07-04T21:43:00Z" w:initials="AS">
    <w:p w14:paraId="36D06BFF" w14:textId="65AB0D1F" w:rsidR="00C57D56" w:rsidRDefault="00C57D56" w:rsidP="00C57D56">
      <w:pPr>
        <w:pStyle w:val="CommentText"/>
      </w:pPr>
      <w:r>
        <w:rPr>
          <w:rStyle w:val="CommentReference"/>
        </w:rPr>
        <w:annotationRef/>
      </w:r>
      <w:r>
        <w:t>Your numbers do not add up from the breakup given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7E603C" w15:done="0"/>
  <w15:commentEx w15:paraId="461DAD84" w15:done="0"/>
  <w15:commentEx w15:paraId="12B01C57" w15:done="0"/>
  <w15:commentEx w15:paraId="36D06B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E9168" w16cex:dateUtc="2025-07-04T16:20:00Z"/>
  <w16cex:commentExtensible w16cex:durableId="72AF5DDF" w16cex:dateUtc="2025-07-04T16:17:00Z"/>
  <w16cex:commentExtensible w16cex:durableId="7A4F08A0" w16cex:dateUtc="2025-07-04T16:21:00Z"/>
  <w16cex:commentExtensible w16cex:durableId="440F6D8F" w16cex:dateUtc="2025-07-04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7E603C" w16cid:durableId="668E9168"/>
  <w16cid:commentId w16cid:paraId="461DAD84" w16cid:durableId="72AF5DDF"/>
  <w16cid:commentId w16cid:paraId="12B01C57" w16cid:durableId="7A4F08A0"/>
  <w16cid:commentId w16cid:paraId="36D06BFF" w16cid:durableId="440F6D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2225"/>
    <w:multiLevelType w:val="hybridMultilevel"/>
    <w:tmpl w:val="31E8E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335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has Singh">
    <w15:presenceInfo w15:providerId="AD" w15:userId="S::abhas@iitk.ac.in::f8cdef31-a31e-4b4a-93e4-5f571e91255a_1:live.com:00037FFE9B5B22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A"/>
    <w:rsid w:val="000E2A62"/>
    <w:rsid w:val="003B62FD"/>
    <w:rsid w:val="004813F5"/>
    <w:rsid w:val="0055406F"/>
    <w:rsid w:val="00626BDA"/>
    <w:rsid w:val="00685180"/>
    <w:rsid w:val="00820FB6"/>
    <w:rsid w:val="00AB70B7"/>
    <w:rsid w:val="00C57D56"/>
    <w:rsid w:val="00CC0461"/>
    <w:rsid w:val="00DD3029"/>
    <w:rsid w:val="00E2131D"/>
    <w:rsid w:val="00ED42DE"/>
    <w:rsid w:val="00F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5317"/>
  <w15:chartTrackingRefBased/>
  <w15:docId w15:val="{ED1403FB-D46C-46A0-8216-A67ED143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BD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57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7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7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D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darshannayak620@gmail.com</dc:creator>
  <cp:keywords/>
  <dc:description/>
  <cp:lastModifiedBy>darshannayak620@gmail.com</cp:lastModifiedBy>
  <cp:revision>2</cp:revision>
  <cp:lastPrinted>2025-07-03T10:41:00Z</cp:lastPrinted>
  <dcterms:created xsi:type="dcterms:W3CDTF">2025-07-04T17:20:00Z</dcterms:created>
  <dcterms:modified xsi:type="dcterms:W3CDTF">2025-07-04T17:20:00Z</dcterms:modified>
</cp:coreProperties>
</file>