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drawings/drawing1.xml" ContentType="application/vnd.openxmlformats-officedocument.drawingml.chartshapes+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2.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80" w:rsidRPr="00735813" w:rsidRDefault="00510AE9">
      <w:pPr>
        <w:jc w:val="right"/>
        <w:rPr>
          <w:sz w:val="24"/>
        </w:rPr>
      </w:pPr>
      <w:r w:rsidRPr="00735813">
        <w:rPr>
          <w:rFonts w:eastAsia="隶书"/>
          <w:b/>
          <w:bCs/>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35813">
        <w:rPr>
          <w:rFonts w:eastAsia="隶书"/>
          <w:b/>
          <w:bCs/>
          <w:sz w:val="24"/>
        </w:rPr>
        <w:instrText>ADDIN CNKISM.UserStyle</w:instrText>
      </w:r>
      <w:r w:rsidRPr="00735813">
        <w:rPr>
          <w:rFonts w:eastAsia="隶书"/>
          <w:b/>
          <w:bCs/>
          <w:sz w:val="24"/>
        </w:rPr>
      </w:r>
      <w:r w:rsidRPr="00735813">
        <w:rPr>
          <w:rFonts w:eastAsia="隶书"/>
          <w:b/>
          <w:bCs/>
          <w:sz w:val="24"/>
        </w:rPr>
        <w:fldChar w:fldCharType="end"/>
      </w:r>
    </w:p>
    <w:p w:rsidR="00042C72" w:rsidRPr="00735813" w:rsidRDefault="00A56D80" w:rsidP="00042C72">
      <w:pPr>
        <w:spacing w:line="0" w:lineRule="atLeast"/>
        <w:jc w:val="center"/>
        <w:rPr>
          <w:rFonts w:eastAsia="仿宋_GB2312"/>
        </w:rPr>
      </w:pPr>
      <w:r w:rsidRPr="00735813">
        <w:rPr>
          <w:rFonts w:eastAsia="华文中宋"/>
          <w:b/>
          <w:sz w:val="36"/>
          <w:szCs w:val="36"/>
        </w:rPr>
        <w:t xml:space="preserve">  </w:t>
      </w:r>
      <w:r w:rsidR="00B60209" w:rsidRPr="00735813">
        <w:rPr>
          <w:rFonts w:eastAsia="仿宋_GB2312"/>
          <w:noProof/>
        </w:rPr>
        <w:drawing>
          <wp:inline distT="0" distB="0" distL="0" distR="0">
            <wp:extent cx="1460500" cy="937895"/>
            <wp:effectExtent l="0" t="0" r="0" b="0"/>
            <wp:docPr id="1" name="图片 1"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资源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0" cy="937895"/>
                    </a:xfrm>
                    <a:prstGeom prst="rect">
                      <a:avLst/>
                    </a:prstGeom>
                    <a:noFill/>
                    <a:ln>
                      <a:noFill/>
                    </a:ln>
                  </pic:spPr>
                </pic:pic>
              </a:graphicData>
            </a:graphic>
          </wp:inline>
        </w:drawing>
      </w:r>
      <w:r w:rsidR="00042C72" w:rsidRPr="00735813">
        <w:rPr>
          <w:rFonts w:eastAsia="仿宋_GB2312"/>
        </w:rPr>
        <w:t xml:space="preserve">   </w:t>
      </w:r>
      <w:r w:rsidR="00B60209" w:rsidRPr="00735813">
        <w:rPr>
          <w:rFonts w:eastAsia="仿宋_GB2312"/>
          <w:noProof/>
        </w:rPr>
        <w:drawing>
          <wp:inline distT="0" distB="0" distL="0" distR="0">
            <wp:extent cx="1151890" cy="1116330"/>
            <wp:effectExtent l="0" t="0" r="0" b="0"/>
            <wp:docPr id="2" name="图片 1" descr="E:\专项工作\中国研究生数学建模大赛\第十四届研究生数学建模竞赛\新会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专项工作\中国研究生数学建模大赛\第十四届研究生数学建模竞赛\新会徽.jpg"/>
                    <pic:cNvPicPr>
                      <a:picLocks noChangeAspect="1" noChangeArrowheads="1"/>
                    </pic:cNvPicPr>
                  </pic:nvPicPr>
                  <pic:blipFill>
                    <a:blip r:embed="rId10" cstate="print">
                      <a:extLst>
                        <a:ext uri="{28A0092B-C50C-407E-A947-70E740481C1C}">
                          <a14:useLocalDpi xmlns:a14="http://schemas.microsoft.com/office/drawing/2010/main" val="0"/>
                        </a:ext>
                      </a:extLst>
                    </a:blip>
                    <a:srcRect l="18492" t="4248" r="20374" b="8473"/>
                    <a:stretch>
                      <a:fillRect/>
                    </a:stretch>
                  </pic:blipFill>
                  <pic:spPr bwMode="auto">
                    <a:xfrm>
                      <a:off x="0" y="0"/>
                      <a:ext cx="1151890" cy="1116330"/>
                    </a:xfrm>
                    <a:prstGeom prst="rect">
                      <a:avLst/>
                    </a:prstGeom>
                    <a:noFill/>
                    <a:ln>
                      <a:noFill/>
                    </a:ln>
                  </pic:spPr>
                </pic:pic>
              </a:graphicData>
            </a:graphic>
          </wp:inline>
        </w:drawing>
      </w:r>
      <w:r w:rsidR="00042C72" w:rsidRPr="00735813">
        <w:rPr>
          <w:rFonts w:eastAsia="仿宋_GB2312"/>
        </w:rPr>
        <w:t xml:space="preserve">   </w:t>
      </w:r>
      <w:r w:rsidR="00B60209" w:rsidRPr="00735813">
        <w:rPr>
          <w:rFonts w:eastAsia="仿宋_GB2312"/>
          <w:noProof/>
        </w:rPr>
        <w:drawing>
          <wp:inline distT="0" distB="0" distL="0" distR="0">
            <wp:extent cx="1080770" cy="1080770"/>
            <wp:effectExtent l="0" t="0" r="0" b="0"/>
            <wp:docPr id="3" name="图片 4"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0770" cy="1080770"/>
                    </a:xfrm>
                    <a:prstGeom prst="rect">
                      <a:avLst/>
                    </a:prstGeom>
                    <a:noFill/>
                    <a:ln>
                      <a:noFill/>
                    </a:ln>
                  </pic:spPr>
                </pic:pic>
              </a:graphicData>
            </a:graphic>
          </wp:inline>
        </w:drawing>
      </w:r>
    </w:p>
    <w:p w:rsidR="00042C72" w:rsidRPr="00735813" w:rsidRDefault="00042C72" w:rsidP="00042C72">
      <w:pPr>
        <w:spacing w:line="0" w:lineRule="atLeast"/>
        <w:jc w:val="center"/>
        <w:rPr>
          <w:rFonts w:eastAsia="仿宋_GB2312"/>
        </w:rPr>
      </w:pPr>
    </w:p>
    <w:p w:rsidR="00042C72" w:rsidRPr="00735813" w:rsidRDefault="00B60209" w:rsidP="00042C72">
      <w:pPr>
        <w:spacing w:line="0" w:lineRule="atLeast"/>
        <w:jc w:val="center"/>
        <w:rPr>
          <w:rFonts w:eastAsia="仿宋_GB2312"/>
          <w:b/>
          <w:color w:val="000000"/>
          <w:sz w:val="40"/>
          <w:szCs w:val="44"/>
        </w:rPr>
      </w:pPr>
      <w:r w:rsidRPr="00735813">
        <w:rPr>
          <w:rFonts w:eastAsia="仿宋_GB2312"/>
          <w:b/>
          <w:noProof/>
          <w:color w:val="000000"/>
          <w:sz w:val="36"/>
          <w:szCs w:val="36"/>
        </w:rPr>
        <w:drawing>
          <wp:inline distT="0" distB="0" distL="0" distR="0">
            <wp:extent cx="1009650" cy="1021080"/>
            <wp:effectExtent l="0" t="0" r="0" b="0"/>
            <wp:docPr id="4" name="图片 1" descr="微信图片_20171016152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微信图片_201710161523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1021080"/>
                    </a:xfrm>
                    <a:prstGeom prst="rect">
                      <a:avLst/>
                    </a:prstGeom>
                    <a:noFill/>
                    <a:ln>
                      <a:noFill/>
                    </a:ln>
                  </pic:spPr>
                </pic:pic>
              </a:graphicData>
            </a:graphic>
          </wp:inline>
        </w:drawing>
      </w:r>
      <w:r w:rsidR="00042C72" w:rsidRPr="00735813">
        <w:rPr>
          <w:rFonts w:eastAsia="仿宋_GB2312"/>
          <w:b/>
          <w:color w:val="000000"/>
          <w:sz w:val="36"/>
          <w:szCs w:val="36"/>
        </w:rPr>
        <w:t xml:space="preserve">    </w:t>
      </w:r>
      <w:r w:rsidRPr="00735813">
        <w:rPr>
          <w:rFonts w:eastAsia="仿宋_GB2312"/>
          <w:b/>
          <w:noProof/>
          <w:color w:val="000000"/>
          <w:sz w:val="36"/>
          <w:szCs w:val="36"/>
        </w:rPr>
        <w:drawing>
          <wp:inline distT="0" distB="0" distL="0" distR="0">
            <wp:extent cx="1330325" cy="1128395"/>
            <wp:effectExtent l="0" t="0" r="0" b="0"/>
            <wp:docPr id="5" name="图片 5" descr="微信图片_20180821152024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图片_20180821152024_副本"/>
                    <pic:cNvPicPr>
                      <a:picLocks noChangeAspect="1" noChangeArrowheads="1"/>
                    </pic:cNvPicPr>
                  </pic:nvPicPr>
                  <pic:blipFill>
                    <a:blip r:embed="rId13" cstate="print">
                      <a:extLst>
                        <a:ext uri="{28A0092B-C50C-407E-A947-70E740481C1C}">
                          <a14:useLocalDpi xmlns:a14="http://schemas.microsoft.com/office/drawing/2010/main" val="0"/>
                        </a:ext>
                      </a:extLst>
                    </a:blip>
                    <a:srcRect b="14668"/>
                    <a:stretch>
                      <a:fillRect/>
                    </a:stretch>
                  </pic:blipFill>
                  <pic:spPr bwMode="auto">
                    <a:xfrm>
                      <a:off x="0" y="0"/>
                      <a:ext cx="1330325" cy="1128395"/>
                    </a:xfrm>
                    <a:prstGeom prst="rect">
                      <a:avLst/>
                    </a:prstGeom>
                    <a:noFill/>
                    <a:ln>
                      <a:noFill/>
                    </a:ln>
                  </pic:spPr>
                </pic:pic>
              </a:graphicData>
            </a:graphic>
          </wp:inline>
        </w:drawing>
      </w:r>
    </w:p>
    <w:p w:rsidR="00A56D80" w:rsidRPr="00735813" w:rsidRDefault="00A56D80" w:rsidP="00042C72">
      <w:pPr>
        <w:spacing w:line="0" w:lineRule="atLeast"/>
        <w:jc w:val="center"/>
        <w:rPr>
          <w:rFonts w:eastAsia="华文中宋"/>
          <w:b/>
          <w:sz w:val="36"/>
          <w:szCs w:val="36"/>
        </w:rPr>
      </w:pPr>
    </w:p>
    <w:p w:rsidR="00A56D80" w:rsidRPr="00735813" w:rsidRDefault="00A56D80">
      <w:pPr>
        <w:spacing w:line="20" w:lineRule="atLeast"/>
        <w:jc w:val="center"/>
        <w:rPr>
          <w:rFonts w:eastAsia="华文新魏"/>
          <w:b/>
          <w:bCs/>
          <w:sz w:val="48"/>
        </w:rPr>
      </w:pPr>
    </w:p>
    <w:p w:rsidR="00A56D80" w:rsidRPr="00735813" w:rsidRDefault="00A56D80">
      <w:pPr>
        <w:spacing w:line="20" w:lineRule="atLeast"/>
        <w:jc w:val="center"/>
        <w:rPr>
          <w:rFonts w:eastAsia="华文新魏"/>
          <w:b/>
          <w:bCs/>
          <w:sz w:val="44"/>
          <w:szCs w:val="44"/>
          <w14:shadow w14:blurRad="50800" w14:dist="38100" w14:dir="2700000" w14:sx="100000" w14:sy="100000" w14:kx="0" w14:ky="0" w14:algn="tl">
            <w14:srgbClr w14:val="000000">
              <w14:alpha w14:val="60000"/>
            </w14:srgbClr>
          </w14:shadow>
        </w:rPr>
      </w:pPr>
      <w:bookmarkStart w:id="0" w:name="OLE_LINK2"/>
      <w:bookmarkStart w:id="1" w:name="OLE_LINK1"/>
      <w:r w:rsidRPr="00735813">
        <w:rPr>
          <w:rFonts w:eastAsia="华文新魏"/>
          <w:b/>
          <w:bCs/>
          <w:sz w:val="44"/>
          <w:szCs w:val="44"/>
          <w14:shadow w14:blurRad="50800" w14:dist="38100" w14:dir="2700000" w14:sx="100000" w14:sy="100000" w14:kx="0" w14:ky="0" w14:algn="tl">
            <w14:srgbClr w14:val="000000">
              <w14:alpha w14:val="60000"/>
            </w14:srgbClr>
          </w14:shadow>
        </w:rPr>
        <w:t>“</w:t>
      </w:r>
      <w:r w:rsidRPr="00735813">
        <w:rPr>
          <w:rFonts w:eastAsia="华文新魏"/>
          <w:b/>
          <w:bCs/>
          <w:sz w:val="44"/>
          <w:szCs w:val="44"/>
          <w14:shadow w14:blurRad="50800" w14:dist="38100" w14:dir="2700000" w14:sx="100000" w14:sy="100000" w14:kx="0" w14:ky="0" w14:algn="tl">
            <w14:srgbClr w14:val="000000">
              <w14:alpha w14:val="60000"/>
            </w14:srgbClr>
          </w14:shadow>
        </w:rPr>
        <w:t>华为杯</w:t>
      </w:r>
      <w:r w:rsidRPr="00735813">
        <w:rPr>
          <w:rFonts w:eastAsia="华文新魏"/>
          <w:b/>
          <w:bCs/>
          <w:sz w:val="44"/>
          <w:szCs w:val="44"/>
          <w14:shadow w14:blurRad="50800" w14:dist="38100" w14:dir="2700000" w14:sx="100000" w14:sy="100000" w14:kx="0" w14:ky="0" w14:algn="tl">
            <w14:srgbClr w14:val="000000">
              <w14:alpha w14:val="60000"/>
            </w14:srgbClr>
          </w14:shadow>
        </w:rPr>
        <w:t>”</w:t>
      </w:r>
      <w:bookmarkEnd w:id="0"/>
      <w:bookmarkEnd w:id="1"/>
      <w:r w:rsidRPr="00735813">
        <w:rPr>
          <w:rFonts w:eastAsia="华文新魏"/>
          <w:b/>
          <w:bCs/>
          <w:sz w:val="44"/>
          <w:szCs w:val="44"/>
          <w14:shadow w14:blurRad="50800" w14:dist="38100" w14:dir="2700000" w14:sx="100000" w14:sy="100000" w14:kx="0" w14:ky="0" w14:algn="tl">
            <w14:srgbClr w14:val="000000">
              <w14:alpha w14:val="60000"/>
            </w14:srgbClr>
          </w14:shadow>
        </w:rPr>
        <w:t>第十</w:t>
      </w:r>
      <w:r w:rsidR="00042C72" w:rsidRPr="00735813">
        <w:rPr>
          <w:rFonts w:eastAsia="华文新魏"/>
          <w:b/>
          <w:bCs/>
          <w:sz w:val="44"/>
          <w:szCs w:val="44"/>
          <w14:shadow w14:blurRad="50800" w14:dist="38100" w14:dir="2700000" w14:sx="100000" w14:sy="100000" w14:kx="0" w14:ky="0" w14:algn="tl">
            <w14:srgbClr w14:val="000000">
              <w14:alpha w14:val="60000"/>
            </w14:srgbClr>
          </w14:shadow>
        </w:rPr>
        <w:t>五</w:t>
      </w:r>
      <w:r w:rsidRPr="00735813">
        <w:rPr>
          <w:rFonts w:eastAsia="华文新魏"/>
          <w:b/>
          <w:bCs/>
          <w:sz w:val="44"/>
          <w:szCs w:val="44"/>
          <w14:shadow w14:blurRad="50800" w14:dist="38100" w14:dir="2700000" w14:sx="100000" w14:sy="100000" w14:kx="0" w14:ky="0" w14:algn="tl">
            <w14:srgbClr w14:val="000000">
              <w14:alpha w14:val="60000"/>
            </w14:srgbClr>
          </w14:shadow>
        </w:rPr>
        <w:t>届中国研究生</w:t>
      </w:r>
    </w:p>
    <w:p w:rsidR="00A56D80" w:rsidRPr="00735813" w:rsidRDefault="00A56D80">
      <w:pPr>
        <w:spacing w:line="20" w:lineRule="atLeast"/>
        <w:jc w:val="center"/>
        <w:rPr>
          <w:sz w:val="44"/>
          <w:szCs w:val="44"/>
        </w:rPr>
      </w:pPr>
      <w:r w:rsidRPr="00735813">
        <w:rPr>
          <w:rFonts w:eastAsia="华文新魏"/>
          <w:b/>
          <w:bCs/>
          <w:sz w:val="44"/>
          <w:szCs w:val="44"/>
          <w14:shadow w14:blurRad="50800" w14:dist="38100" w14:dir="2700000" w14:sx="100000" w14:sy="100000" w14:kx="0" w14:ky="0" w14:algn="tl">
            <w14:srgbClr w14:val="000000">
              <w14:alpha w14:val="60000"/>
            </w14:srgbClr>
          </w14:shadow>
        </w:rPr>
        <w:t>数学建模竞赛</w:t>
      </w:r>
    </w:p>
    <w:tbl>
      <w:tblPr>
        <w:tblW w:w="0" w:type="auto"/>
        <w:tblLayout w:type="fixed"/>
        <w:tblLook w:val="0000" w:firstRow="0" w:lastRow="0" w:firstColumn="0" w:lastColumn="0" w:noHBand="0" w:noVBand="0"/>
      </w:tblPr>
      <w:tblGrid>
        <w:gridCol w:w="1842"/>
        <w:gridCol w:w="6512"/>
      </w:tblGrid>
      <w:tr w:rsidR="00A56D80" w:rsidRPr="00735813" w:rsidTr="00C8726E">
        <w:trPr>
          <w:trHeight w:val="1134"/>
        </w:trPr>
        <w:tc>
          <w:tcPr>
            <w:tcW w:w="1842" w:type="dxa"/>
            <w:tcBorders>
              <w:bottom w:val="single" w:sz="12" w:space="0" w:color="auto"/>
            </w:tcBorders>
            <w:vAlign w:val="bottom"/>
          </w:tcPr>
          <w:p w:rsidR="00A56D80" w:rsidRPr="00735813" w:rsidRDefault="00A56D80">
            <w:pPr>
              <w:spacing w:line="20" w:lineRule="atLeast"/>
              <w:jc w:val="center"/>
              <w:rPr>
                <w:b/>
                <w:sz w:val="36"/>
                <w:szCs w:val="36"/>
              </w:rPr>
            </w:pPr>
            <w:r w:rsidRPr="00735813">
              <w:rPr>
                <w:b/>
                <w:sz w:val="36"/>
                <w:szCs w:val="36"/>
              </w:rPr>
              <w:t>学</w:t>
            </w:r>
            <w:r w:rsidRPr="00735813">
              <w:rPr>
                <w:b/>
                <w:sz w:val="36"/>
                <w:szCs w:val="36"/>
              </w:rPr>
              <w:t xml:space="preserve">    </w:t>
            </w:r>
            <w:r w:rsidRPr="00735813">
              <w:rPr>
                <w:b/>
                <w:sz w:val="36"/>
                <w:szCs w:val="36"/>
              </w:rPr>
              <w:t>校</w:t>
            </w:r>
          </w:p>
        </w:tc>
        <w:tc>
          <w:tcPr>
            <w:tcW w:w="6512" w:type="dxa"/>
            <w:tcBorders>
              <w:bottom w:val="single" w:sz="12" w:space="0" w:color="auto"/>
            </w:tcBorders>
            <w:vAlign w:val="bottom"/>
          </w:tcPr>
          <w:p w:rsidR="00C8726E" w:rsidRPr="00735813" w:rsidRDefault="00C8726E" w:rsidP="000A7A97">
            <w:pPr>
              <w:spacing w:line="20" w:lineRule="atLeast"/>
              <w:ind w:firstLineChars="200" w:firstLine="723"/>
              <w:rPr>
                <w:b/>
                <w:sz w:val="36"/>
                <w:szCs w:val="36"/>
              </w:rPr>
            </w:pPr>
            <w:r w:rsidRPr="00735813">
              <w:rPr>
                <w:b/>
                <w:sz w:val="36"/>
                <w:szCs w:val="36"/>
              </w:rPr>
              <w:t>同济大学</w:t>
            </w:r>
          </w:p>
        </w:tc>
      </w:tr>
      <w:tr w:rsidR="00A56D80" w:rsidRPr="00735813" w:rsidTr="00C8726E">
        <w:trPr>
          <w:trHeight w:val="1134"/>
        </w:trPr>
        <w:tc>
          <w:tcPr>
            <w:tcW w:w="1842" w:type="dxa"/>
            <w:tcBorders>
              <w:top w:val="single" w:sz="12" w:space="0" w:color="auto"/>
              <w:bottom w:val="single" w:sz="12" w:space="0" w:color="auto"/>
            </w:tcBorders>
            <w:vAlign w:val="bottom"/>
          </w:tcPr>
          <w:p w:rsidR="00A56D80" w:rsidRPr="00735813" w:rsidRDefault="00A56D80">
            <w:pPr>
              <w:spacing w:line="20" w:lineRule="atLeast"/>
              <w:jc w:val="center"/>
              <w:rPr>
                <w:b/>
                <w:sz w:val="36"/>
                <w:szCs w:val="36"/>
              </w:rPr>
            </w:pPr>
            <w:r w:rsidRPr="00735813">
              <w:rPr>
                <w:b/>
                <w:sz w:val="36"/>
                <w:szCs w:val="36"/>
              </w:rPr>
              <w:t>参赛队号</w:t>
            </w:r>
          </w:p>
        </w:tc>
        <w:tc>
          <w:tcPr>
            <w:tcW w:w="6512" w:type="dxa"/>
            <w:tcBorders>
              <w:top w:val="single" w:sz="12" w:space="0" w:color="auto"/>
              <w:bottom w:val="single" w:sz="12" w:space="0" w:color="auto"/>
            </w:tcBorders>
            <w:vAlign w:val="bottom"/>
          </w:tcPr>
          <w:p w:rsidR="00A56D80" w:rsidRPr="00735813" w:rsidRDefault="00C8726E" w:rsidP="000A7A97">
            <w:pPr>
              <w:spacing w:line="20" w:lineRule="atLeast"/>
              <w:ind w:firstLineChars="200" w:firstLine="723"/>
              <w:rPr>
                <w:b/>
                <w:sz w:val="36"/>
                <w:szCs w:val="36"/>
              </w:rPr>
            </w:pPr>
            <w:r w:rsidRPr="00735813">
              <w:rPr>
                <w:b/>
                <w:sz w:val="36"/>
                <w:szCs w:val="36"/>
              </w:rPr>
              <w:t>18102470112</w:t>
            </w:r>
          </w:p>
        </w:tc>
      </w:tr>
      <w:tr w:rsidR="00A56D80" w:rsidRPr="00735813">
        <w:trPr>
          <w:trHeight w:val="625"/>
        </w:trPr>
        <w:tc>
          <w:tcPr>
            <w:tcW w:w="1842" w:type="dxa"/>
            <w:vMerge w:val="restart"/>
            <w:tcBorders>
              <w:top w:val="single" w:sz="12" w:space="0" w:color="auto"/>
            </w:tcBorders>
            <w:vAlign w:val="center"/>
          </w:tcPr>
          <w:p w:rsidR="00A56D80" w:rsidRPr="00735813" w:rsidRDefault="00A56D80">
            <w:pPr>
              <w:spacing w:line="20" w:lineRule="atLeast"/>
              <w:jc w:val="center"/>
              <w:rPr>
                <w:b/>
                <w:sz w:val="36"/>
                <w:szCs w:val="36"/>
              </w:rPr>
            </w:pPr>
            <w:r w:rsidRPr="00735813">
              <w:rPr>
                <w:b/>
                <w:sz w:val="36"/>
                <w:szCs w:val="36"/>
              </w:rPr>
              <w:t>队员姓名</w:t>
            </w:r>
          </w:p>
        </w:tc>
        <w:tc>
          <w:tcPr>
            <w:tcW w:w="6512" w:type="dxa"/>
            <w:tcBorders>
              <w:top w:val="single" w:sz="12" w:space="0" w:color="auto"/>
              <w:bottom w:val="single" w:sz="8" w:space="0" w:color="auto"/>
            </w:tcBorders>
          </w:tcPr>
          <w:p w:rsidR="00A56D80" w:rsidRPr="00735813" w:rsidRDefault="00A56D80" w:rsidP="000A7A97">
            <w:pPr>
              <w:spacing w:line="20" w:lineRule="atLeast"/>
              <w:ind w:firstLineChars="200" w:firstLine="723"/>
              <w:rPr>
                <w:b/>
                <w:sz w:val="36"/>
                <w:szCs w:val="36"/>
              </w:rPr>
            </w:pPr>
            <w:r w:rsidRPr="00735813">
              <w:rPr>
                <w:b/>
                <w:sz w:val="36"/>
                <w:szCs w:val="36"/>
              </w:rPr>
              <w:t>1.</w:t>
            </w:r>
            <w:r w:rsidR="000A7A97" w:rsidRPr="00735813">
              <w:rPr>
                <w:b/>
                <w:sz w:val="36"/>
                <w:szCs w:val="36"/>
              </w:rPr>
              <w:t xml:space="preserve"> </w:t>
            </w:r>
            <w:r w:rsidR="00C8726E" w:rsidRPr="00735813">
              <w:rPr>
                <w:b/>
                <w:sz w:val="36"/>
                <w:szCs w:val="36"/>
              </w:rPr>
              <w:t>于</w:t>
            </w:r>
            <w:r w:rsidR="000A7A97" w:rsidRPr="00735813">
              <w:rPr>
                <w:b/>
                <w:sz w:val="36"/>
                <w:szCs w:val="36"/>
              </w:rPr>
              <w:t xml:space="preserve"> </w:t>
            </w:r>
            <w:r w:rsidR="00C8726E" w:rsidRPr="00735813">
              <w:rPr>
                <w:b/>
                <w:sz w:val="36"/>
                <w:szCs w:val="36"/>
              </w:rPr>
              <w:t>猛</w:t>
            </w:r>
          </w:p>
        </w:tc>
      </w:tr>
      <w:tr w:rsidR="00A56D80" w:rsidRPr="00735813">
        <w:trPr>
          <w:trHeight w:val="625"/>
        </w:trPr>
        <w:tc>
          <w:tcPr>
            <w:tcW w:w="1842" w:type="dxa"/>
            <w:vMerge/>
            <w:vAlign w:val="center"/>
          </w:tcPr>
          <w:p w:rsidR="00A56D80" w:rsidRPr="00735813" w:rsidRDefault="00A56D80">
            <w:pPr>
              <w:spacing w:line="20" w:lineRule="atLeast"/>
              <w:jc w:val="center"/>
              <w:rPr>
                <w:b/>
                <w:sz w:val="36"/>
                <w:szCs w:val="36"/>
              </w:rPr>
            </w:pPr>
          </w:p>
        </w:tc>
        <w:tc>
          <w:tcPr>
            <w:tcW w:w="6512" w:type="dxa"/>
            <w:tcBorders>
              <w:top w:val="single" w:sz="8" w:space="0" w:color="auto"/>
              <w:bottom w:val="single" w:sz="8" w:space="0" w:color="auto"/>
            </w:tcBorders>
          </w:tcPr>
          <w:p w:rsidR="00A56D80" w:rsidRPr="00735813" w:rsidRDefault="00A56D80" w:rsidP="000A7A97">
            <w:pPr>
              <w:spacing w:line="20" w:lineRule="atLeast"/>
              <w:ind w:firstLineChars="200" w:firstLine="723"/>
              <w:rPr>
                <w:b/>
                <w:sz w:val="36"/>
                <w:szCs w:val="36"/>
              </w:rPr>
            </w:pPr>
            <w:r w:rsidRPr="00735813">
              <w:rPr>
                <w:b/>
                <w:sz w:val="36"/>
                <w:szCs w:val="36"/>
              </w:rPr>
              <w:t>2.</w:t>
            </w:r>
            <w:r w:rsidR="000A7A97" w:rsidRPr="00735813">
              <w:rPr>
                <w:b/>
                <w:sz w:val="36"/>
                <w:szCs w:val="36"/>
              </w:rPr>
              <w:t xml:space="preserve"> </w:t>
            </w:r>
            <w:r w:rsidR="00C8726E" w:rsidRPr="00735813">
              <w:rPr>
                <w:b/>
                <w:sz w:val="36"/>
                <w:szCs w:val="36"/>
              </w:rPr>
              <w:t>万有文</w:t>
            </w:r>
          </w:p>
        </w:tc>
      </w:tr>
      <w:tr w:rsidR="00A56D80" w:rsidRPr="00735813">
        <w:trPr>
          <w:trHeight w:val="625"/>
        </w:trPr>
        <w:tc>
          <w:tcPr>
            <w:tcW w:w="1842" w:type="dxa"/>
            <w:vMerge/>
            <w:tcBorders>
              <w:bottom w:val="single" w:sz="12" w:space="0" w:color="auto"/>
            </w:tcBorders>
            <w:vAlign w:val="center"/>
          </w:tcPr>
          <w:p w:rsidR="00A56D80" w:rsidRPr="00735813" w:rsidRDefault="00A56D80">
            <w:pPr>
              <w:spacing w:line="20" w:lineRule="atLeast"/>
              <w:jc w:val="center"/>
              <w:rPr>
                <w:b/>
                <w:sz w:val="36"/>
                <w:szCs w:val="36"/>
              </w:rPr>
            </w:pPr>
          </w:p>
        </w:tc>
        <w:tc>
          <w:tcPr>
            <w:tcW w:w="6512" w:type="dxa"/>
            <w:tcBorders>
              <w:top w:val="single" w:sz="8" w:space="0" w:color="auto"/>
              <w:bottom w:val="single" w:sz="12" w:space="0" w:color="auto"/>
            </w:tcBorders>
          </w:tcPr>
          <w:p w:rsidR="00A56D80" w:rsidRPr="00735813" w:rsidRDefault="00A56D80" w:rsidP="000A7A97">
            <w:pPr>
              <w:spacing w:line="20" w:lineRule="atLeast"/>
              <w:ind w:firstLineChars="200" w:firstLine="723"/>
              <w:rPr>
                <w:b/>
                <w:sz w:val="36"/>
                <w:szCs w:val="36"/>
              </w:rPr>
            </w:pPr>
            <w:r w:rsidRPr="00735813">
              <w:rPr>
                <w:b/>
                <w:sz w:val="36"/>
                <w:szCs w:val="36"/>
              </w:rPr>
              <w:t>3.</w:t>
            </w:r>
            <w:r w:rsidR="000A7A97" w:rsidRPr="00735813">
              <w:rPr>
                <w:b/>
                <w:sz w:val="36"/>
                <w:szCs w:val="36"/>
              </w:rPr>
              <w:t xml:space="preserve"> </w:t>
            </w:r>
            <w:r w:rsidR="00C8726E" w:rsidRPr="00735813">
              <w:rPr>
                <w:b/>
                <w:sz w:val="36"/>
                <w:szCs w:val="36"/>
              </w:rPr>
              <w:t>陈</w:t>
            </w:r>
            <w:r w:rsidR="000A7A97" w:rsidRPr="00735813">
              <w:rPr>
                <w:b/>
                <w:sz w:val="36"/>
                <w:szCs w:val="36"/>
              </w:rPr>
              <w:t xml:space="preserve"> </w:t>
            </w:r>
            <w:r w:rsidR="00C8726E" w:rsidRPr="00735813">
              <w:rPr>
                <w:b/>
                <w:sz w:val="36"/>
                <w:szCs w:val="36"/>
              </w:rPr>
              <w:t>石</w:t>
            </w:r>
          </w:p>
        </w:tc>
      </w:tr>
    </w:tbl>
    <w:p w:rsidR="00A56D80" w:rsidRPr="00735813" w:rsidRDefault="00A56D80">
      <w:pPr>
        <w:rPr>
          <w:b/>
          <w:sz w:val="32"/>
          <w:lang w:bidi="ar"/>
        </w:rPr>
        <w:sectPr w:rsidR="00A56D80" w:rsidRPr="00735813" w:rsidSect="00FC37DF">
          <w:footerReference w:type="default" r:id="rId14"/>
          <w:pgSz w:w="11906" w:h="16838"/>
          <w:pgMar w:top="1701" w:right="1797" w:bottom="1418" w:left="1797" w:header="851" w:footer="992" w:gutter="0"/>
          <w:pgNumType w:start="0"/>
          <w:cols w:space="720"/>
          <w:docGrid w:type="lines" w:linePitch="312"/>
        </w:sectPr>
      </w:pPr>
    </w:p>
    <w:p w:rsidR="00F41891" w:rsidRPr="00735813" w:rsidRDefault="00756608" w:rsidP="00F41891">
      <w:pPr>
        <w:jc w:val="center"/>
        <w:rPr>
          <w:rFonts w:eastAsia="华文新魏"/>
          <w:b/>
          <w:bCs/>
          <w:sz w:val="44"/>
          <w:szCs w:val="44"/>
          <w14:shadow w14:blurRad="50800" w14:dist="38100" w14:dir="2700000" w14:sx="100000" w14:sy="100000" w14:kx="0" w14:ky="0" w14:algn="tl">
            <w14:srgbClr w14:val="000000">
              <w14:alpha w14:val="60000"/>
            </w14:srgbClr>
          </w14:shadow>
        </w:rPr>
      </w:pPr>
      <w:r w:rsidRPr="00735813">
        <w:rPr>
          <w:rFonts w:eastAsia="华文新魏"/>
          <w:b/>
          <w:bCs/>
          <w:sz w:val="44"/>
          <w:szCs w:val="44"/>
          <w14:shadow w14:blurRad="50800" w14:dist="38100" w14:dir="2700000" w14:sx="100000" w14:sy="100000" w14:kx="0" w14:ky="0" w14:algn="tl">
            <w14:srgbClr w14:val="000000">
              <w14:alpha w14:val="60000"/>
            </w14:srgbClr>
          </w14:shadow>
        </w:rPr>
        <w:lastRenderedPageBreak/>
        <w:t xml:space="preserve"> </w:t>
      </w:r>
      <w:r w:rsidR="00F41891" w:rsidRPr="00735813">
        <w:rPr>
          <w:rFonts w:eastAsia="华文新魏"/>
          <w:b/>
          <w:bCs/>
          <w:sz w:val="44"/>
          <w:szCs w:val="44"/>
          <w14:shadow w14:blurRad="50800" w14:dist="38100" w14:dir="2700000" w14:sx="100000" w14:sy="100000" w14:kx="0" w14:ky="0" w14:algn="tl">
            <w14:srgbClr w14:val="000000">
              <w14:alpha w14:val="60000"/>
            </w14:srgbClr>
          </w14:shadow>
        </w:rPr>
        <w:t>“</w:t>
      </w:r>
      <w:r w:rsidR="00F41891" w:rsidRPr="00735813">
        <w:rPr>
          <w:rFonts w:eastAsia="华文新魏"/>
          <w:b/>
          <w:bCs/>
          <w:sz w:val="44"/>
          <w:szCs w:val="44"/>
          <w14:shadow w14:blurRad="50800" w14:dist="38100" w14:dir="2700000" w14:sx="100000" w14:sy="100000" w14:kx="0" w14:ky="0" w14:algn="tl">
            <w14:srgbClr w14:val="000000">
              <w14:alpha w14:val="60000"/>
            </w14:srgbClr>
          </w14:shadow>
        </w:rPr>
        <w:t>华为杯</w:t>
      </w:r>
      <w:r w:rsidR="00F41891" w:rsidRPr="00735813">
        <w:rPr>
          <w:rFonts w:eastAsia="华文新魏"/>
          <w:b/>
          <w:bCs/>
          <w:sz w:val="44"/>
          <w:szCs w:val="44"/>
          <w14:shadow w14:blurRad="50800" w14:dist="38100" w14:dir="2700000" w14:sx="100000" w14:sy="100000" w14:kx="0" w14:ky="0" w14:algn="tl">
            <w14:srgbClr w14:val="000000">
              <w14:alpha w14:val="60000"/>
            </w14:srgbClr>
          </w14:shadow>
        </w:rPr>
        <w:t>”</w:t>
      </w:r>
      <w:r w:rsidR="00F41891" w:rsidRPr="00735813">
        <w:rPr>
          <w:rFonts w:eastAsia="华文新魏"/>
          <w:b/>
          <w:bCs/>
          <w:sz w:val="44"/>
          <w:szCs w:val="44"/>
          <w14:shadow w14:blurRad="50800" w14:dist="38100" w14:dir="2700000" w14:sx="100000" w14:sy="100000" w14:kx="0" w14:ky="0" w14:algn="tl">
            <w14:srgbClr w14:val="000000">
              <w14:alpha w14:val="60000"/>
            </w14:srgbClr>
          </w14:shadow>
        </w:rPr>
        <w:t>第十五届中国研究生</w:t>
      </w:r>
    </w:p>
    <w:p w:rsidR="00F41891" w:rsidRPr="00735813" w:rsidRDefault="00F41891" w:rsidP="00F41891">
      <w:pPr>
        <w:jc w:val="center"/>
        <w:rPr>
          <w:rFonts w:eastAsia="华文中宋"/>
          <w:b/>
          <w:sz w:val="36"/>
          <w:szCs w:val="36"/>
        </w:rPr>
      </w:pPr>
      <w:r w:rsidRPr="00735813">
        <w:rPr>
          <w:rFonts w:eastAsia="华文新魏"/>
          <w:b/>
          <w:bCs/>
          <w:sz w:val="44"/>
          <w:szCs w:val="44"/>
          <w14:shadow w14:blurRad="50800" w14:dist="38100" w14:dir="2700000" w14:sx="100000" w14:sy="100000" w14:kx="0" w14:ky="0" w14:algn="tl">
            <w14:srgbClr w14:val="000000">
              <w14:alpha w14:val="60000"/>
            </w14:srgbClr>
          </w14:shadow>
        </w:rPr>
        <w:t>数学建模竞赛</w:t>
      </w:r>
    </w:p>
    <w:p w:rsidR="00F41891" w:rsidRPr="00735813" w:rsidRDefault="00F41891" w:rsidP="00F41891">
      <w:pPr>
        <w:spacing w:line="360" w:lineRule="auto"/>
        <w:ind w:firstLineChars="200" w:firstLine="560"/>
        <w:rPr>
          <w:sz w:val="28"/>
        </w:rPr>
      </w:pPr>
    </w:p>
    <w:p w:rsidR="00F41891" w:rsidRPr="00735813" w:rsidRDefault="00F41891" w:rsidP="00F41891">
      <w:pPr>
        <w:spacing w:line="360" w:lineRule="auto"/>
        <w:ind w:firstLineChars="200" w:firstLine="560"/>
        <w:rPr>
          <w:sz w:val="28"/>
        </w:rPr>
      </w:pPr>
    </w:p>
    <w:p w:rsidR="00F41891" w:rsidRPr="00735813" w:rsidRDefault="00F41891" w:rsidP="00F41891">
      <w:pPr>
        <w:spacing w:line="360" w:lineRule="auto"/>
        <w:ind w:firstLineChars="200" w:firstLine="420"/>
        <w:rPr>
          <w:rFonts w:eastAsia="黑体"/>
          <w:sz w:val="32"/>
        </w:rPr>
      </w:pPr>
      <w:r w:rsidRPr="00735813">
        <w:rPr>
          <w:noProof/>
        </w:rPr>
        <mc:AlternateContent>
          <mc:Choice Requires="wps">
            <w:drawing>
              <wp:anchor distT="4294967295" distB="4294967295" distL="114300" distR="114300" simplePos="0" relativeHeight="251659264" behindDoc="0" locked="0" layoutInCell="1" allowOverlap="1" wp14:anchorId="33DBD4A3" wp14:editId="1379504D">
                <wp:simplePos x="0" y="0"/>
                <wp:positionH relativeFrom="column">
                  <wp:posOffset>861060</wp:posOffset>
                </wp:positionH>
                <wp:positionV relativeFrom="paragraph">
                  <wp:posOffset>396239</wp:posOffset>
                </wp:positionV>
                <wp:extent cx="4373880" cy="0"/>
                <wp:effectExtent l="0" t="0" r="7620" b="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3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xmlns:cx1="http://schemas.microsoft.com/office/drawing/2015/9/8/chartex">
            <w:pict>
              <v:line w14:anchorId="5C9F4946" id="直接连接符 7"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7.8pt,31.2pt" to="412.2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"/>
            </w:pict>
          </mc:Fallback>
        </mc:AlternateContent>
      </w:r>
      <w:r w:rsidRPr="00735813">
        <w:rPr>
          <w:sz w:val="28"/>
        </w:rPr>
        <w:t>题</w:t>
      </w:r>
      <w:r w:rsidRPr="00735813">
        <w:rPr>
          <w:sz w:val="28"/>
        </w:rPr>
        <w:t xml:space="preserve"> </w:t>
      </w:r>
      <w:r w:rsidRPr="00735813">
        <w:rPr>
          <w:sz w:val="28"/>
        </w:rPr>
        <w:t>目</w:t>
      </w:r>
      <w:r w:rsidRPr="00735813">
        <w:rPr>
          <w:sz w:val="28"/>
        </w:rPr>
        <w:t xml:space="preserve">          </w:t>
      </w:r>
      <w:r w:rsidRPr="00735813">
        <w:rPr>
          <w:rFonts w:eastAsia="黑体"/>
          <w:sz w:val="32"/>
        </w:rPr>
        <w:t>航站楼扩增影响评估方法研究</w:t>
      </w:r>
    </w:p>
    <w:p w:rsidR="00F41891" w:rsidRPr="00735813" w:rsidRDefault="00F41891" w:rsidP="00F41891">
      <w:pPr>
        <w:spacing w:line="360" w:lineRule="auto"/>
        <w:ind w:firstLineChars="200" w:firstLine="720"/>
        <w:jc w:val="center"/>
        <w:rPr>
          <w:rFonts w:eastAsia="隶书"/>
          <w:sz w:val="36"/>
        </w:rPr>
      </w:pPr>
      <w:r w:rsidRPr="00735813">
        <w:rPr>
          <w:rFonts w:eastAsia="隶书"/>
          <w:sz w:val="36"/>
        </w:rPr>
        <w:t>摘</w:t>
      </w:r>
      <w:r w:rsidRPr="00735813">
        <w:rPr>
          <w:rFonts w:eastAsia="隶书"/>
          <w:sz w:val="36"/>
        </w:rPr>
        <w:t xml:space="preserve">       </w:t>
      </w:r>
      <w:r w:rsidRPr="00735813">
        <w:rPr>
          <w:rFonts w:eastAsia="隶书"/>
          <w:sz w:val="36"/>
        </w:rPr>
        <w:t>要：</w:t>
      </w:r>
    </w:p>
    <w:p w:rsidR="00F41891" w:rsidRPr="00735813" w:rsidRDefault="00F41891" w:rsidP="00F41891">
      <w:pPr>
        <w:pStyle w:val="af2"/>
        <w:ind w:firstLineChars="200" w:firstLine="480"/>
      </w:pPr>
      <w:r w:rsidRPr="00735813">
        <w:t>针对机场增建卫星厅后如何优化航班</w:t>
      </w:r>
      <w:r w:rsidRPr="00735813">
        <w:t>-</w:t>
      </w:r>
      <w:r w:rsidRPr="00735813">
        <w:t>登机口的分配，分析中转旅客的换乘紧张程度，其本质上是多目标最小优化问题。</w:t>
      </w:r>
    </w:p>
    <w:p w:rsidR="00F41891" w:rsidRPr="00735813" w:rsidRDefault="00F41891" w:rsidP="00F41891">
      <w:pPr>
        <w:pStyle w:val="af2"/>
        <w:ind w:firstLineChars="200" w:firstLine="480"/>
      </w:pPr>
      <w:r w:rsidRPr="00735813">
        <w:t>在考虑了机场登机口、航班与中转旅客换乘特点的基础上，建立了以分配到临时机位的航班数量最少、换乘旅客总体流程时间最小（问题二）或换乘旅客总体换乘紧张度（问题三）最小、被使用固定登机口数量最少为三个优化目标的数学模型。登机口分配问题（</w:t>
      </w:r>
      <w:r w:rsidRPr="00735813">
        <w:t>Airport Gate Assignment Problem, AGAP</w:t>
      </w:r>
      <w:r w:rsidRPr="00735813">
        <w:t>）是典型的具有</w:t>
      </w:r>
      <w:r w:rsidRPr="00735813">
        <w:t>NP-</w:t>
      </w:r>
      <w:r w:rsidRPr="00735813">
        <w:t>难度</w:t>
      </w:r>
      <w:r w:rsidR="000377C3">
        <w:rPr>
          <w:rFonts w:hint="eastAsia"/>
        </w:rPr>
        <w:t>的优化</w:t>
      </w:r>
      <w:r w:rsidRPr="00735813">
        <w:t>问题，本文采用遗传算法对模型进行优化求解。</w:t>
      </w:r>
    </w:p>
    <w:p w:rsidR="00F41891" w:rsidRPr="00735813" w:rsidRDefault="00F41891" w:rsidP="00F41891">
      <w:pPr>
        <w:pStyle w:val="af2"/>
        <w:ind w:firstLineChars="200" w:firstLine="480"/>
        <w:rPr>
          <w:b/>
        </w:rPr>
      </w:pPr>
      <w:r w:rsidRPr="00D26FC7">
        <w:t>问题一，只考虑航班</w:t>
      </w:r>
      <w:r w:rsidRPr="00D26FC7">
        <w:t>-</w:t>
      </w:r>
      <w:r w:rsidRPr="00D26FC7">
        <w:t>登机口分配。</w:t>
      </w:r>
      <w:r w:rsidRPr="00735813">
        <w:t>考虑机型和登机口类型匹配的约束，建立了航班</w:t>
      </w:r>
      <w:r w:rsidRPr="00735813">
        <w:t>-</w:t>
      </w:r>
      <w:r w:rsidRPr="00735813">
        <w:t>登机口分配模型，采用遗传算法对结果进行寻优，在保证尽可能多的分配航班到合适的固定登机口前提下，</w:t>
      </w:r>
      <w:proofErr w:type="gramStart"/>
      <w:r w:rsidRPr="00735813">
        <w:t>最小化被使用</w:t>
      </w:r>
      <w:proofErr w:type="gramEnd"/>
      <w:r w:rsidRPr="00735813">
        <w:t>登机口的数量。计算结果显示：整体来看，</w:t>
      </w:r>
      <w:r w:rsidRPr="00735813">
        <w:rPr>
          <w:b/>
        </w:rPr>
        <w:t>有</w:t>
      </w:r>
      <w:r w:rsidRPr="00735813">
        <w:rPr>
          <w:b/>
        </w:rPr>
        <w:t>251</w:t>
      </w:r>
      <w:r w:rsidRPr="00735813">
        <w:rPr>
          <w:b/>
        </w:rPr>
        <w:t>对（</w:t>
      </w:r>
      <w:r w:rsidRPr="00735813">
        <w:rPr>
          <w:b/>
        </w:rPr>
        <w:t>502</w:t>
      </w:r>
      <w:r w:rsidRPr="00735813">
        <w:rPr>
          <w:b/>
        </w:rPr>
        <w:t>架）航班可被分配到固定登机口，在此前提下最少使用</w:t>
      </w:r>
      <w:r w:rsidRPr="00735813">
        <w:rPr>
          <w:b/>
        </w:rPr>
        <w:t>65</w:t>
      </w:r>
      <w:r w:rsidRPr="00735813">
        <w:rPr>
          <w:b/>
        </w:rPr>
        <w:t>个固定登机口。</w:t>
      </w:r>
    </w:p>
    <w:p w:rsidR="006626BB" w:rsidRPr="00735813" w:rsidRDefault="00F41891" w:rsidP="00F41891">
      <w:pPr>
        <w:pStyle w:val="af2"/>
        <w:ind w:firstLineChars="200" w:firstLine="480"/>
      </w:pPr>
      <w:r w:rsidRPr="00D26FC7">
        <w:t>问题二，需同时考虑中转旅客最短流程时间。</w:t>
      </w:r>
      <w:r w:rsidRPr="00735813">
        <w:t>在问题</w:t>
      </w:r>
      <w:proofErr w:type="gramStart"/>
      <w:r w:rsidRPr="00735813">
        <w:t>一</w:t>
      </w:r>
      <w:proofErr w:type="gramEnd"/>
      <w:r w:rsidRPr="00735813">
        <w:t>的基础上，考虑中转旅客换乘因素，加入中转旅客总体最短流程时间最小的目标函数，其优先级次于尽可能多的分配航班到合适的登机口，高于</w:t>
      </w:r>
      <w:proofErr w:type="gramStart"/>
      <w:r w:rsidRPr="00735813">
        <w:t>最小化被使用</w:t>
      </w:r>
      <w:proofErr w:type="gramEnd"/>
      <w:r w:rsidRPr="00735813">
        <w:t>固定登机口数量。在问题</w:t>
      </w:r>
      <w:proofErr w:type="gramStart"/>
      <w:r w:rsidRPr="00735813">
        <w:t>一</w:t>
      </w:r>
      <w:proofErr w:type="gramEnd"/>
      <w:r w:rsidRPr="00735813">
        <w:t>的基础上引入总体旅客流程时间最小的目标函数，使用遗传算法对结果进行寻优。计算结果显示：</w:t>
      </w:r>
      <w:r w:rsidR="002D12B0" w:rsidRPr="002D12B0">
        <w:rPr>
          <w:rFonts w:hint="eastAsia"/>
          <w:b/>
        </w:rPr>
        <w:t>502</w:t>
      </w:r>
      <w:r w:rsidR="002D12B0" w:rsidRPr="002D12B0">
        <w:rPr>
          <w:rFonts w:hint="eastAsia"/>
          <w:b/>
        </w:rPr>
        <w:t>架航班可被分配到固定登机口，在此前提下中转旅客总体最短流程时间</w:t>
      </w:r>
      <w:r w:rsidR="002D12B0" w:rsidRPr="001A19D6">
        <w:rPr>
          <w:rFonts w:hint="eastAsia"/>
          <w:b/>
        </w:rPr>
        <w:t>为</w:t>
      </w:r>
      <w:r w:rsidR="0055456D" w:rsidRPr="001A19D6">
        <w:rPr>
          <w:rFonts w:hint="eastAsia"/>
          <w:b/>
        </w:rPr>
        <w:t>67745</w:t>
      </w:r>
      <w:r w:rsidR="0055456D" w:rsidRPr="001A19D6">
        <w:rPr>
          <w:rFonts w:hint="eastAsia"/>
          <w:b/>
        </w:rPr>
        <w:t>分钟</w:t>
      </w:r>
      <w:r w:rsidR="002D12B0" w:rsidRPr="002D12B0">
        <w:rPr>
          <w:rFonts w:hint="eastAsia"/>
          <w:b/>
        </w:rPr>
        <w:t>，此时被使用登机口数量最少</w:t>
      </w:r>
      <w:r w:rsidR="002D12B0" w:rsidRPr="001A19D6">
        <w:rPr>
          <w:rFonts w:hint="eastAsia"/>
          <w:b/>
        </w:rPr>
        <w:t>为</w:t>
      </w:r>
      <w:r w:rsidR="0055456D" w:rsidRPr="001A19D6">
        <w:rPr>
          <w:rFonts w:hint="eastAsia"/>
          <w:b/>
        </w:rPr>
        <w:t>67</w:t>
      </w:r>
      <w:r w:rsidR="0055456D" w:rsidRPr="001A19D6">
        <w:rPr>
          <w:rFonts w:hint="eastAsia"/>
          <w:b/>
        </w:rPr>
        <w:t>个</w:t>
      </w:r>
      <w:r w:rsidR="002D12B0" w:rsidRPr="002D12B0">
        <w:rPr>
          <w:rFonts w:hint="eastAsia"/>
          <w:b/>
        </w:rPr>
        <w:t>。</w:t>
      </w:r>
    </w:p>
    <w:p w:rsidR="00F41891" w:rsidRPr="00735813" w:rsidRDefault="00F41891" w:rsidP="00D26FC7">
      <w:pPr>
        <w:pStyle w:val="af2"/>
        <w:ind w:firstLineChars="200" w:firstLine="480"/>
      </w:pPr>
      <w:r w:rsidRPr="00D26FC7">
        <w:t>对于问题三，需同时考虑中转旅客的换乘时间。</w:t>
      </w:r>
      <w:r w:rsidRPr="00735813">
        <w:t>在问题二的模型上进一步细化，旅客换乘时间在最短流程时间的基础上加入中转旅客捷运时间与行走时间。采用遗传算法对模型进行求解，计算结果显示：</w:t>
      </w:r>
      <w:r w:rsidR="002D12B0" w:rsidRPr="00EC5BB5">
        <w:rPr>
          <w:rFonts w:hint="eastAsia"/>
          <w:b/>
          <w:highlight w:val="yellow"/>
        </w:rPr>
        <w:t>502</w:t>
      </w:r>
      <w:r w:rsidR="002D12B0" w:rsidRPr="00EC5BB5">
        <w:rPr>
          <w:rFonts w:hint="eastAsia"/>
          <w:b/>
          <w:highlight w:val="yellow"/>
        </w:rPr>
        <w:t>架航班可被分配到固定登机口，在此前提下中转旅客整体换乘紧张度最小为</w:t>
      </w:r>
      <w:r w:rsidR="002D12B0" w:rsidRPr="00EC5BB5">
        <w:rPr>
          <w:rFonts w:hint="eastAsia"/>
          <w:b/>
          <w:highlight w:val="yellow"/>
        </w:rPr>
        <w:t xml:space="preserve"> </w:t>
      </w:r>
      <w:r w:rsidR="002D12B0" w:rsidRPr="00EC5BB5">
        <w:rPr>
          <w:rFonts w:hint="eastAsia"/>
          <w:b/>
          <w:highlight w:val="yellow"/>
        </w:rPr>
        <w:t>，此时被使用登机口数量最少为</w:t>
      </w:r>
      <w:r w:rsidR="002D12B0" w:rsidRPr="00EC5BB5">
        <w:rPr>
          <w:rFonts w:hint="eastAsia"/>
          <w:b/>
          <w:highlight w:val="yellow"/>
        </w:rPr>
        <w:t xml:space="preserve"> </w:t>
      </w:r>
      <w:r w:rsidR="002D12B0" w:rsidRPr="00EC5BB5">
        <w:rPr>
          <w:rFonts w:hint="eastAsia"/>
          <w:b/>
          <w:highlight w:val="yellow"/>
        </w:rPr>
        <w:t>。</w:t>
      </w:r>
    </w:p>
    <w:p w:rsidR="00F41891" w:rsidRDefault="00F41891" w:rsidP="00D26FC7">
      <w:pPr>
        <w:pStyle w:val="af2"/>
        <w:ind w:firstLineChars="200" w:firstLine="480"/>
      </w:pPr>
      <w:r w:rsidRPr="00735813">
        <w:t>本文所建立的模型贴近题目要求</w:t>
      </w:r>
      <w:r w:rsidR="00AF28E9">
        <w:rPr>
          <w:rFonts w:hint="eastAsia"/>
        </w:rPr>
        <w:t>，目标函数与约束条件清晰明确。模型</w:t>
      </w:r>
      <w:r w:rsidRPr="00735813">
        <w:t>求解方法清晰合理，仿真计算也取得了较好的效果</w:t>
      </w:r>
      <w:r w:rsidR="00AF28E9">
        <w:rPr>
          <w:rFonts w:hint="eastAsia"/>
        </w:rPr>
        <w:t>。</w:t>
      </w:r>
      <w:r w:rsidRPr="00735813">
        <w:t>结果合理可行，具有一定的参考价值。</w:t>
      </w:r>
    </w:p>
    <w:p w:rsidR="00D26FC7" w:rsidRPr="00735813" w:rsidRDefault="00D26FC7" w:rsidP="00D26FC7">
      <w:pPr>
        <w:pStyle w:val="af2"/>
        <w:ind w:firstLineChars="200" w:firstLine="480"/>
      </w:pPr>
    </w:p>
    <w:p w:rsidR="00F41891" w:rsidRPr="00735813" w:rsidRDefault="00F41891" w:rsidP="00D26FC7">
      <w:pPr>
        <w:pStyle w:val="af2"/>
      </w:pPr>
      <w:r w:rsidRPr="00735813">
        <w:rPr>
          <w:b/>
        </w:rPr>
        <w:t>关键词：</w:t>
      </w:r>
      <w:r w:rsidR="00AF28E9">
        <w:t>登机口分配；旅客中转；</w:t>
      </w:r>
      <w:r w:rsidR="00AF28E9">
        <w:rPr>
          <w:rFonts w:hint="eastAsia"/>
        </w:rPr>
        <w:t>换乘紧张度；</w:t>
      </w:r>
      <w:r w:rsidR="00AF28E9">
        <w:t>遗传算法</w:t>
      </w:r>
      <w:r w:rsidR="00AF28E9">
        <w:rPr>
          <w:rFonts w:hint="eastAsia"/>
        </w:rPr>
        <w:t>。</w:t>
      </w:r>
    </w:p>
    <w:p w:rsidR="00F41891" w:rsidRPr="00735813" w:rsidRDefault="00F41891" w:rsidP="00F41891">
      <w:pPr>
        <w:jc w:val="left"/>
        <w:rPr>
          <w:color w:val="000000"/>
          <w:sz w:val="24"/>
          <w:szCs w:val="24"/>
          <w:lang w:bidi="ar"/>
        </w:rPr>
        <w:sectPr w:rsidR="00F41891" w:rsidRPr="00735813" w:rsidSect="00FC37DF">
          <w:headerReference w:type="default" r:id="rId15"/>
          <w:pgSz w:w="11906" w:h="16838"/>
          <w:pgMar w:top="1440" w:right="1800" w:bottom="1440" w:left="1800" w:header="851" w:footer="992" w:gutter="0"/>
          <w:pgNumType w:start="1"/>
          <w:cols w:space="720"/>
          <w:docGrid w:type="lines" w:linePitch="312"/>
        </w:sectPr>
      </w:pPr>
    </w:p>
    <w:sdt>
      <w:sdtPr>
        <w:rPr>
          <w:rFonts w:ascii="Times New Roman" w:eastAsia="宋体" w:hAnsi="Times New Roman" w:cs="Times New Roman"/>
          <w:b w:val="0"/>
          <w:bCs w:val="0"/>
          <w:color w:val="auto"/>
          <w:kern w:val="2"/>
          <w:sz w:val="21"/>
          <w:szCs w:val="22"/>
          <w:lang w:val="zh-CN"/>
        </w:rPr>
        <w:id w:val="245152862"/>
        <w:docPartObj>
          <w:docPartGallery w:val="Table of Contents"/>
          <w:docPartUnique/>
        </w:docPartObj>
      </w:sdtPr>
      <w:sdtEndPr/>
      <w:sdtContent>
        <w:p w:rsidR="00EC5BB5" w:rsidRPr="00EC5BB5" w:rsidRDefault="00EC5BB5" w:rsidP="00EC5BB5">
          <w:pPr>
            <w:pStyle w:val="TOC"/>
            <w:spacing w:after="156"/>
            <w:jc w:val="center"/>
            <w:rPr>
              <w:color w:val="auto"/>
            </w:rPr>
          </w:pPr>
          <w:r w:rsidRPr="00EC5BB5">
            <w:rPr>
              <w:color w:val="auto"/>
              <w:lang w:val="zh-CN"/>
            </w:rPr>
            <w:t>目录</w:t>
          </w:r>
        </w:p>
        <w:p w:rsidR="00EC5BB5" w:rsidRDefault="00EC5BB5">
          <w:pPr>
            <w:pStyle w:val="10"/>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525107726" w:history="1">
            <w:r w:rsidRPr="00B00962">
              <w:rPr>
                <w:rStyle w:val="a4"/>
                <w:rFonts w:ascii="Times New Roman" w:hAnsi="Times New Roman"/>
                <w:noProof/>
              </w:rPr>
              <w:t>一、问题重述</w:t>
            </w:r>
            <w:r>
              <w:rPr>
                <w:noProof/>
                <w:webHidden/>
              </w:rPr>
              <w:tab/>
            </w:r>
            <w:r>
              <w:rPr>
                <w:noProof/>
                <w:webHidden/>
              </w:rPr>
              <w:fldChar w:fldCharType="begin"/>
            </w:r>
            <w:r>
              <w:rPr>
                <w:noProof/>
                <w:webHidden/>
              </w:rPr>
              <w:instrText xml:space="preserve"> PAGEREF _Toc525107726 \h </w:instrText>
            </w:r>
            <w:r>
              <w:rPr>
                <w:noProof/>
                <w:webHidden/>
              </w:rPr>
            </w:r>
            <w:r>
              <w:rPr>
                <w:noProof/>
                <w:webHidden/>
              </w:rPr>
              <w:fldChar w:fldCharType="separate"/>
            </w:r>
            <w:r>
              <w:rPr>
                <w:noProof/>
                <w:webHidden/>
              </w:rPr>
              <w:t>3</w:t>
            </w:r>
            <w:r>
              <w:rPr>
                <w:noProof/>
                <w:webHidden/>
              </w:rPr>
              <w:fldChar w:fldCharType="end"/>
            </w:r>
          </w:hyperlink>
        </w:p>
        <w:p w:rsidR="00EC5BB5" w:rsidRDefault="001F3AC5">
          <w:pPr>
            <w:pStyle w:val="10"/>
            <w:tabs>
              <w:tab w:val="right" w:leader="dot" w:pos="8296"/>
            </w:tabs>
            <w:rPr>
              <w:rFonts w:asciiTheme="minorHAnsi" w:eastAsiaTheme="minorEastAsia" w:hAnsiTheme="minorHAnsi" w:cstheme="minorBidi"/>
              <w:noProof/>
              <w:kern w:val="2"/>
              <w:sz w:val="21"/>
            </w:rPr>
          </w:pPr>
          <w:hyperlink w:anchor="_Toc525107727" w:history="1">
            <w:r w:rsidR="00EC5BB5" w:rsidRPr="00B00962">
              <w:rPr>
                <w:rStyle w:val="a4"/>
                <w:rFonts w:ascii="Times New Roman" w:hAnsi="Times New Roman"/>
                <w:noProof/>
              </w:rPr>
              <w:t>二、问题分析</w:t>
            </w:r>
            <w:r w:rsidR="00EC5BB5">
              <w:rPr>
                <w:noProof/>
                <w:webHidden/>
              </w:rPr>
              <w:tab/>
            </w:r>
            <w:r w:rsidR="00EC5BB5">
              <w:rPr>
                <w:noProof/>
                <w:webHidden/>
              </w:rPr>
              <w:fldChar w:fldCharType="begin"/>
            </w:r>
            <w:r w:rsidR="00EC5BB5">
              <w:rPr>
                <w:noProof/>
                <w:webHidden/>
              </w:rPr>
              <w:instrText xml:space="preserve"> PAGEREF _Toc525107727 \h </w:instrText>
            </w:r>
            <w:r w:rsidR="00EC5BB5">
              <w:rPr>
                <w:noProof/>
                <w:webHidden/>
              </w:rPr>
            </w:r>
            <w:r w:rsidR="00EC5BB5">
              <w:rPr>
                <w:noProof/>
                <w:webHidden/>
              </w:rPr>
              <w:fldChar w:fldCharType="separate"/>
            </w:r>
            <w:r w:rsidR="00EC5BB5">
              <w:rPr>
                <w:noProof/>
                <w:webHidden/>
              </w:rPr>
              <w:t>5</w:t>
            </w:r>
            <w:r w:rsidR="00EC5BB5">
              <w:rPr>
                <w:noProof/>
                <w:webHidden/>
              </w:rPr>
              <w:fldChar w:fldCharType="end"/>
            </w:r>
          </w:hyperlink>
        </w:p>
        <w:p w:rsidR="00EC5BB5" w:rsidRDefault="001F3AC5">
          <w:pPr>
            <w:pStyle w:val="20"/>
            <w:rPr>
              <w:rFonts w:asciiTheme="minorHAnsi" w:eastAsiaTheme="minorEastAsia" w:hAnsiTheme="minorHAnsi" w:cstheme="minorBidi"/>
              <w:noProof/>
            </w:rPr>
          </w:pPr>
          <w:hyperlink w:anchor="_Toc525107728" w:history="1">
            <w:r w:rsidR="00EC5BB5" w:rsidRPr="00B00962">
              <w:rPr>
                <w:rStyle w:val="a4"/>
                <w:noProof/>
              </w:rPr>
              <w:t xml:space="preserve">2.1 </w:t>
            </w:r>
            <w:r w:rsidR="00EC5BB5" w:rsidRPr="00B00962">
              <w:rPr>
                <w:rStyle w:val="a4"/>
                <w:noProof/>
              </w:rPr>
              <w:t>问题一的分析</w:t>
            </w:r>
            <w:r w:rsidR="00EC5BB5">
              <w:rPr>
                <w:noProof/>
                <w:webHidden/>
              </w:rPr>
              <w:tab/>
            </w:r>
            <w:r w:rsidR="00EC5BB5">
              <w:rPr>
                <w:noProof/>
                <w:webHidden/>
              </w:rPr>
              <w:fldChar w:fldCharType="begin"/>
            </w:r>
            <w:r w:rsidR="00EC5BB5">
              <w:rPr>
                <w:noProof/>
                <w:webHidden/>
              </w:rPr>
              <w:instrText xml:space="preserve"> PAGEREF _Toc525107728 \h </w:instrText>
            </w:r>
            <w:r w:rsidR="00EC5BB5">
              <w:rPr>
                <w:noProof/>
                <w:webHidden/>
              </w:rPr>
            </w:r>
            <w:r w:rsidR="00EC5BB5">
              <w:rPr>
                <w:noProof/>
                <w:webHidden/>
              </w:rPr>
              <w:fldChar w:fldCharType="separate"/>
            </w:r>
            <w:r w:rsidR="00EC5BB5">
              <w:rPr>
                <w:noProof/>
                <w:webHidden/>
              </w:rPr>
              <w:t>5</w:t>
            </w:r>
            <w:r w:rsidR="00EC5BB5">
              <w:rPr>
                <w:noProof/>
                <w:webHidden/>
              </w:rPr>
              <w:fldChar w:fldCharType="end"/>
            </w:r>
          </w:hyperlink>
        </w:p>
        <w:p w:rsidR="00EC5BB5" w:rsidRDefault="001F3AC5">
          <w:pPr>
            <w:pStyle w:val="20"/>
            <w:rPr>
              <w:rFonts w:asciiTheme="minorHAnsi" w:eastAsiaTheme="minorEastAsia" w:hAnsiTheme="minorHAnsi" w:cstheme="minorBidi"/>
              <w:noProof/>
            </w:rPr>
          </w:pPr>
          <w:hyperlink w:anchor="_Toc525107729" w:history="1">
            <w:r w:rsidR="00EC5BB5" w:rsidRPr="00B00962">
              <w:rPr>
                <w:rStyle w:val="a4"/>
                <w:noProof/>
              </w:rPr>
              <w:t xml:space="preserve">2.2 </w:t>
            </w:r>
            <w:r w:rsidR="00EC5BB5" w:rsidRPr="00B00962">
              <w:rPr>
                <w:rStyle w:val="a4"/>
                <w:noProof/>
              </w:rPr>
              <w:t>问题二的分析</w:t>
            </w:r>
            <w:r w:rsidR="00EC5BB5">
              <w:rPr>
                <w:noProof/>
                <w:webHidden/>
              </w:rPr>
              <w:tab/>
            </w:r>
            <w:r w:rsidR="00EC5BB5">
              <w:rPr>
                <w:noProof/>
                <w:webHidden/>
              </w:rPr>
              <w:fldChar w:fldCharType="begin"/>
            </w:r>
            <w:r w:rsidR="00EC5BB5">
              <w:rPr>
                <w:noProof/>
                <w:webHidden/>
              </w:rPr>
              <w:instrText xml:space="preserve"> PAGEREF _Toc525107729 \h </w:instrText>
            </w:r>
            <w:r w:rsidR="00EC5BB5">
              <w:rPr>
                <w:noProof/>
                <w:webHidden/>
              </w:rPr>
            </w:r>
            <w:r w:rsidR="00EC5BB5">
              <w:rPr>
                <w:noProof/>
                <w:webHidden/>
              </w:rPr>
              <w:fldChar w:fldCharType="separate"/>
            </w:r>
            <w:r w:rsidR="00EC5BB5">
              <w:rPr>
                <w:noProof/>
                <w:webHidden/>
              </w:rPr>
              <w:t>5</w:t>
            </w:r>
            <w:r w:rsidR="00EC5BB5">
              <w:rPr>
                <w:noProof/>
                <w:webHidden/>
              </w:rPr>
              <w:fldChar w:fldCharType="end"/>
            </w:r>
          </w:hyperlink>
        </w:p>
        <w:p w:rsidR="00EC5BB5" w:rsidRDefault="001F3AC5">
          <w:pPr>
            <w:pStyle w:val="20"/>
            <w:rPr>
              <w:rFonts w:asciiTheme="minorHAnsi" w:eastAsiaTheme="minorEastAsia" w:hAnsiTheme="minorHAnsi" w:cstheme="minorBidi"/>
              <w:noProof/>
            </w:rPr>
          </w:pPr>
          <w:hyperlink w:anchor="_Toc525107730" w:history="1">
            <w:r w:rsidR="00EC5BB5" w:rsidRPr="00B00962">
              <w:rPr>
                <w:rStyle w:val="a4"/>
                <w:noProof/>
              </w:rPr>
              <w:t xml:space="preserve">2.3 </w:t>
            </w:r>
            <w:r w:rsidR="00EC5BB5" w:rsidRPr="00B00962">
              <w:rPr>
                <w:rStyle w:val="a4"/>
                <w:noProof/>
              </w:rPr>
              <w:t>问题三的分析</w:t>
            </w:r>
            <w:r w:rsidR="00EC5BB5">
              <w:rPr>
                <w:noProof/>
                <w:webHidden/>
              </w:rPr>
              <w:tab/>
            </w:r>
            <w:r w:rsidR="00EC5BB5">
              <w:rPr>
                <w:noProof/>
                <w:webHidden/>
              </w:rPr>
              <w:fldChar w:fldCharType="begin"/>
            </w:r>
            <w:r w:rsidR="00EC5BB5">
              <w:rPr>
                <w:noProof/>
                <w:webHidden/>
              </w:rPr>
              <w:instrText xml:space="preserve"> PAGEREF _Toc525107730 \h </w:instrText>
            </w:r>
            <w:r w:rsidR="00EC5BB5">
              <w:rPr>
                <w:noProof/>
                <w:webHidden/>
              </w:rPr>
            </w:r>
            <w:r w:rsidR="00EC5BB5">
              <w:rPr>
                <w:noProof/>
                <w:webHidden/>
              </w:rPr>
              <w:fldChar w:fldCharType="separate"/>
            </w:r>
            <w:r w:rsidR="00EC5BB5">
              <w:rPr>
                <w:noProof/>
                <w:webHidden/>
              </w:rPr>
              <w:t>5</w:t>
            </w:r>
            <w:r w:rsidR="00EC5BB5">
              <w:rPr>
                <w:noProof/>
                <w:webHidden/>
              </w:rPr>
              <w:fldChar w:fldCharType="end"/>
            </w:r>
          </w:hyperlink>
        </w:p>
        <w:p w:rsidR="00EC5BB5" w:rsidRDefault="001F3AC5">
          <w:pPr>
            <w:pStyle w:val="10"/>
            <w:tabs>
              <w:tab w:val="right" w:leader="dot" w:pos="8296"/>
            </w:tabs>
            <w:rPr>
              <w:rFonts w:asciiTheme="minorHAnsi" w:eastAsiaTheme="minorEastAsia" w:hAnsiTheme="minorHAnsi" w:cstheme="minorBidi"/>
              <w:noProof/>
              <w:kern w:val="2"/>
              <w:sz w:val="21"/>
            </w:rPr>
          </w:pPr>
          <w:hyperlink w:anchor="_Toc525107731" w:history="1">
            <w:r w:rsidR="00EC5BB5" w:rsidRPr="00B00962">
              <w:rPr>
                <w:rStyle w:val="a4"/>
                <w:rFonts w:ascii="Times New Roman" w:hAnsi="Times New Roman"/>
                <w:noProof/>
              </w:rPr>
              <w:t>三、模型假设</w:t>
            </w:r>
            <w:r w:rsidR="00EC5BB5">
              <w:rPr>
                <w:noProof/>
                <w:webHidden/>
              </w:rPr>
              <w:tab/>
            </w:r>
            <w:r w:rsidR="00EC5BB5">
              <w:rPr>
                <w:noProof/>
                <w:webHidden/>
              </w:rPr>
              <w:fldChar w:fldCharType="begin"/>
            </w:r>
            <w:r w:rsidR="00EC5BB5">
              <w:rPr>
                <w:noProof/>
                <w:webHidden/>
              </w:rPr>
              <w:instrText xml:space="preserve"> PAGEREF _Toc525107731 \h </w:instrText>
            </w:r>
            <w:r w:rsidR="00EC5BB5">
              <w:rPr>
                <w:noProof/>
                <w:webHidden/>
              </w:rPr>
            </w:r>
            <w:r w:rsidR="00EC5BB5">
              <w:rPr>
                <w:noProof/>
                <w:webHidden/>
              </w:rPr>
              <w:fldChar w:fldCharType="separate"/>
            </w:r>
            <w:r w:rsidR="00EC5BB5">
              <w:rPr>
                <w:noProof/>
                <w:webHidden/>
              </w:rPr>
              <w:t>7</w:t>
            </w:r>
            <w:r w:rsidR="00EC5BB5">
              <w:rPr>
                <w:noProof/>
                <w:webHidden/>
              </w:rPr>
              <w:fldChar w:fldCharType="end"/>
            </w:r>
          </w:hyperlink>
        </w:p>
        <w:p w:rsidR="00EC5BB5" w:rsidRDefault="001F3AC5">
          <w:pPr>
            <w:pStyle w:val="10"/>
            <w:tabs>
              <w:tab w:val="right" w:leader="dot" w:pos="8296"/>
            </w:tabs>
            <w:rPr>
              <w:rFonts w:asciiTheme="minorHAnsi" w:eastAsiaTheme="minorEastAsia" w:hAnsiTheme="minorHAnsi" w:cstheme="minorBidi"/>
              <w:noProof/>
              <w:kern w:val="2"/>
              <w:sz w:val="21"/>
            </w:rPr>
          </w:pPr>
          <w:hyperlink w:anchor="_Toc525107732" w:history="1">
            <w:r w:rsidR="00EC5BB5" w:rsidRPr="00B00962">
              <w:rPr>
                <w:rStyle w:val="a4"/>
                <w:rFonts w:ascii="Times New Roman" w:hAnsi="Times New Roman"/>
                <w:noProof/>
              </w:rPr>
              <w:t>四、符号说明</w:t>
            </w:r>
            <w:r w:rsidR="00EC5BB5">
              <w:rPr>
                <w:noProof/>
                <w:webHidden/>
              </w:rPr>
              <w:tab/>
            </w:r>
            <w:r w:rsidR="00EC5BB5">
              <w:rPr>
                <w:noProof/>
                <w:webHidden/>
              </w:rPr>
              <w:fldChar w:fldCharType="begin"/>
            </w:r>
            <w:r w:rsidR="00EC5BB5">
              <w:rPr>
                <w:noProof/>
                <w:webHidden/>
              </w:rPr>
              <w:instrText xml:space="preserve"> PAGEREF _Toc525107732 \h </w:instrText>
            </w:r>
            <w:r w:rsidR="00EC5BB5">
              <w:rPr>
                <w:noProof/>
                <w:webHidden/>
              </w:rPr>
            </w:r>
            <w:r w:rsidR="00EC5BB5">
              <w:rPr>
                <w:noProof/>
                <w:webHidden/>
              </w:rPr>
              <w:fldChar w:fldCharType="separate"/>
            </w:r>
            <w:r w:rsidR="00EC5BB5">
              <w:rPr>
                <w:noProof/>
                <w:webHidden/>
              </w:rPr>
              <w:t>8</w:t>
            </w:r>
            <w:r w:rsidR="00EC5BB5">
              <w:rPr>
                <w:noProof/>
                <w:webHidden/>
              </w:rPr>
              <w:fldChar w:fldCharType="end"/>
            </w:r>
          </w:hyperlink>
        </w:p>
        <w:p w:rsidR="00EC5BB5" w:rsidRDefault="001F3AC5">
          <w:pPr>
            <w:pStyle w:val="10"/>
            <w:tabs>
              <w:tab w:val="right" w:leader="dot" w:pos="8296"/>
            </w:tabs>
            <w:rPr>
              <w:rFonts w:asciiTheme="minorHAnsi" w:eastAsiaTheme="minorEastAsia" w:hAnsiTheme="minorHAnsi" w:cstheme="minorBidi"/>
              <w:noProof/>
              <w:kern w:val="2"/>
              <w:sz w:val="21"/>
            </w:rPr>
          </w:pPr>
          <w:hyperlink w:anchor="_Toc525107733" w:history="1">
            <w:r w:rsidR="00EC5BB5" w:rsidRPr="00B00962">
              <w:rPr>
                <w:rStyle w:val="a4"/>
                <w:rFonts w:ascii="Times New Roman" w:hAnsi="Times New Roman"/>
                <w:noProof/>
              </w:rPr>
              <w:t>五、模型建立与求解</w:t>
            </w:r>
            <w:r w:rsidR="00EC5BB5">
              <w:rPr>
                <w:noProof/>
                <w:webHidden/>
              </w:rPr>
              <w:tab/>
            </w:r>
            <w:r w:rsidR="00EC5BB5">
              <w:rPr>
                <w:noProof/>
                <w:webHidden/>
              </w:rPr>
              <w:fldChar w:fldCharType="begin"/>
            </w:r>
            <w:r w:rsidR="00EC5BB5">
              <w:rPr>
                <w:noProof/>
                <w:webHidden/>
              </w:rPr>
              <w:instrText xml:space="preserve"> PAGEREF _Toc525107733 \h </w:instrText>
            </w:r>
            <w:r w:rsidR="00EC5BB5">
              <w:rPr>
                <w:noProof/>
                <w:webHidden/>
              </w:rPr>
            </w:r>
            <w:r w:rsidR="00EC5BB5">
              <w:rPr>
                <w:noProof/>
                <w:webHidden/>
              </w:rPr>
              <w:fldChar w:fldCharType="separate"/>
            </w:r>
            <w:r w:rsidR="00EC5BB5">
              <w:rPr>
                <w:noProof/>
                <w:webHidden/>
              </w:rPr>
              <w:t>9</w:t>
            </w:r>
            <w:r w:rsidR="00EC5BB5">
              <w:rPr>
                <w:noProof/>
                <w:webHidden/>
              </w:rPr>
              <w:fldChar w:fldCharType="end"/>
            </w:r>
          </w:hyperlink>
        </w:p>
        <w:p w:rsidR="00EC5BB5" w:rsidRDefault="001F3AC5">
          <w:pPr>
            <w:pStyle w:val="20"/>
            <w:rPr>
              <w:rFonts w:asciiTheme="minorHAnsi" w:eastAsiaTheme="minorEastAsia" w:hAnsiTheme="minorHAnsi" w:cstheme="minorBidi"/>
              <w:noProof/>
            </w:rPr>
          </w:pPr>
          <w:hyperlink w:anchor="_Toc525107734" w:history="1">
            <w:r w:rsidR="00EC5BB5" w:rsidRPr="00B00962">
              <w:rPr>
                <w:rStyle w:val="a4"/>
                <w:noProof/>
              </w:rPr>
              <w:t xml:space="preserve">5.1 </w:t>
            </w:r>
            <w:r w:rsidR="00EC5BB5" w:rsidRPr="00B00962">
              <w:rPr>
                <w:rStyle w:val="a4"/>
                <w:noProof/>
              </w:rPr>
              <w:t>问题一的建模与求解</w:t>
            </w:r>
            <w:r w:rsidR="00EC5BB5">
              <w:rPr>
                <w:noProof/>
                <w:webHidden/>
              </w:rPr>
              <w:tab/>
            </w:r>
            <w:r w:rsidR="00EC5BB5">
              <w:rPr>
                <w:noProof/>
                <w:webHidden/>
              </w:rPr>
              <w:fldChar w:fldCharType="begin"/>
            </w:r>
            <w:r w:rsidR="00EC5BB5">
              <w:rPr>
                <w:noProof/>
                <w:webHidden/>
              </w:rPr>
              <w:instrText xml:space="preserve"> PAGEREF _Toc525107734 \h </w:instrText>
            </w:r>
            <w:r w:rsidR="00EC5BB5">
              <w:rPr>
                <w:noProof/>
                <w:webHidden/>
              </w:rPr>
            </w:r>
            <w:r w:rsidR="00EC5BB5">
              <w:rPr>
                <w:noProof/>
                <w:webHidden/>
              </w:rPr>
              <w:fldChar w:fldCharType="separate"/>
            </w:r>
            <w:r w:rsidR="00EC5BB5">
              <w:rPr>
                <w:noProof/>
                <w:webHidden/>
              </w:rPr>
              <w:t>9</w:t>
            </w:r>
            <w:r w:rsidR="00EC5BB5">
              <w:rPr>
                <w:noProof/>
                <w:webHidden/>
              </w:rPr>
              <w:fldChar w:fldCharType="end"/>
            </w:r>
          </w:hyperlink>
        </w:p>
        <w:p w:rsidR="00EC5BB5" w:rsidRDefault="001F3AC5">
          <w:pPr>
            <w:pStyle w:val="30"/>
            <w:rPr>
              <w:rFonts w:asciiTheme="minorHAnsi" w:eastAsiaTheme="minorEastAsia" w:hAnsiTheme="minorHAnsi" w:cstheme="minorBidi"/>
              <w:noProof/>
            </w:rPr>
          </w:pPr>
          <w:hyperlink w:anchor="_Toc525107735" w:history="1">
            <w:r w:rsidR="00EC5BB5" w:rsidRPr="00B00962">
              <w:rPr>
                <w:rStyle w:val="a4"/>
                <w:noProof/>
              </w:rPr>
              <w:t xml:space="preserve">5.1.1 </w:t>
            </w:r>
            <w:r w:rsidR="00EC5BB5" w:rsidRPr="00B00962">
              <w:rPr>
                <w:rStyle w:val="a4"/>
                <w:noProof/>
              </w:rPr>
              <w:t>模型建立</w:t>
            </w:r>
            <w:r w:rsidR="00EC5BB5">
              <w:rPr>
                <w:noProof/>
                <w:webHidden/>
              </w:rPr>
              <w:tab/>
            </w:r>
            <w:r w:rsidR="00EC5BB5">
              <w:rPr>
                <w:noProof/>
                <w:webHidden/>
              </w:rPr>
              <w:fldChar w:fldCharType="begin"/>
            </w:r>
            <w:r w:rsidR="00EC5BB5">
              <w:rPr>
                <w:noProof/>
                <w:webHidden/>
              </w:rPr>
              <w:instrText xml:space="preserve"> PAGEREF _Toc525107735 \h </w:instrText>
            </w:r>
            <w:r w:rsidR="00EC5BB5">
              <w:rPr>
                <w:noProof/>
                <w:webHidden/>
              </w:rPr>
            </w:r>
            <w:r w:rsidR="00EC5BB5">
              <w:rPr>
                <w:noProof/>
                <w:webHidden/>
              </w:rPr>
              <w:fldChar w:fldCharType="separate"/>
            </w:r>
            <w:r w:rsidR="00EC5BB5">
              <w:rPr>
                <w:noProof/>
                <w:webHidden/>
              </w:rPr>
              <w:t>9</w:t>
            </w:r>
            <w:r w:rsidR="00EC5BB5">
              <w:rPr>
                <w:noProof/>
                <w:webHidden/>
              </w:rPr>
              <w:fldChar w:fldCharType="end"/>
            </w:r>
          </w:hyperlink>
        </w:p>
        <w:p w:rsidR="00EC5BB5" w:rsidRDefault="001F3AC5">
          <w:pPr>
            <w:pStyle w:val="30"/>
            <w:rPr>
              <w:rFonts w:asciiTheme="minorHAnsi" w:eastAsiaTheme="minorEastAsia" w:hAnsiTheme="minorHAnsi" w:cstheme="minorBidi"/>
              <w:noProof/>
            </w:rPr>
          </w:pPr>
          <w:hyperlink w:anchor="_Toc525107736" w:history="1">
            <w:r w:rsidR="00EC5BB5" w:rsidRPr="00B00962">
              <w:rPr>
                <w:rStyle w:val="a4"/>
                <w:noProof/>
              </w:rPr>
              <w:t xml:space="preserve">5.1.2 </w:t>
            </w:r>
            <w:r w:rsidR="00EC5BB5" w:rsidRPr="00B00962">
              <w:rPr>
                <w:rStyle w:val="a4"/>
                <w:noProof/>
              </w:rPr>
              <w:t>模型求解</w:t>
            </w:r>
            <w:r w:rsidR="00EC5BB5">
              <w:rPr>
                <w:noProof/>
                <w:webHidden/>
              </w:rPr>
              <w:tab/>
            </w:r>
            <w:r w:rsidR="00EC5BB5">
              <w:rPr>
                <w:noProof/>
                <w:webHidden/>
              </w:rPr>
              <w:fldChar w:fldCharType="begin"/>
            </w:r>
            <w:r w:rsidR="00EC5BB5">
              <w:rPr>
                <w:noProof/>
                <w:webHidden/>
              </w:rPr>
              <w:instrText xml:space="preserve"> PAGEREF _Toc525107736 \h </w:instrText>
            </w:r>
            <w:r w:rsidR="00EC5BB5">
              <w:rPr>
                <w:noProof/>
                <w:webHidden/>
              </w:rPr>
            </w:r>
            <w:r w:rsidR="00EC5BB5">
              <w:rPr>
                <w:noProof/>
                <w:webHidden/>
              </w:rPr>
              <w:fldChar w:fldCharType="separate"/>
            </w:r>
            <w:r w:rsidR="00EC5BB5">
              <w:rPr>
                <w:noProof/>
                <w:webHidden/>
              </w:rPr>
              <w:t>10</w:t>
            </w:r>
            <w:r w:rsidR="00EC5BB5">
              <w:rPr>
                <w:noProof/>
                <w:webHidden/>
              </w:rPr>
              <w:fldChar w:fldCharType="end"/>
            </w:r>
          </w:hyperlink>
        </w:p>
        <w:p w:rsidR="00EC5BB5" w:rsidRDefault="001F3AC5">
          <w:pPr>
            <w:pStyle w:val="30"/>
            <w:rPr>
              <w:rFonts w:asciiTheme="minorHAnsi" w:eastAsiaTheme="minorEastAsia" w:hAnsiTheme="minorHAnsi" w:cstheme="minorBidi"/>
              <w:noProof/>
            </w:rPr>
          </w:pPr>
          <w:hyperlink w:anchor="_Toc525107737" w:history="1">
            <w:r w:rsidR="00EC5BB5" w:rsidRPr="00B00962">
              <w:rPr>
                <w:rStyle w:val="a4"/>
                <w:noProof/>
              </w:rPr>
              <w:t xml:space="preserve">5.1.3 </w:t>
            </w:r>
            <w:r w:rsidR="00EC5BB5" w:rsidRPr="00B00962">
              <w:rPr>
                <w:rStyle w:val="a4"/>
                <w:noProof/>
              </w:rPr>
              <w:t>结果与分析</w:t>
            </w:r>
            <w:r w:rsidR="00EC5BB5">
              <w:rPr>
                <w:noProof/>
                <w:webHidden/>
              </w:rPr>
              <w:tab/>
            </w:r>
            <w:r w:rsidR="00EC5BB5">
              <w:rPr>
                <w:noProof/>
                <w:webHidden/>
              </w:rPr>
              <w:fldChar w:fldCharType="begin"/>
            </w:r>
            <w:r w:rsidR="00EC5BB5">
              <w:rPr>
                <w:noProof/>
                <w:webHidden/>
              </w:rPr>
              <w:instrText xml:space="preserve"> PAGEREF _Toc525107737 \h </w:instrText>
            </w:r>
            <w:r w:rsidR="00EC5BB5">
              <w:rPr>
                <w:noProof/>
                <w:webHidden/>
              </w:rPr>
            </w:r>
            <w:r w:rsidR="00EC5BB5">
              <w:rPr>
                <w:noProof/>
                <w:webHidden/>
              </w:rPr>
              <w:fldChar w:fldCharType="separate"/>
            </w:r>
            <w:r w:rsidR="00EC5BB5">
              <w:rPr>
                <w:noProof/>
                <w:webHidden/>
              </w:rPr>
              <w:t>14</w:t>
            </w:r>
            <w:r w:rsidR="00EC5BB5">
              <w:rPr>
                <w:noProof/>
                <w:webHidden/>
              </w:rPr>
              <w:fldChar w:fldCharType="end"/>
            </w:r>
          </w:hyperlink>
        </w:p>
        <w:p w:rsidR="00EC5BB5" w:rsidRDefault="001F3AC5">
          <w:pPr>
            <w:pStyle w:val="20"/>
            <w:rPr>
              <w:rFonts w:asciiTheme="minorHAnsi" w:eastAsiaTheme="minorEastAsia" w:hAnsiTheme="minorHAnsi" w:cstheme="minorBidi"/>
              <w:noProof/>
            </w:rPr>
          </w:pPr>
          <w:hyperlink w:anchor="_Toc525107738" w:history="1">
            <w:r w:rsidR="00EC5BB5" w:rsidRPr="00B00962">
              <w:rPr>
                <w:rStyle w:val="a4"/>
                <w:noProof/>
              </w:rPr>
              <w:t xml:space="preserve">5.2 </w:t>
            </w:r>
            <w:r w:rsidR="00EC5BB5" w:rsidRPr="00B00962">
              <w:rPr>
                <w:rStyle w:val="a4"/>
                <w:noProof/>
              </w:rPr>
              <w:t>问题二的建模与求解</w:t>
            </w:r>
            <w:r w:rsidR="00EC5BB5">
              <w:rPr>
                <w:noProof/>
                <w:webHidden/>
              </w:rPr>
              <w:tab/>
            </w:r>
            <w:r w:rsidR="00EC5BB5">
              <w:rPr>
                <w:noProof/>
                <w:webHidden/>
              </w:rPr>
              <w:fldChar w:fldCharType="begin"/>
            </w:r>
            <w:r w:rsidR="00EC5BB5">
              <w:rPr>
                <w:noProof/>
                <w:webHidden/>
              </w:rPr>
              <w:instrText xml:space="preserve"> PAGEREF _Toc525107738 \h </w:instrText>
            </w:r>
            <w:r w:rsidR="00EC5BB5">
              <w:rPr>
                <w:noProof/>
                <w:webHidden/>
              </w:rPr>
            </w:r>
            <w:r w:rsidR="00EC5BB5">
              <w:rPr>
                <w:noProof/>
                <w:webHidden/>
              </w:rPr>
              <w:fldChar w:fldCharType="separate"/>
            </w:r>
            <w:r w:rsidR="00EC5BB5">
              <w:rPr>
                <w:noProof/>
                <w:webHidden/>
              </w:rPr>
              <w:t>17</w:t>
            </w:r>
            <w:r w:rsidR="00EC5BB5">
              <w:rPr>
                <w:noProof/>
                <w:webHidden/>
              </w:rPr>
              <w:fldChar w:fldCharType="end"/>
            </w:r>
          </w:hyperlink>
        </w:p>
        <w:p w:rsidR="00EC5BB5" w:rsidRDefault="001F3AC5">
          <w:pPr>
            <w:pStyle w:val="30"/>
            <w:rPr>
              <w:rFonts w:asciiTheme="minorHAnsi" w:eastAsiaTheme="minorEastAsia" w:hAnsiTheme="minorHAnsi" w:cstheme="minorBidi"/>
              <w:noProof/>
            </w:rPr>
          </w:pPr>
          <w:hyperlink w:anchor="_Toc525107739" w:history="1">
            <w:r w:rsidR="00EC5BB5" w:rsidRPr="00B00962">
              <w:rPr>
                <w:rStyle w:val="a4"/>
                <w:noProof/>
              </w:rPr>
              <w:t xml:space="preserve">5.2.1 </w:t>
            </w:r>
            <w:r w:rsidR="00EC5BB5" w:rsidRPr="00B00962">
              <w:rPr>
                <w:rStyle w:val="a4"/>
                <w:noProof/>
              </w:rPr>
              <w:t>模型建立</w:t>
            </w:r>
            <w:r w:rsidR="00EC5BB5">
              <w:rPr>
                <w:noProof/>
                <w:webHidden/>
              </w:rPr>
              <w:tab/>
            </w:r>
            <w:r w:rsidR="00EC5BB5">
              <w:rPr>
                <w:noProof/>
                <w:webHidden/>
              </w:rPr>
              <w:fldChar w:fldCharType="begin"/>
            </w:r>
            <w:r w:rsidR="00EC5BB5">
              <w:rPr>
                <w:noProof/>
                <w:webHidden/>
              </w:rPr>
              <w:instrText xml:space="preserve"> PAGEREF _Toc525107739 \h </w:instrText>
            </w:r>
            <w:r w:rsidR="00EC5BB5">
              <w:rPr>
                <w:noProof/>
                <w:webHidden/>
              </w:rPr>
            </w:r>
            <w:r w:rsidR="00EC5BB5">
              <w:rPr>
                <w:noProof/>
                <w:webHidden/>
              </w:rPr>
              <w:fldChar w:fldCharType="separate"/>
            </w:r>
            <w:r w:rsidR="00EC5BB5">
              <w:rPr>
                <w:noProof/>
                <w:webHidden/>
              </w:rPr>
              <w:t>17</w:t>
            </w:r>
            <w:r w:rsidR="00EC5BB5">
              <w:rPr>
                <w:noProof/>
                <w:webHidden/>
              </w:rPr>
              <w:fldChar w:fldCharType="end"/>
            </w:r>
          </w:hyperlink>
        </w:p>
        <w:p w:rsidR="00EC5BB5" w:rsidRDefault="001F3AC5">
          <w:pPr>
            <w:pStyle w:val="30"/>
            <w:rPr>
              <w:rFonts w:asciiTheme="minorHAnsi" w:eastAsiaTheme="minorEastAsia" w:hAnsiTheme="minorHAnsi" w:cstheme="minorBidi"/>
              <w:noProof/>
            </w:rPr>
          </w:pPr>
          <w:hyperlink w:anchor="_Toc525107740" w:history="1">
            <w:r w:rsidR="00EC5BB5" w:rsidRPr="00B00962">
              <w:rPr>
                <w:rStyle w:val="a4"/>
                <w:noProof/>
              </w:rPr>
              <w:t xml:space="preserve">5.2.2 </w:t>
            </w:r>
            <w:r w:rsidR="00EC5BB5" w:rsidRPr="00B00962">
              <w:rPr>
                <w:rStyle w:val="a4"/>
                <w:noProof/>
              </w:rPr>
              <w:t>模型求解</w:t>
            </w:r>
            <w:r w:rsidR="00EC5BB5">
              <w:rPr>
                <w:noProof/>
                <w:webHidden/>
              </w:rPr>
              <w:tab/>
            </w:r>
            <w:r w:rsidR="00EC5BB5">
              <w:rPr>
                <w:noProof/>
                <w:webHidden/>
              </w:rPr>
              <w:fldChar w:fldCharType="begin"/>
            </w:r>
            <w:r w:rsidR="00EC5BB5">
              <w:rPr>
                <w:noProof/>
                <w:webHidden/>
              </w:rPr>
              <w:instrText xml:space="preserve"> PAGEREF _Toc525107740 \h </w:instrText>
            </w:r>
            <w:r w:rsidR="00EC5BB5">
              <w:rPr>
                <w:noProof/>
                <w:webHidden/>
              </w:rPr>
            </w:r>
            <w:r w:rsidR="00EC5BB5">
              <w:rPr>
                <w:noProof/>
                <w:webHidden/>
              </w:rPr>
              <w:fldChar w:fldCharType="separate"/>
            </w:r>
            <w:r w:rsidR="00EC5BB5">
              <w:rPr>
                <w:noProof/>
                <w:webHidden/>
              </w:rPr>
              <w:t>17</w:t>
            </w:r>
            <w:r w:rsidR="00EC5BB5">
              <w:rPr>
                <w:noProof/>
                <w:webHidden/>
              </w:rPr>
              <w:fldChar w:fldCharType="end"/>
            </w:r>
          </w:hyperlink>
        </w:p>
        <w:p w:rsidR="00EC5BB5" w:rsidRDefault="001F3AC5">
          <w:pPr>
            <w:pStyle w:val="30"/>
            <w:rPr>
              <w:rFonts w:asciiTheme="minorHAnsi" w:eastAsiaTheme="minorEastAsia" w:hAnsiTheme="minorHAnsi" w:cstheme="minorBidi"/>
              <w:noProof/>
            </w:rPr>
          </w:pPr>
          <w:hyperlink w:anchor="_Toc525107741" w:history="1">
            <w:r w:rsidR="00EC5BB5" w:rsidRPr="00B00962">
              <w:rPr>
                <w:rStyle w:val="a4"/>
                <w:noProof/>
              </w:rPr>
              <w:t xml:space="preserve">5.2.3 </w:t>
            </w:r>
            <w:r w:rsidR="00EC5BB5" w:rsidRPr="00B00962">
              <w:rPr>
                <w:rStyle w:val="a4"/>
                <w:noProof/>
              </w:rPr>
              <w:t>结果与分析</w:t>
            </w:r>
            <w:r w:rsidR="00EC5BB5">
              <w:rPr>
                <w:noProof/>
                <w:webHidden/>
              </w:rPr>
              <w:tab/>
            </w:r>
            <w:r w:rsidR="00EC5BB5">
              <w:rPr>
                <w:noProof/>
                <w:webHidden/>
              </w:rPr>
              <w:fldChar w:fldCharType="begin"/>
            </w:r>
            <w:r w:rsidR="00EC5BB5">
              <w:rPr>
                <w:noProof/>
                <w:webHidden/>
              </w:rPr>
              <w:instrText xml:space="preserve"> PAGEREF _Toc525107741 \h </w:instrText>
            </w:r>
            <w:r w:rsidR="00EC5BB5">
              <w:rPr>
                <w:noProof/>
                <w:webHidden/>
              </w:rPr>
            </w:r>
            <w:r w:rsidR="00EC5BB5">
              <w:rPr>
                <w:noProof/>
                <w:webHidden/>
              </w:rPr>
              <w:fldChar w:fldCharType="separate"/>
            </w:r>
            <w:r w:rsidR="00EC5BB5">
              <w:rPr>
                <w:noProof/>
                <w:webHidden/>
              </w:rPr>
              <w:t>17</w:t>
            </w:r>
            <w:r w:rsidR="00EC5BB5">
              <w:rPr>
                <w:noProof/>
                <w:webHidden/>
              </w:rPr>
              <w:fldChar w:fldCharType="end"/>
            </w:r>
          </w:hyperlink>
        </w:p>
        <w:p w:rsidR="00EC5BB5" w:rsidRDefault="001F3AC5">
          <w:pPr>
            <w:pStyle w:val="20"/>
            <w:rPr>
              <w:rFonts w:asciiTheme="minorHAnsi" w:eastAsiaTheme="minorEastAsia" w:hAnsiTheme="minorHAnsi" w:cstheme="minorBidi"/>
              <w:noProof/>
            </w:rPr>
          </w:pPr>
          <w:hyperlink w:anchor="_Toc525107742" w:history="1">
            <w:r w:rsidR="00EC5BB5" w:rsidRPr="00B00962">
              <w:rPr>
                <w:rStyle w:val="a4"/>
                <w:noProof/>
              </w:rPr>
              <w:t xml:space="preserve">5.3 </w:t>
            </w:r>
            <w:r w:rsidR="00EC5BB5" w:rsidRPr="00B00962">
              <w:rPr>
                <w:rStyle w:val="a4"/>
                <w:noProof/>
              </w:rPr>
              <w:t>问题三的建模与求解</w:t>
            </w:r>
            <w:r w:rsidR="00EC5BB5">
              <w:rPr>
                <w:noProof/>
                <w:webHidden/>
              </w:rPr>
              <w:tab/>
            </w:r>
            <w:r w:rsidR="00EC5BB5">
              <w:rPr>
                <w:noProof/>
                <w:webHidden/>
              </w:rPr>
              <w:fldChar w:fldCharType="begin"/>
            </w:r>
            <w:r w:rsidR="00EC5BB5">
              <w:rPr>
                <w:noProof/>
                <w:webHidden/>
              </w:rPr>
              <w:instrText xml:space="preserve"> PAGEREF _Toc525107742 \h </w:instrText>
            </w:r>
            <w:r w:rsidR="00EC5BB5">
              <w:rPr>
                <w:noProof/>
                <w:webHidden/>
              </w:rPr>
            </w:r>
            <w:r w:rsidR="00EC5BB5">
              <w:rPr>
                <w:noProof/>
                <w:webHidden/>
              </w:rPr>
              <w:fldChar w:fldCharType="separate"/>
            </w:r>
            <w:r w:rsidR="00EC5BB5">
              <w:rPr>
                <w:noProof/>
                <w:webHidden/>
              </w:rPr>
              <w:t>22</w:t>
            </w:r>
            <w:r w:rsidR="00EC5BB5">
              <w:rPr>
                <w:noProof/>
                <w:webHidden/>
              </w:rPr>
              <w:fldChar w:fldCharType="end"/>
            </w:r>
          </w:hyperlink>
        </w:p>
        <w:p w:rsidR="00EC5BB5" w:rsidRDefault="001F3AC5">
          <w:pPr>
            <w:pStyle w:val="30"/>
            <w:rPr>
              <w:rFonts w:asciiTheme="minorHAnsi" w:eastAsiaTheme="minorEastAsia" w:hAnsiTheme="minorHAnsi" w:cstheme="minorBidi"/>
              <w:noProof/>
            </w:rPr>
          </w:pPr>
          <w:hyperlink w:anchor="_Toc525107743" w:history="1">
            <w:r w:rsidR="00EC5BB5" w:rsidRPr="00B00962">
              <w:rPr>
                <w:rStyle w:val="a4"/>
                <w:noProof/>
              </w:rPr>
              <w:t xml:space="preserve">5.3.1 </w:t>
            </w:r>
            <w:r w:rsidR="00EC5BB5" w:rsidRPr="00B00962">
              <w:rPr>
                <w:rStyle w:val="a4"/>
                <w:noProof/>
              </w:rPr>
              <w:t>模型建立</w:t>
            </w:r>
            <w:r w:rsidR="00EC5BB5">
              <w:rPr>
                <w:noProof/>
                <w:webHidden/>
              </w:rPr>
              <w:tab/>
            </w:r>
            <w:r w:rsidR="00EC5BB5">
              <w:rPr>
                <w:noProof/>
                <w:webHidden/>
              </w:rPr>
              <w:fldChar w:fldCharType="begin"/>
            </w:r>
            <w:r w:rsidR="00EC5BB5">
              <w:rPr>
                <w:noProof/>
                <w:webHidden/>
              </w:rPr>
              <w:instrText xml:space="preserve"> PAGEREF _Toc525107743 \h </w:instrText>
            </w:r>
            <w:r w:rsidR="00EC5BB5">
              <w:rPr>
                <w:noProof/>
                <w:webHidden/>
              </w:rPr>
            </w:r>
            <w:r w:rsidR="00EC5BB5">
              <w:rPr>
                <w:noProof/>
                <w:webHidden/>
              </w:rPr>
              <w:fldChar w:fldCharType="separate"/>
            </w:r>
            <w:r w:rsidR="00EC5BB5">
              <w:rPr>
                <w:noProof/>
                <w:webHidden/>
              </w:rPr>
              <w:t>22</w:t>
            </w:r>
            <w:r w:rsidR="00EC5BB5">
              <w:rPr>
                <w:noProof/>
                <w:webHidden/>
              </w:rPr>
              <w:fldChar w:fldCharType="end"/>
            </w:r>
          </w:hyperlink>
        </w:p>
        <w:p w:rsidR="00EC5BB5" w:rsidRDefault="001F3AC5">
          <w:pPr>
            <w:pStyle w:val="30"/>
            <w:rPr>
              <w:rFonts w:asciiTheme="minorHAnsi" w:eastAsiaTheme="minorEastAsia" w:hAnsiTheme="minorHAnsi" w:cstheme="minorBidi"/>
              <w:noProof/>
            </w:rPr>
          </w:pPr>
          <w:hyperlink w:anchor="_Toc525107744" w:history="1">
            <w:r w:rsidR="00EC5BB5" w:rsidRPr="00B00962">
              <w:rPr>
                <w:rStyle w:val="a4"/>
                <w:noProof/>
              </w:rPr>
              <w:t xml:space="preserve">5.3.2 </w:t>
            </w:r>
            <w:r w:rsidR="00EC5BB5" w:rsidRPr="00B00962">
              <w:rPr>
                <w:rStyle w:val="a4"/>
                <w:noProof/>
              </w:rPr>
              <w:t>模型求解</w:t>
            </w:r>
            <w:r w:rsidR="00EC5BB5">
              <w:rPr>
                <w:noProof/>
                <w:webHidden/>
              </w:rPr>
              <w:tab/>
            </w:r>
            <w:r w:rsidR="00EC5BB5">
              <w:rPr>
                <w:noProof/>
                <w:webHidden/>
              </w:rPr>
              <w:fldChar w:fldCharType="begin"/>
            </w:r>
            <w:r w:rsidR="00EC5BB5">
              <w:rPr>
                <w:noProof/>
                <w:webHidden/>
              </w:rPr>
              <w:instrText xml:space="preserve"> PAGEREF _Toc525107744 \h </w:instrText>
            </w:r>
            <w:r w:rsidR="00EC5BB5">
              <w:rPr>
                <w:noProof/>
                <w:webHidden/>
              </w:rPr>
            </w:r>
            <w:r w:rsidR="00EC5BB5">
              <w:rPr>
                <w:noProof/>
                <w:webHidden/>
              </w:rPr>
              <w:fldChar w:fldCharType="separate"/>
            </w:r>
            <w:r w:rsidR="00EC5BB5">
              <w:rPr>
                <w:noProof/>
                <w:webHidden/>
              </w:rPr>
              <w:t>23</w:t>
            </w:r>
            <w:r w:rsidR="00EC5BB5">
              <w:rPr>
                <w:noProof/>
                <w:webHidden/>
              </w:rPr>
              <w:fldChar w:fldCharType="end"/>
            </w:r>
          </w:hyperlink>
        </w:p>
        <w:p w:rsidR="00EC5BB5" w:rsidRDefault="001F3AC5">
          <w:pPr>
            <w:pStyle w:val="30"/>
            <w:rPr>
              <w:rFonts w:asciiTheme="minorHAnsi" w:eastAsiaTheme="minorEastAsia" w:hAnsiTheme="minorHAnsi" w:cstheme="minorBidi"/>
              <w:noProof/>
            </w:rPr>
          </w:pPr>
          <w:hyperlink w:anchor="_Toc525107745" w:history="1">
            <w:r w:rsidR="00EC5BB5" w:rsidRPr="00B00962">
              <w:rPr>
                <w:rStyle w:val="a4"/>
                <w:noProof/>
              </w:rPr>
              <w:t xml:space="preserve">5.3.3 </w:t>
            </w:r>
            <w:r w:rsidR="00EC5BB5" w:rsidRPr="00B00962">
              <w:rPr>
                <w:rStyle w:val="a4"/>
                <w:noProof/>
              </w:rPr>
              <w:t>结果与分析</w:t>
            </w:r>
            <w:r w:rsidR="00EC5BB5">
              <w:rPr>
                <w:noProof/>
                <w:webHidden/>
              </w:rPr>
              <w:tab/>
            </w:r>
            <w:r w:rsidR="00EC5BB5">
              <w:rPr>
                <w:noProof/>
                <w:webHidden/>
              </w:rPr>
              <w:fldChar w:fldCharType="begin"/>
            </w:r>
            <w:r w:rsidR="00EC5BB5">
              <w:rPr>
                <w:noProof/>
                <w:webHidden/>
              </w:rPr>
              <w:instrText xml:space="preserve"> PAGEREF _Toc525107745 \h </w:instrText>
            </w:r>
            <w:r w:rsidR="00EC5BB5">
              <w:rPr>
                <w:noProof/>
                <w:webHidden/>
              </w:rPr>
            </w:r>
            <w:r w:rsidR="00EC5BB5">
              <w:rPr>
                <w:noProof/>
                <w:webHidden/>
              </w:rPr>
              <w:fldChar w:fldCharType="separate"/>
            </w:r>
            <w:r w:rsidR="00EC5BB5">
              <w:rPr>
                <w:noProof/>
                <w:webHidden/>
              </w:rPr>
              <w:t>23</w:t>
            </w:r>
            <w:r w:rsidR="00EC5BB5">
              <w:rPr>
                <w:noProof/>
                <w:webHidden/>
              </w:rPr>
              <w:fldChar w:fldCharType="end"/>
            </w:r>
          </w:hyperlink>
        </w:p>
        <w:p w:rsidR="00EC5BB5" w:rsidRDefault="001F3AC5">
          <w:pPr>
            <w:pStyle w:val="10"/>
            <w:tabs>
              <w:tab w:val="right" w:leader="dot" w:pos="8296"/>
            </w:tabs>
            <w:rPr>
              <w:rFonts w:asciiTheme="minorHAnsi" w:eastAsiaTheme="minorEastAsia" w:hAnsiTheme="minorHAnsi" w:cstheme="minorBidi"/>
              <w:noProof/>
              <w:kern w:val="2"/>
              <w:sz w:val="21"/>
            </w:rPr>
          </w:pPr>
          <w:hyperlink w:anchor="_Toc525107746" w:history="1">
            <w:r w:rsidR="00EC5BB5" w:rsidRPr="00B00962">
              <w:rPr>
                <w:rStyle w:val="a4"/>
                <w:rFonts w:ascii="Times New Roman" w:hAnsi="Times New Roman"/>
                <w:noProof/>
              </w:rPr>
              <w:t>六、模型的总结与评价</w:t>
            </w:r>
            <w:r w:rsidR="00EC5BB5">
              <w:rPr>
                <w:noProof/>
                <w:webHidden/>
              </w:rPr>
              <w:tab/>
            </w:r>
            <w:r w:rsidR="00EC5BB5">
              <w:rPr>
                <w:noProof/>
                <w:webHidden/>
              </w:rPr>
              <w:fldChar w:fldCharType="begin"/>
            </w:r>
            <w:r w:rsidR="00EC5BB5">
              <w:rPr>
                <w:noProof/>
                <w:webHidden/>
              </w:rPr>
              <w:instrText xml:space="preserve"> PAGEREF _Toc525107746 \h </w:instrText>
            </w:r>
            <w:r w:rsidR="00EC5BB5">
              <w:rPr>
                <w:noProof/>
                <w:webHidden/>
              </w:rPr>
            </w:r>
            <w:r w:rsidR="00EC5BB5">
              <w:rPr>
                <w:noProof/>
                <w:webHidden/>
              </w:rPr>
              <w:fldChar w:fldCharType="separate"/>
            </w:r>
            <w:r w:rsidR="00EC5BB5">
              <w:rPr>
                <w:noProof/>
                <w:webHidden/>
              </w:rPr>
              <w:t>27</w:t>
            </w:r>
            <w:r w:rsidR="00EC5BB5">
              <w:rPr>
                <w:noProof/>
                <w:webHidden/>
              </w:rPr>
              <w:fldChar w:fldCharType="end"/>
            </w:r>
          </w:hyperlink>
        </w:p>
        <w:p w:rsidR="00EC5BB5" w:rsidRDefault="001F3AC5">
          <w:pPr>
            <w:pStyle w:val="10"/>
            <w:tabs>
              <w:tab w:val="right" w:leader="dot" w:pos="8296"/>
            </w:tabs>
            <w:rPr>
              <w:rFonts w:asciiTheme="minorHAnsi" w:eastAsiaTheme="minorEastAsia" w:hAnsiTheme="minorHAnsi" w:cstheme="minorBidi"/>
              <w:noProof/>
              <w:kern w:val="2"/>
              <w:sz w:val="21"/>
            </w:rPr>
          </w:pPr>
          <w:hyperlink w:anchor="_Toc525107747" w:history="1">
            <w:r w:rsidR="00EC5BB5" w:rsidRPr="00B00962">
              <w:rPr>
                <w:rStyle w:val="a4"/>
                <w:rFonts w:ascii="Times New Roman" w:hAnsi="Times New Roman"/>
                <w:noProof/>
              </w:rPr>
              <w:t>七、参考文献</w:t>
            </w:r>
            <w:r w:rsidR="00EC5BB5">
              <w:rPr>
                <w:noProof/>
                <w:webHidden/>
              </w:rPr>
              <w:tab/>
            </w:r>
            <w:r w:rsidR="00EC5BB5">
              <w:rPr>
                <w:noProof/>
                <w:webHidden/>
              </w:rPr>
              <w:fldChar w:fldCharType="begin"/>
            </w:r>
            <w:r w:rsidR="00EC5BB5">
              <w:rPr>
                <w:noProof/>
                <w:webHidden/>
              </w:rPr>
              <w:instrText xml:space="preserve"> PAGEREF _Toc525107747 \h </w:instrText>
            </w:r>
            <w:r w:rsidR="00EC5BB5">
              <w:rPr>
                <w:noProof/>
                <w:webHidden/>
              </w:rPr>
            </w:r>
            <w:r w:rsidR="00EC5BB5">
              <w:rPr>
                <w:noProof/>
                <w:webHidden/>
              </w:rPr>
              <w:fldChar w:fldCharType="separate"/>
            </w:r>
            <w:r w:rsidR="00EC5BB5">
              <w:rPr>
                <w:noProof/>
                <w:webHidden/>
              </w:rPr>
              <w:t>28</w:t>
            </w:r>
            <w:r w:rsidR="00EC5BB5">
              <w:rPr>
                <w:noProof/>
                <w:webHidden/>
              </w:rPr>
              <w:fldChar w:fldCharType="end"/>
            </w:r>
          </w:hyperlink>
        </w:p>
        <w:p w:rsidR="00EC5BB5" w:rsidRDefault="001F3AC5">
          <w:pPr>
            <w:pStyle w:val="10"/>
            <w:tabs>
              <w:tab w:val="right" w:leader="dot" w:pos="8296"/>
            </w:tabs>
            <w:rPr>
              <w:rFonts w:asciiTheme="minorHAnsi" w:eastAsiaTheme="minorEastAsia" w:hAnsiTheme="minorHAnsi" w:cstheme="minorBidi"/>
              <w:noProof/>
              <w:kern w:val="2"/>
              <w:sz w:val="21"/>
            </w:rPr>
          </w:pPr>
          <w:hyperlink w:anchor="_Toc525107748" w:history="1">
            <w:r w:rsidR="00EC5BB5" w:rsidRPr="00B00962">
              <w:rPr>
                <w:rStyle w:val="a4"/>
                <w:rFonts w:ascii="Times New Roman" w:hAnsi="Times New Roman"/>
                <w:noProof/>
              </w:rPr>
              <w:t>附录：</w:t>
            </w:r>
            <w:r w:rsidR="00EC5BB5">
              <w:rPr>
                <w:noProof/>
                <w:webHidden/>
              </w:rPr>
              <w:tab/>
            </w:r>
            <w:r w:rsidR="00EC5BB5">
              <w:rPr>
                <w:noProof/>
                <w:webHidden/>
              </w:rPr>
              <w:fldChar w:fldCharType="begin"/>
            </w:r>
            <w:r w:rsidR="00EC5BB5">
              <w:rPr>
                <w:noProof/>
                <w:webHidden/>
              </w:rPr>
              <w:instrText xml:space="preserve"> PAGEREF _Toc525107748 \h </w:instrText>
            </w:r>
            <w:r w:rsidR="00EC5BB5">
              <w:rPr>
                <w:noProof/>
                <w:webHidden/>
              </w:rPr>
            </w:r>
            <w:r w:rsidR="00EC5BB5">
              <w:rPr>
                <w:noProof/>
                <w:webHidden/>
              </w:rPr>
              <w:fldChar w:fldCharType="separate"/>
            </w:r>
            <w:r w:rsidR="00EC5BB5">
              <w:rPr>
                <w:noProof/>
                <w:webHidden/>
              </w:rPr>
              <w:t>29</w:t>
            </w:r>
            <w:r w:rsidR="00EC5BB5">
              <w:rPr>
                <w:noProof/>
                <w:webHidden/>
              </w:rPr>
              <w:fldChar w:fldCharType="end"/>
            </w:r>
          </w:hyperlink>
        </w:p>
        <w:p w:rsidR="00EC5BB5" w:rsidRDefault="00EC5BB5">
          <w:r>
            <w:rPr>
              <w:b/>
              <w:bCs/>
              <w:lang w:val="zh-CN"/>
            </w:rPr>
            <w:fldChar w:fldCharType="end"/>
          </w:r>
        </w:p>
      </w:sdtContent>
    </w:sdt>
    <w:p w:rsidR="00692AAD" w:rsidRPr="00735813" w:rsidRDefault="00692AAD" w:rsidP="00E40BDB">
      <w:pPr>
        <w:pStyle w:val="af2"/>
      </w:pPr>
    </w:p>
    <w:p w:rsidR="00692AAD" w:rsidRPr="00735813" w:rsidRDefault="00692AAD" w:rsidP="00E40BDB">
      <w:pPr>
        <w:pStyle w:val="af2"/>
      </w:pPr>
    </w:p>
    <w:p w:rsidR="00692AAD" w:rsidRPr="00735813" w:rsidRDefault="00E40BDB" w:rsidP="00E40BDB">
      <w:pPr>
        <w:pStyle w:val="af2"/>
      </w:pPr>
      <w:r w:rsidRPr="00735813">
        <w:br w:type="page"/>
      </w:r>
    </w:p>
    <w:p w:rsidR="00A56D80" w:rsidRPr="00735813" w:rsidRDefault="00692AAD" w:rsidP="00707515">
      <w:pPr>
        <w:pStyle w:val="1"/>
        <w:rPr>
          <w:rFonts w:ascii="Times New Roman" w:hAnsi="Times New Roman" w:cs="Times New Roman"/>
        </w:rPr>
      </w:pPr>
      <w:bookmarkStart w:id="2" w:name="_Toc524794308"/>
      <w:bookmarkStart w:id="3" w:name="_Toc525107726"/>
      <w:r w:rsidRPr="00735813">
        <w:rPr>
          <w:rFonts w:ascii="Times New Roman" w:hAnsi="Times New Roman" w:cs="Times New Roman"/>
        </w:rPr>
        <w:lastRenderedPageBreak/>
        <w:t>一、</w:t>
      </w:r>
      <w:r w:rsidR="007D7750" w:rsidRPr="00735813">
        <w:rPr>
          <w:rFonts w:ascii="Times New Roman" w:hAnsi="Times New Roman" w:cs="Times New Roman"/>
        </w:rPr>
        <w:t>问题重述</w:t>
      </w:r>
      <w:bookmarkEnd w:id="2"/>
      <w:bookmarkEnd w:id="3"/>
    </w:p>
    <w:p w:rsidR="000060E2" w:rsidRPr="00735813" w:rsidRDefault="00F75E70" w:rsidP="00524E67">
      <w:pPr>
        <w:pStyle w:val="af2"/>
        <w:ind w:firstLineChars="200" w:firstLine="480"/>
      </w:pPr>
      <w:r w:rsidRPr="00735813">
        <w:t>为了解决机场旅客流量饱和问题，航空公司正在增设卫星厅。引入卫星厅后，虽然可以缓解原有航站楼登机口不足的压力，但是对中转旅客的航班衔接具有一定的负面影响。</w:t>
      </w:r>
      <w:r w:rsidR="003E5BF7" w:rsidRPr="00735813">
        <w:t>本题要求建立数学模型，优化分配登机口，分析中转旅客的换乘紧张程度，为航空公司航班规划的调整提供参考依据。</w:t>
      </w:r>
    </w:p>
    <w:p w:rsidR="000060E2" w:rsidRPr="00735813" w:rsidRDefault="00524E67" w:rsidP="00524E67">
      <w:pPr>
        <w:pStyle w:val="af2"/>
        <w:ind w:firstLineChars="200" w:firstLine="482"/>
      </w:pPr>
      <w:r w:rsidRPr="00735813">
        <w:rPr>
          <w:b/>
        </w:rPr>
        <w:t>航站楼</w:t>
      </w:r>
      <w:r w:rsidRPr="00735813">
        <w:rPr>
          <w:b/>
        </w:rPr>
        <w:t>T</w:t>
      </w:r>
      <w:r w:rsidRPr="00735813">
        <w:rPr>
          <w:b/>
        </w:rPr>
        <w:t>和卫星厅</w:t>
      </w:r>
      <w:r w:rsidRPr="00735813">
        <w:rPr>
          <w:b/>
        </w:rPr>
        <w:t>S</w:t>
      </w:r>
      <w:r w:rsidRPr="00735813">
        <w:rPr>
          <w:b/>
        </w:rPr>
        <w:t>的布局</w:t>
      </w:r>
      <w:r w:rsidR="00497374" w:rsidRPr="00735813">
        <w:rPr>
          <w:b/>
        </w:rPr>
        <w:t>和功能。</w:t>
      </w:r>
      <w:r w:rsidRPr="00735813">
        <w:t>T</w:t>
      </w:r>
      <w:r w:rsidRPr="00735813">
        <w:t>具有完整的国际机场航站功能，包括出发、到达、出入境和候机。卫星厅</w:t>
      </w:r>
      <w:r w:rsidRPr="00735813">
        <w:t>S</w:t>
      </w:r>
      <w:r w:rsidRPr="00735813">
        <w:t>是航站楼</w:t>
      </w:r>
      <w:r w:rsidRPr="00735813">
        <w:t>T</w:t>
      </w:r>
      <w:r w:rsidRPr="00735813">
        <w:t>的延伸，可以候机，没有出入境功能。现统称航站楼</w:t>
      </w:r>
      <w:r w:rsidRPr="00735813">
        <w:t>T</w:t>
      </w:r>
      <w:r w:rsidRPr="00735813">
        <w:t>和卫星厅</w:t>
      </w:r>
      <w:r w:rsidRPr="00735813">
        <w:t>S</w:t>
      </w:r>
      <w:r w:rsidRPr="00735813">
        <w:t>为终端厅。</w:t>
      </w:r>
      <w:r w:rsidRPr="00735813">
        <w:t>T</w:t>
      </w:r>
      <w:r w:rsidRPr="00735813">
        <w:t>和</w:t>
      </w:r>
      <w:r w:rsidRPr="00735813">
        <w:t>S</w:t>
      </w:r>
      <w:r w:rsidRPr="00735813">
        <w:t>之间有捷运线相通，可以快速往来运送国内、国际旅客。假定旅客无需等待，随时可以发车，单程一次需要</w:t>
      </w:r>
      <w:r w:rsidRPr="00735813">
        <w:t>8</w:t>
      </w:r>
      <w:r w:rsidRPr="00735813">
        <w:t>分钟。航站楼</w:t>
      </w:r>
      <w:r w:rsidRPr="00735813">
        <w:t>T</w:t>
      </w:r>
      <w:r w:rsidRPr="00735813">
        <w:t>有</w:t>
      </w:r>
      <w:r w:rsidRPr="00735813">
        <w:t>28</w:t>
      </w:r>
      <w:r w:rsidRPr="00735813">
        <w:t>个登机口，卫星厅</w:t>
      </w:r>
      <w:r w:rsidRPr="00735813">
        <w:t>S</w:t>
      </w:r>
      <w:r w:rsidRPr="00735813">
        <w:t>有</w:t>
      </w:r>
      <w:r w:rsidRPr="00735813">
        <w:t>41</w:t>
      </w:r>
      <w:r w:rsidRPr="00735813">
        <w:t>个登机口。具体配置</w:t>
      </w:r>
      <w:proofErr w:type="gramStart"/>
      <w:r w:rsidRPr="00735813">
        <w:t>见数据</w:t>
      </w:r>
      <w:proofErr w:type="gramEnd"/>
      <w:r w:rsidR="000060E2" w:rsidRPr="00735813">
        <w:t>表格</w:t>
      </w:r>
      <w:r w:rsidRPr="00735813">
        <w:t>。</w:t>
      </w:r>
    </w:p>
    <w:p w:rsidR="000060E2" w:rsidRPr="00735813" w:rsidRDefault="000060E2" w:rsidP="000060E2">
      <w:pPr>
        <w:pStyle w:val="af2"/>
        <w:ind w:firstLineChars="200" w:firstLine="482"/>
        <w:rPr>
          <w:b/>
        </w:rPr>
      </w:pPr>
      <w:r w:rsidRPr="00735813">
        <w:rPr>
          <w:b/>
        </w:rPr>
        <w:t>航班</w:t>
      </w:r>
      <w:r w:rsidRPr="00735813">
        <w:rPr>
          <w:b/>
        </w:rPr>
        <w:t>-</w:t>
      </w:r>
      <w:r w:rsidRPr="00735813">
        <w:rPr>
          <w:b/>
        </w:rPr>
        <w:t>登机口的分配需要考虑如下规则：</w:t>
      </w:r>
    </w:p>
    <w:p w:rsidR="000060E2" w:rsidRPr="00735813" w:rsidRDefault="00F020E7" w:rsidP="000060E2">
      <w:pPr>
        <w:pStyle w:val="af2"/>
        <w:ind w:firstLineChars="200" w:firstLine="480"/>
      </w:pPr>
      <w:r w:rsidRPr="00735813">
        <w:t>1</w:t>
      </w:r>
      <w:r w:rsidRPr="00735813">
        <w:t>、</w:t>
      </w:r>
      <w:r w:rsidR="000060E2" w:rsidRPr="00735813">
        <w:t>T</w:t>
      </w:r>
      <w:r w:rsidR="000060E2" w:rsidRPr="00735813">
        <w:t>和</w:t>
      </w:r>
      <w:r w:rsidR="000060E2" w:rsidRPr="00735813">
        <w:t>S</w:t>
      </w:r>
      <w:r w:rsidR="000060E2" w:rsidRPr="00735813">
        <w:t>的所有登机口统筹规划分配</w:t>
      </w:r>
      <w:r w:rsidR="00B4027F" w:rsidRPr="00735813">
        <w:t>。</w:t>
      </w:r>
    </w:p>
    <w:p w:rsidR="000060E2" w:rsidRPr="00735813" w:rsidRDefault="00F020E7" w:rsidP="000060E2">
      <w:pPr>
        <w:pStyle w:val="af2"/>
        <w:ind w:firstLineChars="200" w:firstLine="480"/>
      </w:pPr>
      <w:r w:rsidRPr="00735813">
        <w:t>2</w:t>
      </w:r>
      <w:r w:rsidRPr="00735813">
        <w:t>、</w:t>
      </w:r>
      <w:r w:rsidR="000060E2" w:rsidRPr="00735813">
        <w:t>每个登机口的国内</w:t>
      </w:r>
      <w:r w:rsidR="000060E2" w:rsidRPr="00735813">
        <w:t>/</w:t>
      </w:r>
      <w:r w:rsidR="000060E2" w:rsidRPr="00735813">
        <w:t>国际、到达</w:t>
      </w:r>
      <w:r w:rsidR="000060E2" w:rsidRPr="00735813">
        <w:t>/</w:t>
      </w:r>
      <w:r w:rsidR="000060E2" w:rsidRPr="00735813">
        <w:t>出发、宽体机</w:t>
      </w:r>
      <w:r w:rsidR="000060E2" w:rsidRPr="00735813">
        <w:t xml:space="preserve">/ </w:t>
      </w:r>
      <w:r w:rsidR="000060E2" w:rsidRPr="00735813">
        <w:t>窄体机等功能属性事先给定，不能改变，具体配置详见数据部分。飞机转场计划</w:t>
      </w:r>
      <w:r w:rsidR="00B4027F" w:rsidRPr="00735813">
        <w:t>里的航班只能分配到与之属性相吻合的登机口。</w:t>
      </w:r>
    </w:p>
    <w:p w:rsidR="000060E2" w:rsidRPr="00735813" w:rsidRDefault="00F020E7" w:rsidP="000060E2">
      <w:pPr>
        <w:pStyle w:val="af2"/>
        <w:ind w:firstLineChars="200" w:firstLine="480"/>
      </w:pPr>
      <w:r w:rsidRPr="00735813">
        <w:t>3</w:t>
      </w:r>
      <w:r w:rsidRPr="00735813">
        <w:t>、</w:t>
      </w:r>
      <w:r w:rsidR="000060E2" w:rsidRPr="00735813">
        <w:t>每架飞机转场的到达和出发两个航班必须分配在同一登机口进行，其间不能挪移别处</w:t>
      </w:r>
      <w:r w:rsidR="00B4027F" w:rsidRPr="00735813">
        <w:t>。</w:t>
      </w:r>
    </w:p>
    <w:p w:rsidR="000060E2" w:rsidRPr="00735813" w:rsidRDefault="00F020E7" w:rsidP="000060E2">
      <w:pPr>
        <w:pStyle w:val="af2"/>
        <w:ind w:firstLineChars="200" w:firstLine="480"/>
      </w:pPr>
      <w:r w:rsidRPr="00735813">
        <w:t>4</w:t>
      </w:r>
      <w:r w:rsidRPr="00735813">
        <w:t>、</w:t>
      </w:r>
      <w:r w:rsidR="000060E2" w:rsidRPr="00735813">
        <w:t>分配在同一登机口的两飞机之间的空挡间隔时间必须大于等于</w:t>
      </w:r>
      <w:r w:rsidR="000060E2" w:rsidRPr="00735813">
        <w:t>45</w:t>
      </w:r>
      <w:r w:rsidR="000060E2" w:rsidRPr="00735813">
        <w:t>分钟</w:t>
      </w:r>
      <w:r w:rsidR="00B4027F" w:rsidRPr="00735813">
        <w:t>。</w:t>
      </w:r>
    </w:p>
    <w:p w:rsidR="000060E2" w:rsidRPr="00735813" w:rsidRDefault="00F020E7" w:rsidP="000060E2">
      <w:pPr>
        <w:pStyle w:val="af2"/>
        <w:ind w:firstLineChars="200" w:firstLine="480"/>
      </w:pPr>
      <w:r w:rsidRPr="00735813">
        <w:t>5</w:t>
      </w:r>
      <w:r w:rsidRPr="00735813">
        <w:t>、</w:t>
      </w:r>
      <w:r w:rsidR="000060E2" w:rsidRPr="00735813">
        <w:t>机场另有简易临时机位，</w:t>
      </w:r>
      <w:proofErr w:type="gramStart"/>
      <w:r w:rsidR="000060E2" w:rsidRPr="00735813">
        <w:t>供分配</w:t>
      </w:r>
      <w:proofErr w:type="gramEnd"/>
      <w:r w:rsidR="000060E2" w:rsidRPr="00735813">
        <w:t>不到固定登机口的飞机停靠。假定临时机位数量无限制。</w:t>
      </w:r>
    </w:p>
    <w:p w:rsidR="000060E2" w:rsidRPr="00735813" w:rsidRDefault="000060E2" w:rsidP="000060E2">
      <w:pPr>
        <w:pStyle w:val="af2"/>
        <w:ind w:firstLineChars="200" w:firstLine="480"/>
      </w:pPr>
      <w:r w:rsidRPr="00735813">
        <w:t>本题数据中使用到的宽窄飞机型号分别有：</w:t>
      </w:r>
    </w:p>
    <w:p w:rsidR="000060E2" w:rsidRPr="00735813" w:rsidRDefault="000060E2" w:rsidP="000060E2">
      <w:pPr>
        <w:pStyle w:val="af2"/>
        <w:ind w:firstLineChars="200" w:firstLine="480"/>
      </w:pPr>
      <w:r w:rsidRPr="00735813">
        <w:t>宽体机（</w:t>
      </w:r>
      <w:r w:rsidRPr="00735813">
        <w:t>Wide-body</w:t>
      </w:r>
      <w:r w:rsidRPr="00735813">
        <w:t>）：</w:t>
      </w:r>
      <w:r w:rsidRPr="00735813">
        <w:t>332, 333, 33E, 33H, 33L, 773</w:t>
      </w:r>
      <w:r w:rsidR="00B4027F" w:rsidRPr="00735813">
        <w:t>；</w:t>
      </w:r>
    </w:p>
    <w:p w:rsidR="000060E2" w:rsidRPr="00735813" w:rsidRDefault="000060E2" w:rsidP="000060E2">
      <w:pPr>
        <w:pStyle w:val="af2"/>
        <w:ind w:firstLineChars="200" w:firstLine="480"/>
      </w:pPr>
      <w:r w:rsidRPr="00735813">
        <w:t>窄体机（</w:t>
      </w:r>
      <w:r w:rsidRPr="00735813">
        <w:t>Narrow-body</w:t>
      </w:r>
      <w:r w:rsidRPr="00735813">
        <w:t>）：</w:t>
      </w:r>
      <w:r w:rsidRPr="00735813">
        <w:t>319, 320, 321, 323, 325, 738, 73A, 73E, 73H, 73L</w:t>
      </w:r>
      <w:r w:rsidRPr="00735813">
        <w:t>。</w:t>
      </w:r>
    </w:p>
    <w:p w:rsidR="000060E2" w:rsidRPr="00735813" w:rsidRDefault="00A63D82" w:rsidP="000060E2">
      <w:pPr>
        <w:pStyle w:val="af2"/>
        <w:ind w:firstLineChars="200" w:firstLine="482"/>
      </w:pPr>
      <w:r w:rsidRPr="00735813">
        <w:rPr>
          <w:b/>
        </w:rPr>
        <w:t>本题研究新建卫星厅</w:t>
      </w:r>
      <w:r w:rsidR="00B4027F" w:rsidRPr="00735813">
        <w:rPr>
          <w:b/>
        </w:rPr>
        <w:t>对中转旅客的影响。</w:t>
      </w:r>
      <w:r w:rsidR="000060E2" w:rsidRPr="00735813">
        <w:t>中转旅客从前</w:t>
      </w:r>
      <w:proofErr w:type="gramStart"/>
      <w:r w:rsidR="000060E2" w:rsidRPr="00735813">
        <w:t>一</w:t>
      </w:r>
      <w:proofErr w:type="gramEnd"/>
      <w:r w:rsidR="000060E2" w:rsidRPr="00735813">
        <w:t>航班的到达至后一航班的出发之间的流程，按国内（</w:t>
      </w:r>
      <w:r w:rsidR="000060E2" w:rsidRPr="00735813">
        <w:t>D</w:t>
      </w:r>
      <w:r w:rsidR="000060E2" w:rsidRPr="00735813">
        <w:t>）和国际（</w:t>
      </w:r>
      <w:r w:rsidR="000060E2" w:rsidRPr="00735813">
        <w:t>I</w:t>
      </w:r>
      <w:r w:rsidR="000060E2" w:rsidRPr="00735813">
        <w:t>）、航站楼（</w:t>
      </w:r>
      <w:r w:rsidR="000060E2" w:rsidRPr="00735813">
        <w:t>T</w:t>
      </w:r>
      <w:r w:rsidR="000060E2" w:rsidRPr="00735813">
        <w:t>）和卫星厅（</w:t>
      </w:r>
      <w:r w:rsidR="000060E2" w:rsidRPr="00735813">
        <w:t>S</w:t>
      </w:r>
      <w:r w:rsidR="000060E2" w:rsidRPr="00735813">
        <w:t>）组合成</w:t>
      </w:r>
      <w:r w:rsidR="000060E2" w:rsidRPr="00735813">
        <w:t>16</w:t>
      </w:r>
      <w:r w:rsidR="000060E2" w:rsidRPr="00735813">
        <w:t>种不同的场景</w:t>
      </w:r>
      <w:r w:rsidR="00B4027F" w:rsidRPr="00735813">
        <w:t>，各种场景</w:t>
      </w:r>
      <w:r w:rsidR="000060E2" w:rsidRPr="00735813">
        <w:t>最短流程时间和</w:t>
      </w:r>
      <w:proofErr w:type="gramStart"/>
      <w:r w:rsidR="000060E2" w:rsidRPr="00735813">
        <w:t>捷运</w:t>
      </w:r>
      <w:proofErr w:type="gramEnd"/>
      <w:r w:rsidR="000060E2" w:rsidRPr="00735813">
        <w:t>乘坐次数</w:t>
      </w:r>
      <w:r w:rsidR="00B4027F" w:rsidRPr="00735813">
        <w:t>如</w:t>
      </w:r>
      <w:r w:rsidR="000060E2" w:rsidRPr="00735813">
        <w:t>表</w:t>
      </w:r>
      <w:r w:rsidR="000060E2" w:rsidRPr="00735813">
        <w:t>1-1</w:t>
      </w:r>
      <w:r w:rsidR="00B4027F" w:rsidRPr="00735813">
        <w:t>所示。</w:t>
      </w:r>
      <w:r w:rsidR="000060E2" w:rsidRPr="00735813">
        <w:t>其中每一格的第一个数是最短流程时间（分钟），第二个数是捷运乘坐次数。捷运时间和旅客行走时间不计入最短流程时间。</w:t>
      </w:r>
    </w:p>
    <w:p w:rsidR="000060E2" w:rsidRPr="00FC022E" w:rsidRDefault="000060E2" w:rsidP="00FC022E">
      <w:pPr>
        <w:pStyle w:val="Figure"/>
      </w:pPr>
      <w:r w:rsidRPr="00FC022E">
        <w:t>表</w:t>
      </w:r>
      <w:r w:rsidRPr="00FC022E">
        <w:t xml:space="preserve">1-1 </w:t>
      </w:r>
      <w:r w:rsidRPr="00FC022E">
        <w:t>最短流程时间和</w:t>
      </w:r>
      <w:proofErr w:type="gramStart"/>
      <w:r w:rsidRPr="00FC022E">
        <w:t>捷运</w:t>
      </w:r>
      <w:proofErr w:type="gramEnd"/>
      <w:r w:rsidRPr="00FC022E">
        <w:t>乘坐次数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1419"/>
        <w:gridCol w:w="1423"/>
        <w:gridCol w:w="1320"/>
        <w:gridCol w:w="1417"/>
        <w:gridCol w:w="1418"/>
      </w:tblGrid>
      <w:tr w:rsidR="000060E2" w:rsidRPr="00735813" w:rsidTr="00982219">
        <w:tc>
          <w:tcPr>
            <w:tcW w:w="2644" w:type="dxa"/>
            <w:gridSpan w:val="2"/>
            <w:vMerge w:val="restart"/>
            <w:tcBorders>
              <w:tl2br w:val="single" w:sz="4" w:space="0" w:color="auto"/>
            </w:tcBorders>
            <w:shd w:val="pct15" w:color="auto" w:fill="auto"/>
          </w:tcPr>
          <w:p w:rsidR="000060E2" w:rsidRPr="00735813" w:rsidRDefault="000060E2" w:rsidP="00982219">
            <w:pPr>
              <w:widowControl/>
              <w:ind w:firstLineChars="900" w:firstLine="1890"/>
              <w:contextualSpacing/>
              <w:jc w:val="left"/>
              <w:rPr>
                <w:kern w:val="0"/>
                <w:szCs w:val="21"/>
              </w:rPr>
            </w:pPr>
            <w:r w:rsidRPr="00735813">
              <w:rPr>
                <w:kern w:val="0"/>
                <w:szCs w:val="21"/>
              </w:rPr>
              <w:t>出发</w:t>
            </w:r>
          </w:p>
          <w:p w:rsidR="000060E2" w:rsidRPr="00735813" w:rsidRDefault="000060E2" w:rsidP="00982219">
            <w:pPr>
              <w:widowControl/>
              <w:contextualSpacing/>
              <w:jc w:val="left"/>
              <w:rPr>
                <w:kern w:val="0"/>
                <w:szCs w:val="21"/>
              </w:rPr>
            </w:pPr>
            <w:r w:rsidRPr="00735813">
              <w:rPr>
                <w:kern w:val="0"/>
                <w:szCs w:val="21"/>
              </w:rPr>
              <w:t>到达</w:t>
            </w:r>
          </w:p>
        </w:tc>
        <w:tc>
          <w:tcPr>
            <w:tcW w:w="2743" w:type="dxa"/>
            <w:gridSpan w:val="2"/>
            <w:tcBorders>
              <w:tl2br w:val="nil"/>
            </w:tcBorders>
            <w:shd w:val="pct15" w:color="auto" w:fill="auto"/>
          </w:tcPr>
          <w:p w:rsidR="000060E2" w:rsidRPr="00735813" w:rsidRDefault="000060E2" w:rsidP="00982219">
            <w:pPr>
              <w:widowControl/>
              <w:contextualSpacing/>
              <w:jc w:val="center"/>
              <w:rPr>
                <w:kern w:val="0"/>
                <w:szCs w:val="21"/>
              </w:rPr>
            </w:pPr>
            <w:r w:rsidRPr="00735813">
              <w:rPr>
                <w:kern w:val="0"/>
                <w:szCs w:val="21"/>
              </w:rPr>
              <w:t>国内出发（</w:t>
            </w:r>
            <w:r w:rsidRPr="00735813">
              <w:rPr>
                <w:kern w:val="0"/>
                <w:szCs w:val="21"/>
              </w:rPr>
              <w:t>D</w:t>
            </w:r>
            <w:r w:rsidRPr="00735813">
              <w:rPr>
                <w:kern w:val="0"/>
                <w:szCs w:val="21"/>
              </w:rPr>
              <w:t>）</w:t>
            </w:r>
          </w:p>
        </w:tc>
        <w:tc>
          <w:tcPr>
            <w:tcW w:w="2835" w:type="dxa"/>
            <w:gridSpan w:val="2"/>
            <w:tcBorders>
              <w:tl2br w:val="nil"/>
            </w:tcBorders>
            <w:shd w:val="pct15" w:color="auto" w:fill="auto"/>
          </w:tcPr>
          <w:p w:rsidR="000060E2" w:rsidRPr="00735813" w:rsidRDefault="000060E2" w:rsidP="00982219">
            <w:pPr>
              <w:widowControl/>
              <w:contextualSpacing/>
              <w:jc w:val="center"/>
              <w:rPr>
                <w:kern w:val="0"/>
                <w:szCs w:val="21"/>
              </w:rPr>
            </w:pPr>
            <w:r w:rsidRPr="00735813">
              <w:rPr>
                <w:kern w:val="0"/>
                <w:szCs w:val="21"/>
              </w:rPr>
              <w:t>国际出发（</w:t>
            </w:r>
            <w:r w:rsidRPr="00735813">
              <w:rPr>
                <w:kern w:val="0"/>
                <w:szCs w:val="21"/>
              </w:rPr>
              <w:t>I</w:t>
            </w:r>
            <w:r w:rsidRPr="00735813">
              <w:rPr>
                <w:kern w:val="0"/>
                <w:szCs w:val="21"/>
              </w:rPr>
              <w:t>）</w:t>
            </w:r>
          </w:p>
        </w:tc>
      </w:tr>
      <w:tr w:rsidR="000060E2" w:rsidRPr="00735813" w:rsidTr="00982219">
        <w:tc>
          <w:tcPr>
            <w:tcW w:w="2644" w:type="dxa"/>
            <w:gridSpan w:val="2"/>
            <w:vMerge/>
            <w:tcBorders>
              <w:top w:val="nil"/>
              <w:bottom w:val="single" w:sz="4" w:space="0" w:color="auto"/>
              <w:tl2br w:val="single" w:sz="4" w:space="0" w:color="auto"/>
            </w:tcBorders>
            <w:shd w:val="pct15" w:color="auto" w:fill="auto"/>
          </w:tcPr>
          <w:p w:rsidR="000060E2" w:rsidRPr="00735813" w:rsidRDefault="000060E2" w:rsidP="00982219">
            <w:pPr>
              <w:widowControl/>
              <w:contextualSpacing/>
              <w:jc w:val="left"/>
              <w:rPr>
                <w:kern w:val="0"/>
                <w:szCs w:val="21"/>
              </w:rPr>
            </w:pPr>
          </w:p>
        </w:tc>
        <w:tc>
          <w:tcPr>
            <w:tcW w:w="1423" w:type="dxa"/>
            <w:tcBorders>
              <w:tl2br w:val="nil"/>
            </w:tcBorders>
            <w:shd w:val="pct15" w:color="auto" w:fill="auto"/>
          </w:tcPr>
          <w:p w:rsidR="000060E2" w:rsidRPr="00735813" w:rsidRDefault="000060E2" w:rsidP="00982219">
            <w:pPr>
              <w:widowControl/>
              <w:contextualSpacing/>
              <w:jc w:val="center"/>
              <w:rPr>
                <w:kern w:val="0"/>
                <w:szCs w:val="21"/>
              </w:rPr>
            </w:pPr>
            <w:r w:rsidRPr="00735813">
              <w:rPr>
                <w:kern w:val="0"/>
                <w:szCs w:val="21"/>
              </w:rPr>
              <w:t>航站楼</w:t>
            </w:r>
            <w:r w:rsidRPr="00735813">
              <w:rPr>
                <w:kern w:val="0"/>
                <w:szCs w:val="21"/>
              </w:rPr>
              <w:t>T</w:t>
            </w:r>
          </w:p>
        </w:tc>
        <w:tc>
          <w:tcPr>
            <w:tcW w:w="1320" w:type="dxa"/>
            <w:tcBorders>
              <w:tl2br w:val="nil"/>
            </w:tcBorders>
            <w:shd w:val="pct15" w:color="auto" w:fill="auto"/>
          </w:tcPr>
          <w:p w:rsidR="000060E2" w:rsidRPr="00735813" w:rsidRDefault="000060E2" w:rsidP="00982219">
            <w:pPr>
              <w:widowControl/>
              <w:contextualSpacing/>
              <w:jc w:val="center"/>
              <w:rPr>
                <w:kern w:val="0"/>
                <w:szCs w:val="21"/>
              </w:rPr>
            </w:pPr>
            <w:r w:rsidRPr="00735813">
              <w:rPr>
                <w:kern w:val="0"/>
                <w:szCs w:val="21"/>
              </w:rPr>
              <w:t>卫星厅</w:t>
            </w:r>
            <w:r w:rsidRPr="00735813">
              <w:rPr>
                <w:kern w:val="0"/>
                <w:szCs w:val="21"/>
              </w:rPr>
              <w:t>S</w:t>
            </w:r>
          </w:p>
        </w:tc>
        <w:tc>
          <w:tcPr>
            <w:tcW w:w="1417" w:type="dxa"/>
            <w:tcBorders>
              <w:tl2br w:val="nil"/>
            </w:tcBorders>
            <w:shd w:val="pct15" w:color="auto" w:fill="auto"/>
          </w:tcPr>
          <w:p w:rsidR="000060E2" w:rsidRPr="00735813" w:rsidRDefault="000060E2" w:rsidP="00982219">
            <w:pPr>
              <w:widowControl/>
              <w:contextualSpacing/>
              <w:jc w:val="center"/>
              <w:rPr>
                <w:kern w:val="0"/>
                <w:szCs w:val="21"/>
              </w:rPr>
            </w:pPr>
            <w:r w:rsidRPr="00735813">
              <w:rPr>
                <w:kern w:val="0"/>
                <w:szCs w:val="21"/>
              </w:rPr>
              <w:t>航站楼</w:t>
            </w:r>
            <w:r w:rsidRPr="00735813">
              <w:rPr>
                <w:kern w:val="0"/>
                <w:szCs w:val="21"/>
              </w:rPr>
              <w:t>T</w:t>
            </w:r>
          </w:p>
        </w:tc>
        <w:tc>
          <w:tcPr>
            <w:tcW w:w="1418" w:type="dxa"/>
            <w:tcBorders>
              <w:tl2br w:val="nil"/>
            </w:tcBorders>
            <w:shd w:val="pct15" w:color="auto" w:fill="auto"/>
          </w:tcPr>
          <w:p w:rsidR="000060E2" w:rsidRPr="00735813" w:rsidRDefault="000060E2" w:rsidP="00982219">
            <w:pPr>
              <w:widowControl/>
              <w:contextualSpacing/>
              <w:jc w:val="center"/>
              <w:rPr>
                <w:kern w:val="0"/>
                <w:szCs w:val="21"/>
              </w:rPr>
            </w:pPr>
            <w:r w:rsidRPr="00735813">
              <w:rPr>
                <w:kern w:val="0"/>
                <w:szCs w:val="21"/>
              </w:rPr>
              <w:t>卫星厅</w:t>
            </w:r>
            <w:r w:rsidRPr="00735813">
              <w:rPr>
                <w:kern w:val="0"/>
                <w:szCs w:val="21"/>
              </w:rPr>
              <w:t>S</w:t>
            </w:r>
          </w:p>
        </w:tc>
      </w:tr>
      <w:tr w:rsidR="000060E2" w:rsidRPr="00735813" w:rsidTr="00982219">
        <w:tc>
          <w:tcPr>
            <w:tcW w:w="1225" w:type="dxa"/>
            <w:vMerge w:val="restart"/>
            <w:shd w:val="pct15" w:color="auto" w:fill="auto"/>
            <w:vAlign w:val="center"/>
          </w:tcPr>
          <w:p w:rsidR="000060E2" w:rsidRPr="00735813" w:rsidRDefault="000060E2" w:rsidP="00982219">
            <w:pPr>
              <w:widowControl/>
              <w:contextualSpacing/>
              <w:jc w:val="center"/>
              <w:rPr>
                <w:kern w:val="0"/>
                <w:szCs w:val="21"/>
              </w:rPr>
            </w:pPr>
            <w:r w:rsidRPr="00735813">
              <w:rPr>
                <w:kern w:val="0"/>
                <w:szCs w:val="21"/>
              </w:rPr>
              <w:t>国内到达</w:t>
            </w:r>
          </w:p>
          <w:p w:rsidR="000060E2" w:rsidRPr="00735813" w:rsidRDefault="000060E2" w:rsidP="00982219">
            <w:pPr>
              <w:widowControl/>
              <w:contextualSpacing/>
              <w:jc w:val="center"/>
              <w:rPr>
                <w:kern w:val="0"/>
                <w:szCs w:val="21"/>
              </w:rPr>
            </w:pPr>
            <w:r w:rsidRPr="00735813">
              <w:rPr>
                <w:kern w:val="0"/>
                <w:szCs w:val="21"/>
              </w:rPr>
              <w:t>（</w:t>
            </w:r>
            <w:r w:rsidRPr="00735813">
              <w:rPr>
                <w:kern w:val="0"/>
                <w:szCs w:val="21"/>
              </w:rPr>
              <w:t>D</w:t>
            </w:r>
            <w:r w:rsidRPr="00735813">
              <w:rPr>
                <w:kern w:val="0"/>
                <w:szCs w:val="21"/>
              </w:rPr>
              <w:t>）</w:t>
            </w:r>
          </w:p>
        </w:tc>
        <w:tc>
          <w:tcPr>
            <w:tcW w:w="1419" w:type="dxa"/>
            <w:shd w:val="pct15" w:color="auto" w:fill="auto"/>
            <w:vAlign w:val="center"/>
          </w:tcPr>
          <w:p w:rsidR="000060E2" w:rsidRPr="00735813" w:rsidRDefault="000060E2" w:rsidP="00982219">
            <w:pPr>
              <w:widowControl/>
              <w:contextualSpacing/>
              <w:jc w:val="center"/>
              <w:rPr>
                <w:kern w:val="0"/>
                <w:szCs w:val="21"/>
              </w:rPr>
            </w:pPr>
            <w:r w:rsidRPr="00735813">
              <w:rPr>
                <w:kern w:val="0"/>
                <w:szCs w:val="21"/>
              </w:rPr>
              <w:t>航站楼</w:t>
            </w:r>
            <w:r w:rsidRPr="00735813">
              <w:rPr>
                <w:kern w:val="0"/>
                <w:szCs w:val="21"/>
              </w:rPr>
              <w:t>T</w:t>
            </w:r>
          </w:p>
        </w:tc>
        <w:tc>
          <w:tcPr>
            <w:tcW w:w="1423"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15/0</w:t>
            </w:r>
          </w:p>
        </w:tc>
        <w:tc>
          <w:tcPr>
            <w:tcW w:w="1320"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20/1</w:t>
            </w:r>
          </w:p>
        </w:tc>
        <w:tc>
          <w:tcPr>
            <w:tcW w:w="1417"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35/0</w:t>
            </w:r>
          </w:p>
        </w:tc>
        <w:tc>
          <w:tcPr>
            <w:tcW w:w="1418"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40/1</w:t>
            </w:r>
          </w:p>
        </w:tc>
      </w:tr>
      <w:tr w:rsidR="000060E2" w:rsidRPr="00735813" w:rsidTr="00982219">
        <w:tc>
          <w:tcPr>
            <w:tcW w:w="1225" w:type="dxa"/>
            <w:vMerge/>
            <w:shd w:val="pct15" w:color="auto" w:fill="auto"/>
            <w:vAlign w:val="center"/>
          </w:tcPr>
          <w:p w:rsidR="000060E2" w:rsidRPr="00735813" w:rsidRDefault="000060E2" w:rsidP="00982219">
            <w:pPr>
              <w:widowControl/>
              <w:contextualSpacing/>
              <w:jc w:val="center"/>
              <w:rPr>
                <w:kern w:val="0"/>
                <w:szCs w:val="21"/>
              </w:rPr>
            </w:pPr>
          </w:p>
        </w:tc>
        <w:tc>
          <w:tcPr>
            <w:tcW w:w="1419" w:type="dxa"/>
            <w:shd w:val="pct15" w:color="auto" w:fill="auto"/>
            <w:vAlign w:val="center"/>
          </w:tcPr>
          <w:p w:rsidR="000060E2" w:rsidRPr="00735813" w:rsidRDefault="000060E2" w:rsidP="00982219">
            <w:pPr>
              <w:widowControl/>
              <w:contextualSpacing/>
              <w:jc w:val="center"/>
              <w:rPr>
                <w:kern w:val="0"/>
                <w:szCs w:val="21"/>
              </w:rPr>
            </w:pPr>
            <w:r w:rsidRPr="00735813">
              <w:rPr>
                <w:kern w:val="0"/>
                <w:szCs w:val="21"/>
              </w:rPr>
              <w:t>卫星厅</w:t>
            </w:r>
            <w:r w:rsidRPr="00735813">
              <w:rPr>
                <w:kern w:val="0"/>
                <w:szCs w:val="21"/>
              </w:rPr>
              <w:t>S</w:t>
            </w:r>
          </w:p>
        </w:tc>
        <w:tc>
          <w:tcPr>
            <w:tcW w:w="1423"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20/1</w:t>
            </w:r>
          </w:p>
        </w:tc>
        <w:tc>
          <w:tcPr>
            <w:tcW w:w="1320"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15/0</w:t>
            </w:r>
          </w:p>
        </w:tc>
        <w:tc>
          <w:tcPr>
            <w:tcW w:w="1417"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40/1</w:t>
            </w:r>
          </w:p>
        </w:tc>
        <w:tc>
          <w:tcPr>
            <w:tcW w:w="1418"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35/0</w:t>
            </w:r>
          </w:p>
        </w:tc>
      </w:tr>
      <w:tr w:rsidR="000060E2" w:rsidRPr="00735813" w:rsidTr="00982219">
        <w:tc>
          <w:tcPr>
            <w:tcW w:w="1225" w:type="dxa"/>
            <w:vMerge w:val="restart"/>
            <w:shd w:val="pct15" w:color="auto" w:fill="auto"/>
            <w:vAlign w:val="center"/>
          </w:tcPr>
          <w:p w:rsidR="000060E2" w:rsidRPr="00735813" w:rsidRDefault="000060E2" w:rsidP="00982219">
            <w:pPr>
              <w:widowControl/>
              <w:contextualSpacing/>
              <w:jc w:val="center"/>
              <w:rPr>
                <w:kern w:val="0"/>
                <w:szCs w:val="21"/>
              </w:rPr>
            </w:pPr>
            <w:r w:rsidRPr="00735813">
              <w:rPr>
                <w:kern w:val="0"/>
                <w:szCs w:val="21"/>
              </w:rPr>
              <w:t>国际到达</w:t>
            </w:r>
          </w:p>
          <w:p w:rsidR="000060E2" w:rsidRPr="00735813" w:rsidRDefault="000060E2" w:rsidP="00982219">
            <w:pPr>
              <w:widowControl/>
              <w:contextualSpacing/>
              <w:jc w:val="center"/>
              <w:rPr>
                <w:kern w:val="0"/>
                <w:szCs w:val="21"/>
              </w:rPr>
            </w:pPr>
            <w:r w:rsidRPr="00735813">
              <w:rPr>
                <w:kern w:val="0"/>
                <w:szCs w:val="21"/>
              </w:rPr>
              <w:t>（</w:t>
            </w:r>
            <w:r w:rsidRPr="00735813">
              <w:rPr>
                <w:kern w:val="0"/>
                <w:szCs w:val="21"/>
              </w:rPr>
              <w:t>I</w:t>
            </w:r>
            <w:r w:rsidRPr="00735813">
              <w:rPr>
                <w:kern w:val="0"/>
                <w:szCs w:val="21"/>
              </w:rPr>
              <w:t>）</w:t>
            </w:r>
          </w:p>
        </w:tc>
        <w:tc>
          <w:tcPr>
            <w:tcW w:w="1419" w:type="dxa"/>
            <w:shd w:val="pct15" w:color="auto" w:fill="auto"/>
            <w:vAlign w:val="center"/>
          </w:tcPr>
          <w:p w:rsidR="000060E2" w:rsidRPr="00735813" w:rsidRDefault="000060E2" w:rsidP="00982219">
            <w:pPr>
              <w:widowControl/>
              <w:contextualSpacing/>
              <w:jc w:val="center"/>
              <w:rPr>
                <w:kern w:val="0"/>
                <w:szCs w:val="21"/>
              </w:rPr>
            </w:pPr>
            <w:r w:rsidRPr="00735813">
              <w:rPr>
                <w:kern w:val="0"/>
                <w:szCs w:val="21"/>
              </w:rPr>
              <w:t>航站楼</w:t>
            </w:r>
            <w:r w:rsidRPr="00735813">
              <w:rPr>
                <w:kern w:val="0"/>
                <w:szCs w:val="21"/>
              </w:rPr>
              <w:t>T</w:t>
            </w:r>
          </w:p>
        </w:tc>
        <w:tc>
          <w:tcPr>
            <w:tcW w:w="1423"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35/0</w:t>
            </w:r>
          </w:p>
        </w:tc>
        <w:tc>
          <w:tcPr>
            <w:tcW w:w="1320"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40/1</w:t>
            </w:r>
          </w:p>
        </w:tc>
        <w:tc>
          <w:tcPr>
            <w:tcW w:w="1417"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20/0</w:t>
            </w:r>
          </w:p>
        </w:tc>
        <w:tc>
          <w:tcPr>
            <w:tcW w:w="1418"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30/1</w:t>
            </w:r>
          </w:p>
        </w:tc>
      </w:tr>
      <w:tr w:rsidR="000060E2" w:rsidRPr="00735813" w:rsidTr="00982219">
        <w:tc>
          <w:tcPr>
            <w:tcW w:w="1225" w:type="dxa"/>
            <w:vMerge/>
            <w:shd w:val="pct15" w:color="auto" w:fill="auto"/>
            <w:vAlign w:val="center"/>
          </w:tcPr>
          <w:p w:rsidR="000060E2" w:rsidRPr="00735813" w:rsidRDefault="000060E2" w:rsidP="00982219">
            <w:pPr>
              <w:widowControl/>
              <w:contextualSpacing/>
              <w:jc w:val="left"/>
              <w:rPr>
                <w:kern w:val="0"/>
                <w:szCs w:val="21"/>
              </w:rPr>
            </w:pPr>
          </w:p>
        </w:tc>
        <w:tc>
          <w:tcPr>
            <w:tcW w:w="1419" w:type="dxa"/>
            <w:shd w:val="pct15" w:color="auto" w:fill="auto"/>
            <w:vAlign w:val="center"/>
          </w:tcPr>
          <w:p w:rsidR="000060E2" w:rsidRPr="00735813" w:rsidRDefault="000060E2" w:rsidP="00982219">
            <w:pPr>
              <w:widowControl/>
              <w:contextualSpacing/>
              <w:jc w:val="center"/>
              <w:rPr>
                <w:kern w:val="0"/>
                <w:szCs w:val="21"/>
              </w:rPr>
            </w:pPr>
            <w:r w:rsidRPr="00735813">
              <w:rPr>
                <w:kern w:val="0"/>
                <w:szCs w:val="21"/>
              </w:rPr>
              <w:t>卫星厅</w:t>
            </w:r>
            <w:r w:rsidRPr="00735813">
              <w:rPr>
                <w:kern w:val="0"/>
                <w:szCs w:val="21"/>
              </w:rPr>
              <w:t>S</w:t>
            </w:r>
          </w:p>
        </w:tc>
        <w:tc>
          <w:tcPr>
            <w:tcW w:w="1423"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40/1</w:t>
            </w:r>
          </w:p>
        </w:tc>
        <w:tc>
          <w:tcPr>
            <w:tcW w:w="1320"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45/2</w:t>
            </w:r>
          </w:p>
        </w:tc>
        <w:tc>
          <w:tcPr>
            <w:tcW w:w="1417"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30/1</w:t>
            </w:r>
          </w:p>
        </w:tc>
        <w:tc>
          <w:tcPr>
            <w:tcW w:w="1418" w:type="dxa"/>
            <w:shd w:val="clear" w:color="auto" w:fill="auto"/>
            <w:vAlign w:val="center"/>
          </w:tcPr>
          <w:p w:rsidR="000060E2" w:rsidRPr="00735813" w:rsidRDefault="000060E2" w:rsidP="00982219">
            <w:pPr>
              <w:widowControl/>
              <w:contextualSpacing/>
              <w:jc w:val="center"/>
              <w:rPr>
                <w:kern w:val="0"/>
                <w:szCs w:val="21"/>
              </w:rPr>
            </w:pPr>
            <w:r w:rsidRPr="00735813">
              <w:rPr>
                <w:kern w:val="0"/>
                <w:szCs w:val="21"/>
              </w:rPr>
              <w:t>20/0</w:t>
            </w:r>
          </w:p>
        </w:tc>
      </w:tr>
    </w:tbl>
    <w:p w:rsidR="005E42B9" w:rsidRPr="00735813" w:rsidRDefault="005E42B9" w:rsidP="0050308E">
      <w:pPr>
        <w:pStyle w:val="af2"/>
      </w:pPr>
    </w:p>
    <w:p w:rsidR="0050308E" w:rsidRPr="00735813" w:rsidRDefault="0050308E" w:rsidP="00707515">
      <w:pPr>
        <w:pStyle w:val="af2"/>
        <w:ind w:firstLineChars="200" w:firstLine="482"/>
      </w:pPr>
      <w:r w:rsidRPr="00735813">
        <w:rPr>
          <w:b/>
        </w:rPr>
        <w:t>问题</w:t>
      </w:r>
      <w:proofErr w:type="gramStart"/>
      <w:r w:rsidRPr="00735813">
        <w:rPr>
          <w:b/>
        </w:rPr>
        <w:t>一</w:t>
      </w:r>
      <w:proofErr w:type="gramEnd"/>
      <w:r w:rsidRPr="00735813">
        <w:rPr>
          <w:b/>
        </w:rPr>
        <w:t>：本题只考虑航班</w:t>
      </w:r>
      <w:r w:rsidRPr="00735813">
        <w:rPr>
          <w:b/>
        </w:rPr>
        <w:t>-</w:t>
      </w:r>
      <w:r w:rsidRPr="00735813">
        <w:rPr>
          <w:b/>
        </w:rPr>
        <w:t>登机口分配。</w:t>
      </w:r>
      <w:r w:rsidRPr="00735813">
        <w:t>作为分析新建卫星厅对航班影响问题的第一步，首先要建立数学优化模型，</w:t>
      </w:r>
      <w:r w:rsidR="009800FD" w:rsidRPr="00735813">
        <w:t>其目标为：（</w:t>
      </w:r>
      <w:r w:rsidR="009800FD" w:rsidRPr="00735813">
        <w:t>1</w:t>
      </w:r>
      <w:r w:rsidR="009800FD" w:rsidRPr="00735813">
        <w:t>）</w:t>
      </w:r>
      <w:r w:rsidRPr="00735813">
        <w:t>尽可能多地分配航班到合适的登机口</w:t>
      </w:r>
      <w:r w:rsidR="009800FD" w:rsidRPr="00735813">
        <w:t>；（</w:t>
      </w:r>
      <w:r w:rsidR="009800FD" w:rsidRPr="00735813">
        <w:t>2</w:t>
      </w:r>
      <w:r w:rsidR="009800FD" w:rsidRPr="00735813">
        <w:t>）在（</w:t>
      </w:r>
      <w:r w:rsidR="009800FD" w:rsidRPr="00735813">
        <w:t>1</w:t>
      </w:r>
      <w:r w:rsidR="009800FD" w:rsidRPr="00735813">
        <w:t>）的</w:t>
      </w:r>
      <w:r w:rsidRPr="00735813">
        <w:t>基础上</w:t>
      </w:r>
      <w:proofErr w:type="gramStart"/>
      <w:r w:rsidRPr="00735813">
        <w:t>最小化被使用</w:t>
      </w:r>
      <w:proofErr w:type="gramEnd"/>
      <w:r w:rsidRPr="00735813">
        <w:t>登机口的数量。本问题不需要考虑中转旅客的换乘，但要求把建立的数学模型进行编程，求最优解。</w:t>
      </w:r>
    </w:p>
    <w:p w:rsidR="0050308E" w:rsidRPr="00735813" w:rsidRDefault="0050308E" w:rsidP="00707515">
      <w:pPr>
        <w:pStyle w:val="af2"/>
        <w:ind w:firstLineChars="200" w:firstLine="482"/>
      </w:pPr>
      <w:r w:rsidRPr="00735813">
        <w:rPr>
          <w:b/>
        </w:rPr>
        <w:t>问题二：考虑中转旅客最短流程时间。</w:t>
      </w:r>
      <w:r w:rsidRPr="00735813">
        <w:t>本问题是在问题</w:t>
      </w:r>
      <w:proofErr w:type="gramStart"/>
      <w:r w:rsidRPr="00735813">
        <w:t>一</w:t>
      </w:r>
      <w:proofErr w:type="gramEnd"/>
      <w:r w:rsidRPr="00735813">
        <w:t>的基础上加入旅客换乘因素</w:t>
      </w:r>
      <w:r w:rsidR="009800FD" w:rsidRPr="00735813">
        <w:t>，</w:t>
      </w:r>
      <w:r w:rsidR="00497374" w:rsidRPr="00735813">
        <w:t>即</w:t>
      </w:r>
      <w:r w:rsidR="009800FD" w:rsidRPr="00735813">
        <w:t>目标（</w:t>
      </w:r>
      <w:r w:rsidR="009800FD" w:rsidRPr="00735813">
        <w:t>1</w:t>
      </w:r>
      <w:r w:rsidR="009800FD" w:rsidRPr="00735813">
        <w:t>）</w:t>
      </w:r>
      <w:r w:rsidR="00FC022E">
        <w:t>尽可能多地分配航班到合适的登机口</w:t>
      </w:r>
      <w:r w:rsidR="009800FD" w:rsidRPr="00735813">
        <w:t>；目标（</w:t>
      </w:r>
      <w:r w:rsidR="009800FD" w:rsidRPr="00735813">
        <w:t>2</w:t>
      </w:r>
      <w:r w:rsidR="009800FD" w:rsidRPr="00735813">
        <w:t>）</w:t>
      </w:r>
      <w:r w:rsidRPr="00735813">
        <w:t>最小化</w:t>
      </w:r>
      <w:r w:rsidRPr="00735813">
        <w:lastRenderedPageBreak/>
        <w:t>中转旅客的总体最短流程时间</w:t>
      </w:r>
      <w:r w:rsidR="009800FD" w:rsidRPr="00735813">
        <w:t>；目标（</w:t>
      </w:r>
      <w:r w:rsidR="009800FD" w:rsidRPr="00735813">
        <w:t>3</w:t>
      </w:r>
      <w:r w:rsidR="009800FD" w:rsidRPr="00735813">
        <w:t>）</w:t>
      </w:r>
      <w:proofErr w:type="gramStart"/>
      <w:r w:rsidRPr="00735813">
        <w:t>最小化被使用</w:t>
      </w:r>
      <w:proofErr w:type="gramEnd"/>
      <w:r w:rsidRPr="00735813">
        <w:t>登机口的数量。本题不考虑旅客乘坐捷运和步行时间，但也要求编程并求最优解。</w:t>
      </w:r>
    </w:p>
    <w:p w:rsidR="00497374" w:rsidRPr="00735813" w:rsidRDefault="0050308E" w:rsidP="00A45661">
      <w:pPr>
        <w:pStyle w:val="af2"/>
        <w:ind w:firstLineChars="200" w:firstLine="482"/>
      </w:pPr>
      <w:r w:rsidRPr="00735813">
        <w:rPr>
          <w:b/>
        </w:rPr>
        <w:t>问题三：考虑中转旅客的换乘时间。</w:t>
      </w:r>
      <w:r w:rsidRPr="00735813">
        <w:t>如前所述，新建卫星厅对航班的最大影响是中转旅客换乘时间的可能延长。因此，数学模型最终需要</w:t>
      </w:r>
      <w:r w:rsidR="00497374" w:rsidRPr="00735813">
        <w:t>：</w:t>
      </w:r>
      <w:r w:rsidR="009800FD" w:rsidRPr="00735813">
        <w:t>（</w:t>
      </w:r>
      <w:r w:rsidR="009800FD" w:rsidRPr="00735813">
        <w:t>1</w:t>
      </w:r>
      <w:r w:rsidR="009800FD" w:rsidRPr="00735813">
        <w:t>）</w:t>
      </w:r>
      <w:r w:rsidR="00497374" w:rsidRPr="00735813">
        <w:t>尽可能多地分配航班到合适的登机口</w:t>
      </w:r>
      <w:r w:rsidR="009800FD" w:rsidRPr="00735813">
        <w:t>；（</w:t>
      </w:r>
      <w:r w:rsidR="009800FD" w:rsidRPr="00735813">
        <w:t>2</w:t>
      </w:r>
      <w:r w:rsidR="009800FD" w:rsidRPr="00735813">
        <w:t>）</w:t>
      </w:r>
      <w:r w:rsidRPr="00735813">
        <w:t>考虑换乘旅客总体紧张度的最小化</w:t>
      </w:r>
      <w:r w:rsidR="009800FD" w:rsidRPr="00735813">
        <w:t>；（</w:t>
      </w:r>
      <w:r w:rsidR="009800FD" w:rsidRPr="00735813">
        <w:t>3</w:t>
      </w:r>
      <w:r w:rsidR="009800FD" w:rsidRPr="00735813">
        <w:t>）</w:t>
      </w:r>
      <w:proofErr w:type="gramStart"/>
      <w:r w:rsidRPr="00735813">
        <w:t>最小化被使用</w:t>
      </w:r>
      <w:proofErr w:type="gramEnd"/>
      <w:r w:rsidRPr="00735813">
        <w:t>登机口的数量。本问题可以在问题二的基础上细化，引入旅客换乘连接变量，并把中转旅客的换乘紧张度作为</w:t>
      </w:r>
      <w:r w:rsidR="00877E67" w:rsidRPr="00735813">
        <w:t>一个</w:t>
      </w:r>
      <w:r w:rsidRPr="00735813">
        <w:t>目标函数。和前面两个问题一样，本问题也要求把建立的数学模型进行编程，并求最优解。</w:t>
      </w:r>
    </w:p>
    <w:p w:rsidR="00D7352A" w:rsidRPr="00735813" w:rsidRDefault="0050308E" w:rsidP="00CC5FD3">
      <w:pPr>
        <w:pStyle w:val="af2"/>
        <w:ind w:firstLineChars="200" w:firstLine="480"/>
      </w:pPr>
      <w:r w:rsidRPr="00735813">
        <w:t>换乘紧张度定义：</w:t>
      </w:r>
    </w:p>
    <w:p w:rsidR="00C17E00" w:rsidRPr="00735813" w:rsidRDefault="00CC5FD3" w:rsidP="00CC5FD3">
      <w:pPr>
        <w:pStyle w:val="af2"/>
        <w:wordWrap w:val="0"/>
        <w:jc w:val="right"/>
      </w:pPr>
      <w:r w:rsidRPr="00735813">
        <w:rPr>
          <w:position w:val="-26"/>
        </w:rPr>
        <w:object w:dxaOrig="31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25pt;height:32.6pt" o:ole="">
            <v:imagedata r:id="rId16" o:title=""/>
          </v:shape>
          <o:OLEObject Type="Embed" ProgID="Equation.DSMT4" ShapeID="_x0000_i1025" DrawAspect="Content" ObjectID="_1603736775" r:id="rId17"/>
        </w:object>
      </w:r>
      <w:r w:rsidR="00F57EE9" w:rsidRPr="00735813">
        <w:t xml:space="preserve">  </w:t>
      </w:r>
      <w:r w:rsidR="00DC18EA">
        <w:t xml:space="preserve">                  </w:t>
      </w:r>
      <w:r w:rsidRPr="00735813">
        <w:t xml:space="preserve">    </w:t>
      </w:r>
      <w:r w:rsidR="00F57EE9" w:rsidRPr="00735813">
        <w:t xml:space="preserve"> </w:t>
      </w:r>
      <w:r w:rsidR="00F57EE9" w:rsidRPr="00735813">
        <w:t>（</w:t>
      </w:r>
      <w:r w:rsidR="00F57EE9" w:rsidRPr="00735813">
        <w:t>1-1</w:t>
      </w:r>
      <w:r w:rsidR="00F57EE9" w:rsidRPr="00735813">
        <w:t>）</w:t>
      </w:r>
    </w:p>
    <w:p w:rsidR="00C17E00" w:rsidRPr="00735813" w:rsidRDefault="00CC5FD3" w:rsidP="00CC5FD3">
      <w:pPr>
        <w:pStyle w:val="af2"/>
        <w:jc w:val="right"/>
      </w:pPr>
      <w:r w:rsidRPr="00735813">
        <w:rPr>
          <w:position w:val="-8"/>
        </w:rPr>
        <w:object w:dxaOrig="5700" w:dyaOrig="320">
          <v:shape id="_x0000_i1026" type="#_x0000_t75" style="width:285.3pt;height:16.3pt" o:ole="">
            <v:imagedata r:id="rId18" o:title=""/>
          </v:shape>
          <o:OLEObject Type="Embed" ProgID="Equation.DSMT4" ShapeID="_x0000_i1026" DrawAspect="Content" ObjectID="_1603736776" r:id="rId19"/>
        </w:object>
      </w:r>
      <w:r w:rsidR="00F57EE9" w:rsidRPr="00735813">
        <w:t xml:space="preserve"> </w:t>
      </w:r>
      <w:r w:rsidRPr="00735813">
        <w:t xml:space="preserve">  </w:t>
      </w:r>
      <w:r w:rsidR="00F57EE9" w:rsidRPr="00735813">
        <w:t xml:space="preserve"> </w:t>
      </w:r>
      <w:r w:rsidR="00F57EE9" w:rsidRPr="00735813">
        <w:t>（</w:t>
      </w:r>
      <w:r w:rsidR="00F57EE9" w:rsidRPr="00735813">
        <w:t>1-2</w:t>
      </w:r>
      <w:r w:rsidR="00F57EE9" w:rsidRPr="00735813">
        <w:t>）</w:t>
      </w:r>
    </w:p>
    <w:p w:rsidR="00C17E00" w:rsidRPr="00735813" w:rsidRDefault="00CC5FD3" w:rsidP="00CC5FD3">
      <w:pPr>
        <w:pStyle w:val="af2"/>
        <w:jc w:val="right"/>
      </w:pPr>
      <w:r w:rsidRPr="00735813">
        <w:rPr>
          <w:position w:val="-8"/>
        </w:rPr>
        <w:object w:dxaOrig="6060" w:dyaOrig="320">
          <v:shape id="_x0000_i1027" type="#_x0000_t75" style="width:302.95pt;height:16.3pt" o:ole="">
            <v:imagedata r:id="rId20" o:title=""/>
          </v:shape>
          <o:OLEObject Type="Embed" ProgID="Equation.DSMT4" ShapeID="_x0000_i1027" DrawAspect="Content" ObjectID="_1603736777" r:id="rId21"/>
        </w:object>
      </w:r>
      <w:r w:rsidRPr="00735813">
        <w:t xml:space="preserve"> </w:t>
      </w:r>
      <w:r w:rsidR="00F57EE9" w:rsidRPr="00735813">
        <w:t>（</w:t>
      </w:r>
      <w:r w:rsidR="00F57EE9" w:rsidRPr="00735813">
        <w:t>1-3</w:t>
      </w:r>
      <w:r w:rsidR="00F57EE9" w:rsidRPr="00735813">
        <w:t>）</w:t>
      </w:r>
    </w:p>
    <w:p w:rsidR="00E40BDB" w:rsidRPr="00735813" w:rsidRDefault="00E40BDB" w:rsidP="00F57EE9">
      <w:pPr>
        <w:pStyle w:val="af2"/>
      </w:pPr>
    </w:p>
    <w:p w:rsidR="00E40BDB" w:rsidRPr="00735813" w:rsidRDefault="00E40BDB" w:rsidP="002F48E6">
      <w:pPr>
        <w:pStyle w:val="af2"/>
      </w:pPr>
    </w:p>
    <w:p w:rsidR="00E40BDB" w:rsidRPr="00735813" w:rsidRDefault="00E40BDB" w:rsidP="002F48E6">
      <w:pPr>
        <w:pStyle w:val="af2"/>
      </w:pPr>
      <w:r w:rsidRPr="00735813">
        <w:br w:type="page"/>
      </w:r>
    </w:p>
    <w:p w:rsidR="00F41891" w:rsidRPr="00735813" w:rsidRDefault="00F41891" w:rsidP="00F41891">
      <w:pPr>
        <w:pStyle w:val="1"/>
        <w:rPr>
          <w:rFonts w:ascii="Times New Roman" w:hAnsi="Times New Roman" w:cs="Times New Roman"/>
        </w:rPr>
      </w:pPr>
      <w:bookmarkStart w:id="4" w:name="_Toc524794309"/>
      <w:bookmarkStart w:id="5" w:name="_Toc525107727"/>
      <w:r w:rsidRPr="00735813">
        <w:rPr>
          <w:rFonts w:ascii="Times New Roman" w:hAnsi="Times New Roman" w:cs="Times New Roman"/>
        </w:rPr>
        <w:lastRenderedPageBreak/>
        <w:t>二、问题分析</w:t>
      </w:r>
      <w:bookmarkEnd w:id="4"/>
      <w:bookmarkEnd w:id="5"/>
    </w:p>
    <w:p w:rsidR="00CB6546" w:rsidRDefault="00F41891" w:rsidP="00F41891">
      <w:pPr>
        <w:pStyle w:val="af2"/>
        <w:ind w:firstLineChars="200" w:firstLine="480"/>
      </w:pPr>
      <w:r w:rsidRPr="00735813">
        <w:t>本题属于机场登机口分配问题（</w:t>
      </w:r>
      <w:r w:rsidRPr="00735813">
        <w:t>Airport Gate Assignment Problem</w:t>
      </w:r>
      <w:r w:rsidR="004C0739">
        <w:rPr>
          <w:rFonts w:hint="eastAsia"/>
        </w:rPr>
        <w:t>,</w:t>
      </w:r>
      <w:r w:rsidR="004C0739">
        <w:t xml:space="preserve"> </w:t>
      </w:r>
      <w:r w:rsidRPr="00735813">
        <w:t>AGAP</w:t>
      </w:r>
      <w:r w:rsidRPr="00735813">
        <w:t>），需要根据不同任务要求及约束条件构建模型</w:t>
      </w:r>
      <w:r w:rsidR="003B401C">
        <w:rPr>
          <w:rFonts w:hint="eastAsia"/>
        </w:rPr>
        <w:t>，然后通过优化算法</w:t>
      </w:r>
      <w:r w:rsidRPr="00735813">
        <w:t>进行求解寻优。</w:t>
      </w:r>
    </w:p>
    <w:p w:rsidR="00CB6546" w:rsidRDefault="00CB6546" w:rsidP="00F41891">
      <w:pPr>
        <w:pStyle w:val="af2"/>
        <w:ind w:firstLineChars="200" w:firstLine="480"/>
        <w:rPr>
          <w:noProof/>
        </w:rPr>
      </w:pPr>
      <w:r>
        <w:rPr>
          <w:rFonts w:hint="eastAsia"/>
        </w:rPr>
        <w:t>本题考虑航班类型、登机口类型、停机时间、中转旅客换乘时间等多方面因素，属于</w:t>
      </w:r>
      <w:r>
        <w:rPr>
          <w:rFonts w:hint="eastAsia"/>
        </w:rPr>
        <w:t>NP</w:t>
      </w:r>
      <w:r>
        <w:rPr>
          <w:rFonts w:hint="eastAsia"/>
        </w:rPr>
        <w:t>难度问题。目前，求解该类问题的方法研究有启发式算法、整数规划法、专家系统、网络流、分支定界法等。由于该类问题的计算复杂度高，在求解大规模问题时，</w:t>
      </w:r>
      <w:r w:rsidR="004C0739">
        <w:rPr>
          <w:rFonts w:hint="eastAsia"/>
        </w:rPr>
        <w:t>采用精确解法进行求解会遇到维数灾难，计算复杂性问题突出。</w:t>
      </w:r>
    </w:p>
    <w:p w:rsidR="004C0739" w:rsidRDefault="004C0739" w:rsidP="00F41891">
      <w:pPr>
        <w:pStyle w:val="af2"/>
        <w:ind w:firstLineChars="200" w:firstLine="480"/>
      </w:pPr>
      <w:r>
        <w:rPr>
          <w:rFonts w:hint="eastAsia"/>
        </w:rPr>
        <w:t>建立模型时，需要考虑目标函数与约束条件。</w:t>
      </w:r>
    </w:p>
    <w:p w:rsidR="004C0739" w:rsidRPr="00735813" w:rsidRDefault="004C0739" w:rsidP="004C0739">
      <w:pPr>
        <w:pStyle w:val="af2"/>
        <w:ind w:firstLineChars="200" w:firstLine="482"/>
        <w:rPr>
          <w:b/>
        </w:rPr>
      </w:pPr>
      <w:r w:rsidRPr="00735813">
        <w:rPr>
          <w:b/>
        </w:rPr>
        <w:t>其核心目标是：</w:t>
      </w:r>
    </w:p>
    <w:p w:rsidR="004C0739" w:rsidRPr="00735813" w:rsidRDefault="004C0739" w:rsidP="004C0739">
      <w:pPr>
        <w:pStyle w:val="af2"/>
        <w:ind w:left="600" w:hangingChars="250" w:hanging="600"/>
      </w:pPr>
      <w:r w:rsidRPr="00735813">
        <w:t>（</w:t>
      </w:r>
      <w:r w:rsidRPr="00735813">
        <w:t>1</w:t>
      </w:r>
      <w:r w:rsidRPr="00735813">
        <w:t>）尽可能多的航班分配到固定登机口，即尽可能少地分配航班到临时机位。</w:t>
      </w:r>
    </w:p>
    <w:p w:rsidR="004C0739" w:rsidRPr="00735813" w:rsidRDefault="004C0739" w:rsidP="004C0739">
      <w:pPr>
        <w:pStyle w:val="af2"/>
        <w:ind w:left="600" w:hangingChars="250" w:hanging="600"/>
      </w:pPr>
      <w:r w:rsidRPr="00735813">
        <w:t>（</w:t>
      </w:r>
      <w:r w:rsidRPr="00735813">
        <w:t>2</w:t>
      </w:r>
      <w:r w:rsidRPr="00735813">
        <w:t>）最小化问题三的总体紧张度，或者最小化问题二的总体流程时间。</w:t>
      </w:r>
    </w:p>
    <w:p w:rsidR="004C0739" w:rsidRPr="004C0739" w:rsidRDefault="004C0739" w:rsidP="004C0739">
      <w:pPr>
        <w:pStyle w:val="af2"/>
        <w:ind w:left="600" w:hangingChars="250" w:hanging="600"/>
      </w:pPr>
      <w:r w:rsidRPr="00735813">
        <w:t>（</w:t>
      </w:r>
      <w:r w:rsidRPr="00735813">
        <w:t>3</w:t>
      </w:r>
      <w:r w:rsidRPr="00735813">
        <w:t>）最小化被使用的固定登机口数量。</w:t>
      </w:r>
    </w:p>
    <w:p w:rsidR="00F41891" w:rsidRPr="00735813" w:rsidRDefault="00F41891" w:rsidP="00F41891">
      <w:pPr>
        <w:pStyle w:val="af2"/>
        <w:ind w:firstLineChars="200" w:firstLine="482"/>
        <w:rPr>
          <w:b/>
        </w:rPr>
      </w:pPr>
      <w:r w:rsidRPr="00735813">
        <w:rPr>
          <w:b/>
        </w:rPr>
        <w:t>问题涉及的约束条件包括：</w:t>
      </w:r>
    </w:p>
    <w:p w:rsidR="00F41891" w:rsidRPr="00735813" w:rsidRDefault="00F41891" w:rsidP="00F41891">
      <w:pPr>
        <w:pStyle w:val="af2"/>
        <w:ind w:left="600" w:hangingChars="250" w:hanging="600"/>
      </w:pPr>
      <w:r w:rsidRPr="00735813">
        <w:t>（</w:t>
      </w:r>
      <w:r w:rsidRPr="00735813">
        <w:t>1</w:t>
      </w:r>
      <w:r w:rsidRPr="00735813">
        <w:t>）航班机型与登机口型号相匹配，即指定机型只能停靠到可容纳该机型的登机口。</w:t>
      </w:r>
    </w:p>
    <w:p w:rsidR="00F41891" w:rsidRPr="00735813" w:rsidRDefault="00F41891" w:rsidP="00F41891">
      <w:pPr>
        <w:pStyle w:val="af2"/>
        <w:ind w:left="600" w:hangingChars="250" w:hanging="600"/>
      </w:pPr>
      <w:r w:rsidRPr="00735813">
        <w:t>（</w:t>
      </w:r>
      <w:r w:rsidRPr="00735813">
        <w:t>2</w:t>
      </w:r>
      <w:r w:rsidRPr="00735813">
        <w:t>）任意一个航班必须且仅能被安排到一个登机口</w:t>
      </w:r>
      <w:r w:rsidR="00735813" w:rsidRPr="00735813">
        <w:t>或临时机位</w:t>
      </w:r>
      <w:r w:rsidRPr="00735813">
        <w:t>。</w:t>
      </w:r>
    </w:p>
    <w:p w:rsidR="00F41891" w:rsidRPr="00735813" w:rsidRDefault="00F41891" w:rsidP="00F41891">
      <w:pPr>
        <w:pStyle w:val="af2"/>
        <w:ind w:left="600" w:hangingChars="250" w:hanging="600"/>
      </w:pPr>
      <w:r w:rsidRPr="00735813">
        <w:t>（</w:t>
      </w:r>
      <w:r w:rsidRPr="00735813">
        <w:t>3</w:t>
      </w:r>
      <w:r w:rsidRPr="00735813">
        <w:t>）同一登机口在同一时刻最多分配给一个航班。</w:t>
      </w:r>
    </w:p>
    <w:p w:rsidR="00F41891" w:rsidRPr="00735813" w:rsidRDefault="00F41891" w:rsidP="00F41891">
      <w:pPr>
        <w:pStyle w:val="af2"/>
        <w:ind w:left="600" w:hangingChars="250" w:hanging="600"/>
      </w:pPr>
      <w:r w:rsidRPr="00735813">
        <w:t>（</w:t>
      </w:r>
      <w:r w:rsidRPr="00735813">
        <w:t>4</w:t>
      </w:r>
      <w:r w:rsidRPr="00735813">
        <w:t>）同一登机口的前后两架飞机间隔时间必须大于等于</w:t>
      </w:r>
      <w:r w:rsidRPr="00735813">
        <w:t>45</w:t>
      </w:r>
      <w:r w:rsidRPr="00735813">
        <w:t>分钟。</w:t>
      </w:r>
    </w:p>
    <w:p w:rsidR="00F41891" w:rsidRPr="00735813" w:rsidRDefault="00F41891" w:rsidP="00F41891">
      <w:pPr>
        <w:pStyle w:val="2"/>
        <w:rPr>
          <w:szCs w:val="24"/>
        </w:rPr>
      </w:pPr>
      <w:bookmarkStart w:id="6" w:name="_Toc525107728"/>
      <w:r w:rsidRPr="00735813">
        <w:rPr>
          <w:szCs w:val="24"/>
        </w:rPr>
        <w:t xml:space="preserve">2.1 </w:t>
      </w:r>
      <w:r w:rsidRPr="00735813">
        <w:rPr>
          <w:szCs w:val="24"/>
        </w:rPr>
        <w:t>问题一的分析</w:t>
      </w:r>
      <w:bookmarkEnd w:id="6"/>
    </w:p>
    <w:p w:rsidR="00F41891" w:rsidRPr="00735813" w:rsidRDefault="00F41891" w:rsidP="00735813">
      <w:pPr>
        <w:pStyle w:val="af2"/>
        <w:ind w:firstLineChars="200" w:firstLine="480"/>
      </w:pPr>
      <w:r w:rsidRPr="00735813">
        <w:t>本题为仅考虑宽体机</w:t>
      </w:r>
      <w:r w:rsidRPr="00735813">
        <w:t>/</w:t>
      </w:r>
      <w:r w:rsidRPr="00735813">
        <w:t>窄体机、国内</w:t>
      </w:r>
      <w:r w:rsidRPr="00735813">
        <w:t>/</w:t>
      </w:r>
      <w:r w:rsidRPr="00735813">
        <w:t>国际、到达</w:t>
      </w:r>
      <w:r w:rsidRPr="00735813">
        <w:t>/</w:t>
      </w:r>
      <w:r w:rsidRPr="00735813">
        <w:t>出发机型匹配因素的</w:t>
      </w:r>
      <w:r w:rsidRPr="00735813">
        <w:t>AGAP</w:t>
      </w:r>
      <w:r w:rsidRPr="00735813">
        <w:t>问题。由于只进行航班</w:t>
      </w:r>
      <w:r w:rsidRPr="00735813">
        <w:t>-</w:t>
      </w:r>
      <w:r w:rsidRPr="00735813">
        <w:t>登机口分配，并且宽体机</w:t>
      </w:r>
      <w:r w:rsidRPr="00735813">
        <w:t>/</w:t>
      </w:r>
      <w:r w:rsidRPr="00735813">
        <w:t>窄体机与可容纳宽体机</w:t>
      </w:r>
      <w:r w:rsidRPr="00735813">
        <w:t>/</w:t>
      </w:r>
      <w:r w:rsidRPr="00735813">
        <w:t>窄体机的登机口需要严格匹配，因此可以将宽体机与窄体机的航班分开单独计算。本题也不涉及航班在航站楼</w:t>
      </w:r>
      <w:r w:rsidRPr="00735813">
        <w:t>T</w:t>
      </w:r>
      <w:r w:rsidRPr="00735813">
        <w:t>和卫星厅</w:t>
      </w:r>
      <w:r w:rsidRPr="00735813">
        <w:t>S</w:t>
      </w:r>
      <w:r w:rsidRPr="00735813">
        <w:t>的登机口进行分配，故对航站楼</w:t>
      </w:r>
      <w:r w:rsidRPr="00735813">
        <w:t>T</w:t>
      </w:r>
      <w:r w:rsidRPr="00735813">
        <w:t>和卫星厅</w:t>
      </w:r>
      <w:r w:rsidRPr="00735813">
        <w:t>S</w:t>
      </w:r>
      <w:r w:rsidRPr="00735813">
        <w:t>也不进行区分。由于首要目标是最小化被分配到临时机位的航班数量，因此不能采用</w:t>
      </w:r>
      <w:r w:rsidRPr="00735813">
        <w:t>“</w:t>
      </w:r>
      <w:r w:rsidRPr="00735813">
        <w:t>先到先服务</w:t>
      </w:r>
      <w:r w:rsidRPr="00735813">
        <w:t>”</w:t>
      </w:r>
      <w:r w:rsidRPr="00735813">
        <w:t>原则，</w:t>
      </w:r>
      <w:r w:rsidR="00735813">
        <w:rPr>
          <w:rFonts w:hint="eastAsia"/>
        </w:rPr>
        <w:t>否则不一定能得到全局最优解。因此，</w:t>
      </w:r>
      <w:r w:rsidRPr="00735813">
        <w:t>即使航班到达时有合适的登机口可以停靠，也有可能为了全局最优而被分配到临时机位。</w:t>
      </w:r>
    </w:p>
    <w:p w:rsidR="00F41891" w:rsidRPr="00295EB4" w:rsidRDefault="00F41891" w:rsidP="00F41891">
      <w:pPr>
        <w:pStyle w:val="af2"/>
        <w:ind w:firstLineChars="200" w:firstLine="480"/>
      </w:pPr>
      <w:r w:rsidRPr="00295EB4">
        <w:t>按照优先级</w:t>
      </w:r>
      <w:r w:rsidR="00735813" w:rsidRPr="00295EB4">
        <w:rPr>
          <w:rFonts w:hint="eastAsia"/>
        </w:rPr>
        <w:t>从高到低</w:t>
      </w:r>
      <w:r w:rsidRPr="00295EB4">
        <w:t>排序，问题一的优化目标为：</w:t>
      </w:r>
    </w:p>
    <w:p w:rsidR="00F41891" w:rsidRPr="00735813" w:rsidRDefault="00F41891" w:rsidP="00F41891">
      <w:pPr>
        <w:pStyle w:val="af2"/>
      </w:pPr>
      <w:r w:rsidRPr="00735813">
        <w:t>（</w:t>
      </w:r>
      <w:r w:rsidRPr="00735813">
        <w:t>1</w:t>
      </w:r>
      <w:r w:rsidRPr="00735813">
        <w:t>）尽可能多的航班分配到固定登机口，即尽可能少地分配航班到临时机位。</w:t>
      </w:r>
    </w:p>
    <w:p w:rsidR="00F41891" w:rsidRPr="00735813" w:rsidRDefault="00F41891" w:rsidP="00F41891">
      <w:pPr>
        <w:rPr>
          <w:sz w:val="24"/>
          <w:szCs w:val="24"/>
        </w:rPr>
      </w:pPr>
      <w:r w:rsidRPr="00735813">
        <w:rPr>
          <w:sz w:val="24"/>
          <w:szCs w:val="24"/>
        </w:rPr>
        <w:t>（</w:t>
      </w:r>
      <w:r w:rsidRPr="00735813">
        <w:rPr>
          <w:sz w:val="24"/>
          <w:szCs w:val="24"/>
        </w:rPr>
        <w:t>2</w:t>
      </w:r>
      <w:r w:rsidRPr="00735813">
        <w:rPr>
          <w:sz w:val="24"/>
          <w:szCs w:val="24"/>
        </w:rPr>
        <w:t>）最小化被使用的固定登机口数量。</w:t>
      </w:r>
    </w:p>
    <w:p w:rsidR="00F41891" w:rsidRPr="00735813" w:rsidRDefault="00F41891" w:rsidP="00F41891">
      <w:pPr>
        <w:pStyle w:val="2"/>
        <w:rPr>
          <w:szCs w:val="24"/>
        </w:rPr>
      </w:pPr>
      <w:bookmarkStart w:id="7" w:name="_Toc525107729"/>
      <w:r w:rsidRPr="00735813">
        <w:rPr>
          <w:szCs w:val="24"/>
        </w:rPr>
        <w:t xml:space="preserve">2.2 </w:t>
      </w:r>
      <w:r w:rsidRPr="00735813">
        <w:rPr>
          <w:szCs w:val="24"/>
        </w:rPr>
        <w:t>问题二的分析</w:t>
      </w:r>
      <w:bookmarkEnd w:id="7"/>
    </w:p>
    <w:p w:rsidR="00F41891" w:rsidRPr="00735813" w:rsidRDefault="00F41891" w:rsidP="00F41891">
      <w:pPr>
        <w:pStyle w:val="af2"/>
        <w:ind w:firstLineChars="200" w:firstLine="480"/>
      </w:pPr>
      <w:r w:rsidRPr="00735813">
        <w:t>在问题一的基础上，加入最小化总体流程时间目标。问题一的约束条件仍然适用于本题。本题的换乘时间只考虑中转旅客的最短流程时间，其值可由数据表格查出。由于登机口的航站楼</w:t>
      </w:r>
      <w:r w:rsidRPr="00735813">
        <w:t>T</w:t>
      </w:r>
      <w:r w:rsidRPr="00735813">
        <w:t>和卫星厅</w:t>
      </w:r>
      <w:r w:rsidRPr="00735813">
        <w:t>S</w:t>
      </w:r>
      <w:r w:rsidRPr="00735813">
        <w:t>属性对最短流程时间有影响，因此，问题二必须要区分</w:t>
      </w:r>
      <w:r w:rsidRPr="00735813">
        <w:t>T</w:t>
      </w:r>
      <w:r w:rsidRPr="00735813">
        <w:t>、</w:t>
      </w:r>
      <w:r w:rsidRPr="00735813">
        <w:t>S</w:t>
      </w:r>
      <w:r w:rsidRPr="00735813">
        <w:t>终端厅的区别。</w:t>
      </w:r>
      <w:r w:rsidR="00CE6F82">
        <w:rPr>
          <w:rFonts w:hint="eastAsia"/>
        </w:rPr>
        <w:t>本题应当考虑换乘失败的乘客，即</w:t>
      </w:r>
      <w:r w:rsidR="008E6ABB">
        <w:rPr>
          <w:rFonts w:hint="eastAsia"/>
        </w:rPr>
        <w:t>换乘时间（问题中即为</w:t>
      </w:r>
      <w:r w:rsidR="00CE6F82">
        <w:rPr>
          <w:rFonts w:hint="eastAsia"/>
        </w:rPr>
        <w:t>最短流程时间</w:t>
      </w:r>
      <w:r w:rsidR="008E6ABB">
        <w:rPr>
          <w:rFonts w:hint="eastAsia"/>
        </w:rPr>
        <w:t>）</w:t>
      </w:r>
      <w:r w:rsidR="00CE6F82">
        <w:rPr>
          <w:rFonts w:hint="eastAsia"/>
        </w:rPr>
        <w:t>大于乘客出发航班的出发时刻与到达航班的到达时刻之差。</w:t>
      </w:r>
      <w:r w:rsidR="008E6ABB">
        <w:rPr>
          <w:rFonts w:hint="eastAsia"/>
        </w:rPr>
        <w:t>对换乘失败的乘客记录要考虑在总体流程时间上进行惩罚。</w:t>
      </w:r>
    </w:p>
    <w:p w:rsidR="00F41891" w:rsidRPr="00295EB4" w:rsidRDefault="00F41891" w:rsidP="00F41891">
      <w:pPr>
        <w:pStyle w:val="af2"/>
        <w:ind w:firstLineChars="200" w:firstLine="480"/>
      </w:pPr>
      <w:r w:rsidRPr="00295EB4">
        <w:t>按照优先级</w:t>
      </w:r>
      <w:r w:rsidR="00735813" w:rsidRPr="00295EB4">
        <w:rPr>
          <w:rFonts w:hint="eastAsia"/>
        </w:rPr>
        <w:t>从高到低</w:t>
      </w:r>
      <w:r w:rsidRPr="00295EB4">
        <w:t>排序，问题二的优化目标为：</w:t>
      </w:r>
    </w:p>
    <w:p w:rsidR="00F41891" w:rsidRPr="00735813" w:rsidRDefault="00F41891" w:rsidP="00F41891">
      <w:pPr>
        <w:pStyle w:val="af2"/>
      </w:pPr>
      <w:r w:rsidRPr="00735813">
        <w:t>（</w:t>
      </w:r>
      <w:r w:rsidRPr="00735813">
        <w:t>1</w:t>
      </w:r>
      <w:r w:rsidRPr="00735813">
        <w:t>）尽可能多的航班分配到固定登机口。</w:t>
      </w:r>
    </w:p>
    <w:p w:rsidR="00F41891" w:rsidRPr="00735813" w:rsidRDefault="00F41891" w:rsidP="00F41891">
      <w:pPr>
        <w:pStyle w:val="af2"/>
      </w:pPr>
      <w:r w:rsidRPr="00735813">
        <w:t>（</w:t>
      </w:r>
      <w:r w:rsidRPr="00735813">
        <w:t>2</w:t>
      </w:r>
      <w:r w:rsidRPr="00735813">
        <w:t>）最小化中转旅客的总体流程时间。</w:t>
      </w:r>
    </w:p>
    <w:p w:rsidR="00F41891" w:rsidRPr="00735813" w:rsidRDefault="00F41891" w:rsidP="00F41891">
      <w:pPr>
        <w:rPr>
          <w:sz w:val="24"/>
          <w:szCs w:val="24"/>
        </w:rPr>
      </w:pPr>
      <w:r w:rsidRPr="00735813">
        <w:rPr>
          <w:sz w:val="24"/>
          <w:szCs w:val="24"/>
        </w:rPr>
        <w:t>（</w:t>
      </w:r>
      <w:r w:rsidRPr="00735813">
        <w:rPr>
          <w:sz w:val="24"/>
          <w:szCs w:val="24"/>
        </w:rPr>
        <w:t>3</w:t>
      </w:r>
      <w:r w:rsidRPr="00735813">
        <w:rPr>
          <w:sz w:val="24"/>
          <w:szCs w:val="24"/>
        </w:rPr>
        <w:t>）最小化被使用的固定登机口数量。</w:t>
      </w:r>
    </w:p>
    <w:p w:rsidR="00F41891" w:rsidRPr="00735813" w:rsidRDefault="00F41891" w:rsidP="00F41891">
      <w:pPr>
        <w:pStyle w:val="2"/>
        <w:rPr>
          <w:szCs w:val="24"/>
        </w:rPr>
      </w:pPr>
      <w:bookmarkStart w:id="8" w:name="_Toc525107730"/>
      <w:r w:rsidRPr="00735813">
        <w:rPr>
          <w:szCs w:val="24"/>
        </w:rPr>
        <w:t xml:space="preserve">2.3 </w:t>
      </w:r>
      <w:r w:rsidRPr="00735813">
        <w:rPr>
          <w:szCs w:val="24"/>
        </w:rPr>
        <w:t>问题三的分析</w:t>
      </w:r>
      <w:bookmarkEnd w:id="8"/>
    </w:p>
    <w:p w:rsidR="00F41891" w:rsidRPr="00735813" w:rsidRDefault="00F41891" w:rsidP="00F41891">
      <w:pPr>
        <w:pStyle w:val="af2"/>
        <w:ind w:firstLineChars="200" w:firstLine="480"/>
      </w:pPr>
      <w:r w:rsidRPr="00735813">
        <w:t>本题在问题二的基</w:t>
      </w:r>
      <w:r w:rsidR="00295EB4">
        <w:t>础上进一步细化，其中换乘旅客的换乘时间除了最短流程时间之外，还</w:t>
      </w:r>
      <w:r w:rsidR="00295EB4">
        <w:rPr>
          <w:rFonts w:hint="eastAsia"/>
        </w:rPr>
        <w:t>要考虑</w:t>
      </w:r>
      <w:r w:rsidRPr="00735813">
        <w:t>捷运时间和行走时间。行走时间不仅要考虑航站楼</w:t>
      </w:r>
      <w:r w:rsidRPr="00735813">
        <w:t>T</w:t>
      </w:r>
      <w:r w:rsidRPr="00735813">
        <w:t>、</w:t>
      </w:r>
      <w:r w:rsidRPr="00735813">
        <w:t>S</w:t>
      </w:r>
      <w:r w:rsidRPr="00735813">
        <w:t>的</w:t>
      </w:r>
      <w:r w:rsidRPr="00735813">
        <w:lastRenderedPageBreak/>
        <w:t>区别，还要细化到</w:t>
      </w:r>
      <w:r w:rsidR="00735813">
        <w:rPr>
          <w:rFonts w:hint="eastAsia"/>
        </w:rPr>
        <w:t>各个厅的各个区域</w:t>
      </w:r>
      <w:r w:rsidR="00735813">
        <w:t>，其值可通过</w:t>
      </w:r>
      <w:r w:rsidR="00735813">
        <w:rPr>
          <w:rFonts w:hint="eastAsia"/>
        </w:rPr>
        <w:t>题中的表格</w:t>
      </w:r>
      <w:r w:rsidRPr="00735813">
        <w:t>查询。</w:t>
      </w:r>
      <w:r w:rsidR="00295EB4">
        <w:rPr>
          <w:rFonts w:hint="eastAsia"/>
        </w:rPr>
        <w:t>同时，本题需要考虑换乘失败的乘客，</w:t>
      </w:r>
      <w:r w:rsidR="008E6ABB">
        <w:rPr>
          <w:rFonts w:hint="eastAsia"/>
        </w:rPr>
        <w:t>并对其记录进行惩罚以反映在整体换乘紧张度上。</w:t>
      </w:r>
    </w:p>
    <w:p w:rsidR="00F41891" w:rsidRPr="00295EB4" w:rsidRDefault="00F41891" w:rsidP="00F41891">
      <w:pPr>
        <w:pStyle w:val="af2"/>
        <w:ind w:firstLineChars="200" w:firstLine="480"/>
      </w:pPr>
      <w:r w:rsidRPr="00295EB4">
        <w:t>按照优先级</w:t>
      </w:r>
      <w:r w:rsidR="00735813" w:rsidRPr="00295EB4">
        <w:rPr>
          <w:rFonts w:hint="eastAsia"/>
        </w:rPr>
        <w:t>从高到低</w:t>
      </w:r>
      <w:r w:rsidRPr="00295EB4">
        <w:t>排序，问题三的优化目标为：</w:t>
      </w:r>
    </w:p>
    <w:p w:rsidR="00F41891" w:rsidRPr="00735813" w:rsidRDefault="00F41891" w:rsidP="00F41891">
      <w:pPr>
        <w:pStyle w:val="af2"/>
      </w:pPr>
      <w:r w:rsidRPr="00735813">
        <w:t>（</w:t>
      </w:r>
      <w:r w:rsidRPr="00735813">
        <w:t>1</w:t>
      </w:r>
      <w:r w:rsidRPr="00735813">
        <w:t>）尽可能多的航班分配到固定登机口。</w:t>
      </w:r>
    </w:p>
    <w:p w:rsidR="00F41891" w:rsidRPr="00735813" w:rsidRDefault="00F41891" w:rsidP="00F41891">
      <w:pPr>
        <w:pStyle w:val="af2"/>
      </w:pPr>
      <w:r w:rsidRPr="00735813">
        <w:t>（</w:t>
      </w:r>
      <w:r w:rsidRPr="00735813">
        <w:t>2</w:t>
      </w:r>
      <w:r w:rsidRPr="00735813">
        <w:t>）最小化中转旅客的整体换乘紧张度。</w:t>
      </w:r>
    </w:p>
    <w:p w:rsidR="00F41891" w:rsidRPr="00735813" w:rsidRDefault="00F41891" w:rsidP="00F41891">
      <w:pPr>
        <w:pStyle w:val="af2"/>
      </w:pPr>
      <w:r w:rsidRPr="00735813">
        <w:t>（</w:t>
      </w:r>
      <w:r w:rsidRPr="00735813">
        <w:t>3</w:t>
      </w:r>
      <w:r w:rsidRPr="00735813">
        <w:t>）最小化被使用的固定登机口数量。</w:t>
      </w:r>
    </w:p>
    <w:p w:rsidR="00E40BDB" w:rsidRPr="00735813" w:rsidRDefault="00E40BDB" w:rsidP="002F48E6">
      <w:pPr>
        <w:pStyle w:val="af2"/>
      </w:pPr>
      <w:r w:rsidRPr="00735813">
        <w:br w:type="page"/>
      </w:r>
    </w:p>
    <w:p w:rsidR="00F41891" w:rsidRPr="00735813" w:rsidRDefault="00F41891" w:rsidP="00F41891">
      <w:pPr>
        <w:pStyle w:val="1"/>
        <w:rPr>
          <w:rFonts w:ascii="Times New Roman" w:hAnsi="Times New Roman" w:cs="Times New Roman"/>
        </w:rPr>
      </w:pPr>
      <w:bookmarkStart w:id="9" w:name="_Toc524794310"/>
      <w:bookmarkStart w:id="10" w:name="_Toc525107731"/>
      <w:r w:rsidRPr="00735813">
        <w:rPr>
          <w:rFonts w:ascii="Times New Roman" w:hAnsi="Times New Roman" w:cs="Times New Roman"/>
        </w:rPr>
        <w:lastRenderedPageBreak/>
        <w:t>三、模型假设</w:t>
      </w:r>
      <w:bookmarkEnd w:id="9"/>
      <w:bookmarkEnd w:id="10"/>
    </w:p>
    <w:p w:rsidR="00F41891" w:rsidRPr="00735813" w:rsidRDefault="00F41891" w:rsidP="00F20AFA">
      <w:pPr>
        <w:pStyle w:val="af2"/>
        <w:ind w:left="360" w:hangingChars="150" w:hanging="360"/>
      </w:pPr>
      <w:r w:rsidRPr="00735813">
        <w:t>1</w:t>
      </w:r>
      <w:r w:rsidRPr="00735813">
        <w:t>、假设</w:t>
      </w:r>
      <w:r w:rsidRPr="00735813">
        <w:t>T</w:t>
      </w:r>
      <w:r w:rsidRPr="00735813">
        <w:t>和</w:t>
      </w:r>
      <w:r w:rsidRPr="00735813">
        <w:t>S</w:t>
      </w:r>
      <w:r w:rsidRPr="00735813">
        <w:t>的所有登机口统筹规划分配，同时使用。</w:t>
      </w:r>
    </w:p>
    <w:p w:rsidR="00F41891" w:rsidRPr="00735813" w:rsidRDefault="00F41891" w:rsidP="00F20AFA">
      <w:pPr>
        <w:pStyle w:val="af2"/>
        <w:ind w:left="360" w:hangingChars="150" w:hanging="360"/>
      </w:pPr>
      <w:r w:rsidRPr="00735813">
        <w:t>2</w:t>
      </w:r>
      <w:r w:rsidRPr="00735813">
        <w:t>、每个登机口的国内</w:t>
      </w:r>
      <w:r w:rsidRPr="00735813">
        <w:t>/</w:t>
      </w:r>
      <w:r w:rsidRPr="00735813">
        <w:t>国际、到达</w:t>
      </w:r>
      <w:r w:rsidRPr="00735813">
        <w:t>/</w:t>
      </w:r>
      <w:r w:rsidRPr="00735813">
        <w:t>出发、宽体机</w:t>
      </w:r>
      <w:r w:rsidRPr="00735813">
        <w:t>/</w:t>
      </w:r>
      <w:r w:rsidRPr="00735813">
        <w:t>窄体机等功能属性事先给定，不能改变。飞机转场计划里的航班只能分配到与之属性相吻合的登机口。</w:t>
      </w:r>
    </w:p>
    <w:p w:rsidR="00F41891" w:rsidRPr="00735813" w:rsidRDefault="00F41891" w:rsidP="00F20AFA">
      <w:pPr>
        <w:pStyle w:val="af2"/>
        <w:ind w:left="360" w:hangingChars="150" w:hanging="360"/>
      </w:pPr>
      <w:r w:rsidRPr="00735813">
        <w:t>3</w:t>
      </w:r>
      <w:r w:rsidRPr="00735813">
        <w:t>、每架飞机转场的到达和出发两个航班必须分配在同一登机口进行，期间不能挪移别处。</w:t>
      </w:r>
    </w:p>
    <w:p w:rsidR="00F41891" w:rsidRPr="00735813" w:rsidRDefault="00F41891" w:rsidP="00F20AFA">
      <w:pPr>
        <w:pStyle w:val="af2"/>
        <w:ind w:left="360" w:hangingChars="150" w:hanging="360"/>
      </w:pPr>
      <w:r w:rsidRPr="00735813">
        <w:t>4</w:t>
      </w:r>
      <w:r w:rsidRPr="00735813">
        <w:t>、分配在同一登机口的两飞机之间的空挡间隔时间必须大于等于</w:t>
      </w:r>
      <w:r w:rsidRPr="00735813">
        <w:t>45</w:t>
      </w:r>
      <w:r w:rsidRPr="00735813">
        <w:t>分钟。</w:t>
      </w:r>
    </w:p>
    <w:p w:rsidR="00F41891" w:rsidRPr="00735813" w:rsidRDefault="00F41891" w:rsidP="00F20AFA">
      <w:pPr>
        <w:pStyle w:val="af2"/>
        <w:ind w:left="360" w:hangingChars="150" w:hanging="360"/>
      </w:pPr>
      <w:r w:rsidRPr="00735813">
        <w:t>5</w:t>
      </w:r>
      <w:r w:rsidRPr="00735813">
        <w:t>、机场另设置有临时机位，供分配不到固定登机口的飞机停靠，且临时机位数量无限制。</w:t>
      </w:r>
    </w:p>
    <w:p w:rsidR="00F41891" w:rsidRPr="00735813" w:rsidRDefault="00F41891" w:rsidP="00F20AFA">
      <w:pPr>
        <w:pStyle w:val="af2"/>
        <w:ind w:left="360" w:hangingChars="150" w:hanging="360"/>
      </w:pPr>
      <w:r w:rsidRPr="00735813">
        <w:t>6</w:t>
      </w:r>
      <w:r w:rsidRPr="00735813">
        <w:t>、换乘失败是指没有足够换乘时间的情形。旅客换乘失败会给航空公司造成很大损失，故在此设定其真实换乘时间为</w:t>
      </w:r>
      <w:r w:rsidRPr="00735813">
        <w:t>6</w:t>
      </w:r>
      <w:r w:rsidRPr="00735813">
        <w:t>小时。对停靠临时机位的旅客的换乘时间忽略不计，而不算作换乘失败。</w:t>
      </w:r>
    </w:p>
    <w:p w:rsidR="00F41891" w:rsidRPr="00735813" w:rsidRDefault="00F41891" w:rsidP="00F20AFA">
      <w:pPr>
        <w:pStyle w:val="af2"/>
        <w:ind w:left="360" w:hangingChars="150" w:hanging="360"/>
      </w:pPr>
      <w:r w:rsidRPr="00735813">
        <w:t>7</w:t>
      </w:r>
      <w:r w:rsidRPr="00735813">
        <w:t>、总体紧张度为单个</w:t>
      </w:r>
      <w:r w:rsidR="00756608" w:rsidRPr="00735813">
        <w:t>乘客</w:t>
      </w:r>
      <w:r w:rsidRPr="00735813">
        <w:t>紧张度之和。</w:t>
      </w:r>
    </w:p>
    <w:p w:rsidR="00F41891" w:rsidRPr="00735813" w:rsidRDefault="00F41891" w:rsidP="00F20AFA">
      <w:pPr>
        <w:pStyle w:val="af2"/>
        <w:ind w:left="360" w:hangingChars="150" w:hanging="360"/>
      </w:pPr>
      <w:r w:rsidRPr="00735813">
        <w:t>8</w:t>
      </w:r>
      <w:r w:rsidRPr="00735813">
        <w:t>、问题二中的中转旅客换乘时间即为最短流程时间。</w:t>
      </w:r>
    </w:p>
    <w:p w:rsidR="00F41891" w:rsidRPr="00735813" w:rsidRDefault="00F41891" w:rsidP="00F20AFA">
      <w:pPr>
        <w:pStyle w:val="af2"/>
        <w:ind w:left="360" w:hangingChars="150" w:hanging="360"/>
      </w:pPr>
      <w:r w:rsidRPr="00735813">
        <w:t>9</w:t>
      </w:r>
      <w:r w:rsidRPr="00735813">
        <w:t>、</w:t>
      </w:r>
      <w:r w:rsidR="00756608" w:rsidRPr="00735813">
        <w:t>采用离散模型，离散时间步长为</w:t>
      </w:r>
      <w:r w:rsidR="00756608" w:rsidRPr="00735813">
        <w:t>1</w:t>
      </w:r>
      <w:r w:rsidR="00756608" w:rsidRPr="00735813">
        <w:t>分钟。</w:t>
      </w:r>
    </w:p>
    <w:p w:rsidR="00E40BDB" w:rsidRPr="00735813" w:rsidRDefault="00E40BDB" w:rsidP="002F48E6">
      <w:pPr>
        <w:pStyle w:val="af2"/>
      </w:pPr>
      <w:r w:rsidRPr="00735813">
        <w:br w:type="page"/>
      </w:r>
    </w:p>
    <w:p w:rsidR="00FC37DF" w:rsidRPr="00735813" w:rsidRDefault="00692AAD" w:rsidP="00707515">
      <w:pPr>
        <w:pStyle w:val="1"/>
        <w:rPr>
          <w:rFonts w:ascii="Times New Roman" w:hAnsi="Times New Roman" w:cs="Times New Roman"/>
        </w:rPr>
      </w:pPr>
      <w:bookmarkStart w:id="11" w:name="_Toc524794311"/>
      <w:bookmarkStart w:id="12" w:name="_Toc525107732"/>
      <w:r w:rsidRPr="00735813">
        <w:rPr>
          <w:rFonts w:ascii="Times New Roman" w:hAnsi="Times New Roman" w:cs="Times New Roman"/>
        </w:rPr>
        <w:lastRenderedPageBreak/>
        <w:t>四、</w:t>
      </w:r>
      <w:r w:rsidR="007D7750" w:rsidRPr="00735813">
        <w:rPr>
          <w:rFonts w:ascii="Times New Roman" w:hAnsi="Times New Roman" w:cs="Times New Roman"/>
        </w:rPr>
        <w:t>符号说明</w:t>
      </w:r>
      <w:bookmarkEnd w:id="11"/>
      <w:bookmarkEnd w:id="12"/>
    </w:p>
    <w:tbl>
      <w:tblPr>
        <w:tblW w:w="0" w:type="auto"/>
        <w:tblBorders>
          <w:top w:val="single" w:sz="8" w:space="0" w:color="auto"/>
          <w:bottom w:val="single" w:sz="8" w:space="0" w:color="auto"/>
          <w:insideH w:val="single" w:sz="4" w:space="0" w:color="auto"/>
        </w:tblBorders>
        <w:tblLook w:val="04A0" w:firstRow="1" w:lastRow="0" w:firstColumn="1" w:lastColumn="0" w:noHBand="0" w:noVBand="1"/>
      </w:tblPr>
      <w:tblGrid>
        <w:gridCol w:w="3284"/>
        <w:gridCol w:w="5022"/>
      </w:tblGrid>
      <w:tr w:rsidR="00692AAD" w:rsidRPr="00735813" w:rsidTr="00135EA8">
        <w:tc>
          <w:tcPr>
            <w:tcW w:w="3284" w:type="dxa"/>
            <w:shd w:val="clear" w:color="auto" w:fill="auto"/>
            <w:vAlign w:val="center"/>
          </w:tcPr>
          <w:p w:rsidR="007D7750" w:rsidRPr="00735813" w:rsidRDefault="007D7750" w:rsidP="009E6128">
            <w:pPr>
              <w:pStyle w:val="af2"/>
              <w:jc w:val="center"/>
              <w:rPr>
                <w:b/>
              </w:rPr>
            </w:pPr>
            <w:r w:rsidRPr="00735813">
              <w:rPr>
                <w:b/>
              </w:rPr>
              <w:t>符号</w:t>
            </w:r>
          </w:p>
        </w:tc>
        <w:tc>
          <w:tcPr>
            <w:tcW w:w="5022" w:type="dxa"/>
            <w:shd w:val="clear" w:color="auto" w:fill="auto"/>
            <w:vAlign w:val="center"/>
          </w:tcPr>
          <w:p w:rsidR="007D7750" w:rsidRPr="00735813" w:rsidRDefault="007D7750" w:rsidP="009E6128">
            <w:pPr>
              <w:pStyle w:val="af2"/>
              <w:jc w:val="center"/>
              <w:rPr>
                <w:b/>
              </w:rPr>
            </w:pPr>
            <w:r w:rsidRPr="00735813">
              <w:rPr>
                <w:b/>
              </w:rPr>
              <w:t>意义</w:t>
            </w:r>
          </w:p>
        </w:tc>
      </w:tr>
      <w:tr w:rsidR="002F48E6" w:rsidRPr="00735813" w:rsidTr="00135EA8">
        <w:tc>
          <w:tcPr>
            <w:tcW w:w="3284" w:type="dxa"/>
            <w:shd w:val="clear" w:color="auto" w:fill="auto"/>
            <w:vAlign w:val="center"/>
          </w:tcPr>
          <w:p w:rsidR="002F48E6" w:rsidRPr="00735813" w:rsidRDefault="001F3AC5" w:rsidP="009E6128">
            <w:pPr>
              <w:pStyle w:val="af2"/>
              <w:jc w:val="cente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c>
        <w:tc>
          <w:tcPr>
            <w:tcW w:w="5022" w:type="dxa"/>
            <w:shd w:val="clear" w:color="auto" w:fill="auto"/>
            <w:vAlign w:val="center"/>
          </w:tcPr>
          <w:p w:rsidR="002F48E6" w:rsidRPr="00735813" w:rsidRDefault="00194E36" w:rsidP="009E6128">
            <w:pPr>
              <w:pStyle w:val="af2"/>
            </w:pPr>
            <w:r w:rsidRPr="00735813">
              <w:t>航班</w:t>
            </w:r>
            <w:r w:rsidRPr="00735813">
              <w:rPr>
                <w:i/>
              </w:rPr>
              <w:t>i</w:t>
            </w:r>
            <w:r w:rsidRPr="00735813">
              <w:t>的到达时刻</w:t>
            </w:r>
          </w:p>
        </w:tc>
      </w:tr>
      <w:tr w:rsidR="00692AAD" w:rsidRPr="00735813" w:rsidTr="00135EA8">
        <w:tc>
          <w:tcPr>
            <w:tcW w:w="3284" w:type="dxa"/>
            <w:shd w:val="clear" w:color="auto" w:fill="auto"/>
            <w:vAlign w:val="center"/>
          </w:tcPr>
          <w:p w:rsidR="007D7750" w:rsidRPr="00735813" w:rsidRDefault="001F3AC5" w:rsidP="009E6128">
            <w:pPr>
              <w:pStyle w:val="af2"/>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5022" w:type="dxa"/>
            <w:shd w:val="clear" w:color="auto" w:fill="auto"/>
            <w:vAlign w:val="center"/>
          </w:tcPr>
          <w:p w:rsidR="007D7750" w:rsidRPr="00735813" w:rsidRDefault="00194E36" w:rsidP="009E6128">
            <w:pPr>
              <w:pStyle w:val="af2"/>
            </w:pPr>
            <w:r w:rsidRPr="00735813">
              <w:t>航班</w:t>
            </w:r>
            <w:r w:rsidRPr="00735813">
              <w:rPr>
                <w:i/>
              </w:rPr>
              <w:t>i</w:t>
            </w:r>
            <w:r w:rsidRPr="00735813">
              <w:t>的出发时刻</w:t>
            </w:r>
          </w:p>
        </w:tc>
      </w:tr>
      <w:tr w:rsidR="00692AAD" w:rsidRPr="00735813" w:rsidTr="00135EA8">
        <w:tc>
          <w:tcPr>
            <w:tcW w:w="3284" w:type="dxa"/>
            <w:shd w:val="clear" w:color="auto" w:fill="auto"/>
            <w:vAlign w:val="center"/>
          </w:tcPr>
          <w:p w:rsidR="007D7750" w:rsidRPr="00735813" w:rsidRDefault="001F3AC5" w:rsidP="009E6128">
            <w:pPr>
              <w:pStyle w:val="af2"/>
              <w:jc w:val="center"/>
            </w:pPr>
            <m:oMathPara>
              <m:oMath>
                <m:sSub>
                  <m:sSubPr>
                    <m:ctrlPr>
                      <w:rPr>
                        <w:rFonts w:ascii="Cambria Math" w:hAnsi="Cambria Math"/>
                        <w:i/>
                      </w:rPr>
                    </m:ctrlPr>
                  </m:sSubPr>
                  <m:e>
                    <m:r>
                      <w:rPr>
                        <w:rFonts w:ascii="Cambria Math" w:hAnsi="Cambria Math"/>
                      </w:rPr>
                      <m:t>E</m:t>
                    </m:r>
                  </m:e>
                  <m:sub>
                    <m:r>
                      <w:rPr>
                        <w:rFonts w:ascii="Cambria Math" w:hAnsi="Cambria Math"/>
                      </w:rPr>
                      <m:t>ik</m:t>
                    </m:r>
                  </m:sub>
                </m:sSub>
              </m:oMath>
            </m:oMathPara>
          </w:p>
        </w:tc>
        <w:tc>
          <w:tcPr>
            <w:tcW w:w="5022" w:type="dxa"/>
            <w:shd w:val="clear" w:color="auto" w:fill="auto"/>
            <w:vAlign w:val="center"/>
          </w:tcPr>
          <w:p w:rsidR="007D7750" w:rsidRPr="00735813" w:rsidRDefault="00194E36" w:rsidP="009E6128">
            <w:pPr>
              <w:pStyle w:val="af2"/>
            </w:pPr>
            <w:r w:rsidRPr="00735813">
              <w:t>航班</w:t>
            </w:r>
            <w:r w:rsidRPr="00735813">
              <w:rPr>
                <w:i/>
              </w:rPr>
              <w:t>i</w:t>
            </w:r>
            <w:r w:rsidRPr="00735813">
              <w:t>达到登机口</w:t>
            </w:r>
            <w:r w:rsidRPr="00735813">
              <w:t>k</w:t>
            </w:r>
            <w:r w:rsidRPr="00735813">
              <w:t>的时刻</w:t>
            </w:r>
          </w:p>
        </w:tc>
      </w:tr>
      <w:tr w:rsidR="00194E36" w:rsidRPr="00735813" w:rsidTr="00135EA8">
        <w:tc>
          <w:tcPr>
            <w:tcW w:w="3284" w:type="dxa"/>
            <w:shd w:val="clear" w:color="auto" w:fill="auto"/>
            <w:vAlign w:val="center"/>
          </w:tcPr>
          <w:p w:rsidR="00194E36" w:rsidRPr="00735813" w:rsidRDefault="001F3AC5" w:rsidP="009E6128">
            <w:pPr>
              <w:pStyle w:val="af2"/>
              <w:jc w:val="center"/>
            </w:pPr>
            <m:oMathPara>
              <m:oMath>
                <m:sSub>
                  <m:sSubPr>
                    <m:ctrlPr>
                      <w:rPr>
                        <w:rFonts w:ascii="Cambria Math" w:hAnsi="Cambria Math"/>
                        <w:i/>
                      </w:rPr>
                    </m:ctrlPr>
                  </m:sSubPr>
                  <m:e>
                    <m:r>
                      <w:rPr>
                        <w:rFonts w:ascii="Cambria Math" w:hAnsi="Cambria Math"/>
                      </w:rPr>
                      <m:t>L</m:t>
                    </m:r>
                  </m:e>
                  <m:sub>
                    <m:r>
                      <w:rPr>
                        <w:rFonts w:ascii="Cambria Math" w:hAnsi="Cambria Math"/>
                      </w:rPr>
                      <m:t>ik</m:t>
                    </m:r>
                  </m:sub>
                </m:sSub>
              </m:oMath>
            </m:oMathPara>
          </w:p>
        </w:tc>
        <w:tc>
          <w:tcPr>
            <w:tcW w:w="5022" w:type="dxa"/>
            <w:shd w:val="clear" w:color="auto" w:fill="auto"/>
            <w:vAlign w:val="center"/>
          </w:tcPr>
          <w:p w:rsidR="00194E36" w:rsidRPr="00735813" w:rsidRDefault="00194E36" w:rsidP="009E6128">
            <w:pPr>
              <w:pStyle w:val="af2"/>
            </w:pPr>
            <w:r w:rsidRPr="00735813">
              <w:t>航班</w:t>
            </w:r>
            <w:r w:rsidRPr="00735813">
              <w:rPr>
                <w:i/>
              </w:rPr>
              <w:t>i</w:t>
            </w:r>
            <w:r w:rsidRPr="00735813">
              <w:t>离开登机口</w:t>
            </w:r>
            <w:r w:rsidRPr="00735813">
              <w:t>k</w:t>
            </w:r>
            <w:r w:rsidRPr="00735813">
              <w:t>的时刻</w:t>
            </w:r>
          </w:p>
        </w:tc>
      </w:tr>
      <w:tr w:rsidR="00194E36" w:rsidRPr="00735813" w:rsidTr="00135EA8">
        <w:tc>
          <w:tcPr>
            <w:tcW w:w="3284" w:type="dxa"/>
            <w:shd w:val="clear" w:color="auto" w:fill="auto"/>
            <w:vAlign w:val="center"/>
          </w:tcPr>
          <w:p w:rsidR="00194E36" w:rsidRPr="00735813" w:rsidRDefault="001F3AC5" w:rsidP="009E6128">
            <w:pPr>
              <w:pStyle w:val="af2"/>
              <w:jc w:val="cente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oMath>
            </m:oMathPara>
          </w:p>
        </w:tc>
        <w:tc>
          <w:tcPr>
            <w:tcW w:w="5022" w:type="dxa"/>
            <w:shd w:val="clear" w:color="auto" w:fill="auto"/>
            <w:vAlign w:val="center"/>
          </w:tcPr>
          <w:p w:rsidR="00194E36" w:rsidRPr="00735813" w:rsidRDefault="00194E36" w:rsidP="009E6128">
            <w:pPr>
              <w:pStyle w:val="af2"/>
            </w:pPr>
            <w:r w:rsidRPr="00735813">
              <w:t>同一登机口内上一次航班离开到下一次航班达到之间的最小时间间隔</w:t>
            </w:r>
          </w:p>
        </w:tc>
      </w:tr>
      <w:tr w:rsidR="0088232C" w:rsidRPr="00735813" w:rsidTr="00135EA8">
        <w:tc>
          <w:tcPr>
            <w:tcW w:w="3284" w:type="dxa"/>
            <w:shd w:val="clear" w:color="auto" w:fill="auto"/>
            <w:vAlign w:val="center"/>
          </w:tcPr>
          <w:p w:rsidR="0088232C" w:rsidRPr="00735813" w:rsidRDefault="001F3AC5" w:rsidP="009E6128">
            <w:pPr>
              <w:pStyle w:val="af2"/>
              <w:jc w:val="center"/>
              <w:rPr>
                <w:i/>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oMath>
            </m:oMathPara>
          </w:p>
        </w:tc>
        <w:tc>
          <w:tcPr>
            <w:tcW w:w="5022" w:type="dxa"/>
            <w:shd w:val="clear" w:color="auto" w:fill="auto"/>
            <w:vAlign w:val="center"/>
          </w:tcPr>
          <w:p w:rsidR="0088232C" w:rsidRPr="00735813" w:rsidRDefault="0088232C" w:rsidP="009E6128">
            <w:pPr>
              <w:pStyle w:val="af2"/>
            </w:pPr>
            <w:r w:rsidRPr="00735813">
              <w:t>航班</w:t>
            </w:r>
            <w:r w:rsidRPr="00735813">
              <w:rPr>
                <w:i/>
              </w:rPr>
              <w:t>i</w:t>
            </w:r>
            <w:r w:rsidRPr="00735813">
              <w:t>的机型</w:t>
            </w:r>
          </w:p>
        </w:tc>
      </w:tr>
      <w:tr w:rsidR="0088232C" w:rsidRPr="00735813" w:rsidTr="00135EA8">
        <w:tc>
          <w:tcPr>
            <w:tcW w:w="3284" w:type="dxa"/>
            <w:shd w:val="clear" w:color="auto" w:fill="auto"/>
            <w:vAlign w:val="center"/>
          </w:tcPr>
          <w:p w:rsidR="0088232C" w:rsidRPr="00735813" w:rsidRDefault="001F3AC5" w:rsidP="009E6128">
            <w:pPr>
              <w:pStyle w:val="af2"/>
              <w:jc w:val="center"/>
              <w:rPr>
                <w:i/>
              </w:rP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oMath>
            </m:oMathPara>
          </w:p>
        </w:tc>
        <w:tc>
          <w:tcPr>
            <w:tcW w:w="5022" w:type="dxa"/>
            <w:shd w:val="clear" w:color="auto" w:fill="auto"/>
            <w:vAlign w:val="center"/>
          </w:tcPr>
          <w:p w:rsidR="0088232C" w:rsidRPr="00735813" w:rsidRDefault="0088232C" w:rsidP="009E6128">
            <w:pPr>
              <w:pStyle w:val="af2"/>
            </w:pPr>
            <w:r w:rsidRPr="00735813">
              <w:t>登机口</w:t>
            </w:r>
            <w:r w:rsidRPr="00735813">
              <w:rPr>
                <w:i/>
              </w:rPr>
              <w:t>k</w:t>
            </w:r>
            <w:r w:rsidRPr="00735813">
              <w:t>的</w:t>
            </w:r>
            <w:r w:rsidR="00107230" w:rsidRPr="00735813">
              <w:t>类型</w:t>
            </w:r>
          </w:p>
        </w:tc>
      </w:tr>
      <w:tr w:rsidR="0088232C" w:rsidRPr="00735813" w:rsidTr="00135EA8">
        <w:tc>
          <w:tcPr>
            <w:tcW w:w="3284" w:type="dxa"/>
            <w:shd w:val="clear" w:color="auto" w:fill="auto"/>
            <w:vAlign w:val="center"/>
          </w:tcPr>
          <w:p w:rsidR="0088232C" w:rsidRPr="00735813" w:rsidRDefault="001F3AC5" w:rsidP="009E6128">
            <w:pPr>
              <w:pStyle w:val="af2"/>
              <w:jc w:val="center"/>
            </w:pPr>
            <m:oMathPara>
              <m:oMath>
                <m:sSub>
                  <m:sSubPr>
                    <m:ctrlPr>
                      <w:rPr>
                        <w:rFonts w:ascii="Cambria Math" w:hAnsi="Cambria Math"/>
                        <w:i/>
                      </w:rPr>
                    </m:ctrlPr>
                  </m:sSubPr>
                  <m:e>
                    <m:r>
                      <w:rPr>
                        <w:rFonts w:ascii="Cambria Math" w:hAnsi="Cambria Math"/>
                      </w:rPr>
                      <m:t>y</m:t>
                    </m:r>
                  </m:e>
                  <m:sub>
                    <m:r>
                      <w:rPr>
                        <w:rFonts w:ascii="Cambria Math" w:hAnsi="Cambria Math"/>
                      </w:rPr>
                      <m:t>ik</m:t>
                    </m:r>
                  </m:sub>
                </m:sSub>
              </m:oMath>
            </m:oMathPara>
          </w:p>
        </w:tc>
        <w:tc>
          <w:tcPr>
            <w:tcW w:w="5022" w:type="dxa"/>
            <w:shd w:val="clear" w:color="auto" w:fill="auto"/>
            <w:vAlign w:val="center"/>
          </w:tcPr>
          <w:p w:rsidR="0088232C" w:rsidRPr="00735813" w:rsidRDefault="0088232C" w:rsidP="009E6128">
            <w:pPr>
              <w:pStyle w:val="af2"/>
            </w:pPr>
            <w:r w:rsidRPr="00735813">
              <w:t>二进制变量，当且仅当航班</w:t>
            </w:r>
            <w:r w:rsidRPr="00735813">
              <w:rPr>
                <w:i/>
              </w:rPr>
              <w:t>i</w:t>
            </w:r>
            <w:r w:rsidRPr="00735813">
              <w:t>被分配到登机口</w:t>
            </w:r>
            <w:r w:rsidRPr="00735813">
              <w:rPr>
                <w:i/>
              </w:rPr>
              <w:t>k</w:t>
            </w:r>
            <w:r w:rsidRPr="00735813">
              <w:t>时等于</w:t>
            </w:r>
            <w:r w:rsidRPr="00735813">
              <w:t>1</w:t>
            </w:r>
            <w:r w:rsidRPr="00735813">
              <w:t>，否则等于</w:t>
            </w:r>
            <w:r w:rsidRPr="00735813">
              <w:t>0</w:t>
            </w:r>
          </w:p>
        </w:tc>
      </w:tr>
      <w:tr w:rsidR="0088232C" w:rsidRPr="00735813" w:rsidTr="00135EA8">
        <w:tc>
          <w:tcPr>
            <w:tcW w:w="3284" w:type="dxa"/>
            <w:shd w:val="clear" w:color="auto" w:fill="auto"/>
            <w:vAlign w:val="center"/>
          </w:tcPr>
          <w:p w:rsidR="0088232C" w:rsidRPr="00735813" w:rsidRDefault="001F3AC5" w:rsidP="009E6128">
            <w:pPr>
              <w:pStyle w:val="af2"/>
              <w:jc w:val="center"/>
              <w:rPr>
                <w:i/>
              </w:rPr>
            </w:pPr>
            <m:oMathPara>
              <m:oMath>
                <m:sSub>
                  <m:sSubPr>
                    <m:ctrlPr>
                      <w:rPr>
                        <w:rFonts w:ascii="Cambria Math" w:hAnsi="Cambria Math"/>
                        <w:i/>
                      </w:rPr>
                    </m:ctrlPr>
                  </m:sSubPr>
                  <m:e>
                    <m:r>
                      <w:rPr>
                        <w:rFonts w:ascii="Cambria Math" w:hAnsi="Cambria Math"/>
                      </w:rPr>
                      <m:t>Z</m:t>
                    </m:r>
                  </m:e>
                  <m:sub>
                    <m:r>
                      <w:rPr>
                        <w:rFonts w:ascii="Cambria Math" w:hAnsi="Cambria Math"/>
                      </w:rPr>
                      <m:t>ijk</m:t>
                    </m:r>
                  </m:sub>
                </m:sSub>
              </m:oMath>
            </m:oMathPara>
          </w:p>
        </w:tc>
        <w:tc>
          <w:tcPr>
            <w:tcW w:w="5022" w:type="dxa"/>
            <w:shd w:val="clear" w:color="auto" w:fill="auto"/>
            <w:vAlign w:val="center"/>
          </w:tcPr>
          <w:p w:rsidR="0088232C" w:rsidRPr="00735813" w:rsidRDefault="0088232C" w:rsidP="009E6128">
            <w:pPr>
              <w:pStyle w:val="af2"/>
            </w:pPr>
            <w:r w:rsidRPr="00735813">
              <w:t>二进制变量，当且仅当航班</w:t>
            </w:r>
            <w:r w:rsidRPr="00735813">
              <w:rPr>
                <w:i/>
              </w:rPr>
              <w:t>i</w:t>
            </w:r>
            <w:r w:rsidRPr="00735813">
              <w:t>和</w:t>
            </w:r>
            <w:r w:rsidRPr="00735813">
              <w:rPr>
                <w:i/>
              </w:rPr>
              <w:t>j</w:t>
            </w:r>
            <w:r w:rsidRPr="00735813">
              <w:t>均被分配到登机口</w:t>
            </w:r>
            <w:r w:rsidRPr="00735813">
              <w:rPr>
                <w:i/>
              </w:rPr>
              <w:t>k</w:t>
            </w:r>
            <w:r w:rsidRPr="00735813">
              <w:t>，且航班</w:t>
            </w:r>
            <w:r w:rsidRPr="00735813">
              <w:rPr>
                <w:i/>
              </w:rPr>
              <w:t>j</w:t>
            </w:r>
            <w:r w:rsidRPr="00735813">
              <w:t>恰好在航班</w:t>
            </w:r>
            <w:r w:rsidRPr="00735813">
              <w:rPr>
                <w:i/>
              </w:rPr>
              <w:t>i</w:t>
            </w:r>
            <w:r w:rsidRPr="00735813">
              <w:t>后被分配到登机口</w:t>
            </w:r>
            <w:r w:rsidRPr="00735813">
              <w:rPr>
                <w:i/>
              </w:rPr>
              <w:t>k</w:t>
            </w:r>
            <w:r w:rsidRPr="00735813">
              <w:t>时等于</w:t>
            </w:r>
            <w:r w:rsidRPr="00735813">
              <w:t>1</w:t>
            </w:r>
            <w:r w:rsidRPr="00735813">
              <w:t>，否则等于</w:t>
            </w:r>
            <w:r w:rsidRPr="00735813">
              <w:t>0</w:t>
            </w:r>
          </w:p>
        </w:tc>
      </w:tr>
      <w:tr w:rsidR="0088232C" w:rsidRPr="00735813" w:rsidTr="00135EA8">
        <w:tc>
          <w:tcPr>
            <w:tcW w:w="3284" w:type="dxa"/>
            <w:shd w:val="clear" w:color="auto" w:fill="auto"/>
            <w:vAlign w:val="center"/>
          </w:tcPr>
          <w:p w:rsidR="0088232C" w:rsidRPr="00735813" w:rsidRDefault="001F3AC5" w:rsidP="009E6128">
            <w:pPr>
              <w:pStyle w:val="af2"/>
              <w:jc w:val="cente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oMath>
            </m:oMathPara>
          </w:p>
        </w:tc>
        <w:tc>
          <w:tcPr>
            <w:tcW w:w="5022" w:type="dxa"/>
            <w:shd w:val="clear" w:color="auto" w:fill="auto"/>
            <w:vAlign w:val="center"/>
          </w:tcPr>
          <w:p w:rsidR="0088232C" w:rsidRPr="00735813" w:rsidRDefault="009E6128" w:rsidP="00135EA8">
            <w:pPr>
              <w:pStyle w:val="af2"/>
            </w:pPr>
            <w:r w:rsidRPr="00735813">
              <w:t>二进制变量，若有航班分配到固定登机口</w:t>
            </w:r>
            <w:r w:rsidRPr="00735813">
              <w:rPr>
                <w:i/>
              </w:rPr>
              <w:t>k</w:t>
            </w:r>
            <w:r w:rsidRPr="00735813">
              <w:t>中时</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735813">
              <w:t>=1</w:t>
            </w:r>
            <w:r w:rsidRPr="00735813">
              <w:t>，否则</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735813">
              <w:t>=0</w:t>
            </w:r>
            <w:r w:rsidRPr="00735813">
              <w:t>。</w:t>
            </w:r>
          </w:p>
        </w:tc>
      </w:tr>
      <w:tr w:rsidR="0088232C" w:rsidRPr="00735813" w:rsidTr="00135EA8">
        <w:tc>
          <w:tcPr>
            <w:tcW w:w="3284" w:type="dxa"/>
            <w:shd w:val="clear" w:color="auto" w:fill="auto"/>
            <w:vAlign w:val="center"/>
          </w:tcPr>
          <w:p w:rsidR="0088232C" w:rsidRPr="00735813" w:rsidRDefault="001F3AC5" w:rsidP="009E6128">
            <w:pPr>
              <w:pStyle w:val="af2"/>
              <w:jc w:val="center"/>
              <w:rPr>
                <w:i/>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oMath>
            </m:oMathPara>
          </w:p>
        </w:tc>
        <w:tc>
          <w:tcPr>
            <w:tcW w:w="5022" w:type="dxa"/>
            <w:shd w:val="clear" w:color="auto" w:fill="auto"/>
            <w:vAlign w:val="center"/>
          </w:tcPr>
          <w:p w:rsidR="0088232C" w:rsidRPr="00735813" w:rsidRDefault="0088232C" w:rsidP="009E6128">
            <w:pPr>
              <w:pStyle w:val="af2"/>
            </w:pPr>
            <w:r w:rsidRPr="00735813">
              <w:t>从到达航班</w:t>
            </w:r>
            <w:r w:rsidRPr="00735813">
              <w:rPr>
                <w:i/>
              </w:rPr>
              <w:t>i</w:t>
            </w:r>
            <w:r w:rsidRPr="00735813">
              <w:t>转移到出发航班</w:t>
            </w:r>
            <w:r w:rsidRPr="00735813">
              <w:rPr>
                <w:i/>
              </w:rPr>
              <w:t>j</w:t>
            </w:r>
            <w:r w:rsidRPr="00735813">
              <w:t>的</w:t>
            </w:r>
            <w:r w:rsidR="00C71403" w:rsidRPr="00735813">
              <w:t>中转</w:t>
            </w:r>
            <w:r w:rsidRPr="00735813">
              <w:t>旅客数量</w:t>
            </w:r>
          </w:p>
        </w:tc>
      </w:tr>
      <w:tr w:rsidR="0032020E" w:rsidRPr="00735813" w:rsidTr="00135EA8">
        <w:tc>
          <w:tcPr>
            <w:tcW w:w="3284" w:type="dxa"/>
            <w:shd w:val="clear" w:color="auto" w:fill="auto"/>
            <w:vAlign w:val="center"/>
          </w:tcPr>
          <w:p w:rsidR="0032020E" w:rsidRPr="00735813" w:rsidRDefault="001F3AC5" w:rsidP="009E6128">
            <w:pPr>
              <w:pStyle w:val="af2"/>
              <w:jc w:val="center"/>
              <w:rPr>
                <w:i/>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oMath>
            </m:oMathPara>
          </w:p>
        </w:tc>
        <w:tc>
          <w:tcPr>
            <w:tcW w:w="5022" w:type="dxa"/>
            <w:shd w:val="clear" w:color="auto" w:fill="auto"/>
            <w:vAlign w:val="center"/>
          </w:tcPr>
          <w:p w:rsidR="0032020E" w:rsidRPr="00735813" w:rsidRDefault="00FC2FCB" w:rsidP="009E6128">
            <w:pPr>
              <w:pStyle w:val="af2"/>
            </w:pPr>
            <w:r w:rsidRPr="00735813">
              <w:t>中转旅客从航班</w:t>
            </w:r>
            <w:r w:rsidRPr="00735813">
              <w:rPr>
                <w:i/>
              </w:rPr>
              <w:t>i</w:t>
            </w:r>
            <w:r w:rsidRPr="00735813">
              <w:t>换乘到航班</w:t>
            </w:r>
            <w:r w:rsidRPr="00735813">
              <w:rPr>
                <w:i/>
              </w:rPr>
              <w:t>j</w:t>
            </w:r>
            <w:r w:rsidRPr="00735813">
              <w:t>的换乘时间</w:t>
            </w:r>
          </w:p>
        </w:tc>
      </w:tr>
      <w:tr w:rsidR="0088232C" w:rsidRPr="00735813" w:rsidTr="00135EA8">
        <w:tc>
          <w:tcPr>
            <w:tcW w:w="3284" w:type="dxa"/>
            <w:shd w:val="clear" w:color="auto" w:fill="auto"/>
            <w:vAlign w:val="center"/>
          </w:tcPr>
          <w:p w:rsidR="0088232C" w:rsidRPr="00735813" w:rsidRDefault="001F3AC5" w:rsidP="009E6128">
            <w:pPr>
              <w:pStyle w:val="af2"/>
              <w:jc w:val="center"/>
            </w:pPr>
            <m:oMathPara>
              <m:oMath>
                <m:sSub>
                  <m:sSubPr>
                    <m:ctrlPr>
                      <w:rPr>
                        <w:rFonts w:ascii="Cambria Math" w:hAnsi="Cambria Math"/>
                        <w:i/>
                      </w:rPr>
                    </m:ctrlPr>
                  </m:sSubPr>
                  <m:e>
                    <m:r>
                      <w:rPr>
                        <w:rFonts w:ascii="Cambria Math" w:hAnsi="Cambria Math"/>
                      </w:rPr>
                      <m:t>f</m:t>
                    </m:r>
                  </m:e>
                  <m:sub>
                    <m:r>
                      <w:rPr>
                        <w:rFonts w:ascii="Cambria Math" w:hAnsi="Cambria Math"/>
                      </w:rPr>
                      <m:t>ij1</m:t>
                    </m:r>
                  </m:sub>
                </m:sSub>
              </m:oMath>
            </m:oMathPara>
          </w:p>
        </w:tc>
        <w:tc>
          <w:tcPr>
            <w:tcW w:w="5022" w:type="dxa"/>
            <w:shd w:val="clear" w:color="auto" w:fill="auto"/>
            <w:vAlign w:val="center"/>
          </w:tcPr>
          <w:p w:rsidR="0088232C" w:rsidRPr="00735813" w:rsidRDefault="00C71403" w:rsidP="009E6128">
            <w:pPr>
              <w:pStyle w:val="af2"/>
            </w:pPr>
            <w:r w:rsidRPr="00735813">
              <w:t>中转旅客从航班</w:t>
            </w:r>
            <w:r w:rsidRPr="00735813">
              <w:rPr>
                <w:i/>
              </w:rPr>
              <w:t>i</w:t>
            </w:r>
            <w:r w:rsidRPr="00735813">
              <w:t>换乘到航班</w:t>
            </w:r>
            <w:r w:rsidRPr="00735813">
              <w:rPr>
                <w:i/>
              </w:rPr>
              <w:t>j</w:t>
            </w:r>
            <w:r w:rsidRPr="00735813">
              <w:t>的最短</w:t>
            </w:r>
            <w:r w:rsidR="00FF7204" w:rsidRPr="00735813">
              <w:t>流程时间</w:t>
            </w:r>
          </w:p>
        </w:tc>
      </w:tr>
      <w:tr w:rsidR="00C71403" w:rsidRPr="00735813" w:rsidTr="00135EA8">
        <w:tc>
          <w:tcPr>
            <w:tcW w:w="3284" w:type="dxa"/>
            <w:shd w:val="clear" w:color="auto" w:fill="auto"/>
            <w:vAlign w:val="center"/>
          </w:tcPr>
          <w:p w:rsidR="00C71403" w:rsidRPr="00735813" w:rsidRDefault="001F3AC5" w:rsidP="00C71403">
            <w:pPr>
              <w:pStyle w:val="af2"/>
              <w:jc w:val="center"/>
              <w:rPr>
                <w:i/>
              </w:rPr>
            </w:pPr>
            <m:oMathPara>
              <m:oMath>
                <m:sSub>
                  <m:sSubPr>
                    <m:ctrlPr>
                      <w:rPr>
                        <w:rFonts w:ascii="Cambria Math" w:hAnsi="Cambria Math"/>
                        <w:i/>
                      </w:rPr>
                    </m:ctrlPr>
                  </m:sSubPr>
                  <m:e>
                    <m:r>
                      <w:rPr>
                        <w:rFonts w:ascii="Cambria Math" w:hAnsi="Cambria Math"/>
                      </w:rPr>
                      <m:t>f</m:t>
                    </m:r>
                  </m:e>
                  <m:sub>
                    <m:r>
                      <w:rPr>
                        <w:rFonts w:ascii="Cambria Math" w:hAnsi="Cambria Math"/>
                      </w:rPr>
                      <m:t>ij2t</m:t>
                    </m:r>
                  </m:sub>
                </m:sSub>
              </m:oMath>
            </m:oMathPara>
          </w:p>
        </w:tc>
        <w:tc>
          <w:tcPr>
            <w:tcW w:w="5022" w:type="dxa"/>
            <w:shd w:val="clear" w:color="auto" w:fill="auto"/>
            <w:vAlign w:val="center"/>
          </w:tcPr>
          <w:p w:rsidR="00C71403" w:rsidRPr="00735813" w:rsidRDefault="00C71403" w:rsidP="00C71403">
            <w:pPr>
              <w:pStyle w:val="af2"/>
            </w:pPr>
            <w:r w:rsidRPr="00735813">
              <w:t>中转旅客乘坐一次捷运的时间，</w:t>
            </w:r>
            <w:r w:rsidRPr="00735813">
              <w:t>8</w:t>
            </w:r>
            <w:r w:rsidRPr="00735813">
              <w:t>分钟</w:t>
            </w:r>
          </w:p>
        </w:tc>
      </w:tr>
      <w:tr w:rsidR="00C71403" w:rsidRPr="00735813" w:rsidTr="00135EA8">
        <w:tc>
          <w:tcPr>
            <w:tcW w:w="3284" w:type="dxa"/>
            <w:shd w:val="clear" w:color="auto" w:fill="auto"/>
            <w:vAlign w:val="center"/>
          </w:tcPr>
          <w:p w:rsidR="00C71403" w:rsidRPr="00735813" w:rsidRDefault="001F3AC5" w:rsidP="00C71403">
            <w:pPr>
              <w:pStyle w:val="af2"/>
              <w:jc w:val="center"/>
              <w:rPr>
                <w:i/>
              </w:rPr>
            </w:pPr>
            <m:oMathPara>
              <m:oMath>
                <m:sSub>
                  <m:sSubPr>
                    <m:ctrlPr>
                      <w:rPr>
                        <w:rFonts w:ascii="Cambria Math" w:hAnsi="Cambria Math"/>
                        <w:i/>
                      </w:rPr>
                    </m:ctrlPr>
                  </m:sSubPr>
                  <m:e>
                    <m:r>
                      <w:rPr>
                        <w:rFonts w:ascii="Cambria Math" w:hAnsi="Cambria Math"/>
                      </w:rPr>
                      <m:t>t</m:t>
                    </m:r>
                  </m:e>
                  <m:sub>
                    <m:r>
                      <w:rPr>
                        <w:rFonts w:ascii="Cambria Math" w:hAnsi="Cambria Math"/>
                      </w:rPr>
                      <m:t>f</m:t>
                    </m:r>
                  </m:sub>
                </m:sSub>
              </m:oMath>
            </m:oMathPara>
          </w:p>
        </w:tc>
        <w:tc>
          <w:tcPr>
            <w:tcW w:w="5022" w:type="dxa"/>
            <w:shd w:val="clear" w:color="auto" w:fill="auto"/>
            <w:vAlign w:val="center"/>
          </w:tcPr>
          <w:p w:rsidR="00C71403" w:rsidRPr="00735813" w:rsidRDefault="00C71403" w:rsidP="00C71403">
            <w:pPr>
              <w:pStyle w:val="af2"/>
            </w:pPr>
            <w:r w:rsidRPr="00735813">
              <w:t>中转旅客从航班</w:t>
            </w:r>
            <w:r w:rsidRPr="00735813">
              <w:rPr>
                <w:i/>
              </w:rPr>
              <w:t>i</w:t>
            </w:r>
            <w:r w:rsidRPr="00735813">
              <w:t>换乘到航班</w:t>
            </w:r>
            <w:r w:rsidRPr="00735813">
              <w:rPr>
                <w:i/>
              </w:rPr>
              <w:t>j</w:t>
            </w:r>
            <w:r w:rsidRPr="00735813">
              <w:t>乘坐捷运的次数</w:t>
            </w:r>
          </w:p>
        </w:tc>
      </w:tr>
      <w:tr w:rsidR="00C71403" w:rsidRPr="00735813" w:rsidTr="00135EA8">
        <w:tc>
          <w:tcPr>
            <w:tcW w:w="3284" w:type="dxa"/>
            <w:shd w:val="clear" w:color="auto" w:fill="auto"/>
            <w:vAlign w:val="center"/>
          </w:tcPr>
          <w:p w:rsidR="00C71403" w:rsidRPr="00735813" w:rsidRDefault="001F3AC5" w:rsidP="00C71403">
            <w:pPr>
              <w:pStyle w:val="af2"/>
              <w:jc w:val="center"/>
              <w:rPr>
                <w:i/>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oMath>
            </m:oMathPara>
          </w:p>
        </w:tc>
        <w:tc>
          <w:tcPr>
            <w:tcW w:w="5022" w:type="dxa"/>
            <w:shd w:val="clear" w:color="auto" w:fill="auto"/>
            <w:vAlign w:val="center"/>
          </w:tcPr>
          <w:p w:rsidR="00C71403" w:rsidRPr="00735813" w:rsidRDefault="00C71403" w:rsidP="00135EA8">
            <w:pPr>
              <w:pStyle w:val="af2"/>
            </w:pPr>
            <w:r w:rsidRPr="00735813">
              <w:t>登机口</w:t>
            </w:r>
            <w:r w:rsidRPr="00735813">
              <w:rPr>
                <w:i/>
              </w:rPr>
              <w:t>k</w:t>
            </w:r>
            <w:r w:rsidRPr="00735813">
              <w:t>与登机口</w:t>
            </w:r>
            <w:r w:rsidRPr="00735813">
              <w:rPr>
                <w:i/>
              </w:rPr>
              <w:t>l</w:t>
            </w:r>
            <w:r w:rsidRPr="00735813">
              <w:t>之间的行走时间，显然有</w:t>
            </w:r>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kl</m:t>
                  </m:r>
                </m:sub>
              </m:sSub>
            </m:oMath>
            <w:r w:rsidRPr="00735813">
              <w:t>=</w:t>
            </w:r>
            <m:oMath>
              <m:sSub>
                <m:sSubPr>
                  <m:ctrlPr>
                    <w:rPr>
                      <w:rFonts w:ascii="Cambria Math" w:hAnsi="Cambria Math"/>
                      <w:i/>
                    </w:rPr>
                  </m:ctrlPr>
                </m:sSubPr>
                <m:e>
                  <m:r>
                    <w:rPr>
                      <w:rFonts w:ascii="Cambria Math" w:hAnsi="Cambria Math"/>
                    </w:rPr>
                    <m:t>T</m:t>
                  </m:r>
                </m:e>
                <m:sub>
                  <m:r>
                    <w:rPr>
                      <w:rFonts w:ascii="Cambria Math" w:hAnsi="Cambria Math"/>
                    </w:rPr>
                    <m:t>lk</m:t>
                  </m:r>
                </m:sub>
              </m:sSub>
            </m:oMath>
          </w:p>
        </w:tc>
      </w:tr>
    </w:tbl>
    <w:p w:rsidR="00FC37DF" w:rsidRPr="00735813" w:rsidRDefault="00FC37DF" w:rsidP="002F48E6">
      <w:pPr>
        <w:pStyle w:val="af2"/>
      </w:pPr>
    </w:p>
    <w:p w:rsidR="00194E36" w:rsidRPr="00735813" w:rsidRDefault="00194E36" w:rsidP="00194E36">
      <w:pPr>
        <w:pStyle w:val="af2"/>
      </w:pPr>
    </w:p>
    <w:p w:rsidR="00194E36" w:rsidRPr="00735813" w:rsidRDefault="00194E36" w:rsidP="00194E36">
      <w:pPr>
        <w:pStyle w:val="af2"/>
      </w:pPr>
    </w:p>
    <w:p w:rsidR="00E40BDB" w:rsidRPr="00735813" w:rsidRDefault="00E40BDB" w:rsidP="002F48E6">
      <w:pPr>
        <w:pStyle w:val="af2"/>
      </w:pPr>
    </w:p>
    <w:p w:rsidR="00E40BDB" w:rsidRPr="00735813" w:rsidRDefault="00E40BDB" w:rsidP="002F48E6">
      <w:pPr>
        <w:pStyle w:val="af2"/>
      </w:pPr>
    </w:p>
    <w:p w:rsidR="00E40BDB" w:rsidRPr="00735813" w:rsidRDefault="00E40BDB" w:rsidP="002F48E6">
      <w:pPr>
        <w:pStyle w:val="af2"/>
      </w:pPr>
      <w:r w:rsidRPr="00735813">
        <w:br w:type="page"/>
      </w:r>
    </w:p>
    <w:p w:rsidR="00FC37DF" w:rsidRPr="00735813" w:rsidRDefault="00692AAD" w:rsidP="00707515">
      <w:pPr>
        <w:pStyle w:val="1"/>
        <w:rPr>
          <w:rFonts w:ascii="Times New Roman" w:hAnsi="Times New Roman" w:cs="Times New Roman"/>
        </w:rPr>
      </w:pPr>
      <w:bookmarkStart w:id="13" w:name="_Toc524794312"/>
      <w:bookmarkStart w:id="14" w:name="_Toc525107733"/>
      <w:r w:rsidRPr="00735813">
        <w:rPr>
          <w:rFonts w:ascii="Times New Roman" w:hAnsi="Times New Roman" w:cs="Times New Roman"/>
        </w:rPr>
        <w:lastRenderedPageBreak/>
        <w:t>五、</w:t>
      </w:r>
      <w:r w:rsidR="007D7750" w:rsidRPr="00735813">
        <w:rPr>
          <w:rFonts w:ascii="Times New Roman" w:hAnsi="Times New Roman" w:cs="Times New Roman"/>
        </w:rPr>
        <w:t>模型建立与求解</w:t>
      </w:r>
      <w:bookmarkEnd w:id="13"/>
      <w:bookmarkEnd w:id="14"/>
    </w:p>
    <w:p w:rsidR="00692AAD" w:rsidRPr="00735813" w:rsidRDefault="00692AAD" w:rsidP="00692AAD">
      <w:pPr>
        <w:pStyle w:val="2"/>
      </w:pPr>
      <w:bookmarkStart w:id="15" w:name="_Toc524794313"/>
      <w:bookmarkStart w:id="16" w:name="_Toc525107734"/>
      <w:r w:rsidRPr="00735813">
        <w:t xml:space="preserve">5.1 </w:t>
      </w:r>
      <w:r w:rsidRPr="00735813">
        <w:t>问题一</w:t>
      </w:r>
      <w:r w:rsidR="00E83015" w:rsidRPr="00735813">
        <w:t>的</w:t>
      </w:r>
      <w:r w:rsidR="008554DE" w:rsidRPr="00735813">
        <w:t>建模与</w:t>
      </w:r>
      <w:r w:rsidRPr="00735813">
        <w:t>求解</w:t>
      </w:r>
      <w:bookmarkEnd w:id="15"/>
      <w:bookmarkEnd w:id="16"/>
    </w:p>
    <w:p w:rsidR="007D7750" w:rsidRPr="00735813" w:rsidRDefault="00692AAD" w:rsidP="009E6128">
      <w:pPr>
        <w:pStyle w:val="3"/>
      </w:pPr>
      <w:bookmarkStart w:id="17" w:name="_Toc524794314"/>
      <w:bookmarkStart w:id="18" w:name="_Toc525107735"/>
      <w:r w:rsidRPr="00735813">
        <w:t xml:space="preserve">5.1.1 </w:t>
      </w:r>
      <w:bookmarkEnd w:id="17"/>
      <w:r w:rsidR="00BD13FC" w:rsidRPr="00735813">
        <w:t>模型建立</w:t>
      </w:r>
      <w:bookmarkEnd w:id="18"/>
    </w:p>
    <w:p w:rsidR="00A21E40" w:rsidRPr="00735813" w:rsidRDefault="00BD13FC" w:rsidP="00135EA8">
      <w:pPr>
        <w:pStyle w:val="af2"/>
        <w:ind w:firstLine="420"/>
      </w:pPr>
      <w:r w:rsidRPr="00735813">
        <w:t>问题一是只考虑登机口数量受限的航班</w:t>
      </w:r>
      <w:r w:rsidRPr="00735813">
        <w:t>-</w:t>
      </w:r>
      <w:r w:rsidRPr="00735813">
        <w:t>登机口匹配问题。</w:t>
      </w:r>
    </w:p>
    <w:p w:rsidR="00A21E40" w:rsidRPr="00735813" w:rsidRDefault="00BD13FC" w:rsidP="00135EA8">
      <w:pPr>
        <w:pStyle w:val="af2"/>
        <w:ind w:firstLine="420"/>
      </w:pPr>
      <w:r w:rsidRPr="00735813">
        <w:t>由于登机口数量有限，首先考虑目标函数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735813">
        <w:t>，即分配到临时机位的航班数量最少。其次考虑目标函数，即被使用的</w:t>
      </w:r>
      <w:r w:rsidR="005A18A9" w:rsidRPr="00735813">
        <w:t>固定</w:t>
      </w:r>
      <w:r w:rsidRPr="00735813">
        <w:t>登机</w:t>
      </w:r>
      <w:r w:rsidR="00B5558B" w:rsidRPr="00735813">
        <w:t>口数量最少。为保证分配到临时机位的航班对全局影响最小，是全局最优目标</w:t>
      </w:r>
      <w:r w:rsidRPr="00735813">
        <w:t>。</w:t>
      </w:r>
    </w:p>
    <w:p w:rsidR="00BD13FC" w:rsidRPr="00735813" w:rsidRDefault="00362F9E" w:rsidP="00135EA8">
      <w:pPr>
        <w:pStyle w:val="af2"/>
        <w:ind w:firstLine="420"/>
      </w:pPr>
      <w:r w:rsidRPr="00735813">
        <w:t>本题需要严格考虑登机口</w:t>
      </w:r>
      <w:r w:rsidRPr="00735813">
        <w:t>-</w:t>
      </w:r>
      <w:r w:rsidRPr="00735813">
        <w:t>航班的匹配关系。</w:t>
      </w:r>
      <w:r w:rsidR="00BD13FC" w:rsidRPr="00735813">
        <w:t>同时，同一个登机口前后两架飞机之间的空档时间必须大于等于</w:t>
      </w:r>
      <m:oMath>
        <m:r>
          <w:rPr>
            <w:rFonts w:ascii="Cambria Math" w:hAnsi="Cambria Math"/>
          </w:rPr>
          <m:t>45</m:t>
        </m:r>
      </m:oMath>
      <w:r w:rsidR="00B5558B" w:rsidRPr="00735813">
        <w:t>分钟</w:t>
      </w:r>
      <w:r w:rsidR="00C16326" w:rsidRPr="00735813">
        <w:t>。分配不到固定登机口的飞机停靠到临时机位，其中</w:t>
      </w:r>
      <w:r w:rsidR="00BD13FC" w:rsidRPr="00735813">
        <w:t>临时机位数量无限制。</w:t>
      </w:r>
    </w:p>
    <w:p w:rsidR="00E12570" w:rsidRPr="00735813" w:rsidRDefault="00BD13FC" w:rsidP="00734E30">
      <w:pPr>
        <w:pStyle w:val="af2"/>
        <w:ind w:firstLine="420"/>
      </w:pPr>
      <w:r w:rsidRPr="00735813">
        <w:t>假设机场中共有</w:t>
      </w:r>
      <m:oMath>
        <m:r>
          <w:rPr>
            <w:rFonts w:ascii="Cambria Math" w:hAnsi="Cambria Math"/>
          </w:rPr>
          <m:t>K</m:t>
        </m:r>
      </m:oMath>
      <w:r w:rsidRPr="00735813">
        <w:t>个登机口可供使用，其集合为</w:t>
      </w:r>
    </w:p>
    <w:p w:rsidR="00E12570" w:rsidRPr="00735813" w:rsidRDefault="00BD13FC" w:rsidP="00E12570">
      <w:pPr>
        <w:pStyle w:val="af2"/>
        <w:ind w:firstLine="420"/>
        <w:jc w:val="center"/>
      </w:pPr>
      <m:oMathPara>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oMath>
      </m:oMathPara>
    </w:p>
    <w:p w:rsidR="00E12570" w:rsidRPr="00735813" w:rsidRDefault="00BD13FC" w:rsidP="00E12570">
      <w:pPr>
        <w:pStyle w:val="af2"/>
        <w:ind w:firstLine="420"/>
        <w:jc w:val="left"/>
      </w:pPr>
      <w:r w:rsidRPr="00735813">
        <w:t>同时把临时机位视为第</w:t>
      </w:r>
      <m:oMath>
        <m:r>
          <w:rPr>
            <w:rFonts w:ascii="Cambria Math" w:hAnsi="Cambria Math"/>
          </w:rPr>
          <m:t>K+1</m:t>
        </m:r>
      </m:oMath>
      <w:r w:rsidRPr="00735813">
        <w:t>个登机口</w:t>
      </w:r>
      <m:oMath>
        <m:sSub>
          <m:sSubPr>
            <m:ctrlPr>
              <w:rPr>
                <w:rFonts w:ascii="Cambria Math" w:hAnsi="Cambria Math"/>
                <w:i/>
              </w:rPr>
            </m:ctrlPr>
          </m:sSubPr>
          <m:e>
            <m:r>
              <w:rPr>
                <w:rFonts w:ascii="Cambria Math" w:hAnsi="Cambria Math"/>
              </w:rPr>
              <m:t>G</m:t>
            </m:r>
          </m:e>
          <m:sub>
            <m:r>
              <w:rPr>
                <w:rFonts w:ascii="Cambria Math" w:hAnsi="Cambria Math"/>
              </w:rPr>
              <m:t>k+1</m:t>
            </m:r>
          </m:sub>
        </m:sSub>
      </m:oMath>
      <w:r w:rsidRPr="00735813">
        <w:t>，且可以停放无限多架航班，而固定登机口</w:t>
      </w:r>
      <w:r w:rsidR="00F649F3" w:rsidRPr="00735813">
        <w:t>同一时刻只能</w:t>
      </w:r>
      <w:r w:rsidRPr="00735813">
        <w:t>为一架航班服务。在考虑的时间段之内，共有</w:t>
      </w:r>
      <w:r w:rsidRPr="00735813">
        <w:rPr>
          <w:i/>
        </w:rPr>
        <w:t>N</w:t>
      </w:r>
      <w:r w:rsidRPr="00735813">
        <w:t>架航班</w:t>
      </w:r>
      <w:r w:rsidR="00293C72" w:rsidRPr="00735813">
        <w:t>对</w:t>
      </w:r>
      <w:r w:rsidRPr="00735813">
        <w:t>到达</w:t>
      </w:r>
      <w:r w:rsidRPr="00735813">
        <w:t>/</w:t>
      </w:r>
      <w:r w:rsidRPr="00735813">
        <w:t>出发，航班按照到达时间顺序排序，集合为</w:t>
      </w:r>
    </w:p>
    <w:p w:rsidR="00E12570" w:rsidRPr="00735813" w:rsidRDefault="00BD13FC" w:rsidP="00E12570">
      <w:pPr>
        <w:pStyle w:val="af2"/>
        <w:ind w:firstLine="420"/>
        <w:jc w:val="center"/>
      </w:pPr>
      <m:oMathPara>
        <m:oMath>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oMath>
      </m:oMathPara>
    </w:p>
    <w:p w:rsidR="003624DE" w:rsidRPr="00735813" w:rsidRDefault="00E4226E" w:rsidP="00E12570">
      <w:pPr>
        <w:pStyle w:val="af2"/>
        <w:ind w:firstLine="420"/>
        <w:jc w:val="left"/>
      </w:pPr>
      <w:r w:rsidRPr="00735813">
        <w:t>这样，第</w:t>
      </w:r>
      <m:oMath>
        <m:r>
          <w:rPr>
            <w:rFonts w:ascii="Cambria Math" w:hAnsi="Cambria Math"/>
          </w:rPr>
          <m:t>K+1</m:t>
        </m:r>
      </m:oMath>
      <w:r w:rsidRPr="00735813">
        <w:t>个登机口（即临时机位）的航班即为未分配到固定登机口的航班，其数量最小化是最优先的目标。</w:t>
      </w:r>
    </w:p>
    <w:p w:rsidR="003624DE" w:rsidRPr="00735813" w:rsidRDefault="003624DE" w:rsidP="00C16326">
      <w:pPr>
        <w:pStyle w:val="af2"/>
        <w:ind w:firstLine="420"/>
      </w:pPr>
      <w:r w:rsidRPr="00735813">
        <w:t>约束条件分析：</w:t>
      </w:r>
    </w:p>
    <w:p w:rsidR="00CD3091" w:rsidRPr="00735813" w:rsidRDefault="00C16326" w:rsidP="00C16326">
      <w:pPr>
        <w:pStyle w:val="af2"/>
      </w:pPr>
      <w:r w:rsidRPr="00735813">
        <w:tab/>
      </w:r>
      <w:r w:rsidRPr="00735813">
        <w:t>（</w:t>
      </w:r>
      <w:r w:rsidRPr="00735813">
        <w:t>1</w:t>
      </w:r>
      <w:r w:rsidRPr="00735813">
        <w:t>）</w:t>
      </w:r>
      <w:r w:rsidR="003624DE" w:rsidRPr="00735813">
        <w:t>对于任意一个航班必须且仅能被安排到一个登机口（包含临时机位）。设</w:t>
      </w:r>
      <m:oMath>
        <m:sSub>
          <m:sSubPr>
            <m:ctrlPr>
              <w:rPr>
                <w:rFonts w:ascii="Cambria Math" w:hAnsi="Cambria Math"/>
                <w:i/>
              </w:rPr>
            </m:ctrlPr>
          </m:sSubPr>
          <m:e>
            <m:r>
              <w:rPr>
                <w:rFonts w:ascii="Cambria Math" w:hAnsi="Cambria Math"/>
              </w:rPr>
              <m:t>y</m:t>
            </m:r>
          </m:e>
          <m:sub>
            <m:r>
              <w:rPr>
                <w:rFonts w:ascii="Cambria Math" w:hAnsi="Cambria Math"/>
              </w:rPr>
              <m:t>ik</m:t>
            </m:r>
          </m:sub>
        </m:sSub>
      </m:oMath>
      <w:r w:rsidR="003624DE" w:rsidRPr="00735813">
        <w:t>为二进制变量，若航班</w:t>
      </w:r>
      <m:oMath>
        <m:r>
          <w:rPr>
            <w:rFonts w:ascii="Cambria Math" w:hAnsi="Cambria Math"/>
          </w:rPr>
          <m:t>i</m:t>
        </m:r>
      </m:oMath>
      <w:r w:rsidR="003624DE" w:rsidRPr="00735813">
        <w:t>被分配到登机口</w:t>
      </w:r>
      <m:oMath>
        <m:r>
          <w:rPr>
            <w:rFonts w:ascii="Cambria Math" w:hAnsi="Cambria Math"/>
          </w:rPr>
          <m:t>k</m:t>
        </m:r>
      </m:oMath>
      <w:r w:rsidR="003624DE" w:rsidRPr="00735813">
        <w:t>中，则</w:t>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oMath>
      <w:r w:rsidR="003624DE" w:rsidRPr="00735813">
        <w:t>，否则</w:t>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=0</m:t>
        </m:r>
      </m:oMath>
      <w:r w:rsidR="00A21E40" w:rsidRPr="00735813">
        <w:t>。那么，</w:t>
      </w:r>
      <w:r w:rsidR="003624DE" w:rsidRPr="00735813">
        <w:t>假设登机口数量为</w:t>
      </w:r>
      <m:oMath>
        <m:r>
          <w:rPr>
            <w:rFonts w:ascii="Cambria Math" w:hAnsi="Cambria Math"/>
          </w:rPr>
          <m:t>K</m:t>
        </m:r>
      </m:oMath>
      <w:r w:rsidR="003624DE" w:rsidRPr="00735813">
        <w:t>，</w:t>
      </w:r>
      <w:r w:rsidR="00030B56" w:rsidRPr="00735813">
        <w:t>航班数量为</w:t>
      </w:r>
      <m:oMath>
        <m:r>
          <w:rPr>
            <w:rFonts w:ascii="Cambria Math" w:hAnsi="Cambria Math"/>
          </w:rPr>
          <m:t>N</m:t>
        </m:r>
      </m:oMath>
      <w:r w:rsidR="00030B56" w:rsidRPr="00735813">
        <w:t>，</w:t>
      </w:r>
      <w:r w:rsidRPr="00735813">
        <w:t>则约束条件</w:t>
      </w:r>
      <w:r w:rsidRPr="00735813">
        <w:t>(1)</w:t>
      </w:r>
      <w:r w:rsidR="003624DE" w:rsidRPr="00735813">
        <w:t>为</w:t>
      </w:r>
      <w:r w:rsidR="00CD3091" w:rsidRPr="00735813">
        <w:t>：</w:t>
      </w:r>
    </w:p>
    <w:p w:rsidR="00C16326" w:rsidRPr="00626CE8" w:rsidRDefault="001F3AC5" w:rsidP="0072185A">
      <w:pPr>
        <w:pStyle w:val="af2"/>
        <w:wordWrap w:val="0"/>
        <w:jc w:val="right"/>
        <w:rPr>
          <w:rFonts w:ascii="Cambria Math" w:hAnsi="Cambria Math" w:hint="eastAsia"/>
        </w:rPr>
      </w:pPr>
      <m:oMathPara>
        <m:oMathParaPr>
          <m:jc m:val="right"/>
        </m:oMathParaP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nary>
          <m:r>
            <w:rPr>
              <w:rFonts w:ascii="Cambria Math" w:hAnsi="Cambria Math"/>
            </w:rPr>
            <m:t>,  i=1,2,</m:t>
          </m:r>
          <m:r>
            <m:rPr>
              <m:sty m:val="p"/>
            </m:rPr>
            <w:rPr>
              <w:rFonts w:ascii="Cambria Math" w:hAnsi="Cambria Math"/>
            </w:rPr>
            <m:t>……</m:t>
          </m:r>
          <m:r>
            <w:rPr>
              <w:rFonts w:ascii="Cambria Math" w:hAnsi="Cambria Math"/>
            </w:rPr>
            <m:t xml:space="preserve">,N                 </m:t>
          </m:r>
          <m:r>
            <m:rPr>
              <m:sty m:val="p"/>
            </m:rPr>
            <w:rPr>
              <w:rFonts w:ascii="Cambria Math" w:hAnsi="Cambria Math"/>
            </w:rPr>
            <m:t>(5</m:t>
          </m:r>
          <m:r>
            <m:rPr>
              <m:sty m:val="p"/>
            </m:rPr>
            <w:rPr>
              <w:rFonts w:ascii="Cambria Math" w:eastAsia="微软雅黑" w:hAnsi="Cambria Math" w:cs="微软雅黑"/>
            </w:rPr>
            <m:t>-</m:t>
          </m:r>
          <m:r>
            <m:rPr>
              <m:sty m:val="p"/>
            </m:rPr>
            <w:rPr>
              <w:rFonts w:ascii="Cambria Math" w:hAnsi="Cambria Math"/>
            </w:rPr>
            <m:t>1)</m:t>
          </m:r>
        </m:oMath>
      </m:oMathPara>
    </w:p>
    <w:p w:rsidR="003624DE" w:rsidRPr="00735813" w:rsidRDefault="00C16326" w:rsidP="00C16326">
      <w:pPr>
        <w:pStyle w:val="af2"/>
        <w:ind w:firstLine="420"/>
      </w:pPr>
      <w:r w:rsidRPr="00735813">
        <w:t>因为</w:t>
      </w:r>
      <w:r w:rsidR="00C53647" w:rsidRPr="00735813">
        <w:t>临时机位</w:t>
      </w:r>
      <w:r w:rsidRPr="00735813">
        <w:t>被</w:t>
      </w:r>
      <w:r w:rsidR="00C53647" w:rsidRPr="00735813">
        <w:t>视为第</w:t>
      </w:r>
      <m:oMath>
        <m:r>
          <w:rPr>
            <w:rFonts w:ascii="Cambria Math" w:hAnsi="Cambria Math"/>
          </w:rPr>
          <m:t>K+1</m:t>
        </m:r>
      </m:oMath>
      <w:r w:rsidRPr="00735813">
        <w:t>个登机口，且其可以停放无限多架航班，故</w:t>
      </w:r>
      <w:r w:rsidR="00C53647" w:rsidRPr="00735813">
        <w:t>不受此限制。</w:t>
      </w:r>
    </w:p>
    <w:p w:rsidR="003624DE" w:rsidRPr="00735813" w:rsidRDefault="003624DE" w:rsidP="00C16326">
      <w:pPr>
        <w:pStyle w:val="af2"/>
        <w:ind w:firstLine="420"/>
      </w:pPr>
      <w:r w:rsidRPr="00735813">
        <w:t>（</w:t>
      </w:r>
      <w:r w:rsidR="00CD3091" w:rsidRPr="00735813">
        <w:t>2</w:t>
      </w:r>
      <w:r w:rsidRPr="00735813">
        <w:t>）登机口独占性</w:t>
      </w:r>
      <w:r w:rsidR="00CD3091" w:rsidRPr="00735813">
        <w:t>原则。</w:t>
      </w:r>
      <w:r w:rsidRPr="00735813">
        <w:t>即同一登机口在同一时刻</w:t>
      </w:r>
      <w:r w:rsidR="00A21E40" w:rsidRPr="00735813">
        <w:t>最多分配给一个</w:t>
      </w:r>
      <w:r w:rsidRPr="00735813">
        <w:t>航班。分配到登机口</w:t>
      </w:r>
      <m:oMath>
        <m:r>
          <w:rPr>
            <w:rFonts w:ascii="Cambria Math" w:hAnsi="Cambria Math"/>
          </w:rPr>
          <m:t>k</m:t>
        </m:r>
      </m:oMath>
      <w:r w:rsidRPr="00735813">
        <w:t>的每个航班的前后均最多只能有一个航班。假设航班</w:t>
      </w:r>
      <m:oMath>
        <m:r>
          <w:rPr>
            <w:rFonts w:ascii="Cambria Math" w:hAnsi="Cambria Math"/>
          </w:rPr>
          <m:t>i</m:t>
        </m:r>
      </m:oMath>
      <w:r w:rsidRPr="00735813">
        <w:t>被分配给了登机口</w:t>
      </w:r>
      <m:oMath>
        <m:r>
          <w:rPr>
            <w:rFonts w:ascii="Cambria Math" w:hAnsi="Cambria Math"/>
          </w:rPr>
          <m:t>k</m:t>
        </m:r>
      </m:oMath>
      <w:r w:rsidRPr="00735813">
        <w:t>，则</w:t>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oMath>
      <w:r w:rsidRPr="00735813">
        <w:t>。设</w:t>
      </w:r>
      <m:oMath>
        <m:sSub>
          <m:sSubPr>
            <m:ctrlPr>
              <w:rPr>
                <w:rFonts w:ascii="Cambria Math" w:hAnsi="Cambria Math"/>
                <w:i/>
              </w:rPr>
            </m:ctrlPr>
          </m:sSubPr>
          <m:e>
            <m:r>
              <w:rPr>
                <w:rFonts w:ascii="Cambria Math" w:hAnsi="Cambria Math"/>
              </w:rPr>
              <m:t>z</m:t>
            </m:r>
          </m:e>
          <m:sub>
            <m:r>
              <w:rPr>
                <w:rFonts w:ascii="Cambria Math" w:hAnsi="Cambria Math"/>
              </w:rPr>
              <m:t>ijk</m:t>
            </m:r>
          </m:sub>
        </m:sSub>
      </m:oMath>
      <w:r w:rsidRPr="00735813">
        <w:t>为二进制变量，当且仅当航班</w:t>
      </w:r>
      <m:oMath>
        <m:r>
          <w:rPr>
            <w:rFonts w:ascii="Cambria Math" w:hAnsi="Cambria Math"/>
          </w:rPr>
          <m:t>i</m:t>
        </m:r>
      </m:oMath>
      <w:r w:rsidRPr="00735813">
        <w:t>和</w:t>
      </w:r>
      <m:oMath>
        <m:r>
          <w:rPr>
            <w:rFonts w:ascii="Cambria Math" w:hAnsi="Cambria Math"/>
          </w:rPr>
          <m:t>j</m:t>
        </m:r>
      </m:oMath>
      <w:r w:rsidRPr="00735813">
        <w:t>均被分配到登机口</w:t>
      </w:r>
      <m:oMath>
        <m:r>
          <w:rPr>
            <w:rFonts w:ascii="Cambria Math" w:hAnsi="Cambria Math"/>
          </w:rPr>
          <m:t>k</m:t>
        </m:r>
      </m:oMath>
      <w:r w:rsidRPr="00735813">
        <w:t>，并且航班</w:t>
      </w:r>
      <m:oMath>
        <m:r>
          <w:rPr>
            <w:rFonts w:ascii="Cambria Math" w:hAnsi="Cambria Math"/>
          </w:rPr>
          <m:t>i</m:t>
        </m:r>
      </m:oMath>
      <w:r w:rsidRPr="00735813">
        <w:t>恰好先于航班</w:t>
      </w:r>
      <m:oMath>
        <m:r>
          <w:rPr>
            <w:rFonts w:ascii="Cambria Math" w:hAnsi="Cambria Math"/>
          </w:rPr>
          <m:t>j</m:t>
        </m:r>
      </m:oMath>
      <w:r w:rsidRPr="00735813">
        <w:t>时等于</w:t>
      </w:r>
      <m:oMath>
        <m:r>
          <w:rPr>
            <w:rFonts w:ascii="Cambria Math" w:hAnsi="Cambria Math"/>
          </w:rPr>
          <m:t>1</m:t>
        </m:r>
      </m:oMath>
      <w:r w:rsidRPr="00735813">
        <w:t>，否则等于</w:t>
      </w:r>
      <m:oMath>
        <m:r>
          <w:rPr>
            <w:rFonts w:ascii="Cambria Math" w:hAnsi="Cambria Math"/>
          </w:rPr>
          <m:t>0</m:t>
        </m:r>
      </m:oMath>
      <w:r w:rsidRPr="00735813">
        <w:t>。则约束条件</w:t>
      </w:r>
      <w:r w:rsidR="00FC1B14" w:rsidRPr="00735813">
        <w:t>(2)</w:t>
      </w:r>
      <w:r w:rsidR="00FC1B14" w:rsidRPr="00735813">
        <w:t>和</w:t>
      </w:r>
      <w:r w:rsidR="00FC1B14" w:rsidRPr="00735813">
        <w:t>(3)</w:t>
      </w:r>
      <w:r w:rsidRPr="00735813">
        <w:t>可以表述为：</w:t>
      </w:r>
    </w:p>
    <w:p w:rsidR="00C16326" w:rsidRPr="00735813" w:rsidRDefault="001F3AC5" w:rsidP="0072185A">
      <w:pPr>
        <w:pStyle w:val="af2"/>
        <w:wordWrap w:val="0"/>
        <w:jc w:val="right"/>
        <w:rPr>
          <w:i/>
        </w:rPr>
      </w:pPr>
      <m:oMathPara>
        <m:oMathParaPr>
          <m:jc m:val="right"/>
        </m:oMathPara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i=1,2,</m:t>
          </m:r>
          <m:r>
            <m:rPr>
              <m:sty m:val="p"/>
            </m:rPr>
            <w:rPr>
              <w:rFonts w:ascii="Cambria Math" w:hAnsi="Cambria Math"/>
            </w:rPr>
            <m:t>……</m:t>
          </m:r>
          <m:r>
            <w:rPr>
              <w:rFonts w:ascii="Cambria Math" w:hAnsi="Cambria Math"/>
            </w:rPr>
            <m:t>,N,   k=1,2,</m:t>
          </m:r>
          <m:r>
            <m:rPr>
              <m:sty m:val="p"/>
            </m:rPr>
            <w:rPr>
              <w:rFonts w:ascii="Cambria Math" w:hAnsi="Cambria Math"/>
            </w:rPr>
            <m:t>……</m:t>
          </m:r>
          <m:r>
            <w:rPr>
              <w:rFonts w:ascii="Cambria Math" w:hAnsi="Cambria Math"/>
            </w:rPr>
            <m:t xml:space="preserve">,K       </m:t>
          </m:r>
          <m:r>
            <m:rPr>
              <m:sty m:val="p"/>
            </m:rPr>
            <w:rPr>
              <w:rFonts w:ascii="Cambria Math" w:hAnsi="Cambria Math"/>
            </w:rPr>
            <m:t>(5</m:t>
          </m:r>
          <m:r>
            <m:rPr>
              <m:sty m:val="p"/>
            </m:rPr>
            <w:rPr>
              <w:rFonts w:ascii="Cambria Math" w:eastAsia="微软雅黑" w:hAnsi="Cambria Math" w:cs="微软雅黑"/>
            </w:rPr>
            <m:t>-</m:t>
          </m:r>
          <m:r>
            <m:rPr>
              <m:sty m:val="p"/>
            </m:rPr>
            <w:rPr>
              <w:rFonts w:ascii="Cambria Math" w:hAnsi="Cambria Math"/>
            </w:rPr>
            <m:t>2)</m:t>
          </m:r>
        </m:oMath>
      </m:oMathPara>
    </w:p>
    <w:p w:rsidR="00FC1B14" w:rsidRPr="00735813" w:rsidRDefault="001F3AC5" w:rsidP="0072185A">
      <w:pPr>
        <w:pStyle w:val="af2"/>
        <w:wordWrap w:val="0"/>
        <w:jc w:val="right"/>
        <w:rPr>
          <w:i/>
        </w:rPr>
      </w:pPr>
      <m:oMathPara>
        <m:oMathParaPr>
          <m:jc m:val="righ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ik</m:t>
                  </m:r>
                </m:sub>
              </m:sSub>
            </m:e>
          </m:nary>
          <m:r>
            <w:rPr>
              <w:rFonts w:ascii="Cambria Math" w:hAnsi="Cambria Math"/>
            </w:rPr>
            <m:t>,  j=1,2,</m:t>
          </m:r>
          <m:r>
            <m:rPr>
              <m:sty m:val="p"/>
            </m:rPr>
            <w:rPr>
              <w:rFonts w:ascii="Cambria Math" w:hAnsi="Cambria Math"/>
            </w:rPr>
            <m:t>……</m:t>
          </m:r>
          <m:r>
            <w:rPr>
              <w:rFonts w:ascii="Cambria Math" w:hAnsi="Cambria Math"/>
            </w:rPr>
            <m:t>,N,   k=1,2,</m:t>
          </m:r>
          <m:r>
            <m:rPr>
              <m:sty m:val="p"/>
            </m:rPr>
            <w:rPr>
              <w:rFonts w:ascii="Cambria Math" w:hAnsi="Cambria Math"/>
            </w:rPr>
            <m:t>……</m:t>
          </m:r>
          <m:r>
            <w:rPr>
              <w:rFonts w:ascii="Cambria Math" w:hAnsi="Cambria Math"/>
            </w:rPr>
            <m:t xml:space="preserve">,K       </m:t>
          </m:r>
          <m:r>
            <m:rPr>
              <m:sty m:val="p"/>
            </m:rPr>
            <w:rPr>
              <w:rFonts w:ascii="Cambria Math" w:hAnsi="Cambria Math"/>
            </w:rPr>
            <m:t>(5</m:t>
          </m:r>
          <m:r>
            <m:rPr>
              <m:sty m:val="p"/>
            </m:rPr>
            <w:rPr>
              <w:rFonts w:ascii="Cambria Math" w:eastAsia="微软雅黑" w:hAnsi="Cambria Math" w:cs="微软雅黑"/>
            </w:rPr>
            <m:t>-</m:t>
          </m:r>
          <m:r>
            <m:rPr>
              <m:sty m:val="p"/>
            </m:rPr>
            <w:rPr>
              <w:rFonts w:ascii="Cambria Math" w:hAnsi="Cambria Math"/>
            </w:rPr>
            <m:t>3)</m:t>
          </m:r>
        </m:oMath>
      </m:oMathPara>
    </w:p>
    <w:p w:rsidR="00293C72" w:rsidRPr="00735813" w:rsidRDefault="00293C72" w:rsidP="00FC1B14">
      <w:pPr>
        <w:pStyle w:val="af2"/>
        <w:ind w:firstLine="420"/>
        <w:rPr>
          <w:noProof/>
        </w:rPr>
      </w:pPr>
      <w:r w:rsidRPr="00735813">
        <w:rPr>
          <w:noProof/>
        </w:rPr>
        <w:t>（</w:t>
      </w:r>
      <w:r w:rsidR="00CD3091" w:rsidRPr="00735813">
        <w:rPr>
          <w:noProof/>
        </w:rPr>
        <w:t>3</w:t>
      </w:r>
      <w:r w:rsidRPr="00735813">
        <w:rPr>
          <w:noProof/>
        </w:rPr>
        <w:t>）登机口类型与机型匹配性原则。机场登机口有宽（</w:t>
      </w:r>
      <w:r w:rsidRPr="00735813">
        <w:rPr>
          <w:noProof/>
        </w:rPr>
        <w:t>W</w:t>
      </w:r>
      <w:r w:rsidRPr="00735813">
        <w:rPr>
          <w:noProof/>
        </w:rPr>
        <w:t>）</w:t>
      </w:r>
      <w:r w:rsidRPr="00735813">
        <w:rPr>
          <w:noProof/>
        </w:rPr>
        <w:t>/</w:t>
      </w:r>
      <w:r w:rsidRPr="00735813">
        <w:rPr>
          <w:noProof/>
        </w:rPr>
        <w:t>窄（</w:t>
      </w:r>
      <w:r w:rsidRPr="00735813">
        <w:rPr>
          <w:noProof/>
        </w:rPr>
        <w:t>N</w:t>
      </w:r>
      <w:r w:rsidRPr="00735813">
        <w:rPr>
          <w:noProof/>
        </w:rPr>
        <w:t>）之分，有到达</w:t>
      </w:r>
      <w:r w:rsidRPr="00735813">
        <w:rPr>
          <w:noProof/>
        </w:rPr>
        <w:t>/</w:t>
      </w:r>
      <w:r w:rsidRPr="00735813">
        <w:rPr>
          <w:noProof/>
        </w:rPr>
        <w:t>出发的国内（</w:t>
      </w:r>
      <w:r w:rsidRPr="00735813">
        <w:rPr>
          <w:noProof/>
        </w:rPr>
        <w:t>D</w:t>
      </w:r>
      <w:r w:rsidRPr="00735813">
        <w:rPr>
          <w:noProof/>
        </w:rPr>
        <w:t>）</w:t>
      </w:r>
      <w:r w:rsidRPr="00735813">
        <w:rPr>
          <w:noProof/>
        </w:rPr>
        <w:t>/</w:t>
      </w:r>
      <w:r w:rsidRPr="00735813">
        <w:rPr>
          <w:noProof/>
        </w:rPr>
        <w:t>国际（</w:t>
      </w:r>
      <w:r w:rsidRPr="00735813">
        <w:rPr>
          <w:noProof/>
        </w:rPr>
        <w:t>I</w:t>
      </w:r>
      <w:r w:rsidRPr="00735813">
        <w:rPr>
          <w:noProof/>
        </w:rPr>
        <w:t>）之分。航班有宽体机（</w:t>
      </w:r>
      <w:r w:rsidRPr="00735813">
        <w:rPr>
          <w:noProof/>
        </w:rPr>
        <w:t>W</w:t>
      </w:r>
      <w:r w:rsidRPr="00735813">
        <w:rPr>
          <w:noProof/>
        </w:rPr>
        <w:t>）</w:t>
      </w:r>
      <w:r w:rsidRPr="00735813">
        <w:rPr>
          <w:noProof/>
        </w:rPr>
        <w:t>/</w:t>
      </w:r>
      <w:r w:rsidRPr="00735813">
        <w:rPr>
          <w:noProof/>
        </w:rPr>
        <w:t>窄体机（</w:t>
      </w:r>
      <w:r w:rsidRPr="00735813">
        <w:rPr>
          <w:noProof/>
        </w:rPr>
        <w:t>N</w:t>
      </w:r>
      <w:r w:rsidRPr="00735813">
        <w:rPr>
          <w:noProof/>
        </w:rPr>
        <w:t>）之分，有到达</w:t>
      </w:r>
      <w:r w:rsidRPr="00735813">
        <w:rPr>
          <w:noProof/>
        </w:rPr>
        <w:t>/</w:t>
      </w:r>
      <w:r w:rsidRPr="00735813">
        <w:rPr>
          <w:noProof/>
        </w:rPr>
        <w:t>出发的国内（</w:t>
      </w:r>
      <w:r w:rsidRPr="00735813">
        <w:rPr>
          <w:noProof/>
        </w:rPr>
        <w:t>D</w:t>
      </w:r>
      <w:r w:rsidRPr="00735813">
        <w:rPr>
          <w:noProof/>
        </w:rPr>
        <w:t>）</w:t>
      </w:r>
      <w:r w:rsidRPr="00735813">
        <w:rPr>
          <w:noProof/>
        </w:rPr>
        <w:t>/</w:t>
      </w:r>
      <w:r w:rsidRPr="00735813">
        <w:rPr>
          <w:noProof/>
        </w:rPr>
        <w:t>国际（</w:t>
      </w:r>
      <w:r w:rsidRPr="00735813">
        <w:rPr>
          <w:noProof/>
        </w:rPr>
        <w:t>I</w:t>
      </w:r>
      <w:r w:rsidRPr="00735813">
        <w:rPr>
          <w:noProof/>
        </w:rPr>
        <w:t>）之分。</w:t>
      </w:r>
      <w:r w:rsidR="00D10DF7" w:rsidRPr="00735813">
        <w:rPr>
          <w:noProof/>
        </w:rPr>
        <w:t>按照宽</w:t>
      </w:r>
      <w:r w:rsidR="00D10DF7" w:rsidRPr="00735813">
        <w:rPr>
          <w:noProof/>
        </w:rPr>
        <w:t>/</w:t>
      </w:r>
      <w:r w:rsidR="00D10DF7" w:rsidRPr="00735813">
        <w:rPr>
          <w:noProof/>
        </w:rPr>
        <w:t>窄、到达的国内</w:t>
      </w:r>
      <w:r w:rsidR="00D10DF7" w:rsidRPr="00735813">
        <w:rPr>
          <w:noProof/>
        </w:rPr>
        <w:t>/</w:t>
      </w:r>
      <w:r w:rsidR="00D10DF7" w:rsidRPr="00735813">
        <w:rPr>
          <w:noProof/>
        </w:rPr>
        <w:t>国际、</w:t>
      </w:r>
      <w:r w:rsidR="00D10DF7" w:rsidRPr="00735813">
        <w:rPr>
          <w:noProof/>
        </w:rPr>
        <w:lastRenderedPageBreak/>
        <w:t>出发的国内</w:t>
      </w:r>
      <w:r w:rsidR="00D10DF7" w:rsidRPr="00735813">
        <w:rPr>
          <w:noProof/>
        </w:rPr>
        <w:t>/</w:t>
      </w:r>
      <w:r w:rsidR="00D10DF7" w:rsidRPr="00735813">
        <w:rPr>
          <w:noProof/>
        </w:rPr>
        <w:t>国际可以描述为：</w:t>
      </w:r>
      <w:r w:rsidRPr="00735813">
        <w:rPr>
          <w:noProof/>
        </w:rPr>
        <w:t>航班类型</w:t>
      </w:r>
      <w:r w:rsidRPr="00735813">
        <w:rPr>
          <w:noProof/>
        </w:rPr>
        <w:t>F(W/N,D/I,D/I)</w:t>
      </w:r>
      <w:r w:rsidR="00D10DF7" w:rsidRPr="00735813">
        <w:rPr>
          <w:noProof/>
        </w:rPr>
        <w:t>，机场登机口类型</w:t>
      </w:r>
      <w:r w:rsidR="00D10DF7" w:rsidRPr="00735813">
        <w:rPr>
          <w:noProof/>
        </w:rPr>
        <w:t>G(W/N,D/I/DI,D/I/DI)</w:t>
      </w:r>
      <w:r w:rsidR="00D10DF7" w:rsidRPr="00735813">
        <w:rPr>
          <w:noProof/>
        </w:rPr>
        <w:t>，其中</w:t>
      </w:r>
      <w:r w:rsidR="00D10DF7" w:rsidRPr="00735813">
        <w:rPr>
          <w:noProof/>
        </w:rPr>
        <w:t>DI</w:t>
      </w:r>
      <w:r w:rsidR="00D10DF7" w:rsidRPr="00735813">
        <w:rPr>
          <w:noProof/>
        </w:rPr>
        <w:t>的登机口可以容纳</w:t>
      </w:r>
      <w:r w:rsidR="00D10DF7" w:rsidRPr="00735813">
        <w:rPr>
          <w:noProof/>
        </w:rPr>
        <w:t>D</w:t>
      </w:r>
      <w:r w:rsidR="00D10DF7" w:rsidRPr="00735813">
        <w:rPr>
          <w:noProof/>
        </w:rPr>
        <w:t>或</w:t>
      </w:r>
      <w:r w:rsidR="00D10DF7" w:rsidRPr="00735813">
        <w:rPr>
          <w:noProof/>
        </w:rPr>
        <w:t>I</w:t>
      </w:r>
      <w:r w:rsidR="00D10DF7" w:rsidRPr="00735813">
        <w:rPr>
          <w:noProof/>
        </w:rPr>
        <w:t>的任意类型航班</w:t>
      </w:r>
      <w:r w:rsidR="000C54F5" w:rsidRPr="00735813">
        <w:rPr>
          <w:noProof/>
        </w:rPr>
        <w:t>，其他条件必须严格匹配</w:t>
      </w:r>
      <w:r w:rsidR="00D10DF7" w:rsidRPr="00735813">
        <w:rPr>
          <w:noProof/>
        </w:rPr>
        <w:t>。</w:t>
      </w:r>
    </w:p>
    <w:p w:rsidR="00CD3091" w:rsidRPr="00735813" w:rsidRDefault="00D10DF7" w:rsidP="00FC1B14">
      <w:pPr>
        <w:pStyle w:val="af2"/>
        <w:ind w:firstLine="420"/>
        <w:rPr>
          <w:noProof/>
        </w:rPr>
      </w:pPr>
      <w:r w:rsidRPr="00735813">
        <w:rPr>
          <w:noProof/>
        </w:rPr>
        <w:t>（</w:t>
      </w:r>
      <w:r w:rsidR="00CD3091" w:rsidRPr="00735813">
        <w:rPr>
          <w:noProof/>
        </w:rPr>
        <w:t>4</w:t>
      </w:r>
      <w:r w:rsidRPr="00735813">
        <w:rPr>
          <w:noProof/>
        </w:rPr>
        <w:t>）满足</w:t>
      </w:r>
      <w:r w:rsidR="002817F2" w:rsidRPr="00735813">
        <w:rPr>
          <w:noProof/>
        </w:rPr>
        <w:t>最短</w:t>
      </w:r>
      <w:r w:rsidRPr="00735813">
        <w:rPr>
          <w:noProof/>
        </w:rPr>
        <w:t>间隔时间要求。同一登机口的两架飞机间隔时间必须大于等于</w:t>
      </w:r>
      <m:oMath>
        <m:sSub>
          <m:sSubPr>
            <m:ctrlPr>
              <w:rPr>
                <w:rFonts w:ascii="Cambria Math" w:hAnsi="Cambria Math"/>
                <w:i/>
                <w:noProof/>
              </w:rPr>
            </m:ctrlPr>
          </m:sSubPr>
          <m:e>
            <m:r>
              <w:rPr>
                <w:rFonts w:ascii="Cambria Math" w:hAnsi="Cambria Math"/>
                <w:noProof/>
              </w:rPr>
              <m:t>T</m:t>
            </m:r>
          </m:e>
          <m:sub>
            <m:r>
              <w:rPr>
                <w:rFonts w:ascii="Cambria Math" w:hAnsi="Cambria Math"/>
                <w:noProof/>
              </w:rPr>
              <m:t>c</m:t>
            </m:r>
          </m:sub>
        </m:sSub>
        <m:r>
          <w:rPr>
            <w:rFonts w:ascii="Cambria Math" w:hAnsi="Cambria Math"/>
            <w:noProof/>
          </w:rPr>
          <m:t>=45</m:t>
        </m:r>
      </m:oMath>
      <w:r w:rsidRPr="00735813">
        <w:rPr>
          <w:noProof/>
        </w:rPr>
        <w:t>分钟，</w:t>
      </w:r>
      <w:r w:rsidR="002817F2" w:rsidRPr="00735813">
        <w:rPr>
          <w:noProof/>
        </w:rPr>
        <w:t>即同一登机口的前一个航班</w:t>
      </w:r>
      <m:oMath>
        <m:r>
          <w:rPr>
            <w:rFonts w:ascii="Cambria Math" w:hAnsi="Cambria Math"/>
            <w:noProof/>
          </w:rPr>
          <m:t>i</m:t>
        </m:r>
      </m:oMath>
      <w:r w:rsidR="002817F2" w:rsidRPr="00735813">
        <w:rPr>
          <w:noProof/>
        </w:rPr>
        <w:t>出发之后</w:t>
      </w:r>
      <w:r w:rsidR="002817F2" w:rsidRPr="00735813">
        <w:rPr>
          <w:noProof/>
        </w:rPr>
        <w:t>45</w:t>
      </w:r>
      <w:r w:rsidR="002817F2" w:rsidRPr="00735813">
        <w:rPr>
          <w:noProof/>
        </w:rPr>
        <w:t>分钟及以上后另一个航班</w:t>
      </w:r>
      <m:oMath>
        <m:r>
          <w:rPr>
            <w:rFonts w:ascii="Cambria Math" w:hAnsi="Cambria Math"/>
            <w:noProof/>
          </w:rPr>
          <m:t>j</m:t>
        </m:r>
      </m:oMath>
      <w:r w:rsidR="002817F2" w:rsidRPr="00735813">
        <w:rPr>
          <w:noProof/>
        </w:rPr>
        <w:t>才可以再停靠在该登机口。</w:t>
      </w:r>
      <w:r w:rsidRPr="00735813">
        <w:rPr>
          <w:noProof/>
        </w:rPr>
        <w:t>用</w:t>
      </w:r>
      <m:oMath>
        <m:sSub>
          <m:sSubPr>
            <m:ctrlPr>
              <w:rPr>
                <w:rFonts w:ascii="Cambria Math" w:hAnsi="Cambria Math"/>
                <w:i/>
                <w:noProof/>
              </w:rPr>
            </m:ctrlPr>
          </m:sSubPr>
          <m:e>
            <m:r>
              <w:rPr>
                <w:rFonts w:ascii="Cambria Math" w:hAnsi="Cambria Math"/>
                <w:noProof/>
              </w:rPr>
              <m:t>L</m:t>
            </m:r>
          </m:e>
          <m:sub>
            <m:r>
              <w:rPr>
                <w:rFonts w:ascii="Cambria Math" w:hAnsi="Cambria Math"/>
                <w:noProof/>
              </w:rPr>
              <m:t>ik</m:t>
            </m:r>
          </m:sub>
        </m:sSub>
      </m:oMath>
      <w:r w:rsidR="000C54F5" w:rsidRPr="00735813">
        <w:rPr>
          <w:noProof/>
        </w:rPr>
        <w:t>表示航班</w:t>
      </w:r>
      <m:oMath>
        <m:r>
          <w:rPr>
            <w:rFonts w:ascii="Cambria Math" w:hAnsi="Cambria Math"/>
            <w:noProof/>
          </w:rPr>
          <m:t>i</m:t>
        </m:r>
      </m:oMath>
      <w:r w:rsidR="000C54F5" w:rsidRPr="00735813">
        <w:rPr>
          <w:noProof/>
        </w:rPr>
        <w:t>离开登机口</w:t>
      </w:r>
      <m:oMath>
        <m:r>
          <w:rPr>
            <w:rFonts w:ascii="Cambria Math" w:hAnsi="Cambria Math"/>
          </w:rPr>
          <m:t>k</m:t>
        </m:r>
      </m:oMath>
      <w:r w:rsidR="000C54F5" w:rsidRPr="00735813">
        <w:rPr>
          <w:noProof/>
        </w:rPr>
        <w:t>的时刻，</w:t>
      </w:r>
      <m:oMath>
        <m:sSub>
          <m:sSubPr>
            <m:ctrlPr>
              <w:rPr>
                <w:rFonts w:ascii="Cambria Math" w:hAnsi="Cambria Math"/>
                <w:i/>
                <w:noProof/>
              </w:rPr>
            </m:ctrlPr>
          </m:sSubPr>
          <m:e>
            <m:r>
              <w:rPr>
                <w:rFonts w:ascii="Cambria Math" w:hAnsi="Cambria Math"/>
                <w:noProof/>
              </w:rPr>
              <m:t>E</m:t>
            </m:r>
          </m:e>
          <m:sub>
            <m:r>
              <w:rPr>
                <w:rFonts w:ascii="Cambria Math" w:hAnsi="Cambria Math"/>
                <w:noProof/>
              </w:rPr>
              <m:t>jk</m:t>
            </m:r>
          </m:sub>
        </m:sSub>
      </m:oMath>
      <w:r w:rsidRPr="00735813">
        <w:rPr>
          <w:noProof/>
        </w:rPr>
        <w:t>表示航班</w:t>
      </w:r>
      <m:oMath>
        <m:r>
          <w:rPr>
            <w:rFonts w:ascii="Cambria Math" w:hAnsi="Cambria Math"/>
            <w:noProof/>
          </w:rPr>
          <m:t>j</m:t>
        </m:r>
      </m:oMath>
      <w:r w:rsidRPr="00735813">
        <w:rPr>
          <w:noProof/>
        </w:rPr>
        <w:t>达到登机口</w:t>
      </w:r>
      <m:oMath>
        <m:r>
          <w:rPr>
            <w:rFonts w:ascii="Cambria Math" w:hAnsi="Cambria Math"/>
          </w:rPr>
          <m:t>k</m:t>
        </m:r>
      </m:oMath>
      <w:r w:rsidRPr="00735813">
        <w:rPr>
          <w:noProof/>
        </w:rPr>
        <w:t>的时刻，</w:t>
      </w:r>
      <w:r w:rsidR="000C54F5" w:rsidRPr="00735813">
        <w:rPr>
          <w:noProof/>
        </w:rPr>
        <w:t>且航班</w:t>
      </w:r>
      <m:oMath>
        <m:r>
          <w:rPr>
            <w:rFonts w:ascii="Cambria Math" w:hAnsi="Cambria Math"/>
            <w:noProof/>
          </w:rPr>
          <m:t>j</m:t>
        </m:r>
      </m:oMath>
      <w:r w:rsidR="000C54F5" w:rsidRPr="00735813">
        <w:rPr>
          <w:noProof/>
        </w:rPr>
        <w:t>恰好在航班</w:t>
      </w:r>
      <m:oMath>
        <m:r>
          <w:rPr>
            <w:rFonts w:ascii="Cambria Math" w:hAnsi="Cambria Math"/>
            <w:noProof/>
          </w:rPr>
          <m:t>i</m:t>
        </m:r>
      </m:oMath>
      <w:r w:rsidR="000C54F5" w:rsidRPr="00735813">
        <w:rPr>
          <w:noProof/>
        </w:rPr>
        <w:t>之后停靠在登机口</w:t>
      </w:r>
      <m:oMath>
        <m:r>
          <w:rPr>
            <w:rFonts w:ascii="Cambria Math" w:hAnsi="Cambria Math"/>
          </w:rPr>
          <m:t>k</m:t>
        </m:r>
      </m:oMath>
      <w:r w:rsidR="000C54F5" w:rsidRPr="00735813">
        <w:rPr>
          <w:noProof/>
        </w:rPr>
        <w:t>，</w:t>
      </w:r>
      <w:r w:rsidRPr="00735813">
        <w:rPr>
          <w:noProof/>
        </w:rPr>
        <w:t>则有</w:t>
      </w:r>
      <w:r w:rsidR="00CD3091" w:rsidRPr="00735813">
        <w:rPr>
          <w:noProof/>
        </w:rPr>
        <w:t>：</w:t>
      </w:r>
    </w:p>
    <w:p w:rsidR="00FC1B14" w:rsidRPr="00735813" w:rsidRDefault="001F3AC5" w:rsidP="00626CE8">
      <w:pPr>
        <w:pStyle w:val="af2"/>
        <w:wordWrap w:val="0"/>
        <w:jc w:val="right"/>
        <w:rPr>
          <w:i/>
        </w:rPr>
      </w:pPr>
      <m:oMathPara>
        <m:oMathParaPr>
          <m:jc m:val="right"/>
        </m:oMathParaPr>
        <m:oMath>
          <m:sSub>
            <m:sSubPr>
              <m:ctrlPr>
                <w:rPr>
                  <w:rFonts w:ascii="Cambria Math" w:hAnsi="Cambria Math"/>
                  <w:i/>
                </w:rPr>
              </m:ctrlPr>
            </m:sSubPr>
            <m:e>
              <m:r>
                <w:rPr>
                  <w:rFonts w:ascii="Cambria Math" w:hAnsi="Cambria Math"/>
                </w:rPr>
                <m:t>E</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i,j=1,2,</m:t>
          </m:r>
          <m:r>
            <m:rPr>
              <m:sty m:val="p"/>
            </m:rPr>
            <w:rPr>
              <w:rFonts w:ascii="Cambria Math" w:hAnsi="Cambria Math"/>
            </w:rPr>
            <m:t>……</m:t>
          </m:r>
          <m:r>
            <w:rPr>
              <w:rFonts w:ascii="Cambria Math" w:hAnsi="Cambria Math"/>
            </w:rPr>
            <m:t>,N,   k=1,2,</m:t>
          </m:r>
          <m:r>
            <m:rPr>
              <m:sty m:val="p"/>
            </m:rPr>
            <w:rPr>
              <w:rFonts w:ascii="Cambria Math" w:hAnsi="Cambria Math"/>
            </w:rPr>
            <m:t>……</m:t>
          </m:r>
          <m:r>
            <w:rPr>
              <w:rFonts w:ascii="Cambria Math" w:hAnsi="Cambria Math"/>
            </w:rPr>
            <m:t xml:space="preserve">,K    </m:t>
          </m:r>
          <m:r>
            <m:rPr>
              <m:sty m:val="p"/>
            </m:rPr>
            <w:rPr>
              <w:rFonts w:ascii="Cambria Math" w:hAnsi="Cambria Math"/>
            </w:rPr>
            <m:t>(5</m:t>
          </m:r>
          <m:r>
            <m:rPr>
              <m:sty m:val="p"/>
            </m:rPr>
            <w:rPr>
              <w:rFonts w:ascii="Cambria Math" w:eastAsia="微软雅黑" w:hAnsi="Cambria Math" w:cs="微软雅黑"/>
            </w:rPr>
            <m:t>-</m:t>
          </m:r>
          <m:r>
            <m:rPr>
              <m:sty m:val="p"/>
            </m:rPr>
            <w:rPr>
              <w:rFonts w:ascii="Cambria Math" w:hAnsi="Cambria Math"/>
            </w:rPr>
            <m:t>4)</m:t>
          </m:r>
        </m:oMath>
      </m:oMathPara>
    </w:p>
    <w:p w:rsidR="00293C72" w:rsidRPr="00735813" w:rsidRDefault="002817F2" w:rsidP="00FC1B14">
      <w:pPr>
        <w:pStyle w:val="af2"/>
        <w:ind w:firstLine="420"/>
        <w:jc w:val="left"/>
        <w:rPr>
          <w:noProof/>
        </w:rPr>
      </w:pPr>
      <w:r w:rsidRPr="00735813">
        <w:t>临时机位（第</w:t>
      </w:r>
      <m:oMath>
        <m:r>
          <w:rPr>
            <w:rFonts w:ascii="Cambria Math" w:hAnsi="Cambria Math"/>
          </w:rPr>
          <m:t>K+1</m:t>
        </m:r>
      </m:oMath>
      <w:r w:rsidRPr="00735813">
        <w:t>个登机口）不受此约束。</w:t>
      </w:r>
    </w:p>
    <w:p w:rsidR="00BD13FC" w:rsidRPr="00735813" w:rsidRDefault="003624DE" w:rsidP="00FC1B14">
      <w:pPr>
        <w:pStyle w:val="af2"/>
        <w:ind w:firstLine="420"/>
      </w:pPr>
      <w:r w:rsidRPr="00735813">
        <w:t>目标函数分析：</w:t>
      </w:r>
    </w:p>
    <w:p w:rsidR="003624DE" w:rsidRPr="00735813" w:rsidRDefault="00BD13FC" w:rsidP="00FF0DB6">
      <w:pPr>
        <w:pStyle w:val="af2"/>
        <w:ind w:firstLine="420"/>
      </w:pPr>
      <w:r w:rsidRPr="00735813">
        <w:t>优化目标是</w:t>
      </w:r>
      <w:r w:rsidR="00E4226E" w:rsidRPr="00735813">
        <w:t>分配到临时机位的航班数量最少，在此基础上最小化被使用</w:t>
      </w:r>
      <w:r w:rsidR="00FC1B14" w:rsidRPr="00735813">
        <w:t>的</w:t>
      </w:r>
      <w:r w:rsidR="00E4226E" w:rsidRPr="00735813">
        <w:t>固定登机口数量。首先考虑目标函数</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0A6023" w:rsidRPr="00735813">
        <w:t>，</w:t>
      </w:r>
      <w:r w:rsidR="00E4226E" w:rsidRPr="00735813">
        <w:t>以保证分配到临时机位的航班数量最少。</w:t>
      </w:r>
      <w:r w:rsidR="000A6023" w:rsidRPr="00735813">
        <w:t>同样，设</w:t>
      </w:r>
      <m:oMath>
        <m:sSub>
          <m:sSubPr>
            <m:ctrlPr>
              <w:rPr>
                <w:rFonts w:ascii="Cambria Math" w:hAnsi="Cambria Math"/>
                <w:i/>
              </w:rPr>
            </m:ctrlPr>
          </m:sSubPr>
          <m:e>
            <m:r>
              <w:rPr>
                <w:rFonts w:ascii="Cambria Math" w:hAnsi="Cambria Math"/>
              </w:rPr>
              <m:t>y</m:t>
            </m:r>
          </m:e>
          <m:sub>
            <m:r>
              <w:rPr>
                <w:rFonts w:ascii="Cambria Math" w:hAnsi="Cambria Math"/>
              </w:rPr>
              <m:t>ik</m:t>
            </m:r>
          </m:sub>
        </m:sSub>
      </m:oMath>
      <w:r w:rsidR="000A6023" w:rsidRPr="00735813">
        <w:t>为二进制变量，若航班</w:t>
      </w:r>
      <m:oMath>
        <m:r>
          <w:rPr>
            <w:rFonts w:ascii="Cambria Math" w:hAnsi="Cambria Math"/>
          </w:rPr>
          <m:t>i</m:t>
        </m:r>
      </m:oMath>
      <w:r w:rsidR="000A6023" w:rsidRPr="00735813">
        <w:t>被分配到登机口</w:t>
      </w:r>
      <m:oMath>
        <m:r>
          <w:rPr>
            <w:rFonts w:ascii="Cambria Math" w:hAnsi="Cambria Math"/>
          </w:rPr>
          <m:t>k</m:t>
        </m:r>
      </m:oMath>
      <w:r w:rsidR="000A6023" w:rsidRPr="00735813">
        <w:t>中，则</w:t>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oMath>
      <w:r w:rsidR="000A6023" w:rsidRPr="00735813">
        <w:t>，否则</w:t>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=0</m:t>
        </m:r>
      </m:oMath>
      <w:r w:rsidR="000A6023" w:rsidRPr="00735813">
        <w:t>。把临时机位视为第</w:t>
      </w:r>
      <m:oMath>
        <m:r>
          <w:rPr>
            <w:rFonts w:ascii="Cambria Math" w:hAnsi="Cambria Math"/>
          </w:rPr>
          <m:t>K+1</m:t>
        </m:r>
      </m:oMath>
      <w:r w:rsidR="000A6023" w:rsidRPr="00735813">
        <w:t>个登机口，若航班</w:t>
      </w:r>
      <m:oMath>
        <m:r>
          <w:rPr>
            <w:rFonts w:ascii="Cambria Math" w:hAnsi="Cambria Math"/>
          </w:rPr>
          <m:t>i</m:t>
        </m:r>
      </m:oMath>
      <w:r w:rsidR="000A6023" w:rsidRPr="00735813">
        <w:t>被分配到临时机位，则</w:t>
      </w:r>
      <m:oMath>
        <m:sSub>
          <m:sSubPr>
            <m:ctrlPr>
              <w:rPr>
                <w:rFonts w:ascii="Cambria Math" w:hAnsi="Cambria Math"/>
                <w:i/>
              </w:rPr>
            </m:ctrlPr>
          </m:sSubPr>
          <m:e>
            <m:r>
              <w:rPr>
                <w:rFonts w:ascii="Cambria Math" w:hAnsi="Cambria Math"/>
              </w:rPr>
              <m:t>y</m:t>
            </m:r>
          </m:e>
          <m:sub>
            <m:r>
              <w:rPr>
                <w:rFonts w:ascii="Cambria Math" w:hAnsi="Cambria Math"/>
              </w:rPr>
              <m:t>i(K+1)</m:t>
            </m:r>
          </m:sub>
        </m:sSub>
        <m:r>
          <w:rPr>
            <w:rFonts w:ascii="Cambria Math" w:hAnsi="Cambria Math"/>
          </w:rPr>
          <m:t>=1</m:t>
        </m:r>
      </m:oMath>
      <w:r w:rsidR="000A6023" w:rsidRPr="00735813">
        <w:t>，否则</w:t>
      </w:r>
      <m:oMath>
        <m:sSub>
          <m:sSubPr>
            <m:ctrlPr>
              <w:rPr>
                <w:rFonts w:ascii="Cambria Math" w:hAnsi="Cambria Math"/>
                <w:i/>
              </w:rPr>
            </m:ctrlPr>
          </m:sSubPr>
          <m:e>
            <m:r>
              <w:rPr>
                <w:rFonts w:ascii="Cambria Math" w:hAnsi="Cambria Math"/>
              </w:rPr>
              <m:t>y</m:t>
            </m:r>
          </m:e>
          <m:sub>
            <m:r>
              <w:rPr>
                <w:rFonts w:ascii="Cambria Math" w:hAnsi="Cambria Math"/>
              </w:rPr>
              <m:t>i(K+1)</m:t>
            </m:r>
          </m:sub>
        </m:sSub>
        <m:r>
          <w:rPr>
            <w:rFonts w:ascii="Cambria Math" w:hAnsi="Cambria Math"/>
          </w:rPr>
          <m:t>=0</m:t>
        </m:r>
      </m:oMath>
      <w:r w:rsidR="000A6023" w:rsidRPr="00735813">
        <w:t>。</w:t>
      </w:r>
      <w:r w:rsidR="00E4226E" w:rsidRPr="00735813">
        <w:t>其次考虑目标函数</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4226E" w:rsidRPr="00735813">
        <w:t>，其计算中已经考虑了分配</w:t>
      </w:r>
      <w:r w:rsidR="005970DA" w:rsidRPr="00735813">
        <w:t>航班</w:t>
      </w:r>
      <w:r w:rsidR="00E4226E" w:rsidRPr="00735813">
        <w:t>到临时机位的</w:t>
      </w:r>
      <w:r w:rsidR="005970DA" w:rsidRPr="00735813">
        <w:t>情形</w:t>
      </w:r>
      <w:r w:rsidR="00E4226E" w:rsidRPr="00735813">
        <w:t>。</w:t>
      </w:r>
      <w:r w:rsidR="003624DE" w:rsidRPr="00735813">
        <w:t>设</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003624DE" w:rsidRPr="00735813">
        <w:t>为二进制变量，若有航班分配到</w:t>
      </w:r>
      <w:r w:rsidR="00567B54" w:rsidRPr="00735813">
        <w:t>固定</w:t>
      </w:r>
      <w:r w:rsidR="003624DE" w:rsidRPr="00735813">
        <w:t>登机口</w:t>
      </w:r>
      <m:oMath>
        <m:r>
          <w:rPr>
            <w:rFonts w:ascii="Cambria Math" w:hAnsi="Cambria Math"/>
          </w:rPr>
          <m:t>k</m:t>
        </m:r>
      </m:oMath>
      <w:r w:rsidR="003624DE" w:rsidRPr="00735813">
        <w:t>中</w:t>
      </w:r>
      <w:r w:rsidR="00567B54" w:rsidRPr="00735813">
        <w:t>时</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=1</m:t>
        </m:r>
      </m:oMath>
      <w:r w:rsidR="003624DE" w:rsidRPr="00735813">
        <w:t>，否则</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=0</m:t>
        </m:r>
      </m:oMath>
      <w:r w:rsidR="003624DE" w:rsidRPr="00735813">
        <w:t>。</w:t>
      </w:r>
    </w:p>
    <w:p w:rsidR="003624DE" w:rsidRPr="00735813" w:rsidRDefault="000A6023" w:rsidP="00FC1B14">
      <w:pPr>
        <w:pStyle w:val="af2"/>
        <w:ind w:firstLine="420"/>
      </w:pPr>
      <w:r w:rsidRPr="00735813">
        <w:t>因此，</w:t>
      </w:r>
      <w:r w:rsidR="003624DE" w:rsidRPr="00735813">
        <w:t>问题一的目标函数可以表述为：</w:t>
      </w:r>
    </w:p>
    <w:p w:rsidR="00E624F6" w:rsidRPr="00626CE8" w:rsidRDefault="00E624F6" w:rsidP="00E624F6">
      <w:pPr>
        <w:pStyle w:val="af2"/>
        <w:jc w:val="right"/>
        <w:rPr>
          <w:i/>
        </w:rPr>
      </w:pPr>
      <m:oMathPara>
        <m:oMathParaPr>
          <m:jc m:val="right"/>
        </m:oMathParaPr>
        <m:oMath>
          <m:r>
            <w:rPr>
              <w:rFonts w:ascii="Cambria Math" w:hAnsi="Cambria Math"/>
            </w:rPr>
            <m:t xml:space="preserve">Minimize </m:t>
          </m:r>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i(K+1)</m:t>
                  </m:r>
                </m:sub>
              </m:sSub>
            </m:e>
          </m:nary>
          <m:r>
            <m:rPr>
              <m:sty m:val="p"/>
            </m:rPr>
            <w:rPr>
              <w:rFonts w:ascii="Cambria Math" w:hAnsi="Cambria Math"/>
            </w:rPr>
            <m:t xml:space="preserve">                (5</m:t>
          </m:r>
          <m:r>
            <m:rPr>
              <m:sty m:val="p"/>
            </m:rPr>
            <w:rPr>
              <w:rFonts w:ascii="Cambria Math" w:eastAsia="微软雅黑" w:hAnsi="Cambria Math" w:cs="微软雅黑"/>
            </w:rPr>
            <m:t>-</m:t>
          </m:r>
          <m:r>
            <m:rPr>
              <m:sty m:val="p"/>
            </m:rPr>
            <w:rPr>
              <w:rFonts w:ascii="Cambria Math" w:hAnsi="Cambria Math"/>
            </w:rPr>
            <m:t>5)</m:t>
          </m:r>
        </m:oMath>
      </m:oMathPara>
    </w:p>
    <w:p w:rsidR="00E624F6" w:rsidRPr="00626CE8" w:rsidRDefault="00E624F6" w:rsidP="00E624F6">
      <w:pPr>
        <w:pStyle w:val="af2"/>
        <w:jc w:val="right"/>
      </w:pPr>
      <m:oMathPara>
        <m:oMathParaPr>
          <m:jc m:val="right"/>
        </m:oMathParaPr>
        <m:oMath>
          <m:r>
            <w:rPr>
              <w:rFonts w:ascii="Cambria Math" w:hAnsi="Cambria Math"/>
            </w:rPr>
            <m:t xml:space="preserve">Minimize </m:t>
          </m:r>
          <m:sSub>
            <m:sSubPr>
              <m:ctrlPr>
                <w:rPr>
                  <w:rFonts w:ascii="Cambria Math" w:hAnsi="Cambria Math"/>
                  <w:i/>
                </w:rPr>
              </m:ctrlPr>
            </m:sSubPr>
            <m:e>
              <m:r>
                <w:rPr>
                  <w:rFonts w:ascii="Cambria Math" w:hAnsi="Cambria Math"/>
                </w:rPr>
                <m:t>f</m:t>
              </m:r>
            </m:e>
            <m:sub>
              <m:r>
                <w:rPr>
                  <w:rFonts w:ascii="Cambria Math" w:hAnsi="Cambria Math"/>
                </w:rPr>
                <m:t>2</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k</m:t>
                  </m:r>
                </m:sub>
              </m:sSub>
            </m:e>
          </m:nary>
          <m:r>
            <m:rPr>
              <m:sty m:val="p"/>
            </m:rPr>
            <w:rPr>
              <w:rFonts w:ascii="Cambria Math" w:hAnsi="Cambria Math"/>
            </w:rPr>
            <m:t xml:space="preserve">                    (5</m:t>
          </m:r>
          <m:r>
            <m:rPr>
              <m:sty m:val="p"/>
            </m:rPr>
            <w:rPr>
              <w:rFonts w:ascii="Cambria Math" w:eastAsia="微软雅黑" w:hAnsi="Cambria Math" w:cs="微软雅黑"/>
            </w:rPr>
            <m:t>-</m:t>
          </m:r>
          <m:r>
            <m:rPr>
              <m:sty m:val="p"/>
            </m:rPr>
            <w:rPr>
              <w:rFonts w:ascii="Cambria Math" w:hAnsi="Cambria Math"/>
            </w:rPr>
            <m:t>6)</m:t>
          </m:r>
        </m:oMath>
      </m:oMathPara>
    </w:p>
    <w:p w:rsidR="00E609F1" w:rsidRPr="00735813" w:rsidRDefault="00692AAD" w:rsidP="008D5788">
      <w:pPr>
        <w:pStyle w:val="3"/>
      </w:pPr>
      <w:bookmarkStart w:id="19" w:name="_Toc524794315"/>
      <w:bookmarkStart w:id="20" w:name="_Toc525107736"/>
      <w:r w:rsidRPr="00735813">
        <w:t xml:space="preserve">5.1.2 </w:t>
      </w:r>
      <w:bookmarkEnd w:id="19"/>
      <w:r w:rsidR="00BD13FC" w:rsidRPr="00735813">
        <w:t>模型求解</w:t>
      </w:r>
      <w:bookmarkEnd w:id="20"/>
    </w:p>
    <w:p w:rsidR="008D5788" w:rsidRPr="00735813" w:rsidRDefault="008D5788" w:rsidP="008D5788">
      <w:pPr>
        <w:pStyle w:val="af2"/>
        <w:ind w:firstLine="420"/>
      </w:pPr>
      <w:r w:rsidRPr="00735813">
        <w:t>利用遗传算法，求得本体条件下模型的最优解。遗传算法是模拟达尔文生物进化论的自然选择和遗传学机理的生物进化过程的计算模型，是一种通过模拟自然进化过程搜索最优解的方法。遗传算法的基本思路是从优化问题的一个种群（一组可行解）开始，按照适者生存与优胜劣汰的原则，逐代进化产生出越来越好的一个种群，即一组可行解。</w:t>
      </w:r>
    </w:p>
    <w:p w:rsidR="008D5788" w:rsidRPr="00735813" w:rsidRDefault="008D5788" w:rsidP="008D5788">
      <w:pPr>
        <w:pStyle w:val="af2"/>
        <w:ind w:firstLine="420"/>
      </w:pPr>
      <w:r w:rsidRPr="00735813">
        <w:t>遗传算法中代表种群中的每个个体差异的表示为遗传染色体。按照上述模型的编码方法，一条遗传染色体代表一组可行解。在本题中，在满足题目约束的条件下，初始化随机产生</w:t>
      </w:r>
      <m:oMath>
        <m:r>
          <w:rPr>
            <w:rFonts w:ascii="Cambria Math" w:hAnsi="Cambria Math"/>
          </w:rPr>
          <m:t>N</m:t>
        </m:r>
      </m:oMath>
      <w:r w:rsidRPr="00735813">
        <w:t>组可行解作为初始种群。初始种群经过交叉变异等过程逐渐产生最优解。算法的执行过程如下。</w:t>
      </w:r>
    </w:p>
    <w:p w:rsidR="008D5788" w:rsidRPr="00735813" w:rsidRDefault="008D5788" w:rsidP="008D5788">
      <w:pPr>
        <w:pStyle w:val="af2"/>
        <w:ind w:firstLine="420"/>
      </w:pPr>
      <w:r w:rsidRPr="00735813">
        <w:t>1</w:t>
      </w:r>
      <w:r w:rsidRPr="00735813">
        <w:t>、初始化种群大小</w:t>
      </w:r>
      <m:oMath>
        <m:r>
          <w:rPr>
            <w:rFonts w:ascii="Cambria Math" w:hAnsi="Cambria Math"/>
          </w:rPr>
          <m:t>N</m:t>
        </m:r>
      </m:oMath>
      <w:r w:rsidRPr="00735813">
        <w:t>，选择概率</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735813">
        <w:t>，交叉概率</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Pr="00735813">
        <w:t>和变异概率</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Pr="00735813">
        <w:t>等参数，在要求的各种约束条件下，随机生成初始种群</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735813">
        <w:t>。</w:t>
      </w:r>
    </w:p>
    <w:p w:rsidR="008D5788" w:rsidRPr="00735813" w:rsidRDefault="008D5788" w:rsidP="008D5788">
      <w:pPr>
        <w:pStyle w:val="af2"/>
        <w:ind w:firstLine="420"/>
      </w:pPr>
      <w:r w:rsidRPr="00735813">
        <w:t>2</w:t>
      </w:r>
      <w:r w:rsidRPr="00735813">
        <w:t>、根据已建模好的优化函数，对应计算种群中每个个体的适应度</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735813">
        <w:t>；</w:t>
      </w:r>
    </w:p>
    <w:p w:rsidR="008D5788" w:rsidRPr="00735813" w:rsidRDefault="008D5788" w:rsidP="008D5788">
      <w:pPr>
        <w:pStyle w:val="af2"/>
        <w:ind w:firstLine="420"/>
      </w:pPr>
      <w:r w:rsidRPr="00735813">
        <w:t>3</w:t>
      </w:r>
      <w:r w:rsidRPr="00735813">
        <w:t>、按照遗传策略，对第</w:t>
      </w:r>
      <m:oMath>
        <m:r>
          <w:rPr>
            <w:rFonts w:ascii="Cambria Math" w:hAnsi="Cambria Math"/>
          </w:rPr>
          <m:t>t</m:t>
        </m:r>
      </m:oMath>
      <w:r w:rsidRPr="00735813">
        <w:t>代种群</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735813">
        <w:t>进行选择操作、交叉操作和变异操作，形成下一代的种群</w:t>
      </w:r>
      <m:oMath>
        <m:sSub>
          <m:sSubPr>
            <m:ctrlPr>
              <w:rPr>
                <w:rFonts w:ascii="Cambria Math" w:hAnsi="Cambria Math"/>
                <w:i/>
              </w:rPr>
            </m:ctrlPr>
          </m:sSubPr>
          <m:e>
            <m:r>
              <w:rPr>
                <w:rFonts w:ascii="Cambria Math" w:hAnsi="Cambria Math"/>
              </w:rPr>
              <m:t>X</m:t>
            </m:r>
          </m:e>
          <m:sub>
            <m:r>
              <w:rPr>
                <w:rFonts w:ascii="Cambria Math" w:hAnsi="Cambria Math"/>
              </w:rPr>
              <m:t>t+1</m:t>
            </m:r>
          </m:sub>
        </m:sSub>
      </m:oMath>
      <w:r w:rsidRPr="00735813">
        <w:t>；</w:t>
      </w:r>
    </w:p>
    <w:p w:rsidR="00E043BE" w:rsidRPr="00735813" w:rsidRDefault="008D5788" w:rsidP="00E043BE">
      <w:pPr>
        <w:pStyle w:val="af2"/>
        <w:ind w:firstLine="420"/>
      </w:pPr>
      <w:r w:rsidRPr="00735813">
        <w:t>4</w:t>
      </w:r>
      <w:r w:rsidRPr="00735813">
        <w:t>、通过种群中个体适应度的最大值，判断算法是否满足停止准则，如果不满足，则返回</w:t>
      </w:r>
      <w:r w:rsidRPr="00735813">
        <w:t>2</w:t>
      </w:r>
      <w:r w:rsidRPr="00735813">
        <w:t>；如果满足，则输出种群中的最大适应度值的个体作为最优解</w:t>
      </w:r>
      <w:r w:rsidRPr="00735813">
        <w:t>,</w:t>
      </w:r>
      <w:r w:rsidRPr="00735813">
        <w:lastRenderedPageBreak/>
        <w:t>终止计算。</w:t>
      </w:r>
      <w:r w:rsidR="00E74D13" w:rsidRPr="00735813">
        <w:t>具体流程如图所示。</w:t>
      </w:r>
    </w:p>
    <w:p w:rsidR="00E74D13" w:rsidRDefault="00E74D13" w:rsidP="005E7547">
      <w:pPr>
        <w:pStyle w:val="af2"/>
        <w:jc w:val="center"/>
      </w:pPr>
      <w:r w:rsidRPr="00735813">
        <w:rPr>
          <w:noProof/>
        </w:rPr>
        <w:drawing>
          <wp:inline distT="0" distB="0" distL="0" distR="0" wp14:anchorId="0B5C095D" wp14:editId="0F2480BB">
            <wp:extent cx="4155034" cy="39434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5010" cy="3952898"/>
                    </a:xfrm>
                    <a:prstGeom prst="rect">
                      <a:avLst/>
                    </a:prstGeom>
                  </pic:spPr>
                </pic:pic>
              </a:graphicData>
            </a:graphic>
          </wp:inline>
        </w:drawing>
      </w:r>
    </w:p>
    <w:p w:rsidR="005E7547" w:rsidRPr="00735813" w:rsidRDefault="005E7547" w:rsidP="005E7547">
      <w:pPr>
        <w:pStyle w:val="Figure"/>
      </w:pPr>
      <w:r>
        <w:rPr>
          <w:rFonts w:hint="eastAsia"/>
        </w:rPr>
        <w:t>图</w:t>
      </w:r>
      <w:r>
        <w:rPr>
          <w:rFonts w:hint="eastAsia"/>
        </w:rPr>
        <w:t>5-</w:t>
      </w:r>
      <w:r w:rsidR="00E55293">
        <w:t>1</w:t>
      </w:r>
      <w:r>
        <w:t xml:space="preserve"> </w:t>
      </w:r>
      <w:r w:rsidR="00E55293">
        <w:rPr>
          <w:rFonts w:hint="eastAsia"/>
        </w:rPr>
        <w:t>遗传算法的基本流程</w:t>
      </w:r>
    </w:p>
    <w:p w:rsidR="008D5788" w:rsidRPr="00735813" w:rsidRDefault="00204745" w:rsidP="008D5788">
      <w:pPr>
        <w:pStyle w:val="af2"/>
        <w:ind w:firstLine="420"/>
      </w:pPr>
      <w:r w:rsidRPr="00735813">
        <w:t>在本题中，每一个航班的停机口选择</w:t>
      </w:r>
      <w:r w:rsidR="008D5788" w:rsidRPr="00735813">
        <w:t>作为一个基因节点，这些节点共有</w:t>
      </w:r>
      <m:oMath>
        <m:r>
          <w:rPr>
            <w:rFonts w:ascii="Cambria Math" w:hAnsi="Cambria Math"/>
          </w:rPr>
          <m:t>N</m:t>
        </m:r>
      </m:oMath>
      <w:r w:rsidR="008D5788" w:rsidRPr="00735813">
        <w:t>个。对每一个基因节点，可能的取值可以有</w:t>
      </w:r>
      <m:oMath>
        <m:r>
          <m:rPr>
            <m:sty m:val="p"/>
          </m:rPr>
          <w:rPr>
            <w:rFonts w:ascii="Cambria Math" w:hAnsi="Cambria Math"/>
          </w:rPr>
          <m:t>K</m:t>
        </m:r>
      </m:oMath>
      <w:r w:rsidR="008D5788" w:rsidRPr="00735813">
        <w:t>种。在实际求解的过程中可以对模型进行等效的简化，即对每一个节点不使用二值编码（需占用</w:t>
      </w:r>
      <m:oMath>
        <m:r>
          <w:rPr>
            <w:rFonts w:ascii="Cambria Math" w:hAnsi="Cambria Math"/>
          </w:rPr>
          <m:t>K</m:t>
        </m:r>
      </m:oMath>
      <w:r w:rsidR="008D5788" w:rsidRPr="00735813">
        <w:t>个比特位）而采用整数编码（需占用</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K</m:t>
            </m:r>
          </m:e>
        </m:func>
      </m:oMath>
      <w:r w:rsidR="008D5788" w:rsidRPr="00735813">
        <w:t>个比特位）。其中，染色体编码的第</w:t>
      </w:r>
      <m:oMath>
        <m:r>
          <w:rPr>
            <w:rFonts w:ascii="Cambria Math" w:hAnsi="Cambria Math"/>
          </w:rPr>
          <m:t>i</m:t>
        </m:r>
      </m:oMath>
      <w:r w:rsidR="008D5788" w:rsidRPr="00735813">
        <w:t>位整数编码的值即代表了按时间顺序排序的第</w:t>
      </w:r>
      <m:oMath>
        <m:r>
          <w:rPr>
            <w:rFonts w:ascii="Cambria Math" w:hAnsi="Cambria Math"/>
          </w:rPr>
          <m:t>i</m:t>
        </m:r>
      </m:oMath>
      <w:r w:rsidR="008D5788" w:rsidRPr="00735813">
        <w:t>个航班选择的登机口编号。例如编码</w:t>
      </w:r>
      <w:r w:rsidR="008D5788" w:rsidRPr="00735813">
        <w:t>1 3 5 4 2 4 5 2</w:t>
      </w:r>
      <w:r w:rsidR="008D5788" w:rsidRPr="00735813">
        <w:t>，它表示了</w:t>
      </w:r>
      <w:r w:rsidR="008D5788" w:rsidRPr="00735813">
        <w:t>8</w:t>
      </w:r>
      <w:r w:rsidR="008D5788" w:rsidRPr="00735813">
        <w:t>个航班在</w:t>
      </w:r>
      <w:r w:rsidR="008D5788" w:rsidRPr="00735813">
        <w:t>5</w:t>
      </w:r>
      <w:r w:rsidR="008D5788" w:rsidRPr="00735813">
        <w:t>个登机口上的分配方案：第</w:t>
      </w:r>
      <w:r w:rsidR="008D5788" w:rsidRPr="00735813">
        <w:t>1</w:t>
      </w:r>
      <w:r w:rsidR="008D5788" w:rsidRPr="00735813">
        <w:t>架航班分配到第</w:t>
      </w:r>
      <w:r w:rsidR="008D5788" w:rsidRPr="00735813">
        <w:t>1</w:t>
      </w:r>
      <w:r w:rsidR="008D5788" w:rsidRPr="00735813">
        <w:t>号登机口，第</w:t>
      </w:r>
      <w:r w:rsidR="008D5788" w:rsidRPr="00735813">
        <w:t>2</w:t>
      </w:r>
      <w:r w:rsidR="008D5788" w:rsidRPr="00735813">
        <w:t>架航班分配到第</w:t>
      </w:r>
      <w:r w:rsidR="008D5788" w:rsidRPr="00735813">
        <w:t>3</w:t>
      </w:r>
      <w:r w:rsidR="008D5788" w:rsidRPr="00735813">
        <w:t>号登机口，第</w:t>
      </w:r>
      <w:r w:rsidR="008D5788" w:rsidRPr="00735813">
        <w:t>3</w:t>
      </w:r>
      <w:r w:rsidR="008D5788" w:rsidRPr="00735813">
        <w:t>架航班分配到第</w:t>
      </w:r>
      <w:r w:rsidR="008D5788" w:rsidRPr="00735813">
        <w:t>5</w:t>
      </w:r>
      <w:r w:rsidR="008D5788" w:rsidRPr="00735813">
        <w:t>号登机口，以此类推。但是，第</w:t>
      </w:r>
      <w:r w:rsidR="008D5788" w:rsidRPr="00735813">
        <w:t>6</w:t>
      </w:r>
      <w:r w:rsidR="008D5788" w:rsidRPr="00735813">
        <w:t>架航班到达时，占据第</w:t>
      </w:r>
      <w:r w:rsidR="008D5788" w:rsidRPr="00735813">
        <w:t>4</w:t>
      </w:r>
      <w:r w:rsidR="008D5788" w:rsidRPr="00735813">
        <w:t>号登机口的第</w:t>
      </w:r>
      <w:r w:rsidR="008D5788" w:rsidRPr="00735813">
        <w:t>4</w:t>
      </w:r>
      <w:r w:rsidR="008D5788" w:rsidRPr="00735813">
        <w:t>架航班已经解除占用，所以它可以被分配到第</w:t>
      </w:r>
      <w:r w:rsidR="008D5788" w:rsidRPr="00735813">
        <w:t>4</w:t>
      </w:r>
      <w:r w:rsidR="008D5788" w:rsidRPr="00735813">
        <w:t>号登机口。</w:t>
      </w:r>
    </w:p>
    <w:p w:rsidR="008D5788" w:rsidRPr="00735813" w:rsidRDefault="008D5788" w:rsidP="008D5788">
      <w:pPr>
        <w:pStyle w:val="af2"/>
        <w:ind w:firstLine="420"/>
      </w:pPr>
      <w:r w:rsidRPr="00735813">
        <w:t>初始解的生成过程是一个有约束的随机过程，即随机的把每个航班安排到一个可行的登机口上。这里的可行的登机口是指满足国内</w:t>
      </w:r>
      <w:r w:rsidRPr="00735813">
        <w:t>/</w:t>
      </w:r>
      <w:r w:rsidRPr="00735813">
        <w:t>国际约束和机型约束等条件的登机口。为了在初始阶段能产生较为理想的个体，在随机产生初始解的过程中需要进行筛选，将随机产生的初始解中适应度较差的一部分解丢弃一部分。</w:t>
      </w:r>
    </w:p>
    <w:p w:rsidR="008D5788" w:rsidRPr="00735813" w:rsidRDefault="008D5788" w:rsidP="008D5788">
      <w:pPr>
        <w:pStyle w:val="af2"/>
        <w:ind w:firstLine="420"/>
      </w:pPr>
      <w:r w:rsidRPr="00735813">
        <w:t>在算法的执行期间，不仅是在初始解的生成过程中，也包括在遗传迭代过程中的交叉和变异操作，都将确保所有约束一定满足。交叉操作又叫做基因重组，是指把两个父代染色体的部分结构加以替换重组而生成新的染色体的操作。在本题中，染色体的交叉操作是得到新染色体的主要方法。通过染色体的交叉可以得到解空间中其他的可行解，并保留当前解中不一定能显式表示的优良特征。对两个长度为</w:t>
      </w:r>
      <m:oMath>
        <m:r>
          <w:rPr>
            <w:rFonts w:ascii="Cambria Math" w:hAnsi="Cambria Math"/>
          </w:rPr>
          <m:t>k</m:t>
        </m:r>
      </m:oMath>
      <w:r w:rsidRPr="00735813">
        <w:t>的染色体来说，交叉操作是将某个随机位置</w:t>
      </w:r>
      <m:oMath>
        <m:r>
          <w:rPr>
            <w:rFonts w:ascii="Cambria Math" w:hAnsi="Cambria Math"/>
          </w:rPr>
          <m:t>l(l&lt;k)</m:t>
        </m:r>
      </m:oMath>
      <w:r w:rsidRPr="00735813">
        <w:t>之后的基因进行交换，如图所示</w:t>
      </w:r>
      <w:r w:rsidR="004C1B01" w:rsidRPr="00735813">
        <w:t>。</w:t>
      </w:r>
    </w:p>
    <w:p w:rsidR="00EB5A8E" w:rsidRDefault="00EB5A8E" w:rsidP="005E7547">
      <w:pPr>
        <w:pStyle w:val="af2"/>
        <w:jc w:val="center"/>
      </w:pPr>
      <w:r w:rsidRPr="00735813">
        <w:rPr>
          <w:noProof/>
        </w:rPr>
        <w:lastRenderedPageBreak/>
        <w:drawing>
          <wp:inline distT="0" distB="0" distL="0" distR="0" wp14:anchorId="7008F5E1" wp14:editId="13EABAFC">
            <wp:extent cx="5274310" cy="19862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986280"/>
                    </a:xfrm>
                    <a:prstGeom prst="rect">
                      <a:avLst/>
                    </a:prstGeom>
                  </pic:spPr>
                </pic:pic>
              </a:graphicData>
            </a:graphic>
          </wp:inline>
        </w:drawing>
      </w:r>
    </w:p>
    <w:p w:rsidR="005E7547" w:rsidRPr="00735813" w:rsidRDefault="005E7547" w:rsidP="005E7547">
      <w:pPr>
        <w:pStyle w:val="Figure"/>
      </w:pPr>
      <w:r>
        <w:rPr>
          <w:rFonts w:hint="eastAsia"/>
        </w:rPr>
        <w:t>图</w:t>
      </w:r>
      <w:r>
        <w:rPr>
          <w:rFonts w:hint="eastAsia"/>
        </w:rPr>
        <w:t>5-</w:t>
      </w:r>
      <w:r w:rsidR="00E55293">
        <w:rPr>
          <w:rFonts w:hint="eastAsia"/>
        </w:rPr>
        <w:t>2</w:t>
      </w:r>
      <w:r>
        <w:t xml:space="preserve"> </w:t>
      </w:r>
      <w:r w:rsidR="00E55293">
        <w:rPr>
          <w:rFonts w:hint="eastAsia"/>
        </w:rPr>
        <w:t>染色体交叉</w:t>
      </w:r>
    </w:p>
    <w:p w:rsidR="004C1B01" w:rsidRPr="00735813" w:rsidRDefault="008D5788" w:rsidP="008D5788">
      <w:pPr>
        <w:pStyle w:val="af2"/>
      </w:pPr>
      <w:r w:rsidRPr="00735813">
        <w:tab/>
      </w:r>
      <w:r w:rsidRPr="00735813">
        <w:t>被部分交换的两个染色体被称为父代染色体，交叉产生的新染色体称为子代染色体。此时，即使父代染色体是一种满足约束条件的排列，子代染色体的排列顺序也未必能满足约束。因此，对于每对进行了交叉操作的染色体</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735813">
        <w:t>和</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Pr="00735813">
        <w:t>，都需要对其进行约束检查。具体是在交叉过程中记录下交叉的位置</w:t>
      </w:r>
      <m:oMath>
        <m:r>
          <w:rPr>
            <w:rFonts w:ascii="Cambria Math" w:hAnsi="Cambria Math"/>
          </w:rPr>
          <m:t>l</m:t>
        </m:r>
      </m:oMath>
      <w:r w:rsidRPr="00735813">
        <w:t>，因为原父代染色体是满足约束条件的，因此对位置在</w:t>
      </w:r>
      <m:oMath>
        <m:r>
          <w:rPr>
            <w:rFonts w:ascii="Cambria Math" w:hAnsi="Cambria Math"/>
          </w:rPr>
          <m:t>1</m:t>
        </m:r>
      </m:oMath>
      <w:r w:rsidRPr="00735813">
        <w:t>到</w:t>
      </w:r>
      <m:oMath>
        <m:r>
          <w:rPr>
            <w:rFonts w:ascii="Cambria Math" w:hAnsi="Cambria Math"/>
          </w:rPr>
          <m:t>l-1</m:t>
        </m:r>
      </m:oMath>
      <w:r w:rsidRPr="00735813">
        <w:t>的基因排列，是已经满足约束的。对于经过交换的位置大于等于</w:t>
      </w:r>
      <m:oMath>
        <m:r>
          <w:rPr>
            <w:rFonts w:ascii="Cambria Math" w:hAnsi="Cambria Math"/>
          </w:rPr>
          <m:t>l</m:t>
        </m:r>
      </m:oMath>
      <w:r w:rsidRPr="00735813">
        <w:t>的那些基因，需要按顺序进行约束检查。</w:t>
      </w:r>
      <w:r w:rsidR="004C1B01" w:rsidRPr="00735813">
        <w:t>如图所示。</w:t>
      </w:r>
    </w:p>
    <w:p w:rsidR="004C1B01" w:rsidRDefault="00EB5A8E" w:rsidP="004C1B01">
      <w:pPr>
        <w:pStyle w:val="af2"/>
      </w:pPr>
      <w:r w:rsidRPr="00735813">
        <w:rPr>
          <w:noProof/>
        </w:rPr>
        <w:drawing>
          <wp:inline distT="0" distB="0" distL="0" distR="0" wp14:anchorId="2894619B" wp14:editId="7162C3A9">
            <wp:extent cx="5274310" cy="16859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685925"/>
                    </a:xfrm>
                    <a:prstGeom prst="rect">
                      <a:avLst/>
                    </a:prstGeom>
                  </pic:spPr>
                </pic:pic>
              </a:graphicData>
            </a:graphic>
          </wp:inline>
        </w:drawing>
      </w:r>
    </w:p>
    <w:p w:rsidR="005E7547" w:rsidRPr="00735813" w:rsidRDefault="005E7547" w:rsidP="005E7547">
      <w:pPr>
        <w:pStyle w:val="Figure"/>
      </w:pPr>
      <w:r>
        <w:rPr>
          <w:rFonts w:hint="eastAsia"/>
        </w:rPr>
        <w:t>图</w:t>
      </w:r>
      <w:r>
        <w:rPr>
          <w:rFonts w:hint="eastAsia"/>
        </w:rPr>
        <w:t>5-</w:t>
      </w:r>
      <w:r w:rsidR="00A905B6">
        <w:rPr>
          <w:rFonts w:hint="eastAsia"/>
        </w:rPr>
        <w:t>3</w:t>
      </w:r>
      <w:r>
        <w:t xml:space="preserve"> </w:t>
      </w:r>
      <w:r w:rsidR="00A905B6">
        <w:rPr>
          <w:rFonts w:hint="eastAsia"/>
        </w:rPr>
        <w:t>染色体变异与约束检查</w:t>
      </w:r>
    </w:p>
    <w:p w:rsidR="008D5788" w:rsidRPr="00735813" w:rsidRDefault="008D5788" w:rsidP="004C1B01">
      <w:pPr>
        <w:pStyle w:val="af2"/>
        <w:ind w:firstLine="420"/>
      </w:pPr>
      <w:r w:rsidRPr="00735813">
        <w:t>对每个进行检查的基因，若该基因满足约束条件，则保留原值，若不满足约束条件，则在对应的状态条件和约束条件下，按照登机口分配的原则，给该位置上的基因赋值，直到染色体结束。</w:t>
      </w:r>
      <w:r w:rsidR="004C1B01" w:rsidRPr="00735813">
        <w:t>在上图中，从第</w:t>
      </w:r>
      <w:r w:rsidR="004C1B01" w:rsidRPr="00735813">
        <w:t>12</w:t>
      </w:r>
      <w:r w:rsidR="004C1B01" w:rsidRPr="00735813">
        <w:t>个基因位置开始检查，第</w:t>
      </w:r>
      <w:r w:rsidR="004C1B01" w:rsidRPr="00735813">
        <w:t>12</w:t>
      </w:r>
      <w:r w:rsidR="004C1B01" w:rsidRPr="00735813">
        <w:t>个航班被分配到第</w:t>
      </w:r>
      <w:r w:rsidR="004C1B01" w:rsidRPr="00735813">
        <w:t>5</w:t>
      </w:r>
      <w:r w:rsidR="004C1B01" w:rsidRPr="00735813">
        <w:t>号登机口，由于该登机口之前未被分配航班，检查出发</w:t>
      </w:r>
      <w:r w:rsidR="004C1B01" w:rsidRPr="00735813">
        <w:t>/</w:t>
      </w:r>
      <w:r w:rsidR="004C1B01" w:rsidRPr="00735813">
        <w:t>到达类型后其满足条件，故其值可以保持不变而不违反约束条件。依次向右检查，检查到第</w:t>
      </w:r>
      <w:r w:rsidR="004C1B01" w:rsidRPr="00735813">
        <w:t>15</w:t>
      </w:r>
      <w:r w:rsidR="004C1B01" w:rsidRPr="00735813">
        <w:t>个基因位置时，发现在当前的状态条件下，</w:t>
      </w:r>
      <w:r w:rsidR="004C1B01" w:rsidRPr="00735813">
        <w:t>6</w:t>
      </w:r>
      <w:r w:rsidR="004C1B01" w:rsidRPr="00735813">
        <w:t>号登机口已经被之前的飞机占用且尚未离开，因此该基因不满足条件，应考虑在当前条件下所有可以被分配的满足条件的登机口，随机选择一个登机口分配给第</w:t>
      </w:r>
      <w:r w:rsidR="004C1B01" w:rsidRPr="00735813">
        <w:t>15</w:t>
      </w:r>
      <w:r w:rsidR="004C1B01" w:rsidRPr="00735813">
        <w:t>个航班，图中分配了</w:t>
      </w:r>
      <w:r w:rsidR="004C1B01" w:rsidRPr="00735813">
        <w:t>1</w:t>
      </w:r>
      <w:r w:rsidR="004C1B01" w:rsidRPr="00735813">
        <w:t>号登机口。之后继续检查，直到染色体结束。</w:t>
      </w:r>
      <w:r w:rsidRPr="00735813">
        <w:t>交叉操作的后一部分的约束条件检查其实就是变异操作。交叉和变异是自然界遗传和进化过程中的重要部分，通过这两个流程，加以选择，后代越来越可能得到适应度高的个体。</w:t>
      </w:r>
    </w:p>
    <w:p w:rsidR="008D5788" w:rsidRPr="00735813" w:rsidRDefault="008D5788" w:rsidP="008D5788">
      <w:pPr>
        <w:ind w:firstLine="482"/>
        <w:rPr>
          <w:b/>
          <w:bCs/>
          <w:sz w:val="24"/>
          <w:szCs w:val="24"/>
        </w:rPr>
      </w:pPr>
      <w:r w:rsidRPr="00735813">
        <w:rPr>
          <w:b/>
          <w:bCs/>
          <w:sz w:val="24"/>
          <w:szCs w:val="24"/>
        </w:rPr>
        <w:t>算法的具体步骤</w:t>
      </w:r>
    </w:p>
    <w:p w:rsidR="008D5788" w:rsidRPr="00735813" w:rsidRDefault="008D5788" w:rsidP="008D5788">
      <w:pPr>
        <w:ind w:firstLine="482"/>
        <w:rPr>
          <w:bCs/>
          <w:sz w:val="24"/>
          <w:szCs w:val="24"/>
        </w:rPr>
      </w:pPr>
      <w:r w:rsidRPr="00735813">
        <w:rPr>
          <w:bCs/>
          <w:sz w:val="24"/>
          <w:szCs w:val="24"/>
        </w:rPr>
        <w:t>1</w:t>
      </w:r>
      <w:r w:rsidRPr="00735813">
        <w:rPr>
          <w:bCs/>
          <w:sz w:val="24"/>
          <w:szCs w:val="24"/>
        </w:rPr>
        <w:t>、定义算法的基本参数</w:t>
      </w:r>
    </w:p>
    <w:p w:rsidR="008D5788" w:rsidRPr="00735813" w:rsidRDefault="008D5788" w:rsidP="008D5788">
      <w:pPr>
        <w:ind w:firstLine="482"/>
        <w:rPr>
          <w:bCs/>
          <w:sz w:val="24"/>
          <w:szCs w:val="24"/>
        </w:rPr>
      </w:pPr>
      <w:r w:rsidRPr="00735813">
        <w:rPr>
          <w:bCs/>
          <w:sz w:val="24"/>
          <w:szCs w:val="24"/>
        </w:rPr>
        <w:t>2</w:t>
      </w:r>
      <w:r w:rsidRPr="00735813">
        <w:rPr>
          <w:bCs/>
          <w:sz w:val="24"/>
          <w:szCs w:val="24"/>
        </w:rPr>
        <w:t>、建立初始种群</w:t>
      </w:r>
    </w:p>
    <w:p w:rsidR="008D5788" w:rsidRPr="00735813" w:rsidRDefault="00FF0DB6" w:rsidP="008D5788">
      <w:pPr>
        <w:ind w:firstLine="482"/>
        <w:rPr>
          <w:bCs/>
          <w:sz w:val="24"/>
          <w:szCs w:val="24"/>
        </w:rPr>
      </w:pPr>
      <m:oMath>
        <m:r>
          <w:rPr>
            <w:rFonts w:ascii="Cambria Math" w:hAnsi="Cambria Math"/>
            <w:sz w:val="24"/>
            <w:szCs w:val="24"/>
          </w:rPr>
          <m:t>Step1:</m:t>
        </m:r>
      </m:oMath>
      <w:r w:rsidR="008D5788" w:rsidRPr="00735813">
        <w:rPr>
          <w:bCs/>
          <w:sz w:val="24"/>
          <w:szCs w:val="24"/>
        </w:rPr>
        <w:t>初始化航班集合</w:t>
      </w:r>
      <m:oMath>
        <m:r>
          <w:rPr>
            <w:rFonts w:ascii="Cambria Math" w:hAnsi="Cambria Math"/>
            <w:sz w:val="24"/>
            <w:szCs w:val="24"/>
          </w:rPr>
          <m:t>F</m:t>
        </m:r>
      </m:oMath>
      <w:r w:rsidR="008D5788" w:rsidRPr="00735813">
        <w:rPr>
          <w:bCs/>
          <w:sz w:val="24"/>
          <w:szCs w:val="24"/>
        </w:rPr>
        <w:t>，其包含所有的航班，同时初始化登机口集合</w:t>
      </w:r>
      <m:oMath>
        <m:r>
          <w:rPr>
            <w:rFonts w:ascii="Cambria Math" w:hAnsi="Cambria Math"/>
            <w:sz w:val="24"/>
            <w:szCs w:val="24"/>
          </w:rPr>
          <m:t>G</m:t>
        </m:r>
      </m:oMath>
      <w:r w:rsidR="008D5788" w:rsidRPr="00735813">
        <w:rPr>
          <w:bCs/>
          <w:sz w:val="24"/>
          <w:szCs w:val="24"/>
        </w:rPr>
        <w:t>，</w:t>
      </w:r>
      <w:r w:rsidR="008D5788" w:rsidRPr="00735813">
        <w:rPr>
          <w:bCs/>
          <w:sz w:val="24"/>
          <w:szCs w:val="24"/>
        </w:rPr>
        <w:lastRenderedPageBreak/>
        <w:t>其包含所有的登机口。</w:t>
      </w:r>
    </w:p>
    <w:p w:rsidR="008D5788" w:rsidRPr="00735813" w:rsidRDefault="00FF0DB6" w:rsidP="008D5788">
      <w:pPr>
        <w:ind w:firstLine="482"/>
        <w:rPr>
          <w:bCs/>
          <w:sz w:val="24"/>
          <w:szCs w:val="24"/>
        </w:rPr>
      </w:pPr>
      <m:oMath>
        <m:r>
          <w:rPr>
            <w:rFonts w:ascii="Cambria Math" w:hAnsi="Cambria Math"/>
            <w:sz w:val="24"/>
            <w:szCs w:val="24"/>
          </w:rPr>
          <m:t>Step2:</m:t>
        </m:r>
      </m:oMath>
      <w:r w:rsidR="008D5788" w:rsidRPr="00735813">
        <w:rPr>
          <w:bCs/>
          <w:sz w:val="24"/>
          <w:szCs w:val="24"/>
        </w:rPr>
        <w:t>判断当前航班集合</w:t>
      </w:r>
      <m:oMath>
        <m:r>
          <w:rPr>
            <w:rFonts w:ascii="Cambria Math" w:hAnsi="Cambria Math"/>
            <w:sz w:val="24"/>
            <w:szCs w:val="24"/>
          </w:rPr>
          <m:t>F</m:t>
        </m:r>
      </m:oMath>
      <w:r w:rsidR="008D5788" w:rsidRPr="00735813">
        <w:rPr>
          <w:bCs/>
          <w:sz w:val="24"/>
          <w:szCs w:val="24"/>
        </w:rPr>
        <w:t>是否为空，若不为空，则随机选取一个航班</w:t>
      </w:r>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i</m:t>
            </m:r>
          </m:sub>
        </m:sSub>
      </m:oMath>
      <w:r w:rsidR="008D5788" w:rsidRPr="00735813">
        <w:rPr>
          <w:bCs/>
          <w:sz w:val="24"/>
          <w:szCs w:val="24"/>
        </w:rPr>
        <w:t>，根据该航班的到达时刻</w:t>
      </w:r>
      <m:oMath>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i</m:t>
            </m:r>
          </m:sub>
        </m:sSub>
      </m:oMath>
      <w:r w:rsidR="008D5788" w:rsidRPr="00735813">
        <w:rPr>
          <w:bCs/>
          <w:sz w:val="24"/>
          <w:szCs w:val="24"/>
        </w:rPr>
        <w:t>，出发时刻</w:t>
      </w:r>
      <m:oMath>
        <m:sSub>
          <m:sSubPr>
            <m:ctrlPr>
              <w:rPr>
                <w:rFonts w:ascii="Cambria Math" w:hAnsi="Cambria Math"/>
                <w:bCs/>
                <w:i/>
                <w:sz w:val="24"/>
                <w:szCs w:val="24"/>
              </w:rPr>
            </m:ctrlPr>
          </m:sSubPr>
          <m:e>
            <m:r>
              <w:rPr>
                <w:rFonts w:ascii="Cambria Math" w:hAnsi="Cambria Math"/>
                <w:sz w:val="24"/>
                <w:szCs w:val="24"/>
              </w:rPr>
              <m:t>D</m:t>
            </m:r>
          </m:e>
          <m:sub>
            <m:r>
              <w:rPr>
                <w:rFonts w:ascii="Cambria Math" w:hAnsi="Cambria Math"/>
                <w:sz w:val="24"/>
                <w:szCs w:val="24"/>
              </w:rPr>
              <m:t>i</m:t>
            </m:r>
          </m:sub>
        </m:sSub>
      </m:oMath>
      <w:r w:rsidR="008D5788" w:rsidRPr="00735813">
        <w:rPr>
          <w:bCs/>
          <w:sz w:val="24"/>
          <w:szCs w:val="24"/>
        </w:rPr>
        <w:t>，到达类型和出发类型，确定满足该航班约束条件的登机口集合</w:t>
      </w:r>
      <m:oMath>
        <m:r>
          <w:rPr>
            <w:rFonts w:ascii="Cambria Math" w:hAnsi="Cambria Math"/>
            <w:sz w:val="24"/>
            <w:szCs w:val="24"/>
          </w:rPr>
          <m:t>G</m:t>
        </m:r>
      </m:oMath>
      <w:r w:rsidR="008D5788" w:rsidRPr="00735813">
        <w:rPr>
          <w:bCs/>
          <w:sz w:val="24"/>
          <w:szCs w:val="24"/>
        </w:rPr>
        <w:t>。若航班集合为空，转</w:t>
      </w:r>
      <m:oMath>
        <m:r>
          <w:rPr>
            <w:rFonts w:ascii="Cambria Math" w:hAnsi="Cambria Math"/>
            <w:sz w:val="24"/>
            <w:szCs w:val="24"/>
          </w:rPr>
          <m:t>Step4</m:t>
        </m:r>
      </m:oMath>
      <w:r w:rsidR="008D5788" w:rsidRPr="00735813">
        <w:rPr>
          <w:bCs/>
          <w:sz w:val="24"/>
          <w:szCs w:val="24"/>
        </w:rPr>
        <w:t>。</w:t>
      </w:r>
    </w:p>
    <w:p w:rsidR="008D5788" w:rsidRPr="00735813" w:rsidRDefault="00FF0DB6" w:rsidP="008D5788">
      <w:pPr>
        <w:ind w:firstLine="482"/>
        <w:rPr>
          <w:bCs/>
          <w:sz w:val="24"/>
          <w:szCs w:val="24"/>
        </w:rPr>
      </w:pPr>
      <m:oMath>
        <m:r>
          <w:rPr>
            <w:rFonts w:ascii="Cambria Math" w:hAnsi="Cambria Math"/>
            <w:sz w:val="24"/>
            <w:szCs w:val="24"/>
          </w:rPr>
          <m:t>Step3:</m:t>
        </m:r>
      </m:oMath>
      <w:r w:rsidR="008D5788" w:rsidRPr="00735813">
        <w:rPr>
          <w:bCs/>
          <w:sz w:val="24"/>
          <w:szCs w:val="24"/>
        </w:rPr>
        <w:t>判断</w:t>
      </w:r>
      <m:oMath>
        <m:r>
          <w:rPr>
            <w:rFonts w:ascii="Cambria Math" w:hAnsi="Cambria Math"/>
            <w:sz w:val="24"/>
            <w:szCs w:val="24"/>
          </w:rPr>
          <m:t>G</m:t>
        </m:r>
      </m:oMath>
      <w:r w:rsidR="008D5788" w:rsidRPr="00735813">
        <w:rPr>
          <w:bCs/>
          <w:sz w:val="24"/>
          <w:szCs w:val="24"/>
        </w:rPr>
        <w:t>是否为空集，若不为空，则随机从</w:t>
      </w:r>
      <m:oMath>
        <m:r>
          <w:rPr>
            <w:rFonts w:ascii="Cambria Math" w:hAnsi="Cambria Math"/>
            <w:sz w:val="24"/>
            <w:szCs w:val="24"/>
          </w:rPr>
          <m:t>G</m:t>
        </m:r>
      </m:oMath>
      <w:r w:rsidR="008D5788" w:rsidRPr="00735813">
        <w:rPr>
          <w:bCs/>
          <w:sz w:val="24"/>
          <w:szCs w:val="24"/>
        </w:rPr>
        <w:t>中选取一个登机口分配给该航班，若为空，则将临时登机口分配给该航班，同时将该航班</w:t>
      </w:r>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i</m:t>
            </m:r>
          </m:sub>
        </m:sSub>
      </m:oMath>
      <w:r w:rsidR="008D5788" w:rsidRPr="00735813">
        <w:rPr>
          <w:bCs/>
          <w:sz w:val="24"/>
          <w:szCs w:val="24"/>
        </w:rPr>
        <w:t>从待分配的航班集合中移除，转</w:t>
      </w:r>
      <m:oMath>
        <m:r>
          <w:rPr>
            <w:rFonts w:ascii="Cambria Math" w:hAnsi="Cambria Math"/>
            <w:sz w:val="24"/>
            <w:szCs w:val="24"/>
          </w:rPr>
          <m:t>Step2</m:t>
        </m:r>
      </m:oMath>
      <w:r w:rsidR="008D5788" w:rsidRPr="00735813">
        <w:rPr>
          <w:bCs/>
          <w:sz w:val="24"/>
          <w:szCs w:val="24"/>
        </w:rPr>
        <w:t>。</w:t>
      </w:r>
    </w:p>
    <w:p w:rsidR="008D5788" w:rsidRPr="00735813" w:rsidRDefault="00FF0DB6" w:rsidP="008D5788">
      <w:pPr>
        <w:ind w:firstLine="482"/>
        <w:rPr>
          <w:bCs/>
          <w:sz w:val="24"/>
          <w:szCs w:val="24"/>
        </w:rPr>
      </w:pPr>
      <m:oMath>
        <m:r>
          <w:rPr>
            <w:rFonts w:ascii="Cambria Math" w:hAnsi="Cambria Math"/>
            <w:sz w:val="24"/>
            <w:szCs w:val="24"/>
          </w:rPr>
          <m:t>Step4:</m:t>
        </m:r>
      </m:oMath>
      <w:r w:rsidR="008D5788" w:rsidRPr="00735813">
        <w:rPr>
          <w:bCs/>
          <w:sz w:val="24"/>
          <w:szCs w:val="24"/>
        </w:rPr>
        <w:t>记录当前航班分配方案的染色体中的数据，并以此计算出该方案所占用的临时登机口数量和空闲的固定登机口数量，这些是为计算适应度函数所需的变量。</w:t>
      </w:r>
    </w:p>
    <w:p w:rsidR="008D5788" w:rsidRPr="00735813" w:rsidRDefault="008D5788" w:rsidP="008D5788">
      <w:pPr>
        <w:ind w:firstLine="482"/>
        <w:rPr>
          <w:bCs/>
          <w:sz w:val="24"/>
          <w:szCs w:val="24"/>
        </w:rPr>
      </w:pPr>
      <w:r w:rsidRPr="00735813">
        <w:rPr>
          <w:bCs/>
          <w:sz w:val="24"/>
          <w:szCs w:val="24"/>
        </w:rPr>
        <w:t>按</w:t>
      </w:r>
      <m:oMath>
        <m:r>
          <w:rPr>
            <w:rFonts w:ascii="Cambria Math" w:hAnsi="Cambria Math"/>
            <w:sz w:val="24"/>
            <w:szCs w:val="24"/>
          </w:rPr>
          <m:t>Step1</m:t>
        </m:r>
        <m:r>
          <m:rPr>
            <m:sty m:val="p"/>
          </m:rPr>
          <w:rPr>
            <w:rFonts w:ascii="Cambria Math" w:hAnsi="Cambria Math"/>
            <w:sz w:val="24"/>
            <w:szCs w:val="24"/>
          </w:rPr>
          <m:t>到</m:t>
        </m:r>
        <m:r>
          <w:rPr>
            <w:rFonts w:ascii="Cambria Math" w:hAnsi="Cambria Math"/>
            <w:sz w:val="24"/>
            <w:szCs w:val="24"/>
          </w:rPr>
          <m:t>Step4</m:t>
        </m:r>
      </m:oMath>
      <w:r w:rsidRPr="00735813">
        <w:rPr>
          <w:bCs/>
          <w:sz w:val="24"/>
          <w:szCs w:val="24"/>
        </w:rPr>
        <w:t>的方法，重复产生</w:t>
      </w:r>
      <m:oMath>
        <m:r>
          <w:rPr>
            <w:rFonts w:ascii="Cambria Math" w:hAnsi="Cambria Math"/>
            <w:sz w:val="24"/>
            <w:szCs w:val="24"/>
          </w:rPr>
          <m:t>N=100</m:t>
        </m:r>
      </m:oMath>
      <w:r w:rsidRPr="00735813">
        <w:rPr>
          <w:bCs/>
          <w:sz w:val="24"/>
          <w:szCs w:val="24"/>
        </w:rPr>
        <w:t>个个体，选取其中适应度最好的个体加入种群，并按照这种方式建立个体个数为</w:t>
      </w:r>
      <m:oMath>
        <m:r>
          <w:rPr>
            <w:rFonts w:ascii="Cambria Math" w:hAnsi="Cambria Math"/>
            <w:sz w:val="24"/>
            <w:szCs w:val="24"/>
          </w:rPr>
          <m:t>500</m:t>
        </m:r>
      </m:oMath>
      <w:r w:rsidRPr="00735813">
        <w:rPr>
          <w:bCs/>
          <w:sz w:val="24"/>
          <w:szCs w:val="24"/>
        </w:rPr>
        <w:t>的初始种群</w:t>
      </w:r>
      <m:oMath>
        <m:r>
          <w:rPr>
            <w:rFonts w:ascii="Cambria Math" w:hAnsi="Cambria Math"/>
            <w:sz w:val="24"/>
            <w:szCs w:val="24"/>
          </w:rPr>
          <m:t>X</m:t>
        </m:r>
      </m:oMath>
      <w:r w:rsidRPr="00735813">
        <w:rPr>
          <w:bCs/>
          <w:sz w:val="24"/>
          <w:szCs w:val="24"/>
        </w:rPr>
        <w:t>。</w:t>
      </w:r>
    </w:p>
    <w:p w:rsidR="008D5788" w:rsidRPr="00735813" w:rsidRDefault="008D5788" w:rsidP="008D5788">
      <w:pPr>
        <w:ind w:firstLine="482"/>
        <w:rPr>
          <w:bCs/>
          <w:sz w:val="24"/>
          <w:szCs w:val="24"/>
        </w:rPr>
      </w:pPr>
      <w:r w:rsidRPr="00735813">
        <w:rPr>
          <w:bCs/>
          <w:sz w:val="24"/>
          <w:szCs w:val="24"/>
        </w:rPr>
        <w:t>3</w:t>
      </w:r>
      <w:r w:rsidRPr="00735813">
        <w:rPr>
          <w:bCs/>
          <w:sz w:val="24"/>
          <w:szCs w:val="24"/>
        </w:rPr>
        <w:t>、交叉与变异</w:t>
      </w:r>
    </w:p>
    <w:p w:rsidR="008D5788" w:rsidRPr="00735813" w:rsidRDefault="00FF0DB6" w:rsidP="008D5788">
      <w:pPr>
        <w:ind w:firstLine="482"/>
        <w:rPr>
          <w:sz w:val="24"/>
          <w:szCs w:val="24"/>
        </w:rPr>
      </w:pPr>
      <m:oMath>
        <m:r>
          <w:rPr>
            <w:rFonts w:ascii="Cambria Math" w:hAnsi="Cambria Math"/>
            <w:sz w:val="24"/>
            <w:szCs w:val="24"/>
          </w:rPr>
          <m:t>Step1:</m:t>
        </m:r>
      </m:oMath>
      <w:r w:rsidR="008D5788" w:rsidRPr="00735813">
        <w:rPr>
          <w:bCs/>
          <w:sz w:val="24"/>
          <w:szCs w:val="24"/>
        </w:rPr>
        <w:t>按照已确定的交叉参数</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e</m:t>
            </m:r>
          </m:sub>
        </m:sSub>
      </m:oMath>
      <w:r w:rsidR="008D5788" w:rsidRPr="00735813">
        <w:rPr>
          <w:sz w:val="24"/>
          <w:szCs w:val="24"/>
        </w:rPr>
        <w:t>，在当前种群集合中随机选择待交叉的个体集合</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m:t>
            </m:r>
          </m:sub>
        </m:sSub>
      </m:oMath>
      <w:r w:rsidR="008D5788" w:rsidRPr="00735813">
        <w:rPr>
          <w:sz w:val="24"/>
          <w:szCs w:val="24"/>
        </w:rPr>
        <w:t>。</w:t>
      </w:r>
    </w:p>
    <w:p w:rsidR="008D5788" w:rsidRPr="00735813" w:rsidRDefault="00FF0DB6" w:rsidP="008D5788">
      <w:pPr>
        <w:ind w:firstLine="482"/>
        <w:rPr>
          <w:sz w:val="24"/>
          <w:szCs w:val="24"/>
        </w:rPr>
      </w:pPr>
      <m:oMath>
        <m:r>
          <w:rPr>
            <w:rFonts w:ascii="Cambria Math" w:hAnsi="Cambria Math"/>
            <w:sz w:val="24"/>
            <w:szCs w:val="24"/>
          </w:rPr>
          <m:t>Step2:</m:t>
        </m:r>
      </m:oMath>
      <w:r w:rsidR="008D5788" w:rsidRPr="00735813">
        <w:rPr>
          <w:sz w:val="24"/>
          <w:szCs w:val="24"/>
        </w:rPr>
        <w:t>将</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m:t>
            </m:r>
          </m:sub>
        </m:sSub>
      </m:oMath>
      <w:r w:rsidR="008D5788" w:rsidRPr="00735813">
        <w:rPr>
          <w:sz w:val="24"/>
          <w:szCs w:val="24"/>
        </w:rPr>
        <w:t>中的个体随机两两组合，对每组个体，在随机产生的位置</w:t>
      </w:r>
      <m:oMath>
        <m:r>
          <w:rPr>
            <w:rFonts w:ascii="Cambria Math" w:hAnsi="Cambria Math"/>
            <w:sz w:val="24"/>
            <w:szCs w:val="24"/>
          </w:rPr>
          <m:t>l</m:t>
        </m:r>
      </m:oMath>
      <w:r w:rsidR="008D5788" w:rsidRPr="00735813">
        <w:rPr>
          <w:sz w:val="24"/>
          <w:szCs w:val="24"/>
        </w:rPr>
        <w:t>，进行染色体交叉操作，交换两个染色体种位置在</w:t>
      </w:r>
      <m:oMath>
        <m:r>
          <w:rPr>
            <w:rFonts w:ascii="Cambria Math" w:hAnsi="Cambria Math"/>
            <w:sz w:val="24"/>
            <w:szCs w:val="24"/>
          </w:rPr>
          <m:t>l</m:t>
        </m:r>
      </m:oMath>
      <w:r w:rsidR="008D5788" w:rsidRPr="00735813">
        <w:rPr>
          <w:sz w:val="24"/>
          <w:szCs w:val="24"/>
        </w:rPr>
        <w:t>之后的基因。</w:t>
      </w:r>
    </w:p>
    <w:p w:rsidR="008D5788" w:rsidRPr="00735813" w:rsidRDefault="00FF0DB6" w:rsidP="008D5788">
      <w:pPr>
        <w:pStyle w:val="af2"/>
        <w:ind w:firstLineChars="200" w:firstLine="480"/>
      </w:pPr>
      <m:oMath>
        <m:r>
          <w:rPr>
            <w:rFonts w:ascii="Cambria Math" w:hAnsi="Cambria Math"/>
          </w:rPr>
          <m:t>Step3:</m:t>
        </m:r>
      </m:oMath>
      <w:r w:rsidR="008D5788" w:rsidRPr="00735813">
        <w:t>对每条经过交叉操作的染色体，逐个检查在交换位置之后的基因是否满足约束条件，若满足，则保留原值，若不满足，则在对应的状态条件和约束条件下重新分配，直到染色体结束。</w:t>
      </w:r>
    </w:p>
    <w:p w:rsidR="008D5788" w:rsidRPr="00735813" w:rsidRDefault="00FF0DB6" w:rsidP="008D5788">
      <w:pPr>
        <w:ind w:firstLine="482"/>
        <w:rPr>
          <w:sz w:val="24"/>
          <w:szCs w:val="24"/>
        </w:rPr>
      </w:pPr>
      <m:oMath>
        <m:r>
          <w:rPr>
            <w:rFonts w:ascii="Cambria Math" w:hAnsi="Cambria Math"/>
            <w:sz w:val="24"/>
            <w:szCs w:val="24"/>
          </w:rPr>
          <m:t>Step4:</m:t>
        </m:r>
      </m:oMath>
      <w:r w:rsidR="008D5788" w:rsidRPr="00735813">
        <w:rPr>
          <w:bCs/>
          <w:sz w:val="24"/>
          <w:szCs w:val="24"/>
        </w:rPr>
        <w:t>按照已确定的变异参数</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8D5788" w:rsidRPr="00735813">
        <w:t>，</w:t>
      </w:r>
      <w:r w:rsidR="008D5788" w:rsidRPr="00735813">
        <w:rPr>
          <w:sz w:val="24"/>
          <w:szCs w:val="24"/>
        </w:rPr>
        <w:t>在当前种群集合中随机选择待交叉的个体集合</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m:t>
            </m:r>
          </m:sub>
        </m:sSub>
      </m:oMath>
      <w:r w:rsidR="008D5788" w:rsidRPr="00735813">
        <w:rPr>
          <w:sz w:val="24"/>
          <w:szCs w:val="24"/>
        </w:rPr>
        <w:t>。</w:t>
      </w:r>
    </w:p>
    <w:p w:rsidR="008D5788" w:rsidRPr="00735813" w:rsidRDefault="00FF0DB6" w:rsidP="008D5788">
      <w:pPr>
        <w:ind w:firstLine="482"/>
        <w:rPr>
          <w:sz w:val="24"/>
          <w:szCs w:val="24"/>
        </w:rPr>
      </w:pPr>
      <m:oMath>
        <m:r>
          <w:rPr>
            <w:rFonts w:ascii="Cambria Math" w:hAnsi="Cambria Math"/>
            <w:sz w:val="24"/>
            <w:szCs w:val="24"/>
          </w:rPr>
          <m:t>Step5:</m:t>
        </m:r>
      </m:oMath>
      <w:r w:rsidR="008D5788" w:rsidRPr="00735813">
        <w:rPr>
          <w:sz w:val="24"/>
          <w:szCs w:val="24"/>
        </w:rPr>
        <w:t>对</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m:t>
            </m:r>
          </m:sub>
        </m:sSub>
      </m:oMath>
      <w:r w:rsidR="008D5788" w:rsidRPr="00735813">
        <w:rPr>
          <w:sz w:val="24"/>
          <w:szCs w:val="24"/>
        </w:rPr>
        <w:t>中的每个个体，查询所有基因位中有可能有其他取值的基因位集合，并且在该集合中随机产生一个位置</w:t>
      </w:r>
      <m:oMath>
        <m:r>
          <w:rPr>
            <w:rFonts w:ascii="Cambria Math" w:hAnsi="Cambria Math"/>
            <w:sz w:val="24"/>
            <w:szCs w:val="24"/>
          </w:rPr>
          <m:t>l</m:t>
        </m:r>
      </m:oMath>
      <w:r w:rsidR="008D5788" w:rsidRPr="00735813">
        <w:rPr>
          <w:sz w:val="24"/>
          <w:szCs w:val="24"/>
        </w:rPr>
        <w:t>，进行变异操作，在该位置的基因随机变异成其他的取值，而非原来的值。</w:t>
      </w:r>
    </w:p>
    <w:p w:rsidR="008D5788" w:rsidRPr="00735813" w:rsidRDefault="00FF0DB6" w:rsidP="008D5788">
      <w:pPr>
        <w:ind w:firstLine="482"/>
        <w:rPr>
          <w:sz w:val="24"/>
          <w:szCs w:val="24"/>
        </w:rPr>
      </w:pPr>
      <m:oMath>
        <m:r>
          <w:rPr>
            <w:rFonts w:ascii="Cambria Math" w:hAnsi="Cambria Math"/>
            <w:sz w:val="24"/>
            <w:szCs w:val="24"/>
          </w:rPr>
          <m:t>Step6:</m:t>
        </m:r>
      </m:oMath>
      <w:r w:rsidR="008D5788" w:rsidRPr="00735813">
        <w:rPr>
          <w:sz w:val="24"/>
          <w:szCs w:val="24"/>
        </w:rPr>
        <w:t>对每条经过变异操作的染色体，逐个检查在变异位置之后的基因是否满足约束条件，类似</w:t>
      </w:r>
      <m:oMath>
        <m:r>
          <w:rPr>
            <w:rFonts w:ascii="Cambria Math" w:hAnsi="Cambria Math"/>
            <w:sz w:val="24"/>
            <w:szCs w:val="24"/>
          </w:rPr>
          <m:t>Step3</m:t>
        </m:r>
      </m:oMath>
      <w:r w:rsidR="008D5788" w:rsidRPr="00735813">
        <w:rPr>
          <w:sz w:val="24"/>
          <w:szCs w:val="24"/>
        </w:rPr>
        <w:t>。</w:t>
      </w:r>
    </w:p>
    <w:p w:rsidR="008D5788" w:rsidRPr="00735813" w:rsidRDefault="008D5788" w:rsidP="008D5788">
      <w:pPr>
        <w:ind w:firstLine="482"/>
        <w:rPr>
          <w:sz w:val="24"/>
          <w:szCs w:val="24"/>
        </w:rPr>
      </w:pPr>
      <w:r w:rsidRPr="00735813">
        <w:rPr>
          <w:sz w:val="24"/>
          <w:szCs w:val="24"/>
        </w:rPr>
        <w:t>4</w:t>
      </w:r>
      <w:r w:rsidRPr="00735813">
        <w:rPr>
          <w:sz w:val="24"/>
          <w:szCs w:val="24"/>
        </w:rPr>
        <w:t>、选择与进化</w:t>
      </w:r>
    </w:p>
    <w:p w:rsidR="008D5788" w:rsidRPr="00735813" w:rsidRDefault="00FF0DB6" w:rsidP="008D5788">
      <w:pPr>
        <w:ind w:firstLine="482"/>
        <w:rPr>
          <w:sz w:val="24"/>
          <w:szCs w:val="24"/>
        </w:rPr>
      </w:pPr>
      <m:oMath>
        <m:r>
          <w:rPr>
            <w:rFonts w:ascii="Cambria Math" w:hAnsi="Cambria Math"/>
            <w:sz w:val="24"/>
            <w:szCs w:val="24"/>
          </w:rPr>
          <m:t>Step1:</m:t>
        </m:r>
      </m:oMath>
      <w:r w:rsidR="008D5788" w:rsidRPr="00735813">
        <w:t xml:space="preserve"> </w:t>
      </w:r>
      <w:r w:rsidR="008D5788" w:rsidRPr="00735813">
        <w:rPr>
          <w:sz w:val="24"/>
          <w:szCs w:val="24"/>
        </w:rPr>
        <w:t>采用确定性的选择策略，即选择目标函数值最大的一部分个体进化到下一代。按照已确定的选择概率</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oMath>
      <w:r w:rsidR="008D5788" w:rsidRPr="00735813">
        <w:rPr>
          <w:sz w:val="24"/>
          <w:szCs w:val="24"/>
        </w:rPr>
        <w:t>，在当前种群中选择适应度最低的一部分个体，将其淘汰。</w:t>
      </w:r>
    </w:p>
    <w:p w:rsidR="008D5788" w:rsidRPr="00735813" w:rsidRDefault="00FF0DB6" w:rsidP="008D5788">
      <w:pPr>
        <w:ind w:firstLine="482"/>
        <w:rPr>
          <w:bCs/>
          <w:sz w:val="24"/>
          <w:szCs w:val="24"/>
        </w:rPr>
      </w:pPr>
      <m:oMath>
        <m:r>
          <w:rPr>
            <w:rFonts w:ascii="Cambria Math" w:hAnsi="Cambria Math"/>
            <w:sz w:val="24"/>
            <w:szCs w:val="24"/>
          </w:rPr>
          <m:t>Step2:</m:t>
        </m:r>
      </m:oMath>
      <w:r w:rsidR="008D5788" w:rsidRPr="00735813">
        <w:rPr>
          <w:sz w:val="24"/>
          <w:szCs w:val="24"/>
        </w:rPr>
        <w:t>经过上述过程，种群已经进化成了新的一代。在达到最大进化代数之后，可以选择出最优秀，即适应度最高的个体，作为本题的解。</w:t>
      </w:r>
    </w:p>
    <w:p w:rsidR="004A1F67" w:rsidRPr="00735813" w:rsidRDefault="00734E30" w:rsidP="009E6128">
      <w:pPr>
        <w:pStyle w:val="af2"/>
      </w:pPr>
      <w:r w:rsidRPr="00735813">
        <w:tab/>
      </w:r>
      <w:r w:rsidRPr="00735813">
        <w:t>问题一的求解，需要用到原始数据中</w:t>
      </w:r>
      <w:r w:rsidRPr="00735813">
        <w:t>Pucks</w:t>
      </w:r>
      <w:r w:rsidRPr="00735813">
        <w:t>表和</w:t>
      </w:r>
      <w:r w:rsidRPr="00735813">
        <w:t>Gates</w:t>
      </w:r>
      <w:r w:rsidRPr="00735813">
        <w:t>表中的数据，</w:t>
      </w:r>
      <w:r w:rsidR="003B699F" w:rsidRPr="00735813">
        <w:t>Pucks</w:t>
      </w:r>
      <w:r w:rsidR="003B699F" w:rsidRPr="00735813">
        <w:t>表中的一行记录代表一次飞机转场记录。包含有该飞机的到达日期及时刻，到达航班号，到达类型，飞行型号，出发日期及时刻，出发航班号，出发类型等具体数据。由题意，飞机转场计划和中转旅客信息包含</w:t>
      </w:r>
      <w:r w:rsidR="003B699F" w:rsidRPr="00735813">
        <w:t>2018</w:t>
      </w:r>
      <w:r w:rsidR="003B699F" w:rsidRPr="00735813">
        <w:t>年</w:t>
      </w:r>
      <w:r w:rsidR="003B699F" w:rsidRPr="00735813">
        <w:t>1</w:t>
      </w:r>
      <w:r w:rsidR="003B699F" w:rsidRPr="00735813">
        <w:t>月</w:t>
      </w:r>
      <w:r w:rsidR="003B699F" w:rsidRPr="00735813">
        <w:t>19</w:t>
      </w:r>
      <w:r w:rsidR="003B699F" w:rsidRPr="00735813">
        <w:t>、</w:t>
      </w:r>
      <w:r w:rsidR="003B699F" w:rsidRPr="00735813">
        <w:t>20</w:t>
      </w:r>
      <w:r w:rsidR="003B699F" w:rsidRPr="00735813">
        <w:t>、</w:t>
      </w:r>
      <w:r w:rsidR="003B699F" w:rsidRPr="00735813">
        <w:t>21</w:t>
      </w:r>
      <w:r w:rsidR="003B699F" w:rsidRPr="00735813">
        <w:t>三天，但本次竞赛只需要对</w:t>
      </w:r>
      <w:r w:rsidR="003B699F" w:rsidRPr="00735813">
        <w:t>20</w:t>
      </w:r>
      <w:r w:rsidR="003B699F" w:rsidRPr="00735813">
        <w:t>日到达或</w:t>
      </w:r>
      <w:r w:rsidR="003B699F" w:rsidRPr="00735813">
        <w:t>20</w:t>
      </w:r>
      <w:r w:rsidR="003B699F" w:rsidRPr="00735813">
        <w:t>日出发的航班和旅客进行分析。因此，经过时间筛选后的航班转场记录表共包含</w:t>
      </w:r>
      <w:r w:rsidR="003B699F" w:rsidRPr="00735813">
        <w:t>303</w:t>
      </w:r>
      <w:r w:rsidR="003B699F" w:rsidRPr="00735813">
        <w:t>条记录。</w:t>
      </w:r>
      <w:r w:rsidR="00071961" w:rsidRPr="00735813">
        <w:t>Gates</w:t>
      </w:r>
      <w:r w:rsidR="00071961" w:rsidRPr="00735813">
        <w:t>表中包含每一个固定登机口的数据，包含有该登机口所能接受的飞机的到达类型，出发类型，终端厅类型（航站楼</w:t>
      </w:r>
      <w:r w:rsidR="00071961" w:rsidRPr="00735813">
        <w:t>/</w:t>
      </w:r>
      <w:r w:rsidR="00071961" w:rsidRPr="00735813">
        <w:t>卫星厅），机体类别和所在区域等。本题的求解过程，需要在这两张表所关联形成的约束条件下进行。</w:t>
      </w:r>
    </w:p>
    <w:p w:rsidR="005E42B9" w:rsidRDefault="005E42B9" w:rsidP="004A1F67">
      <w:pPr>
        <w:pStyle w:val="3"/>
      </w:pPr>
      <w:bookmarkStart w:id="21" w:name="_Toc525107737"/>
      <w:r w:rsidRPr="00735813">
        <w:lastRenderedPageBreak/>
        <w:t xml:space="preserve">5.1.3 </w:t>
      </w:r>
      <w:r w:rsidRPr="00735813">
        <w:t>结果与分析</w:t>
      </w:r>
      <w:bookmarkEnd w:id="21"/>
    </w:p>
    <w:p w:rsidR="000377C3" w:rsidRDefault="000377C3" w:rsidP="000D7486">
      <w:pPr>
        <w:pStyle w:val="af2"/>
        <w:ind w:firstLineChars="200" w:firstLine="480"/>
      </w:pPr>
      <w:r>
        <w:rPr>
          <w:rFonts w:hint="eastAsia"/>
        </w:rPr>
        <w:t>计算结果显示：</w:t>
      </w:r>
      <w:r w:rsidR="000D7486" w:rsidRPr="00735813">
        <w:rPr>
          <w:b/>
        </w:rPr>
        <w:t>有</w:t>
      </w:r>
      <w:r w:rsidR="000D7486" w:rsidRPr="00735813">
        <w:rPr>
          <w:b/>
        </w:rPr>
        <w:t>251</w:t>
      </w:r>
      <w:r w:rsidR="000D7486" w:rsidRPr="00735813">
        <w:rPr>
          <w:b/>
        </w:rPr>
        <w:t>对（</w:t>
      </w:r>
      <w:r w:rsidR="000D7486" w:rsidRPr="00735813">
        <w:rPr>
          <w:b/>
        </w:rPr>
        <w:t>502</w:t>
      </w:r>
      <w:r w:rsidR="000D7486" w:rsidRPr="00735813">
        <w:rPr>
          <w:b/>
        </w:rPr>
        <w:t>架）航班可被分配到固定登机口，在此前提下最少使用</w:t>
      </w:r>
      <w:r w:rsidR="000D7486" w:rsidRPr="00735813">
        <w:rPr>
          <w:b/>
        </w:rPr>
        <w:t>65</w:t>
      </w:r>
      <w:r w:rsidR="000D7486" w:rsidRPr="00735813">
        <w:rPr>
          <w:b/>
        </w:rPr>
        <w:t>个固定登机口。</w:t>
      </w:r>
      <w:r w:rsidR="000D7486" w:rsidRPr="000D7486">
        <w:rPr>
          <w:rFonts w:hint="eastAsia"/>
        </w:rPr>
        <w:t>换言之，有</w:t>
      </w:r>
      <w:r w:rsidR="000D7486" w:rsidRPr="000D7486">
        <w:rPr>
          <w:rFonts w:hint="eastAsia"/>
        </w:rPr>
        <w:t>52</w:t>
      </w:r>
      <w:r w:rsidR="000D7486" w:rsidRPr="000D7486">
        <w:rPr>
          <w:rFonts w:hint="eastAsia"/>
        </w:rPr>
        <w:t>对（</w:t>
      </w:r>
      <w:r w:rsidR="000D7486" w:rsidRPr="000D7486">
        <w:rPr>
          <w:rFonts w:hint="eastAsia"/>
        </w:rPr>
        <w:t>104</w:t>
      </w:r>
      <w:r w:rsidR="000D7486" w:rsidRPr="000D7486">
        <w:rPr>
          <w:rFonts w:hint="eastAsia"/>
        </w:rPr>
        <w:t>架）航班被分配到临时机位，有</w:t>
      </w:r>
      <w:r w:rsidR="000D7486" w:rsidRPr="000D7486">
        <w:rPr>
          <w:rFonts w:hint="eastAsia"/>
        </w:rPr>
        <w:t>4</w:t>
      </w:r>
      <w:r w:rsidR="000D7486" w:rsidRPr="000D7486">
        <w:rPr>
          <w:rFonts w:hint="eastAsia"/>
        </w:rPr>
        <w:t>个固定登机口空闲。</w:t>
      </w:r>
      <w:r w:rsidR="00DF5EAA" w:rsidRPr="00DF5EAA">
        <w:rPr>
          <w:rFonts w:hint="eastAsia"/>
        </w:rPr>
        <w:t>具体分配方式见附件表格。</w:t>
      </w:r>
    </w:p>
    <w:p w:rsidR="000D7486" w:rsidRPr="00735813" w:rsidRDefault="000D7486" w:rsidP="000D7486">
      <w:pPr>
        <w:ind w:firstLineChars="200" w:firstLine="482"/>
        <w:rPr>
          <w:sz w:val="24"/>
          <w:szCs w:val="24"/>
        </w:rPr>
      </w:pPr>
      <w:r w:rsidRPr="00735813">
        <w:rPr>
          <w:b/>
          <w:sz w:val="24"/>
          <w:szCs w:val="24"/>
        </w:rPr>
        <w:t>对于宽体机（</w:t>
      </w:r>
      <w:r w:rsidRPr="00735813">
        <w:rPr>
          <w:b/>
          <w:sz w:val="24"/>
          <w:szCs w:val="24"/>
        </w:rPr>
        <w:t>W</w:t>
      </w:r>
      <w:r w:rsidRPr="00735813">
        <w:rPr>
          <w:b/>
          <w:sz w:val="24"/>
          <w:szCs w:val="24"/>
        </w:rPr>
        <w:t>）来说</w:t>
      </w:r>
      <w:r w:rsidRPr="00735813">
        <w:rPr>
          <w:sz w:val="24"/>
          <w:szCs w:val="24"/>
        </w:rPr>
        <w:t>，最多有</w:t>
      </w:r>
      <w:r w:rsidRPr="00735813">
        <w:rPr>
          <w:sz w:val="24"/>
          <w:szCs w:val="24"/>
        </w:rPr>
        <w:t>49</w:t>
      </w:r>
      <w:r w:rsidRPr="00735813">
        <w:rPr>
          <w:sz w:val="24"/>
          <w:szCs w:val="24"/>
        </w:rPr>
        <w:t>对（</w:t>
      </w:r>
      <w:r w:rsidRPr="00735813">
        <w:rPr>
          <w:sz w:val="24"/>
          <w:szCs w:val="24"/>
        </w:rPr>
        <w:t>98</w:t>
      </w:r>
      <w:r w:rsidRPr="00735813">
        <w:rPr>
          <w:sz w:val="24"/>
          <w:szCs w:val="24"/>
        </w:rPr>
        <w:t>架）航班被分配到固定登机口，成功分配到固定登机口的航班所占比例为</w:t>
      </w:r>
      <w:r w:rsidRPr="00735813">
        <w:rPr>
          <w:sz w:val="24"/>
          <w:szCs w:val="24"/>
        </w:rPr>
        <w:t>100%</w:t>
      </w:r>
      <w:r w:rsidRPr="00735813">
        <w:rPr>
          <w:sz w:val="24"/>
          <w:szCs w:val="24"/>
        </w:rPr>
        <w:t>。最少被使用固定登机口的数量为</w:t>
      </w:r>
      <w:r w:rsidRPr="00735813">
        <w:rPr>
          <w:sz w:val="24"/>
          <w:szCs w:val="24"/>
        </w:rPr>
        <w:t>20</w:t>
      </w:r>
      <w:r w:rsidRPr="00735813">
        <w:rPr>
          <w:sz w:val="24"/>
          <w:szCs w:val="24"/>
        </w:rPr>
        <w:t>个，即空闲了</w:t>
      </w:r>
      <w:r w:rsidRPr="00735813">
        <w:rPr>
          <w:sz w:val="24"/>
          <w:szCs w:val="24"/>
        </w:rPr>
        <w:t>4</w:t>
      </w:r>
      <w:r w:rsidRPr="00735813">
        <w:rPr>
          <w:sz w:val="24"/>
          <w:szCs w:val="24"/>
        </w:rPr>
        <w:t>个固定登机口。</w:t>
      </w:r>
    </w:p>
    <w:p w:rsidR="000D7486" w:rsidRPr="00735813" w:rsidRDefault="000D7486" w:rsidP="000D7486">
      <w:pPr>
        <w:ind w:firstLineChars="200" w:firstLine="482"/>
      </w:pPr>
      <w:r w:rsidRPr="00735813">
        <w:rPr>
          <w:b/>
          <w:sz w:val="24"/>
          <w:szCs w:val="24"/>
        </w:rPr>
        <w:t>对于窄体机（</w:t>
      </w:r>
      <w:r w:rsidRPr="00735813">
        <w:rPr>
          <w:b/>
          <w:sz w:val="24"/>
          <w:szCs w:val="24"/>
        </w:rPr>
        <w:t>N</w:t>
      </w:r>
      <w:r w:rsidRPr="00735813">
        <w:rPr>
          <w:b/>
          <w:sz w:val="24"/>
          <w:szCs w:val="24"/>
        </w:rPr>
        <w:t>）来说，</w:t>
      </w:r>
      <w:r w:rsidRPr="00735813">
        <w:rPr>
          <w:sz w:val="24"/>
          <w:szCs w:val="24"/>
        </w:rPr>
        <w:t>最多有</w:t>
      </w:r>
      <w:r w:rsidRPr="00735813">
        <w:rPr>
          <w:sz w:val="24"/>
          <w:szCs w:val="24"/>
        </w:rPr>
        <w:t>202</w:t>
      </w:r>
      <w:r w:rsidRPr="00735813">
        <w:rPr>
          <w:sz w:val="24"/>
          <w:szCs w:val="24"/>
        </w:rPr>
        <w:t>对（</w:t>
      </w:r>
      <w:r w:rsidRPr="00735813">
        <w:rPr>
          <w:sz w:val="24"/>
          <w:szCs w:val="24"/>
        </w:rPr>
        <w:t>404</w:t>
      </w:r>
      <w:r w:rsidRPr="00735813">
        <w:rPr>
          <w:sz w:val="24"/>
          <w:szCs w:val="24"/>
        </w:rPr>
        <w:t>架）航班被分配到固定登机口，成功分配到固定登机口的航班所占比例为</w:t>
      </w:r>
      <w:r w:rsidRPr="00735813">
        <w:rPr>
          <w:sz w:val="24"/>
          <w:szCs w:val="24"/>
        </w:rPr>
        <w:t>79.53%</w:t>
      </w:r>
      <w:r w:rsidRPr="00735813">
        <w:rPr>
          <w:sz w:val="24"/>
          <w:szCs w:val="24"/>
        </w:rPr>
        <w:t>。最少被使用登机口的数量为</w:t>
      </w:r>
      <w:r w:rsidRPr="00735813">
        <w:rPr>
          <w:sz w:val="24"/>
          <w:szCs w:val="24"/>
        </w:rPr>
        <w:t>45</w:t>
      </w:r>
      <w:r w:rsidRPr="00735813">
        <w:rPr>
          <w:sz w:val="24"/>
          <w:szCs w:val="24"/>
        </w:rPr>
        <w:t>个，即没有空闲登机口。</w:t>
      </w:r>
    </w:p>
    <w:p w:rsidR="000D7486" w:rsidRPr="000429DC" w:rsidRDefault="000D7486" w:rsidP="000377C3">
      <w:pPr>
        <w:pStyle w:val="af2"/>
        <w:ind w:firstLineChars="200" w:firstLine="482"/>
      </w:pPr>
      <w:r w:rsidRPr="00735813">
        <w:rPr>
          <w:b/>
        </w:rPr>
        <w:t>注意：</w:t>
      </w:r>
      <w:r w:rsidRPr="00735813">
        <w:t>这</w:t>
      </w:r>
      <w:r w:rsidR="000429DC">
        <w:t>里的统计结果是按航班数量计算的，即每个飞机转场记录对应两个航班</w:t>
      </w:r>
      <w:r w:rsidR="000429DC">
        <w:rPr>
          <w:rFonts w:hint="eastAsia"/>
        </w:rPr>
        <w:t>，及</w:t>
      </w:r>
      <w:r w:rsidR="000429DC">
        <w:rPr>
          <w:rFonts w:hint="eastAsia"/>
        </w:rPr>
        <w:t>1</w:t>
      </w:r>
      <w:r w:rsidR="000429DC">
        <w:rPr>
          <w:rFonts w:hint="eastAsia"/>
        </w:rPr>
        <w:t>对航班</w:t>
      </w:r>
      <w:r w:rsidR="0079694C">
        <w:rPr>
          <w:rFonts w:hint="eastAsia"/>
        </w:rPr>
        <w:t>就是</w:t>
      </w:r>
      <w:r w:rsidR="000429DC">
        <w:rPr>
          <w:rFonts w:hint="eastAsia"/>
        </w:rPr>
        <w:t>2</w:t>
      </w:r>
      <w:r w:rsidR="000429DC">
        <w:rPr>
          <w:rFonts w:hint="eastAsia"/>
        </w:rPr>
        <w:t>架航班。</w:t>
      </w:r>
    </w:p>
    <w:p w:rsidR="00F41891" w:rsidRPr="00735813" w:rsidRDefault="00F41891" w:rsidP="00DE784A">
      <w:pPr>
        <w:pStyle w:val="af2"/>
        <w:ind w:firstLineChars="200" w:firstLine="480"/>
      </w:pPr>
      <w:r w:rsidRPr="00735813">
        <w:t>如</w:t>
      </w:r>
      <w:r w:rsidRPr="005E7547">
        <w:t>图</w:t>
      </w:r>
      <w:r w:rsidR="000D7486" w:rsidRPr="00735813">
        <w:t>5-</w:t>
      </w:r>
      <w:r w:rsidR="000D7486">
        <w:rPr>
          <w:rFonts w:hint="eastAsia"/>
        </w:rPr>
        <w:t>4</w:t>
      </w:r>
      <w:r w:rsidRPr="00735813">
        <w:t>所示，给出了成功分配到登机口的航班数量及其比例，并按照宽、窄体机进行了区分。</w:t>
      </w:r>
    </w:p>
    <w:p w:rsidR="00E8415C" w:rsidRPr="00735813" w:rsidRDefault="00E8415C" w:rsidP="00F41891">
      <w:pPr>
        <w:pStyle w:val="af2"/>
        <w:jc w:val="center"/>
      </w:pPr>
      <w:r>
        <w:rPr>
          <w:noProof/>
        </w:rPr>
        <w:drawing>
          <wp:inline distT="0" distB="0" distL="0" distR="0" wp14:anchorId="7DA75A74" wp14:editId="38ADFDB2">
            <wp:extent cx="3971925" cy="2691993"/>
            <wp:effectExtent l="0" t="0" r="9525" b="1333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F41891" w:rsidRPr="00735813" w:rsidRDefault="00F41891" w:rsidP="00FC022E">
      <w:pPr>
        <w:pStyle w:val="Figure"/>
      </w:pPr>
      <w:r w:rsidRPr="00735813">
        <w:t>图</w:t>
      </w:r>
      <w:r w:rsidRPr="00735813">
        <w:t>5-</w:t>
      </w:r>
      <w:r w:rsidR="000D7486">
        <w:rPr>
          <w:rFonts w:hint="eastAsia"/>
        </w:rPr>
        <w:t>4</w:t>
      </w:r>
      <w:r w:rsidRPr="00735813">
        <w:t xml:space="preserve"> </w:t>
      </w:r>
      <w:r w:rsidRPr="00735813">
        <w:t>成功分配到登机口的航班数量和比例</w:t>
      </w:r>
    </w:p>
    <w:p w:rsidR="00F41891" w:rsidRPr="00735813" w:rsidRDefault="00F41891" w:rsidP="005569B8">
      <w:pPr>
        <w:pStyle w:val="af2"/>
        <w:ind w:firstLineChars="200" w:firstLine="480"/>
      </w:pPr>
      <w:r w:rsidRPr="00735813">
        <w:t>或表示为</w:t>
      </w:r>
      <w:r w:rsidR="005E315D" w:rsidRPr="00735813">
        <w:t>图</w:t>
      </w:r>
      <w:r w:rsidR="005E315D" w:rsidRPr="00735813">
        <w:t>5-</w:t>
      </w:r>
      <w:r w:rsidR="005E315D">
        <w:rPr>
          <w:rFonts w:hint="eastAsia"/>
        </w:rPr>
        <w:t>5</w:t>
      </w:r>
      <w:r w:rsidR="005E315D">
        <w:rPr>
          <w:rFonts w:hint="eastAsia"/>
        </w:rPr>
        <w:t>所示的柱状图</w:t>
      </w:r>
      <w:r w:rsidR="00DF5EAA">
        <w:rPr>
          <w:rFonts w:hint="eastAsia"/>
        </w:rPr>
        <w:t>。</w:t>
      </w:r>
    </w:p>
    <w:tbl>
      <w:tblPr>
        <w:tblW w:w="0" w:type="auto"/>
        <w:jc w:val="center"/>
        <w:tblLook w:val="04A0" w:firstRow="1" w:lastRow="0" w:firstColumn="1" w:lastColumn="0" w:noHBand="0" w:noVBand="1"/>
      </w:tblPr>
      <w:tblGrid>
        <w:gridCol w:w="4261"/>
        <w:gridCol w:w="4261"/>
      </w:tblGrid>
      <w:tr w:rsidR="00F41891" w:rsidRPr="00735813" w:rsidTr="009604F2">
        <w:trPr>
          <w:jc w:val="center"/>
        </w:trPr>
        <w:tc>
          <w:tcPr>
            <w:tcW w:w="4261" w:type="dxa"/>
            <w:shd w:val="clear" w:color="auto" w:fill="auto"/>
          </w:tcPr>
          <w:p w:rsidR="00F41891" w:rsidRPr="00735813" w:rsidRDefault="00F41891" w:rsidP="009604F2">
            <w:pPr>
              <w:pStyle w:val="af2"/>
            </w:pPr>
            <w:r w:rsidRPr="00735813">
              <w:rPr>
                <w:noProof/>
              </w:rPr>
              <w:drawing>
                <wp:inline distT="0" distB="0" distL="0" distR="0" wp14:anchorId="6DC6E637" wp14:editId="027AAC1E">
                  <wp:extent cx="2296973" cy="2355215"/>
                  <wp:effectExtent l="0" t="0" r="8255" b="6985"/>
                  <wp:docPr id="16" name="对象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4261" w:type="dxa"/>
            <w:shd w:val="clear" w:color="auto" w:fill="auto"/>
          </w:tcPr>
          <w:p w:rsidR="00F41891" w:rsidRPr="00735813" w:rsidRDefault="00F41891" w:rsidP="009604F2">
            <w:pPr>
              <w:pStyle w:val="af2"/>
            </w:pPr>
            <w:r w:rsidRPr="00735813">
              <w:rPr>
                <w:noProof/>
              </w:rPr>
              <w:drawing>
                <wp:inline distT="0" distB="0" distL="0" distR="0" wp14:anchorId="3729B02C" wp14:editId="55586772">
                  <wp:extent cx="2121408" cy="2347595"/>
                  <wp:effectExtent l="0" t="0" r="12700" b="14605"/>
                  <wp:docPr id="17" name="对象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bl>
    <w:p w:rsidR="00F41891" w:rsidRDefault="00F41891" w:rsidP="00FC022E">
      <w:pPr>
        <w:pStyle w:val="Figure"/>
      </w:pPr>
      <w:r w:rsidRPr="00735813">
        <w:t>图</w:t>
      </w:r>
      <w:r w:rsidRPr="00735813">
        <w:t>5-</w:t>
      </w:r>
      <w:r w:rsidR="000D7486">
        <w:rPr>
          <w:rFonts w:hint="eastAsia"/>
        </w:rPr>
        <w:t>5</w:t>
      </w:r>
      <w:r w:rsidRPr="00735813">
        <w:t xml:space="preserve"> </w:t>
      </w:r>
      <w:r w:rsidRPr="00735813">
        <w:t>成功分配到登机口的航班数量和比例</w:t>
      </w:r>
    </w:p>
    <w:p w:rsidR="00DF5EAA" w:rsidRPr="00735813" w:rsidRDefault="00DF5EAA" w:rsidP="00DF5EAA">
      <w:pPr>
        <w:pStyle w:val="af2"/>
      </w:pPr>
    </w:p>
    <w:p w:rsidR="00F41891" w:rsidRDefault="00F41891" w:rsidP="005E315D">
      <w:pPr>
        <w:pStyle w:val="af2"/>
        <w:ind w:firstLineChars="200" w:firstLine="482"/>
      </w:pPr>
      <w:r w:rsidRPr="00735813">
        <w:rPr>
          <w:b/>
        </w:rPr>
        <w:lastRenderedPageBreak/>
        <w:t>注意：</w:t>
      </w:r>
      <w:r w:rsidRPr="00735813">
        <w:t>这里的统计结果是按航班数量计算的，即每个飞机转场记录对应两个航班。</w:t>
      </w:r>
    </w:p>
    <w:p w:rsidR="005E315D" w:rsidRPr="00735813" w:rsidRDefault="005E315D" w:rsidP="005E315D">
      <w:pPr>
        <w:pStyle w:val="af2"/>
        <w:ind w:firstLineChars="200" w:firstLine="480"/>
      </w:pPr>
    </w:p>
    <w:p w:rsidR="00F41891" w:rsidRPr="00735813" w:rsidRDefault="00F41891" w:rsidP="00F41891">
      <w:pPr>
        <w:pStyle w:val="af2"/>
        <w:ind w:firstLineChars="200" w:firstLine="480"/>
      </w:pPr>
      <w:r w:rsidRPr="00735813">
        <w:t>由于求得的最优解存在多种航班</w:t>
      </w:r>
      <w:r w:rsidRPr="00735813">
        <w:t>-</w:t>
      </w:r>
      <w:r w:rsidRPr="00735813">
        <w:t>登机口分配方式，</w:t>
      </w:r>
      <w:r w:rsidR="005E315D">
        <w:rPr>
          <w:rFonts w:hint="eastAsia"/>
        </w:rPr>
        <w:t>这里展示</w:t>
      </w:r>
      <w:r w:rsidR="005E315D">
        <w:t>如下</w:t>
      </w:r>
      <w:r w:rsidRPr="00735813">
        <w:t>几种示例结果。</w:t>
      </w:r>
    </w:p>
    <w:p w:rsidR="00F41891" w:rsidRPr="00735813" w:rsidRDefault="00F41891" w:rsidP="00F41891">
      <w:pPr>
        <w:pStyle w:val="af2"/>
        <w:rPr>
          <w:b/>
        </w:rPr>
      </w:pPr>
      <w:r w:rsidRPr="00735813">
        <w:rPr>
          <w:b/>
        </w:rPr>
        <w:t>1</w:t>
      </w:r>
      <w:r w:rsidRPr="00735813">
        <w:rPr>
          <w:b/>
        </w:rPr>
        <w:t>、</w:t>
      </w:r>
      <w:r w:rsidRPr="00735813">
        <w:rPr>
          <w:b/>
        </w:rPr>
        <w:t>T-S</w:t>
      </w:r>
      <w:r w:rsidRPr="00735813">
        <w:rPr>
          <w:b/>
        </w:rPr>
        <w:t>登机口的使用数目分别为</w:t>
      </w:r>
      <w:r w:rsidRPr="00735813">
        <w:rPr>
          <w:b/>
        </w:rPr>
        <w:t>28-37</w:t>
      </w:r>
      <w:r w:rsidRPr="00735813">
        <w:rPr>
          <w:b/>
        </w:rPr>
        <w:t>：</w:t>
      </w:r>
    </w:p>
    <w:p w:rsidR="00F41891" w:rsidRPr="00735813" w:rsidRDefault="00F41891" w:rsidP="00F41891">
      <w:pPr>
        <w:pStyle w:val="af2"/>
        <w:ind w:left="600" w:hangingChars="250" w:hanging="600"/>
      </w:pPr>
      <w:r w:rsidRPr="00735813">
        <w:t>（</w:t>
      </w:r>
      <w:r w:rsidRPr="00735813">
        <w:t>1</w:t>
      </w:r>
      <w:r w:rsidRPr="00735813">
        <w:t>）宽体机停靠在</w:t>
      </w:r>
      <w:r w:rsidRPr="00735813">
        <w:t>T</w:t>
      </w:r>
      <w:r w:rsidR="00734139">
        <w:rPr>
          <w:rFonts w:hint="eastAsia"/>
        </w:rPr>
        <w:t>登机口和</w:t>
      </w:r>
      <w:r w:rsidRPr="00735813">
        <w:t>S</w:t>
      </w:r>
      <w:r w:rsidRPr="00735813">
        <w:t>登机口的数目</w:t>
      </w:r>
      <w:r w:rsidR="00734139">
        <w:rPr>
          <w:rFonts w:hint="eastAsia"/>
        </w:rPr>
        <w:t>分别</w:t>
      </w:r>
      <w:r w:rsidRPr="00735813">
        <w:t>为</w:t>
      </w:r>
      <w:r w:rsidRPr="00735813">
        <w:t>11</w:t>
      </w:r>
      <w:r w:rsidR="00734139">
        <w:rPr>
          <w:rFonts w:hint="eastAsia"/>
        </w:rPr>
        <w:t>、</w:t>
      </w:r>
      <w:r w:rsidRPr="00735813">
        <w:t>9</w:t>
      </w:r>
      <w:r w:rsidRPr="00735813">
        <w:t>，窄体机停靠在</w:t>
      </w:r>
      <w:r w:rsidRPr="00735813">
        <w:t>T</w:t>
      </w:r>
      <w:r w:rsidR="00734139">
        <w:rPr>
          <w:rFonts w:hint="eastAsia"/>
        </w:rPr>
        <w:t>登机口和</w:t>
      </w:r>
      <w:r w:rsidRPr="00735813">
        <w:t>S</w:t>
      </w:r>
      <w:r w:rsidRPr="00735813">
        <w:t>登机口的数目</w:t>
      </w:r>
      <w:r w:rsidR="00734139">
        <w:rPr>
          <w:rFonts w:hint="eastAsia"/>
        </w:rPr>
        <w:t>分别</w:t>
      </w:r>
      <w:r w:rsidRPr="00735813">
        <w:t>为</w:t>
      </w:r>
      <w:r w:rsidRPr="00735813">
        <w:t>17</w:t>
      </w:r>
      <w:r w:rsidR="00734139">
        <w:rPr>
          <w:rFonts w:hint="eastAsia"/>
        </w:rPr>
        <w:t>、</w:t>
      </w:r>
      <w:r w:rsidRPr="00735813">
        <w:t>28</w:t>
      </w:r>
      <w:r w:rsidRPr="00735813">
        <w:t>（第</w:t>
      </w:r>
      <w:r w:rsidRPr="00735813">
        <w:t>1</w:t>
      </w:r>
      <w:r w:rsidRPr="00735813">
        <w:t>种分配方式）。</w:t>
      </w:r>
    </w:p>
    <w:p w:rsidR="00F41891" w:rsidRPr="00735813" w:rsidRDefault="00F41891" w:rsidP="00F41891">
      <w:pPr>
        <w:pStyle w:val="af2"/>
        <w:ind w:firstLineChars="250" w:firstLine="602"/>
      </w:pPr>
      <w:r w:rsidRPr="00735813">
        <w:rPr>
          <w:b/>
        </w:rPr>
        <w:t>此时平均使用率：</w:t>
      </w:r>
      <w:r w:rsidRPr="00735813">
        <w:rPr>
          <w:b/>
        </w:rPr>
        <w:t>T-S</w:t>
      </w:r>
      <w:r w:rsidRPr="00735813">
        <w:rPr>
          <w:b/>
        </w:rPr>
        <w:t>登机口分别为</w:t>
      </w:r>
      <w:r w:rsidRPr="00735813">
        <w:rPr>
          <w:b/>
        </w:rPr>
        <w:t>60.79%-62.15%</w:t>
      </w:r>
      <w:r w:rsidRPr="00735813">
        <w:t>。</w:t>
      </w:r>
    </w:p>
    <w:p w:rsidR="00F41891" w:rsidRPr="00735813" w:rsidRDefault="00F41891" w:rsidP="00F41891">
      <w:pPr>
        <w:pStyle w:val="af2"/>
        <w:ind w:left="600" w:hangingChars="250" w:hanging="600"/>
      </w:pPr>
      <w:r w:rsidRPr="00735813">
        <w:t>（</w:t>
      </w:r>
      <w:r w:rsidRPr="00735813">
        <w:t>2</w:t>
      </w:r>
      <w:r w:rsidRPr="00735813">
        <w:t>）宽体机停靠在</w:t>
      </w:r>
      <w:r w:rsidRPr="00735813">
        <w:t>T-S</w:t>
      </w:r>
      <w:r w:rsidRPr="00735813">
        <w:t>登机口的数目为</w:t>
      </w:r>
      <w:r w:rsidRPr="00735813">
        <w:t>11-9</w:t>
      </w:r>
      <w:r w:rsidRPr="00735813">
        <w:t>，窄体机停靠在</w:t>
      </w:r>
      <w:r w:rsidRPr="00735813">
        <w:t>T</w:t>
      </w:r>
      <w:r w:rsidR="00734139">
        <w:rPr>
          <w:rFonts w:hint="eastAsia"/>
        </w:rPr>
        <w:t>登机口和</w:t>
      </w:r>
      <w:r w:rsidRPr="00735813">
        <w:t>S</w:t>
      </w:r>
      <w:r w:rsidRPr="00735813">
        <w:t>登机口的数目为</w:t>
      </w:r>
      <w:r w:rsidRPr="00735813">
        <w:t>17</w:t>
      </w:r>
      <w:r w:rsidR="00734139">
        <w:rPr>
          <w:rFonts w:hint="eastAsia"/>
        </w:rPr>
        <w:t>、</w:t>
      </w:r>
      <w:r w:rsidRPr="00735813">
        <w:t>28</w:t>
      </w:r>
      <w:r w:rsidRPr="00735813">
        <w:t>（第</w:t>
      </w:r>
      <w:r w:rsidRPr="00735813">
        <w:t>2</w:t>
      </w:r>
      <w:r w:rsidRPr="00735813">
        <w:t>种</w:t>
      </w:r>
      <w:r w:rsidR="00734139">
        <w:rPr>
          <w:rFonts w:hint="eastAsia"/>
        </w:rPr>
        <w:t>这样的</w:t>
      </w:r>
      <w:r w:rsidRPr="00735813">
        <w:t>分配方式</w:t>
      </w:r>
      <w:r w:rsidR="00734139">
        <w:rPr>
          <w:rFonts w:hint="eastAsia"/>
        </w:rPr>
        <w:t>，虽然与上面数量相同，但是具体分配到哪一个登机口的方式不同</w:t>
      </w:r>
      <w:r w:rsidRPr="00735813">
        <w:t>）。</w:t>
      </w:r>
    </w:p>
    <w:p w:rsidR="00F41891" w:rsidRPr="00735813" w:rsidRDefault="00F41891" w:rsidP="00F41891">
      <w:pPr>
        <w:pStyle w:val="af2"/>
        <w:ind w:firstLineChars="250" w:firstLine="602"/>
      </w:pPr>
      <w:r w:rsidRPr="00735813">
        <w:rPr>
          <w:b/>
        </w:rPr>
        <w:t>此时平均使用率：</w:t>
      </w:r>
      <w:r w:rsidRPr="00735813">
        <w:rPr>
          <w:b/>
        </w:rPr>
        <w:t>T-S</w:t>
      </w:r>
      <w:r w:rsidRPr="00735813">
        <w:rPr>
          <w:b/>
        </w:rPr>
        <w:t>登机口分别为</w:t>
      </w:r>
      <w:r w:rsidRPr="00735813">
        <w:rPr>
          <w:b/>
        </w:rPr>
        <w:t>63.06%-60.25%</w:t>
      </w:r>
      <w:r w:rsidRPr="00735813">
        <w:t>。</w:t>
      </w:r>
    </w:p>
    <w:p w:rsidR="00F41891" w:rsidRPr="00735813" w:rsidRDefault="00F41891" w:rsidP="00F41891">
      <w:pPr>
        <w:pStyle w:val="af2"/>
        <w:rPr>
          <w:b/>
        </w:rPr>
      </w:pPr>
      <w:r w:rsidRPr="00735813">
        <w:rPr>
          <w:b/>
        </w:rPr>
        <w:t>2</w:t>
      </w:r>
      <w:r w:rsidRPr="00735813">
        <w:rPr>
          <w:b/>
        </w:rPr>
        <w:t>、</w:t>
      </w:r>
      <w:r w:rsidRPr="00735813">
        <w:rPr>
          <w:b/>
        </w:rPr>
        <w:t>T-S</w:t>
      </w:r>
      <w:r w:rsidRPr="00735813">
        <w:rPr>
          <w:b/>
        </w:rPr>
        <w:t>登机口的使用数目分别为</w:t>
      </w:r>
      <w:r w:rsidRPr="00735813">
        <w:rPr>
          <w:b/>
        </w:rPr>
        <w:t>26-39</w:t>
      </w:r>
      <w:r w:rsidRPr="00735813">
        <w:rPr>
          <w:b/>
        </w:rPr>
        <w:t>：</w:t>
      </w:r>
    </w:p>
    <w:p w:rsidR="00F41891" w:rsidRPr="00735813" w:rsidRDefault="00F41891" w:rsidP="00F41891">
      <w:pPr>
        <w:pStyle w:val="af2"/>
        <w:ind w:left="600" w:hangingChars="250" w:hanging="600"/>
      </w:pPr>
      <w:r w:rsidRPr="00735813">
        <w:t>（</w:t>
      </w:r>
      <w:r w:rsidRPr="00735813">
        <w:t>1</w:t>
      </w:r>
      <w:r w:rsidRPr="00735813">
        <w:t>）宽体机停靠在</w:t>
      </w:r>
      <w:r w:rsidRPr="00735813">
        <w:t>T-S</w:t>
      </w:r>
      <w:r w:rsidRPr="00735813">
        <w:t>登机口的数目为</w:t>
      </w:r>
      <w:r w:rsidRPr="00735813">
        <w:t>9-11</w:t>
      </w:r>
      <w:r w:rsidRPr="00735813">
        <w:t>，窄体机停靠在</w:t>
      </w:r>
      <w:r w:rsidRPr="00735813">
        <w:t>T-S</w:t>
      </w:r>
      <w:r w:rsidRPr="00735813">
        <w:t>登机口的数目为</w:t>
      </w:r>
      <w:r w:rsidRPr="00735813">
        <w:t>17-28</w:t>
      </w:r>
      <w:r w:rsidRPr="00735813">
        <w:t>（第</w:t>
      </w:r>
      <w:r w:rsidRPr="00735813">
        <w:t>1</w:t>
      </w:r>
      <w:r w:rsidRPr="00735813">
        <w:t>种分配方式）。</w:t>
      </w:r>
    </w:p>
    <w:p w:rsidR="00F41891" w:rsidRPr="00735813" w:rsidRDefault="00F41891" w:rsidP="00F41891">
      <w:pPr>
        <w:pStyle w:val="af2"/>
        <w:ind w:firstLineChars="250" w:firstLine="602"/>
        <w:rPr>
          <w:b/>
        </w:rPr>
      </w:pPr>
      <w:r w:rsidRPr="00735813">
        <w:rPr>
          <w:b/>
        </w:rPr>
        <w:t>此时平均使用率：</w:t>
      </w:r>
      <w:r w:rsidRPr="00735813">
        <w:rPr>
          <w:b/>
        </w:rPr>
        <w:t>T-S</w:t>
      </w:r>
      <w:r w:rsidRPr="00735813">
        <w:rPr>
          <w:b/>
        </w:rPr>
        <w:t>登机口分别为</w:t>
      </w:r>
      <w:r w:rsidRPr="00735813">
        <w:rPr>
          <w:b/>
        </w:rPr>
        <w:t>59.19%-63.15%</w:t>
      </w:r>
      <w:r w:rsidRPr="00735813">
        <w:rPr>
          <w:b/>
        </w:rPr>
        <w:t>。</w:t>
      </w:r>
    </w:p>
    <w:p w:rsidR="00F41891" w:rsidRPr="00735813" w:rsidRDefault="00F41891" w:rsidP="00F41891">
      <w:pPr>
        <w:pStyle w:val="af2"/>
        <w:ind w:left="600" w:hangingChars="250" w:hanging="600"/>
      </w:pPr>
      <w:r w:rsidRPr="00735813">
        <w:t>（</w:t>
      </w:r>
      <w:r w:rsidRPr="00735813">
        <w:t>2</w:t>
      </w:r>
      <w:r w:rsidRPr="00735813">
        <w:t>）宽体机停靠在</w:t>
      </w:r>
      <w:r w:rsidRPr="00735813">
        <w:t>T-S</w:t>
      </w:r>
      <w:r w:rsidRPr="00735813">
        <w:t>登机口的数目为</w:t>
      </w:r>
      <w:r w:rsidRPr="00735813">
        <w:t>9-11</w:t>
      </w:r>
      <w:r w:rsidRPr="00735813">
        <w:t>，窄体机停靠在</w:t>
      </w:r>
      <w:r w:rsidRPr="00735813">
        <w:t>T-S</w:t>
      </w:r>
      <w:r w:rsidRPr="00735813">
        <w:t>登机口的数目为</w:t>
      </w:r>
      <w:r w:rsidRPr="00735813">
        <w:t>17-28</w:t>
      </w:r>
      <w:r w:rsidRPr="00735813">
        <w:t>（第</w:t>
      </w:r>
      <w:r w:rsidRPr="00735813">
        <w:t>2</w:t>
      </w:r>
      <w:r w:rsidRPr="00735813">
        <w:t>种分配方式</w:t>
      </w:r>
      <w:r w:rsidR="00D93A55">
        <w:rPr>
          <w:rFonts w:hint="eastAsia"/>
        </w:rPr>
        <w:t>，解释同上</w:t>
      </w:r>
      <w:r w:rsidRPr="00735813">
        <w:t>）。</w:t>
      </w:r>
    </w:p>
    <w:p w:rsidR="00F41891" w:rsidRPr="00735813" w:rsidRDefault="00F41891" w:rsidP="00F41891">
      <w:pPr>
        <w:pStyle w:val="af2"/>
        <w:ind w:firstLineChars="250" w:firstLine="602"/>
        <w:rPr>
          <w:b/>
        </w:rPr>
      </w:pPr>
      <w:r w:rsidRPr="00735813">
        <w:rPr>
          <w:b/>
        </w:rPr>
        <w:t>此时平均使用率：</w:t>
      </w:r>
      <w:r w:rsidRPr="00735813">
        <w:rPr>
          <w:b/>
        </w:rPr>
        <w:t>T-S</w:t>
      </w:r>
      <w:r w:rsidRPr="00735813">
        <w:rPr>
          <w:b/>
        </w:rPr>
        <w:t>登机口分别为</w:t>
      </w:r>
      <w:r w:rsidRPr="00735813">
        <w:rPr>
          <w:b/>
        </w:rPr>
        <w:t>61.63%-61.34%</w:t>
      </w:r>
      <w:r w:rsidRPr="00735813">
        <w:rPr>
          <w:b/>
        </w:rPr>
        <w:t>。</w:t>
      </w:r>
    </w:p>
    <w:p w:rsidR="00F41891" w:rsidRPr="00735813" w:rsidRDefault="00F41891" w:rsidP="00F41891">
      <w:pPr>
        <w:pStyle w:val="af2"/>
        <w:ind w:firstLineChars="200" w:firstLine="480"/>
        <w:rPr>
          <w:b/>
        </w:rPr>
      </w:pPr>
      <w:r w:rsidRPr="00735813">
        <w:t>用表格表示如下所示。</w:t>
      </w:r>
    </w:p>
    <w:p w:rsidR="00F41891" w:rsidRPr="00735813" w:rsidRDefault="00F41891" w:rsidP="00FC022E">
      <w:pPr>
        <w:pStyle w:val="Figure"/>
      </w:pPr>
      <w:r w:rsidRPr="00735813">
        <w:t>表</w:t>
      </w:r>
      <w:r w:rsidRPr="00735813">
        <w:t>5-</w:t>
      </w:r>
      <w:r w:rsidR="005C43B8">
        <w:rPr>
          <w:rFonts w:hint="eastAsia"/>
        </w:rPr>
        <w:t>1</w:t>
      </w:r>
      <w:r w:rsidRPr="00735813">
        <w:t xml:space="preserve"> </w:t>
      </w:r>
      <w:r w:rsidRPr="00735813">
        <w:t>登机口使用数量</w:t>
      </w:r>
    </w:p>
    <w:tbl>
      <w:tblPr>
        <w:tblStyle w:val="af0"/>
        <w:tblW w:w="0" w:type="auto"/>
        <w:jc w:val="center"/>
        <w:tblLook w:val="04A0" w:firstRow="1" w:lastRow="0" w:firstColumn="1" w:lastColumn="0" w:noHBand="0" w:noVBand="1"/>
      </w:tblPr>
      <w:tblGrid>
        <w:gridCol w:w="1928"/>
        <w:gridCol w:w="1928"/>
        <w:gridCol w:w="1928"/>
      </w:tblGrid>
      <w:tr w:rsidR="00F41891" w:rsidRPr="00735813" w:rsidTr="009604F2">
        <w:trPr>
          <w:trHeight w:val="285"/>
          <w:jc w:val="center"/>
        </w:trPr>
        <w:tc>
          <w:tcPr>
            <w:tcW w:w="1928" w:type="dxa"/>
            <w:noWrap/>
            <w:vAlign w:val="center"/>
            <w:hideMark/>
          </w:tcPr>
          <w:p w:rsidR="00F41891" w:rsidRPr="00735813" w:rsidRDefault="00F41891" w:rsidP="009604F2">
            <w:pPr>
              <w:pStyle w:val="af2"/>
              <w:jc w:val="center"/>
            </w:pPr>
            <w:r w:rsidRPr="00735813">
              <w:t>登机口使用数量</w:t>
            </w:r>
          </w:p>
        </w:tc>
        <w:tc>
          <w:tcPr>
            <w:tcW w:w="1928" w:type="dxa"/>
            <w:noWrap/>
            <w:vAlign w:val="center"/>
            <w:hideMark/>
          </w:tcPr>
          <w:p w:rsidR="00F41891" w:rsidRPr="00735813" w:rsidRDefault="00F41891" w:rsidP="009604F2">
            <w:pPr>
              <w:pStyle w:val="af2"/>
              <w:jc w:val="center"/>
            </w:pPr>
            <w:r w:rsidRPr="00735813">
              <w:t>分配方式一</w:t>
            </w:r>
          </w:p>
        </w:tc>
        <w:tc>
          <w:tcPr>
            <w:tcW w:w="1928" w:type="dxa"/>
            <w:noWrap/>
            <w:vAlign w:val="center"/>
            <w:hideMark/>
          </w:tcPr>
          <w:p w:rsidR="00F41891" w:rsidRPr="00735813" w:rsidRDefault="00F41891" w:rsidP="009604F2">
            <w:pPr>
              <w:pStyle w:val="af2"/>
              <w:jc w:val="center"/>
            </w:pPr>
            <w:r w:rsidRPr="00735813">
              <w:t>分配方式二</w:t>
            </w:r>
          </w:p>
        </w:tc>
      </w:tr>
      <w:tr w:rsidR="00F41891" w:rsidRPr="00735813" w:rsidTr="009604F2">
        <w:trPr>
          <w:trHeight w:val="285"/>
          <w:jc w:val="center"/>
        </w:trPr>
        <w:tc>
          <w:tcPr>
            <w:tcW w:w="1928" w:type="dxa"/>
            <w:noWrap/>
            <w:vAlign w:val="center"/>
            <w:hideMark/>
          </w:tcPr>
          <w:p w:rsidR="00F41891" w:rsidRPr="00735813" w:rsidRDefault="00F41891" w:rsidP="009604F2">
            <w:pPr>
              <w:pStyle w:val="af2"/>
              <w:jc w:val="center"/>
            </w:pPr>
            <w:r w:rsidRPr="00735813">
              <w:t>T</w:t>
            </w:r>
            <w:r w:rsidRPr="00735813">
              <w:t>登机口</w:t>
            </w:r>
          </w:p>
        </w:tc>
        <w:tc>
          <w:tcPr>
            <w:tcW w:w="1928" w:type="dxa"/>
            <w:noWrap/>
            <w:vAlign w:val="center"/>
            <w:hideMark/>
          </w:tcPr>
          <w:p w:rsidR="00F41891" w:rsidRPr="00735813" w:rsidRDefault="00F41891" w:rsidP="009604F2">
            <w:pPr>
              <w:pStyle w:val="af2"/>
              <w:jc w:val="center"/>
            </w:pPr>
            <w:r w:rsidRPr="00735813">
              <w:t>28</w:t>
            </w:r>
          </w:p>
        </w:tc>
        <w:tc>
          <w:tcPr>
            <w:tcW w:w="1928" w:type="dxa"/>
            <w:noWrap/>
            <w:vAlign w:val="center"/>
            <w:hideMark/>
          </w:tcPr>
          <w:p w:rsidR="00F41891" w:rsidRPr="00735813" w:rsidRDefault="00F41891" w:rsidP="009604F2">
            <w:pPr>
              <w:pStyle w:val="af2"/>
              <w:jc w:val="center"/>
            </w:pPr>
            <w:r w:rsidRPr="00735813">
              <w:t>26</w:t>
            </w:r>
          </w:p>
        </w:tc>
      </w:tr>
      <w:tr w:rsidR="00F41891" w:rsidRPr="00735813" w:rsidTr="009604F2">
        <w:trPr>
          <w:trHeight w:val="285"/>
          <w:jc w:val="center"/>
        </w:trPr>
        <w:tc>
          <w:tcPr>
            <w:tcW w:w="1928" w:type="dxa"/>
            <w:noWrap/>
            <w:vAlign w:val="center"/>
            <w:hideMark/>
          </w:tcPr>
          <w:p w:rsidR="00F41891" w:rsidRPr="00735813" w:rsidRDefault="00F41891" w:rsidP="009604F2">
            <w:pPr>
              <w:pStyle w:val="af2"/>
              <w:jc w:val="center"/>
            </w:pPr>
            <w:r w:rsidRPr="00735813">
              <w:t>S</w:t>
            </w:r>
            <w:r w:rsidRPr="00735813">
              <w:t>登机口</w:t>
            </w:r>
          </w:p>
        </w:tc>
        <w:tc>
          <w:tcPr>
            <w:tcW w:w="1928" w:type="dxa"/>
            <w:noWrap/>
            <w:vAlign w:val="center"/>
            <w:hideMark/>
          </w:tcPr>
          <w:p w:rsidR="00F41891" w:rsidRPr="00735813" w:rsidRDefault="00F41891" w:rsidP="009604F2">
            <w:pPr>
              <w:pStyle w:val="af2"/>
              <w:jc w:val="center"/>
            </w:pPr>
            <w:r w:rsidRPr="00735813">
              <w:t>37</w:t>
            </w:r>
          </w:p>
        </w:tc>
        <w:tc>
          <w:tcPr>
            <w:tcW w:w="1928" w:type="dxa"/>
            <w:noWrap/>
            <w:vAlign w:val="center"/>
            <w:hideMark/>
          </w:tcPr>
          <w:p w:rsidR="00F41891" w:rsidRPr="00735813" w:rsidRDefault="00F41891" w:rsidP="009604F2">
            <w:pPr>
              <w:pStyle w:val="af2"/>
              <w:jc w:val="center"/>
            </w:pPr>
            <w:r w:rsidRPr="00735813">
              <w:t>39</w:t>
            </w:r>
          </w:p>
        </w:tc>
      </w:tr>
    </w:tbl>
    <w:p w:rsidR="00F41891" w:rsidRPr="00735813" w:rsidRDefault="00F41891" w:rsidP="00FC022E">
      <w:pPr>
        <w:pStyle w:val="Figure"/>
      </w:pPr>
      <w:r w:rsidRPr="00735813">
        <w:t>表</w:t>
      </w:r>
      <w:r w:rsidRPr="00735813">
        <w:t>5-</w:t>
      </w:r>
      <w:r w:rsidR="005C43B8">
        <w:rPr>
          <w:rFonts w:hint="eastAsia"/>
        </w:rPr>
        <w:t>2</w:t>
      </w:r>
      <w:r w:rsidRPr="00735813">
        <w:t xml:space="preserve"> </w:t>
      </w:r>
      <w:r w:rsidRPr="00735813">
        <w:t>登机口平均使用率</w:t>
      </w:r>
    </w:p>
    <w:tbl>
      <w:tblPr>
        <w:tblStyle w:val="af0"/>
        <w:tblW w:w="0" w:type="auto"/>
        <w:jc w:val="center"/>
        <w:tblLayout w:type="fixed"/>
        <w:tblLook w:val="04A0" w:firstRow="1" w:lastRow="0" w:firstColumn="1" w:lastColumn="0" w:noHBand="0" w:noVBand="1"/>
      </w:tblPr>
      <w:tblGrid>
        <w:gridCol w:w="1587"/>
        <w:gridCol w:w="1531"/>
        <w:gridCol w:w="1531"/>
        <w:gridCol w:w="1531"/>
        <w:gridCol w:w="1531"/>
      </w:tblGrid>
      <w:tr w:rsidR="00F41891" w:rsidRPr="00735813" w:rsidTr="009604F2">
        <w:trPr>
          <w:trHeight w:val="285"/>
          <w:jc w:val="center"/>
        </w:trPr>
        <w:tc>
          <w:tcPr>
            <w:tcW w:w="1587" w:type="dxa"/>
            <w:noWrap/>
            <w:vAlign w:val="center"/>
            <w:hideMark/>
          </w:tcPr>
          <w:p w:rsidR="00F41891" w:rsidRPr="00735813" w:rsidRDefault="00F41891" w:rsidP="009604F2">
            <w:pPr>
              <w:pStyle w:val="af2"/>
              <w:jc w:val="center"/>
            </w:pPr>
            <w:r w:rsidRPr="00735813">
              <w:t>平均使用率</w:t>
            </w:r>
          </w:p>
        </w:tc>
        <w:tc>
          <w:tcPr>
            <w:tcW w:w="1531" w:type="dxa"/>
            <w:noWrap/>
            <w:vAlign w:val="center"/>
            <w:hideMark/>
          </w:tcPr>
          <w:p w:rsidR="00F41891" w:rsidRPr="00735813" w:rsidRDefault="00F41891" w:rsidP="009604F2">
            <w:pPr>
              <w:pStyle w:val="af2"/>
              <w:jc w:val="center"/>
            </w:pPr>
            <w:r w:rsidRPr="00735813">
              <w:t>结果一</w:t>
            </w:r>
          </w:p>
        </w:tc>
        <w:tc>
          <w:tcPr>
            <w:tcW w:w="1531" w:type="dxa"/>
            <w:noWrap/>
            <w:vAlign w:val="center"/>
            <w:hideMark/>
          </w:tcPr>
          <w:p w:rsidR="00F41891" w:rsidRPr="00735813" w:rsidRDefault="00F41891" w:rsidP="009604F2">
            <w:pPr>
              <w:pStyle w:val="af2"/>
              <w:jc w:val="center"/>
            </w:pPr>
            <w:r w:rsidRPr="00735813">
              <w:t>结果二</w:t>
            </w:r>
          </w:p>
        </w:tc>
        <w:tc>
          <w:tcPr>
            <w:tcW w:w="1531" w:type="dxa"/>
            <w:noWrap/>
            <w:vAlign w:val="center"/>
            <w:hideMark/>
          </w:tcPr>
          <w:p w:rsidR="00F41891" w:rsidRPr="00735813" w:rsidRDefault="00F41891" w:rsidP="009604F2">
            <w:pPr>
              <w:pStyle w:val="af2"/>
              <w:jc w:val="center"/>
            </w:pPr>
            <w:r w:rsidRPr="00735813">
              <w:t>结果三</w:t>
            </w:r>
          </w:p>
        </w:tc>
        <w:tc>
          <w:tcPr>
            <w:tcW w:w="1531" w:type="dxa"/>
            <w:noWrap/>
            <w:vAlign w:val="center"/>
            <w:hideMark/>
          </w:tcPr>
          <w:p w:rsidR="00F41891" w:rsidRPr="00735813" w:rsidRDefault="00F41891" w:rsidP="009604F2">
            <w:pPr>
              <w:pStyle w:val="af2"/>
              <w:jc w:val="center"/>
            </w:pPr>
            <w:r w:rsidRPr="00735813">
              <w:t>结果四</w:t>
            </w:r>
          </w:p>
        </w:tc>
      </w:tr>
      <w:tr w:rsidR="00F41891" w:rsidRPr="00735813" w:rsidTr="009604F2">
        <w:trPr>
          <w:trHeight w:val="285"/>
          <w:jc w:val="center"/>
        </w:trPr>
        <w:tc>
          <w:tcPr>
            <w:tcW w:w="1587" w:type="dxa"/>
            <w:noWrap/>
            <w:vAlign w:val="center"/>
            <w:hideMark/>
          </w:tcPr>
          <w:p w:rsidR="00F41891" w:rsidRPr="00735813" w:rsidRDefault="00F41891" w:rsidP="009604F2">
            <w:pPr>
              <w:pStyle w:val="af2"/>
              <w:jc w:val="center"/>
            </w:pPr>
            <w:r w:rsidRPr="00735813">
              <w:t>T</w:t>
            </w:r>
            <w:r w:rsidRPr="00735813">
              <w:t>登机口</w:t>
            </w:r>
          </w:p>
        </w:tc>
        <w:tc>
          <w:tcPr>
            <w:tcW w:w="1531" w:type="dxa"/>
            <w:noWrap/>
            <w:vAlign w:val="center"/>
            <w:hideMark/>
          </w:tcPr>
          <w:p w:rsidR="00F41891" w:rsidRPr="00735813" w:rsidRDefault="00F41891" w:rsidP="009604F2">
            <w:pPr>
              <w:pStyle w:val="af2"/>
              <w:jc w:val="center"/>
            </w:pPr>
            <w:r w:rsidRPr="00735813">
              <w:t>60.79%</w:t>
            </w:r>
          </w:p>
        </w:tc>
        <w:tc>
          <w:tcPr>
            <w:tcW w:w="1531" w:type="dxa"/>
            <w:noWrap/>
            <w:vAlign w:val="center"/>
            <w:hideMark/>
          </w:tcPr>
          <w:p w:rsidR="00F41891" w:rsidRPr="00735813" w:rsidRDefault="00F41891" w:rsidP="009604F2">
            <w:pPr>
              <w:pStyle w:val="af2"/>
              <w:jc w:val="center"/>
            </w:pPr>
            <w:r w:rsidRPr="00735813">
              <w:t>63.06%</w:t>
            </w:r>
          </w:p>
        </w:tc>
        <w:tc>
          <w:tcPr>
            <w:tcW w:w="1531" w:type="dxa"/>
            <w:noWrap/>
            <w:vAlign w:val="center"/>
            <w:hideMark/>
          </w:tcPr>
          <w:p w:rsidR="00F41891" w:rsidRPr="00735813" w:rsidRDefault="00F41891" w:rsidP="009604F2">
            <w:pPr>
              <w:pStyle w:val="af2"/>
              <w:jc w:val="center"/>
            </w:pPr>
            <w:r w:rsidRPr="00735813">
              <w:t>59.19%</w:t>
            </w:r>
          </w:p>
        </w:tc>
        <w:tc>
          <w:tcPr>
            <w:tcW w:w="1531" w:type="dxa"/>
            <w:noWrap/>
            <w:vAlign w:val="center"/>
            <w:hideMark/>
          </w:tcPr>
          <w:p w:rsidR="00F41891" w:rsidRPr="00735813" w:rsidRDefault="00F41891" w:rsidP="009604F2">
            <w:pPr>
              <w:pStyle w:val="af2"/>
              <w:jc w:val="center"/>
            </w:pPr>
            <w:r w:rsidRPr="00735813">
              <w:t>61.63%</w:t>
            </w:r>
          </w:p>
        </w:tc>
      </w:tr>
      <w:tr w:rsidR="00F41891" w:rsidRPr="00735813" w:rsidTr="009604F2">
        <w:trPr>
          <w:trHeight w:val="285"/>
          <w:jc w:val="center"/>
        </w:trPr>
        <w:tc>
          <w:tcPr>
            <w:tcW w:w="1587" w:type="dxa"/>
            <w:noWrap/>
            <w:vAlign w:val="center"/>
            <w:hideMark/>
          </w:tcPr>
          <w:p w:rsidR="00F41891" w:rsidRPr="00735813" w:rsidRDefault="00F41891" w:rsidP="009604F2">
            <w:pPr>
              <w:pStyle w:val="af2"/>
              <w:jc w:val="center"/>
            </w:pPr>
            <w:r w:rsidRPr="00735813">
              <w:t>S</w:t>
            </w:r>
            <w:r w:rsidRPr="00735813">
              <w:t>登机口</w:t>
            </w:r>
          </w:p>
        </w:tc>
        <w:tc>
          <w:tcPr>
            <w:tcW w:w="1531" w:type="dxa"/>
            <w:noWrap/>
            <w:vAlign w:val="center"/>
            <w:hideMark/>
          </w:tcPr>
          <w:p w:rsidR="00F41891" w:rsidRPr="00735813" w:rsidRDefault="00F41891" w:rsidP="009604F2">
            <w:pPr>
              <w:pStyle w:val="af2"/>
              <w:jc w:val="center"/>
            </w:pPr>
            <w:r w:rsidRPr="00735813">
              <w:t>62.15%</w:t>
            </w:r>
          </w:p>
        </w:tc>
        <w:tc>
          <w:tcPr>
            <w:tcW w:w="1531" w:type="dxa"/>
            <w:noWrap/>
            <w:vAlign w:val="center"/>
            <w:hideMark/>
          </w:tcPr>
          <w:p w:rsidR="00F41891" w:rsidRPr="00735813" w:rsidRDefault="00F41891" w:rsidP="009604F2">
            <w:pPr>
              <w:pStyle w:val="af2"/>
              <w:jc w:val="center"/>
            </w:pPr>
            <w:r w:rsidRPr="00735813">
              <w:t>60.25%</w:t>
            </w:r>
          </w:p>
        </w:tc>
        <w:tc>
          <w:tcPr>
            <w:tcW w:w="1531" w:type="dxa"/>
            <w:noWrap/>
            <w:vAlign w:val="center"/>
            <w:hideMark/>
          </w:tcPr>
          <w:p w:rsidR="00F41891" w:rsidRPr="00735813" w:rsidRDefault="00F41891" w:rsidP="009604F2">
            <w:pPr>
              <w:pStyle w:val="af2"/>
              <w:jc w:val="center"/>
            </w:pPr>
            <w:r w:rsidRPr="00735813">
              <w:t>63.15%</w:t>
            </w:r>
          </w:p>
        </w:tc>
        <w:tc>
          <w:tcPr>
            <w:tcW w:w="1531" w:type="dxa"/>
            <w:noWrap/>
            <w:vAlign w:val="center"/>
            <w:hideMark/>
          </w:tcPr>
          <w:p w:rsidR="00F41891" w:rsidRPr="00735813" w:rsidRDefault="00F41891" w:rsidP="009604F2">
            <w:pPr>
              <w:pStyle w:val="af2"/>
              <w:jc w:val="center"/>
            </w:pPr>
            <w:r w:rsidRPr="00735813">
              <w:t>61.34%</w:t>
            </w:r>
          </w:p>
        </w:tc>
      </w:tr>
    </w:tbl>
    <w:p w:rsidR="00F41891" w:rsidRPr="00735813" w:rsidRDefault="00F41891" w:rsidP="00F41891">
      <w:pPr>
        <w:pStyle w:val="af2"/>
      </w:pPr>
    </w:p>
    <w:p w:rsidR="00F41891" w:rsidRPr="00735813" w:rsidRDefault="00F41891" w:rsidP="00F41891">
      <w:pPr>
        <w:pStyle w:val="af2"/>
        <w:ind w:firstLineChars="200" w:firstLine="480"/>
      </w:pPr>
      <w:r w:rsidRPr="00735813">
        <w:t>以上</w:t>
      </w:r>
      <w:r w:rsidRPr="00735813">
        <w:t>T-S</w:t>
      </w:r>
      <w:r w:rsidRPr="00735813">
        <w:t>登机口的分配结果如图所示。</w:t>
      </w:r>
    </w:p>
    <w:p w:rsidR="00F41891" w:rsidRPr="00735813" w:rsidRDefault="00F41891" w:rsidP="00F41891">
      <w:pPr>
        <w:pStyle w:val="af2"/>
        <w:jc w:val="center"/>
      </w:pPr>
      <w:r w:rsidRPr="00735813">
        <w:rPr>
          <w:noProof/>
        </w:rPr>
        <w:drawing>
          <wp:inline distT="0" distB="0" distL="0" distR="0" wp14:anchorId="3B855AA1" wp14:editId="05F2A0A4">
            <wp:extent cx="2933395" cy="1866900"/>
            <wp:effectExtent l="0" t="0" r="635"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41891" w:rsidRPr="00735813" w:rsidRDefault="00F41891" w:rsidP="00FC022E">
      <w:pPr>
        <w:pStyle w:val="Figure"/>
      </w:pPr>
      <w:r w:rsidRPr="00735813">
        <w:t>图</w:t>
      </w:r>
      <w:r w:rsidRPr="00735813">
        <w:t>5-</w:t>
      </w:r>
      <w:r w:rsidR="005C43B8">
        <w:rPr>
          <w:rFonts w:hint="eastAsia"/>
        </w:rPr>
        <w:t>6</w:t>
      </w:r>
      <w:r w:rsidRPr="00735813">
        <w:t xml:space="preserve"> </w:t>
      </w:r>
      <w:r w:rsidRPr="00735813">
        <w:t>两种分配方式下</w:t>
      </w:r>
      <w:r w:rsidRPr="00735813">
        <w:t>T-S</w:t>
      </w:r>
      <w:r w:rsidRPr="00735813">
        <w:t>登机口的使用数量</w:t>
      </w:r>
    </w:p>
    <w:p w:rsidR="00F41891" w:rsidRPr="00735813" w:rsidRDefault="00F41891" w:rsidP="00F41891">
      <w:pPr>
        <w:pStyle w:val="af2"/>
      </w:pPr>
    </w:p>
    <w:p w:rsidR="00F41891" w:rsidRPr="00735813" w:rsidRDefault="00F41891" w:rsidP="00F41891">
      <w:pPr>
        <w:pStyle w:val="af2"/>
        <w:jc w:val="center"/>
      </w:pPr>
      <w:r w:rsidRPr="00735813">
        <w:rPr>
          <w:noProof/>
        </w:rPr>
        <w:lastRenderedPageBreak/>
        <w:drawing>
          <wp:inline distT="0" distB="0" distL="0" distR="0" wp14:anchorId="4809785D" wp14:editId="2E5B57E3">
            <wp:extent cx="3679546" cy="2106295"/>
            <wp:effectExtent l="0" t="0" r="16510" b="825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41891" w:rsidRPr="00735813" w:rsidRDefault="00F41891" w:rsidP="00FC022E">
      <w:pPr>
        <w:pStyle w:val="Figure"/>
      </w:pPr>
      <w:r w:rsidRPr="00735813">
        <w:t>图</w:t>
      </w:r>
      <w:r w:rsidRPr="00735813">
        <w:t>5-</w:t>
      </w:r>
      <w:r w:rsidR="005C43B8">
        <w:rPr>
          <w:rFonts w:hint="eastAsia"/>
        </w:rPr>
        <w:t>7</w:t>
      </w:r>
      <w:r w:rsidRPr="00735813">
        <w:t xml:space="preserve"> </w:t>
      </w:r>
      <w:r w:rsidR="00D93A55">
        <w:t>四种分配</w:t>
      </w:r>
      <w:r w:rsidR="00D93A55">
        <w:rPr>
          <w:rFonts w:hint="eastAsia"/>
        </w:rPr>
        <w:t>结果</w:t>
      </w:r>
      <w:r w:rsidRPr="00735813">
        <w:t>下</w:t>
      </w:r>
      <w:r w:rsidRPr="00735813">
        <w:t>T-S</w:t>
      </w:r>
      <w:r w:rsidRPr="00735813">
        <w:t>登机口的平均使用率</w:t>
      </w:r>
    </w:p>
    <w:p w:rsidR="00F41891" w:rsidRPr="00735813" w:rsidRDefault="00F41891" w:rsidP="00F41891">
      <w:pPr>
        <w:pStyle w:val="af2"/>
        <w:ind w:firstLineChars="200" w:firstLine="480"/>
      </w:pPr>
    </w:p>
    <w:p w:rsidR="00F41891" w:rsidRDefault="00F41891" w:rsidP="00F41891">
      <w:pPr>
        <w:pStyle w:val="af2"/>
        <w:ind w:firstLineChars="200" w:firstLine="480"/>
      </w:pPr>
      <w:r w:rsidRPr="00735813">
        <w:t>结果显示，</w:t>
      </w:r>
      <w:r w:rsidR="00D93A55">
        <w:rPr>
          <w:rFonts w:hint="eastAsia"/>
        </w:rPr>
        <w:t>问题</w:t>
      </w:r>
      <w:r w:rsidR="00DF5EAA">
        <w:rPr>
          <w:rFonts w:hint="eastAsia"/>
        </w:rPr>
        <w:t>二</w:t>
      </w:r>
      <w:r w:rsidR="00D93A55">
        <w:rPr>
          <w:rFonts w:hint="eastAsia"/>
        </w:rPr>
        <w:t>的</w:t>
      </w:r>
      <w:r w:rsidR="00D93A55">
        <w:t>最优</w:t>
      </w:r>
      <w:r w:rsidRPr="00735813">
        <w:t>航班</w:t>
      </w:r>
      <w:r w:rsidRPr="00735813">
        <w:t>-</w:t>
      </w:r>
      <w:r w:rsidRPr="00735813">
        <w:t>登机口分配方式下，</w:t>
      </w:r>
      <w:r w:rsidRPr="00735813">
        <w:t>T-S</w:t>
      </w:r>
      <w:r w:rsidRPr="00735813">
        <w:t>登机口数量的分配方式多于一种。但不管哪种分配方式，</w:t>
      </w:r>
      <w:r w:rsidRPr="00735813">
        <w:t>T-S</w:t>
      </w:r>
      <w:r w:rsidRPr="00735813">
        <w:t>登机口的平均使用率均在</w:t>
      </w:r>
      <w:r w:rsidRPr="00735813">
        <w:t>60%</w:t>
      </w:r>
      <w:r w:rsidRPr="00735813">
        <w:t>左右。</w:t>
      </w:r>
    </w:p>
    <w:p w:rsidR="00D93A55" w:rsidRPr="00735813" w:rsidRDefault="00D93A55" w:rsidP="00F41891">
      <w:pPr>
        <w:pStyle w:val="af2"/>
        <w:ind w:firstLineChars="200" w:firstLine="480"/>
      </w:pPr>
    </w:p>
    <w:p w:rsidR="003050C3" w:rsidRPr="00735813" w:rsidRDefault="00E609F1" w:rsidP="003050C3">
      <w:pPr>
        <w:pStyle w:val="af2"/>
      </w:pPr>
      <w:r w:rsidRPr="00735813">
        <w:br w:type="page"/>
      </w:r>
      <w:bookmarkStart w:id="22" w:name="_Toc524794316"/>
    </w:p>
    <w:p w:rsidR="007D7750" w:rsidRPr="00735813" w:rsidRDefault="00692AAD" w:rsidP="003050C3">
      <w:pPr>
        <w:pStyle w:val="2"/>
      </w:pPr>
      <w:bookmarkStart w:id="23" w:name="_Toc525107738"/>
      <w:r w:rsidRPr="00735813">
        <w:lastRenderedPageBreak/>
        <w:t xml:space="preserve">5.2 </w:t>
      </w:r>
      <w:r w:rsidR="007D7750" w:rsidRPr="00735813">
        <w:t>问题二的</w:t>
      </w:r>
      <w:bookmarkEnd w:id="22"/>
      <w:r w:rsidR="008554DE" w:rsidRPr="00735813">
        <w:t>建模与求解</w:t>
      </w:r>
      <w:bookmarkEnd w:id="23"/>
    </w:p>
    <w:p w:rsidR="00BD13FC" w:rsidRPr="00735813" w:rsidRDefault="00BD13FC" w:rsidP="009E6128">
      <w:pPr>
        <w:pStyle w:val="3"/>
      </w:pPr>
      <w:bookmarkStart w:id="24" w:name="_Toc525107739"/>
      <w:r w:rsidRPr="00735813">
        <w:t xml:space="preserve">5.2.1 </w:t>
      </w:r>
      <w:r w:rsidRPr="00735813">
        <w:t>模型建立</w:t>
      </w:r>
      <w:bookmarkEnd w:id="24"/>
    </w:p>
    <w:p w:rsidR="005F1D6D" w:rsidRPr="00735813" w:rsidRDefault="00036D34" w:rsidP="00135EA8">
      <w:pPr>
        <w:pStyle w:val="af2"/>
        <w:ind w:firstLine="420"/>
      </w:pPr>
      <w:r w:rsidRPr="00735813">
        <w:t>问题二在问题一的基础上，加入中转旅客整体流程时间最少的目标</w:t>
      </w:r>
      <w:r w:rsidR="00113BA6" w:rsidRPr="00735813">
        <w:t>。</w:t>
      </w:r>
    </w:p>
    <w:p w:rsidR="00113BA6" w:rsidRPr="00735813" w:rsidRDefault="00113BA6" w:rsidP="00135EA8">
      <w:pPr>
        <w:pStyle w:val="af2"/>
        <w:ind w:firstLine="420"/>
        <w:rPr>
          <w:b/>
        </w:rPr>
      </w:pPr>
      <w:r w:rsidRPr="00735813">
        <w:rPr>
          <w:b/>
        </w:rPr>
        <w:t>按照优先级</w:t>
      </w:r>
      <w:r w:rsidR="005A424D" w:rsidRPr="00735813">
        <w:rPr>
          <w:b/>
        </w:rPr>
        <w:t>自高到低</w:t>
      </w:r>
      <w:r w:rsidRPr="00735813">
        <w:rPr>
          <w:b/>
        </w:rPr>
        <w:t>排序，问题二的优化目标为：</w:t>
      </w:r>
    </w:p>
    <w:p w:rsidR="00113BA6" w:rsidRPr="00735813" w:rsidRDefault="00113BA6" w:rsidP="00135EA8">
      <w:pPr>
        <w:pStyle w:val="af2"/>
        <w:ind w:firstLine="420"/>
      </w:pPr>
      <w:r w:rsidRPr="00735813">
        <w:t>（</w:t>
      </w:r>
      <w:r w:rsidRPr="00735813">
        <w:t>1</w:t>
      </w:r>
      <w:r w:rsidRPr="00735813">
        <w:t>）</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735813">
        <w:t>：尽可能多的航班分配到固定登机口。</w:t>
      </w:r>
    </w:p>
    <w:p w:rsidR="00113BA6" w:rsidRPr="00735813" w:rsidRDefault="00113BA6" w:rsidP="00135EA8">
      <w:pPr>
        <w:pStyle w:val="af2"/>
        <w:ind w:firstLine="420"/>
      </w:pPr>
      <w:r w:rsidRPr="00735813">
        <w:t>（</w:t>
      </w:r>
      <w:r w:rsidRPr="00735813">
        <w:t>2</w:t>
      </w:r>
      <w:r w:rsidRPr="00735813">
        <w:t>）</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Pr="00735813">
        <w:t>：最小化中转旅客的总体流程时间。</w:t>
      </w:r>
    </w:p>
    <w:p w:rsidR="00113BA6" w:rsidRPr="00735813" w:rsidRDefault="00113BA6" w:rsidP="00135EA8">
      <w:pPr>
        <w:ind w:firstLine="420"/>
      </w:pPr>
      <w:r w:rsidRPr="00735813">
        <w:rPr>
          <w:sz w:val="24"/>
          <w:szCs w:val="24"/>
        </w:rPr>
        <w:t>（</w:t>
      </w:r>
      <w:r w:rsidRPr="00735813">
        <w:rPr>
          <w:sz w:val="24"/>
          <w:szCs w:val="24"/>
        </w:rPr>
        <w:t>3</w:t>
      </w:r>
      <w:r w:rsidRPr="00735813">
        <w:rPr>
          <w:sz w:val="24"/>
          <w:szCs w:val="24"/>
        </w:rPr>
        <w:t>）</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3</m:t>
            </m:r>
          </m:sub>
        </m:sSub>
      </m:oMath>
      <w:r w:rsidRPr="00735813">
        <w:rPr>
          <w:sz w:val="24"/>
          <w:szCs w:val="24"/>
        </w:rPr>
        <w:t>：最小化被使用的固定登机口数量。</w:t>
      </w:r>
    </w:p>
    <w:p w:rsidR="005F1D6D" w:rsidRPr="00735813" w:rsidRDefault="005F1D6D" w:rsidP="005A424D">
      <w:pPr>
        <w:pStyle w:val="af2"/>
        <w:ind w:firstLine="420"/>
      </w:pPr>
      <w:r w:rsidRPr="00735813">
        <w:t>与问题一中一样，</w:t>
      </w:r>
      <w:r w:rsidR="005A5078" w:rsidRPr="00735813">
        <w:t>设</w:t>
      </w:r>
      <m:oMath>
        <m:sSub>
          <m:sSubPr>
            <m:ctrlPr>
              <w:rPr>
                <w:rFonts w:ascii="Cambria Math" w:hAnsi="Cambria Math"/>
                <w:i/>
              </w:rPr>
            </m:ctrlPr>
          </m:sSubPr>
          <m:e>
            <m:r>
              <w:rPr>
                <w:rFonts w:ascii="Cambria Math" w:hAnsi="Cambria Math"/>
              </w:rPr>
              <m:t>y</m:t>
            </m:r>
          </m:e>
          <m:sub>
            <m:r>
              <w:rPr>
                <w:rFonts w:ascii="Cambria Math" w:hAnsi="Cambria Math"/>
              </w:rPr>
              <m:t>ik</m:t>
            </m:r>
          </m:sub>
        </m:sSub>
      </m:oMath>
      <w:r w:rsidR="005A5078" w:rsidRPr="00735813">
        <w:t>为二进制变量，若航班</w:t>
      </w:r>
      <m:oMath>
        <m:r>
          <w:rPr>
            <w:rFonts w:ascii="Cambria Math" w:hAnsi="Cambria Math"/>
          </w:rPr>
          <m:t>i</m:t>
        </m:r>
      </m:oMath>
      <w:r w:rsidR="005A5078" w:rsidRPr="00735813">
        <w:t>被分配到登机口</w:t>
      </w:r>
      <m:oMath>
        <m:r>
          <w:rPr>
            <w:rFonts w:ascii="Cambria Math" w:hAnsi="Cambria Math"/>
          </w:rPr>
          <m:t>k</m:t>
        </m:r>
      </m:oMath>
      <w:r w:rsidR="005A5078" w:rsidRPr="00735813">
        <w:t>中，则</w:t>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oMath>
      <w:r w:rsidR="005A5078" w:rsidRPr="00735813">
        <w:t>，否则</w:t>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=0</m:t>
        </m:r>
      </m:oMath>
      <w:r w:rsidR="005A5078" w:rsidRPr="00735813">
        <w:t>。</w:t>
      </w:r>
      <w:r w:rsidRPr="00735813">
        <w:t>用</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Pr="00735813">
        <w:t>表示从航班</w:t>
      </w:r>
      <m:oMath>
        <m:r>
          <w:rPr>
            <w:rFonts w:ascii="Cambria Math" w:hAnsi="Cambria Math"/>
          </w:rPr>
          <m:t>i</m:t>
        </m:r>
      </m:oMath>
      <w:r w:rsidRPr="00735813">
        <w:t>换乘到航班</w:t>
      </w:r>
      <m:oMath>
        <m:r>
          <w:rPr>
            <w:rFonts w:ascii="Cambria Math" w:hAnsi="Cambria Math"/>
          </w:rPr>
          <m:t>j</m:t>
        </m:r>
      </m:oMath>
      <w:r w:rsidRPr="00735813">
        <w:t>的换乘时间，问题二中即为最短流程时间。用</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Pr="00735813">
        <w:t>表示从到达航班</w:t>
      </w:r>
      <m:oMath>
        <m:r>
          <w:rPr>
            <w:rFonts w:ascii="Cambria Math" w:hAnsi="Cambria Math"/>
          </w:rPr>
          <m:t>i</m:t>
        </m:r>
      </m:oMath>
      <w:r w:rsidRPr="00735813">
        <w:t>转移到出发航班</w:t>
      </w:r>
      <m:oMath>
        <m:r>
          <w:rPr>
            <w:rFonts w:ascii="Cambria Math" w:hAnsi="Cambria Math"/>
          </w:rPr>
          <m:t>j</m:t>
        </m:r>
      </m:oMath>
      <w:r w:rsidRPr="00735813">
        <w:t>的旅客数量</w:t>
      </w:r>
      <w:r w:rsidR="00E12570" w:rsidRPr="00735813">
        <w:t>，</w:t>
      </w:r>
      <w:r w:rsidRPr="00735813">
        <w:t>则</w:t>
      </w:r>
      <m:oMath>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ik</m:t>
            </m:r>
          </m:sub>
        </m:sSub>
        <m:sSub>
          <m:sSubPr>
            <m:ctrlPr>
              <w:rPr>
                <w:rFonts w:ascii="Cambria Math" w:hAnsi="Cambria Math"/>
                <w:i/>
              </w:rPr>
            </m:ctrlPr>
          </m:sSubPr>
          <m:e>
            <m:r>
              <w:rPr>
                <w:rFonts w:ascii="Cambria Math" w:hAnsi="Cambria Math"/>
              </w:rPr>
              <m:t>y</m:t>
            </m:r>
          </m:e>
          <m:sub>
            <m:r>
              <w:rPr>
                <w:rFonts w:ascii="Cambria Math" w:hAnsi="Cambria Math"/>
              </w:rPr>
              <m:t>jl</m:t>
            </m:r>
          </m:sub>
        </m:sSub>
      </m:oMath>
      <w:r w:rsidRPr="00735813">
        <w:t>表示：有</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Pr="00735813">
        <w:t>个乘客从航班</w:t>
      </w:r>
      <m:oMath>
        <m:r>
          <w:rPr>
            <w:rFonts w:ascii="Cambria Math" w:hAnsi="Cambria Math"/>
          </w:rPr>
          <m:t>i</m:t>
        </m:r>
      </m:oMath>
      <w:r w:rsidRPr="00735813">
        <w:t>换乘到航班</w:t>
      </w:r>
      <m:oMath>
        <m:r>
          <w:rPr>
            <w:rFonts w:ascii="Cambria Math" w:hAnsi="Cambria Math"/>
          </w:rPr>
          <m:t>j</m:t>
        </m:r>
      </m:oMath>
      <w:r w:rsidRPr="00735813">
        <w:t>，</w:t>
      </w:r>
      <w:r w:rsidR="00AE13B3" w:rsidRPr="00735813">
        <w:t>每个乘客换乘时间为</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00AE13B3" w:rsidRPr="00735813">
        <w:rPr>
          <w:i/>
          <w:vertAlign w:val="subscript"/>
        </w:rPr>
        <w:t>，</w:t>
      </w:r>
      <w:r w:rsidRPr="00735813">
        <w:t>并且航班</w:t>
      </w:r>
      <m:oMath>
        <m:r>
          <w:rPr>
            <w:rFonts w:ascii="Cambria Math" w:hAnsi="Cambria Math"/>
          </w:rPr>
          <m:t>i</m:t>
        </m:r>
      </m:oMath>
      <w:r w:rsidRPr="00735813">
        <w:t>分配到登机口</w:t>
      </w:r>
      <m:oMath>
        <m:r>
          <w:rPr>
            <w:rFonts w:ascii="Cambria Math" w:hAnsi="Cambria Math"/>
          </w:rPr>
          <m:t>k</m:t>
        </m:r>
      </m:oMath>
      <w:r w:rsidRPr="00735813">
        <w:t>中，航班</w:t>
      </w:r>
      <m:oMath>
        <m:r>
          <w:rPr>
            <w:rFonts w:ascii="Cambria Math" w:hAnsi="Cambria Math"/>
          </w:rPr>
          <m:t>j</m:t>
        </m:r>
      </m:oMath>
      <w:r w:rsidRPr="00735813">
        <w:t>分配到登机口</w:t>
      </w:r>
      <m:oMath>
        <m:r>
          <w:rPr>
            <w:rFonts w:ascii="Cambria Math" w:hAnsi="Cambria Math"/>
          </w:rPr>
          <m:t>l</m:t>
        </m:r>
      </m:oMath>
      <w:r w:rsidR="0072185A" w:rsidRPr="00735813">
        <w:t>中。所有</w:t>
      </w:r>
      <m:oMath>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ik</m:t>
            </m:r>
          </m:sub>
        </m:sSub>
        <m:sSub>
          <m:sSubPr>
            <m:ctrlPr>
              <w:rPr>
                <w:rFonts w:ascii="Cambria Math" w:hAnsi="Cambria Math"/>
                <w:i/>
              </w:rPr>
            </m:ctrlPr>
          </m:sSubPr>
          <m:e>
            <m:r>
              <w:rPr>
                <w:rFonts w:ascii="Cambria Math" w:hAnsi="Cambria Math"/>
              </w:rPr>
              <m:t>y</m:t>
            </m:r>
          </m:e>
          <m:sub>
            <m:r>
              <w:rPr>
                <w:rFonts w:ascii="Cambria Math" w:hAnsi="Cambria Math"/>
              </w:rPr>
              <m:t>jl</m:t>
            </m:r>
          </m:sub>
        </m:sSub>
      </m:oMath>
      <w:r w:rsidR="0072185A" w:rsidRPr="00735813">
        <w:t>的总和，即为最短流程时间。</w:t>
      </w:r>
    </w:p>
    <w:p w:rsidR="005F1D6D" w:rsidRPr="00735813" w:rsidRDefault="005F1D6D" w:rsidP="005A424D">
      <w:pPr>
        <w:pStyle w:val="af2"/>
        <w:ind w:firstLine="420"/>
      </w:pPr>
      <w:r w:rsidRPr="00735813">
        <w:t>约束条件分析：</w:t>
      </w:r>
      <w:r w:rsidR="005A424D" w:rsidRPr="00735813">
        <w:t>约束条件和问题一相同。</w:t>
      </w:r>
    </w:p>
    <w:p w:rsidR="005F1D6D" w:rsidRPr="00735813" w:rsidRDefault="005F1D6D" w:rsidP="005A424D">
      <w:pPr>
        <w:pStyle w:val="af2"/>
        <w:ind w:firstLine="420"/>
      </w:pPr>
      <w:r w:rsidRPr="00735813">
        <w:t>目标函数分析：</w:t>
      </w:r>
    </w:p>
    <w:p w:rsidR="005A424D" w:rsidRPr="00735813" w:rsidRDefault="005A424D" w:rsidP="005A424D">
      <w:pPr>
        <w:pStyle w:val="af2"/>
        <w:ind w:firstLine="420"/>
      </w:pPr>
      <w:r w:rsidRPr="00735813">
        <w:t>问题二的目标函数，在问题一的基础上，加入了换乘时间最短</w:t>
      </w:r>
      <w:r w:rsidR="00734E30" w:rsidRPr="00735813">
        <w:t>的目标函数</w:t>
      </w:r>
      <w:r w:rsidRPr="00735813">
        <w:t>，其优先级在问题一的两个目标函数的优先级之间。</w:t>
      </w:r>
    </w:p>
    <w:p w:rsidR="005A424D" w:rsidRPr="005303A2" w:rsidRDefault="005A424D" w:rsidP="005A424D">
      <w:pPr>
        <w:pStyle w:val="af2"/>
        <w:jc w:val="right"/>
      </w:pPr>
      <m:oMathPara>
        <m:oMathParaPr>
          <m:jc m:val="right"/>
        </m:oMathParaPr>
        <m:oMath>
          <m:r>
            <w:rPr>
              <w:rFonts w:ascii="Cambria Math" w:hAnsi="Cambria Math"/>
            </w:rPr>
            <m:t xml:space="preserve">Minimize </m:t>
          </m:r>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i(K+1)</m:t>
                  </m:r>
                </m:sub>
              </m:sSub>
            </m:e>
          </m:nary>
          <m:r>
            <m:rPr>
              <m:sty m:val="p"/>
            </m:rPr>
            <w:rPr>
              <w:rFonts w:ascii="Cambria Math" w:hAnsi="Cambria Math"/>
            </w:rPr>
            <m:t xml:space="preserve">                   (5</m:t>
          </m:r>
          <m:r>
            <m:rPr>
              <m:sty m:val="p"/>
            </m:rPr>
            <w:rPr>
              <w:rFonts w:ascii="Cambria Math" w:eastAsia="微软雅黑" w:hAnsi="Cambria Math" w:cs="微软雅黑"/>
            </w:rPr>
            <m:t>-</m:t>
          </m:r>
          <m:r>
            <m:rPr>
              <m:sty m:val="p"/>
            </m:rPr>
            <w:rPr>
              <w:rFonts w:ascii="Cambria Math" w:hAnsi="Cambria Math"/>
            </w:rPr>
            <m:t>7)</m:t>
          </m:r>
        </m:oMath>
      </m:oMathPara>
    </w:p>
    <w:p w:rsidR="005A424D" w:rsidRPr="005303A2" w:rsidRDefault="005A424D" w:rsidP="005A424D">
      <w:pPr>
        <w:pStyle w:val="af2"/>
        <w:jc w:val="right"/>
      </w:pPr>
      <m:oMathPara>
        <m:oMathParaPr>
          <m:jc m:val="right"/>
        </m:oMathParaPr>
        <m:oMath>
          <m:r>
            <w:rPr>
              <w:rFonts w:ascii="Cambria Math" w:hAnsi="Cambria Math"/>
            </w:rPr>
            <m:t xml:space="preserve">Minimize </m:t>
          </m:r>
          <m:sSub>
            <m:sSubPr>
              <m:ctrlPr>
                <w:rPr>
                  <w:rFonts w:ascii="Cambria Math" w:hAnsi="Cambria Math"/>
                  <w:i/>
                </w:rPr>
              </m:ctrlPr>
            </m:sSubPr>
            <m:e>
              <m:r>
                <w:rPr>
                  <w:rFonts w:ascii="Cambria Math" w:hAnsi="Cambria Math"/>
                </w:rPr>
                <m:t>f</m:t>
              </m:r>
            </m:e>
            <m:sub>
              <m:r>
                <w:rPr>
                  <w:rFonts w:ascii="Cambria Math" w:hAnsi="Cambria Math"/>
                </w:rPr>
                <m:t>2</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ik</m:t>
                              </m:r>
                            </m:sub>
                          </m:sSub>
                          <m:sSub>
                            <m:sSubPr>
                              <m:ctrlPr>
                                <w:rPr>
                                  <w:rFonts w:ascii="Cambria Math" w:hAnsi="Cambria Math"/>
                                  <w:i/>
                                </w:rPr>
                              </m:ctrlPr>
                            </m:sSubPr>
                            <m:e>
                              <m:r>
                                <w:rPr>
                                  <w:rFonts w:ascii="Cambria Math" w:hAnsi="Cambria Math"/>
                                </w:rPr>
                                <m:t>y</m:t>
                              </m:r>
                            </m:e>
                            <m:sub>
                              <m:r>
                                <w:rPr>
                                  <w:rFonts w:ascii="Cambria Math" w:hAnsi="Cambria Math"/>
                                </w:rPr>
                                <m:t>jl</m:t>
                              </m:r>
                            </m:sub>
                          </m:sSub>
                        </m:e>
                      </m:nary>
                    </m:e>
                  </m:nary>
                </m:e>
              </m:nary>
            </m:e>
          </m:nary>
          <m:r>
            <m:rPr>
              <m:sty m:val="p"/>
            </m:rPr>
            <w:rPr>
              <w:rFonts w:ascii="Cambria Math" w:hAnsi="Cambria Math"/>
            </w:rPr>
            <m:t xml:space="preserve">       (5</m:t>
          </m:r>
          <m:r>
            <m:rPr>
              <m:sty m:val="p"/>
            </m:rPr>
            <w:rPr>
              <w:rFonts w:ascii="Cambria Math" w:eastAsia="微软雅黑" w:hAnsi="Cambria Math" w:cs="微软雅黑"/>
            </w:rPr>
            <m:t>-</m:t>
          </m:r>
          <m:r>
            <m:rPr>
              <m:sty m:val="p"/>
            </m:rPr>
            <w:rPr>
              <w:rFonts w:ascii="Cambria Math" w:hAnsi="Cambria Math"/>
            </w:rPr>
            <m:t>8)</m:t>
          </m:r>
        </m:oMath>
      </m:oMathPara>
    </w:p>
    <w:p w:rsidR="00E4226E" w:rsidRPr="005303A2" w:rsidRDefault="005A424D" w:rsidP="00734E30">
      <w:pPr>
        <w:pStyle w:val="af2"/>
        <w:jc w:val="right"/>
      </w:pPr>
      <m:oMathPara>
        <m:oMathParaPr>
          <m:jc m:val="right"/>
        </m:oMathParaPr>
        <m:oMath>
          <m:r>
            <w:rPr>
              <w:rFonts w:ascii="Cambria Math" w:hAnsi="Cambria Math"/>
            </w:rPr>
            <m:t xml:space="preserve">Minimize </m:t>
          </m:r>
          <m:sSub>
            <m:sSubPr>
              <m:ctrlPr>
                <w:rPr>
                  <w:rFonts w:ascii="Cambria Math" w:hAnsi="Cambria Math"/>
                  <w:i/>
                </w:rPr>
              </m:ctrlPr>
            </m:sSubPr>
            <m:e>
              <m:r>
                <w:rPr>
                  <w:rFonts w:ascii="Cambria Math" w:hAnsi="Cambria Math"/>
                </w:rPr>
                <m:t>f</m:t>
              </m:r>
            </m:e>
            <m:sub>
              <m:r>
                <w:rPr>
                  <w:rFonts w:ascii="Cambria Math" w:hAnsi="Cambria Math"/>
                </w:rPr>
                <m:t>3</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k</m:t>
                  </m:r>
                </m:sub>
              </m:sSub>
            </m:e>
          </m:nary>
          <m:r>
            <m:rPr>
              <m:sty m:val="p"/>
            </m:rPr>
            <w:rPr>
              <w:rFonts w:ascii="Cambria Math" w:hAnsi="Cambria Math"/>
            </w:rPr>
            <m:t xml:space="preserve">                       (5</m:t>
          </m:r>
          <m:r>
            <m:rPr>
              <m:sty m:val="p"/>
            </m:rPr>
            <w:rPr>
              <w:rFonts w:ascii="Cambria Math" w:eastAsia="微软雅黑" w:hAnsi="Cambria Math" w:cs="微软雅黑"/>
            </w:rPr>
            <m:t>-</m:t>
          </m:r>
          <m:r>
            <m:rPr>
              <m:sty m:val="p"/>
            </m:rPr>
            <w:rPr>
              <w:rFonts w:ascii="Cambria Math" w:hAnsi="Cambria Math"/>
            </w:rPr>
            <m:t>9)</m:t>
          </m:r>
        </m:oMath>
      </m:oMathPara>
    </w:p>
    <w:p w:rsidR="00BD13FC" w:rsidRPr="00735813" w:rsidRDefault="00BD13FC" w:rsidP="009E6128">
      <w:pPr>
        <w:pStyle w:val="3"/>
      </w:pPr>
      <w:bookmarkStart w:id="25" w:name="_Toc525107740"/>
      <w:r w:rsidRPr="00735813">
        <w:t xml:space="preserve">5.2.2 </w:t>
      </w:r>
      <w:r w:rsidRPr="00735813">
        <w:t>模型求解</w:t>
      </w:r>
      <w:bookmarkEnd w:id="25"/>
    </w:p>
    <w:p w:rsidR="001D607F" w:rsidRPr="00735813" w:rsidRDefault="00734E30" w:rsidP="001D607F">
      <w:pPr>
        <w:pStyle w:val="af2"/>
        <w:ind w:leftChars="100" w:left="210" w:firstLine="420"/>
      </w:pPr>
      <w:r w:rsidRPr="00735813">
        <w:t>问题二的模型和问题一的模型大致相同，只是目标函数的数量和优先级有所变化。因此，在总体上可以延续问题一的求解思路。即利用遗传算法，在交叉、变异、选择和进化的过程中得到最优的解。值得注意的是，由于引入了乘客换乘这一个因素，需要用到原数据中的</w:t>
      </w:r>
      <w:r w:rsidRPr="00735813">
        <w:t>Tickets</w:t>
      </w:r>
      <w:r w:rsidRPr="00735813">
        <w:t>表。</w:t>
      </w:r>
      <w:r w:rsidRPr="00735813">
        <w:t>Tickets</w:t>
      </w:r>
      <w:r w:rsidRPr="00735813">
        <w:t>表中的每一行代表一位乘客的换乘经历。</w:t>
      </w:r>
      <w:r w:rsidR="007924CA" w:rsidRPr="00735813">
        <w:t>因此，本小题的求解的第一步，就是通过</w:t>
      </w:r>
      <w:r w:rsidR="007924CA" w:rsidRPr="00735813">
        <w:t>Tickets</w:t>
      </w:r>
      <w:r w:rsidR="007924CA" w:rsidRPr="00735813">
        <w:t>表和</w:t>
      </w:r>
      <w:r w:rsidR="007924CA" w:rsidRPr="00735813">
        <w:t>Pucks</w:t>
      </w:r>
      <w:r w:rsidR="007924CA" w:rsidRPr="00735813">
        <w:t>表和</w:t>
      </w:r>
      <w:r w:rsidR="007924CA" w:rsidRPr="00735813">
        <w:t>Gates</w:t>
      </w:r>
      <w:r w:rsidR="007924CA" w:rsidRPr="00735813">
        <w:t>表的关系，</w:t>
      </w:r>
      <w:r w:rsidR="001D607F" w:rsidRPr="00735813">
        <w:t>获取所需的数据。</w:t>
      </w:r>
    </w:p>
    <w:p w:rsidR="005E42B9" w:rsidRPr="00735813" w:rsidRDefault="001D607F" w:rsidP="00E12570">
      <w:pPr>
        <w:pStyle w:val="af2"/>
        <w:ind w:leftChars="100" w:left="210" w:firstLine="420"/>
      </w:pPr>
      <w:r w:rsidRPr="00735813">
        <w:t>对于问题</w:t>
      </w:r>
      <w:r w:rsidR="00D12C6C" w:rsidRPr="00735813">
        <w:t>二</w:t>
      </w:r>
      <w:r w:rsidRPr="00735813">
        <w:t>的优化目标函数来说，</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735813">
        <w:t>和</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Pr="00735813">
        <w:t>都已经在问题一中综合考虑进行求解。由于优化目标有着明确的优先级的区别，而这些优化的目标函数都可以显式的表示为适应度函数。因此对问题二的求解，另一个重要步骤是对问题一求解的适应度函数进行改进，使其考虑目标函数</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12570" w:rsidRPr="00735813">
        <w:t>，其余的求解过程与问题一的求解过程类似。</w:t>
      </w:r>
    </w:p>
    <w:p w:rsidR="005E42B9" w:rsidRDefault="005E42B9" w:rsidP="009E6128">
      <w:pPr>
        <w:pStyle w:val="3"/>
      </w:pPr>
      <w:bookmarkStart w:id="26" w:name="_Toc525107741"/>
      <w:r w:rsidRPr="00735813">
        <w:t xml:space="preserve">5.2.3 </w:t>
      </w:r>
      <w:r w:rsidRPr="00735813">
        <w:t>结果与分析</w:t>
      </w:r>
      <w:bookmarkEnd w:id="26"/>
    </w:p>
    <w:p w:rsidR="00DB4144" w:rsidRDefault="00DB4144" w:rsidP="00DB4144"/>
    <w:p w:rsidR="00D93ED3" w:rsidRDefault="00D93ED3" w:rsidP="006F3F86">
      <w:pPr>
        <w:pStyle w:val="af2"/>
        <w:ind w:firstLineChars="200" w:firstLine="480"/>
        <w:rPr>
          <w:b/>
        </w:rPr>
      </w:pPr>
      <w:r w:rsidRPr="00735813">
        <w:lastRenderedPageBreak/>
        <w:t>计算结果显示：</w:t>
      </w:r>
      <w:r w:rsidRPr="002D12B0">
        <w:rPr>
          <w:rFonts w:hint="eastAsia"/>
          <w:b/>
        </w:rPr>
        <w:t>502</w:t>
      </w:r>
      <w:r w:rsidRPr="002D12B0">
        <w:rPr>
          <w:rFonts w:hint="eastAsia"/>
          <w:b/>
        </w:rPr>
        <w:t>架航班可被分配到固定登机口，在此前提下中转旅客总体最短流程时间</w:t>
      </w:r>
      <w:r w:rsidRPr="001A19D6">
        <w:rPr>
          <w:rFonts w:hint="eastAsia"/>
          <w:b/>
        </w:rPr>
        <w:t>为</w:t>
      </w:r>
      <w:r w:rsidRPr="001A19D6">
        <w:rPr>
          <w:rFonts w:hint="eastAsia"/>
          <w:b/>
        </w:rPr>
        <w:t>67745</w:t>
      </w:r>
      <w:r w:rsidRPr="001A19D6">
        <w:rPr>
          <w:rFonts w:hint="eastAsia"/>
          <w:b/>
        </w:rPr>
        <w:t>分钟</w:t>
      </w:r>
      <w:r w:rsidRPr="002D12B0">
        <w:rPr>
          <w:rFonts w:hint="eastAsia"/>
          <w:b/>
        </w:rPr>
        <w:t>，此时被使用</w:t>
      </w:r>
      <w:r w:rsidR="00535FF5">
        <w:rPr>
          <w:rFonts w:hint="eastAsia"/>
          <w:b/>
        </w:rPr>
        <w:t>固定</w:t>
      </w:r>
      <w:r w:rsidRPr="002D12B0">
        <w:rPr>
          <w:rFonts w:hint="eastAsia"/>
          <w:b/>
        </w:rPr>
        <w:t>登机口数量最少</w:t>
      </w:r>
      <w:r w:rsidRPr="001A19D6">
        <w:rPr>
          <w:rFonts w:hint="eastAsia"/>
          <w:b/>
        </w:rPr>
        <w:t>为</w:t>
      </w:r>
      <w:r w:rsidRPr="001A19D6">
        <w:rPr>
          <w:rFonts w:hint="eastAsia"/>
          <w:b/>
        </w:rPr>
        <w:t>67</w:t>
      </w:r>
      <w:r w:rsidRPr="001A19D6">
        <w:rPr>
          <w:rFonts w:hint="eastAsia"/>
          <w:b/>
        </w:rPr>
        <w:t>个</w:t>
      </w:r>
      <w:r w:rsidRPr="002D12B0">
        <w:rPr>
          <w:rFonts w:hint="eastAsia"/>
          <w:b/>
        </w:rPr>
        <w:t>。</w:t>
      </w:r>
    </w:p>
    <w:p w:rsidR="00400F05" w:rsidRDefault="00D52289" w:rsidP="006F3F86">
      <w:pPr>
        <w:pStyle w:val="af2"/>
        <w:ind w:firstLineChars="200" w:firstLine="480"/>
      </w:pPr>
      <w:r w:rsidRPr="00735813">
        <w:t>如</w:t>
      </w:r>
      <w:r w:rsidRPr="005E7547">
        <w:t>图</w:t>
      </w:r>
      <w:r w:rsidRPr="00735813">
        <w:t>所示，给出了成功分配到登机口的航班数量及其比例，并按照宽、窄体机进行了区分。</w:t>
      </w:r>
    </w:p>
    <w:p w:rsidR="00DC019E" w:rsidRPr="00D52289" w:rsidRDefault="00535FF5" w:rsidP="006F3F86">
      <w:pPr>
        <w:pStyle w:val="af2"/>
        <w:ind w:firstLineChars="200" w:firstLine="480"/>
      </w:pPr>
      <w:r>
        <w:rPr>
          <w:rFonts w:hint="eastAsia"/>
        </w:rPr>
        <w:t>结果显示，</w:t>
      </w:r>
      <w:r w:rsidR="00400F05">
        <w:rPr>
          <w:rFonts w:hint="eastAsia"/>
        </w:rPr>
        <w:t>航班分配的情况如下：</w:t>
      </w:r>
      <w:r>
        <w:rPr>
          <w:rFonts w:hint="eastAsia"/>
        </w:rPr>
        <w:t>宽体机成功分配到固定登机口的航班数量为</w:t>
      </w:r>
      <w:r>
        <w:rPr>
          <w:rFonts w:hint="eastAsia"/>
        </w:rPr>
        <w:t>98</w:t>
      </w:r>
      <w:r>
        <w:rPr>
          <w:rFonts w:hint="eastAsia"/>
        </w:rPr>
        <w:t>架，占比</w:t>
      </w:r>
      <w:r>
        <w:rPr>
          <w:rFonts w:hint="eastAsia"/>
        </w:rPr>
        <w:t>100%</w:t>
      </w:r>
      <w:r>
        <w:rPr>
          <w:rFonts w:hint="eastAsia"/>
        </w:rPr>
        <w:t>；窄体机成功分配到固定登机口的航班数量为</w:t>
      </w:r>
      <w:r>
        <w:rPr>
          <w:rFonts w:hint="eastAsia"/>
        </w:rPr>
        <w:t>404</w:t>
      </w:r>
      <w:r>
        <w:rPr>
          <w:rFonts w:hint="eastAsia"/>
        </w:rPr>
        <w:t>架，占比仅为</w:t>
      </w:r>
      <w:r>
        <w:rPr>
          <w:rFonts w:hint="eastAsia"/>
        </w:rPr>
        <w:t>79.53%</w:t>
      </w:r>
      <w:r>
        <w:rPr>
          <w:rFonts w:hint="eastAsia"/>
        </w:rPr>
        <w:t>。</w:t>
      </w:r>
    </w:p>
    <w:p w:rsidR="00DC019E" w:rsidRDefault="00DC019E" w:rsidP="00D52289">
      <w:pPr>
        <w:jc w:val="center"/>
      </w:pPr>
      <w:r>
        <w:rPr>
          <w:noProof/>
        </w:rPr>
        <w:drawing>
          <wp:inline distT="0" distB="0" distL="0" distR="0" wp14:anchorId="5BD68351" wp14:editId="60DC9ADD">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52289" w:rsidRDefault="00D52289" w:rsidP="006F3F86">
      <w:pPr>
        <w:pStyle w:val="Figure"/>
      </w:pPr>
      <w:r>
        <w:rPr>
          <w:rFonts w:hint="eastAsia"/>
        </w:rPr>
        <w:t>图</w:t>
      </w:r>
      <w:r>
        <w:rPr>
          <w:rFonts w:hint="eastAsia"/>
        </w:rPr>
        <w:t>5-</w:t>
      </w:r>
      <w:r w:rsidR="00C17BE2">
        <w:rPr>
          <w:rFonts w:hint="eastAsia"/>
        </w:rPr>
        <w:t>8</w:t>
      </w:r>
      <w:r>
        <w:t xml:space="preserve"> </w:t>
      </w:r>
      <w:r w:rsidRPr="00735813">
        <w:t>成功分配到登机口的航班数量和比例</w:t>
      </w:r>
    </w:p>
    <w:p w:rsidR="00AD3A98" w:rsidRDefault="00AD3A98" w:rsidP="00431056">
      <w:pPr>
        <w:pStyle w:val="af2"/>
        <w:jc w:val="center"/>
      </w:pPr>
      <w:r>
        <w:rPr>
          <w:noProof/>
        </w:rPr>
        <w:drawing>
          <wp:inline distT="0" distB="0" distL="0" distR="0" wp14:anchorId="18A66FD7" wp14:editId="56BD9D11">
            <wp:extent cx="4660106" cy="2705100"/>
            <wp:effectExtent l="0" t="0" r="7620"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52289" w:rsidRDefault="00431056" w:rsidP="00431056">
      <w:pPr>
        <w:pStyle w:val="Figure"/>
      </w:pPr>
      <w:r w:rsidRPr="003E4198">
        <w:rPr>
          <w:rFonts w:hint="eastAsia"/>
        </w:rPr>
        <w:t>图</w:t>
      </w:r>
      <w:r w:rsidRPr="003E4198">
        <w:rPr>
          <w:rFonts w:hint="eastAsia"/>
        </w:rPr>
        <w:t>5-</w:t>
      </w:r>
      <w:r w:rsidR="00C17BE2" w:rsidRPr="003E4198">
        <w:rPr>
          <w:rFonts w:hint="eastAsia"/>
        </w:rPr>
        <w:t>9</w:t>
      </w:r>
      <w:r w:rsidRPr="003E4198">
        <w:t xml:space="preserve"> </w:t>
      </w:r>
      <w:r w:rsidRPr="003E4198">
        <w:rPr>
          <w:rFonts w:hint="eastAsia"/>
        </w:rPr>
        <w:t>登机口使用数量与平均使用率</w:t>
      </w:r>
    </w:p>
    <w:p w:rsidR="004A2DEC" w:rsidRDefault="004A2DEC" w:rsidP="00400F05">
      <w:pPr>
        <w:pStyle w:val="af2"/>
        <w:ind w:firstLineChars="200" w:firstLine="480"/>
      </w:pPr>
      <w:r>
        <w:rPr>
          <w:rFonts w:hint="eastAsia"/>
        </w:rPr>
        <w:t>登机口使用</w:t>
      </w:r>
      <w:r w:rsidR="00400F05">
        <w:rPr>
          <w:rFonts w:hint="eastAsia"/>
        </w:rPr>
        <w:t>情况</w:t>
      </w:r>
      <w:r>
        <w:rPr>
          <w:rFonts w:hint="eastAsia"/>
        </w:rPr>
        <w:t>方面，</w:t>
      </w:r>
      <w:r w:rsidR="00400F05">
        <w:rPr>
          <w:rFonts w:hint="eastAsia"/>
        </w:rPr>
        <w:t>航站楼</w:t>
      </w:r>
      <w:r w:rsidR="00400F05">
        <w:rPr>
          <w:rFonts w:hint="eastAsia"/>
        </w:rPr>
        <w:t>T</w:t>
      </w:r>
      <w:r w:rsidR="00400F05">
        <w:rPr>
          <w:rFonts w:hint="eastAsia"/>
        </w:rPr>
        <w:t>的登机口使用数量为</w:t>
      </w:r>
      <w:r w:rsidR="00BD7723">
        <w:rPr>
          <w:rFonts w:hint="eastAsia"/>
        </w:rPr>
        <w:t>28</w:t>
      </w:r>
      <w:r w:rsidR="00400F05">
        <w:rPr>
          <w:rFonts w:hint="eastAsia"/>
        </w:rPr>
        <w:t>个，其平均使用率为</w:t>
      </w:r>
      <w:r w:rsidR="00400F05">
        <w:rPr>
          <w:rFonts w:hint="eastAsia"/>
        </w:rPr>
        <w:t>61.95%</w:t>
      </w:r>
      <w:r w:rsidR="00400F05">
        <w:rPr>
          <w:rFonts w:hint="eastAsia"/>
        </w:rPr>
        <w:t>；</w:t>
      </w:r>
      <w:r w:rsidR="005F046D">
        <w:rPr>
          <w:rFonts w:hint="eastAsia"/>
        </w:rPr>
        <w:t>卫星厅</w:t>
      </w:r>
      <w:r w:rsidR="005F046D">
        <w:rPr>
          <w:rFonts w:hint="eastAsia"/>
        </w:rPr>
        <w:t>S</w:t>
      </w:r>
      <w:r w:rsidR="005F046D">
        <w:rPr>
          <w:rFonts w:hint="eastAsia"/>
        </w:rPr>
        <w:t>的登机口使用数量为</w:t>
      </w:r>
      <w:r w:rsidR="00BD7723">
        <w:rPr>
          <w:rFonts w:hint="eastAsia"/>
        </w:rPr>
        <w:t>39</w:t>
      </w:r>
      <w:r w:rsidR="005F046D">
        <w:rPr>
          <w:rFonts w:hint="eastAsia"/>
        </w:rPr>
        <w:t>个，其平均使用率为</w:t>
      </w:r>
      <w:r w:rsidR="005F046D">
        <w:rPr>
          <w:rFonts w:hint="eastAsia"/>
        </w:rPr>
        <w:t>58.16%</w:t>
      </w:r>
      <w:r w:rsidR="005F046D">
        <w:rPr>
          <w:rFonts w:hint="eastAsia"/>
        </w:rPr>
        <w:t>。</w:t>
      </w:r>
    </w:p>
    <w:p w:rsidR="00D52289" w:rsidRDefault="009B7C7A" w:rsidP="009B7C7A">
      <w:pPr>
        <w:pStyle w:val="af2"/>
        <w:jc w:val="center"/>
      </w:pPr>
      <w:r>
        <w:rPr>
          <w:noProof/>
        </w:rPr>
        <w:lastRenderedPageBreak/>
        <w:drawing>
          <wp:inline distT="0" distB="0" distL="0" distR="0" wp14:anchorId="7F4F13F4" wp14:editId="5C7FF635">
            <wp:extent cx="4572000" cy="274320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B7C7A" w:rsidRPr="006F3F86" w:rsidRDefault="009B7C7A" w:rsidP="009B7C7A">
      <w:pPr>
        <w:pStyle w:val="Figure"/>
      </w:pPr>
      <w:r>
        <w:rPr>
          <w:rFonts w:hint="eastAsia"/>
        </w:rPr>
        <w:t>图</w:t>
      </w:r>
      <w:r>
        <w:rPr>
          <w:rFonts w:hint="eastAsia"/>
        </w:rPr>
        <w:t>5-</w:t>
      </w:r>
      <w:r w:rsidR="00C17BE2">
        <w:rPr>
          <w:rFonts w:hint="eastAsia"/>
        </w:rPr>
        <w:t>10</w:t>
      </w:r>
      <w:r>
        <w:t xml:space="preserve"> </w:t>
      </w:r>
      <w:r>
        <w:rPr>
          <w:rFonts w:hint="eastAsia"/>
        </w:rPr>
        <w:t>换乘失败乘客的数量和比率</w:t>
      </w:r>
    </w:p>
    <w:p w:rsidR="00DB4144" w:rsidRDefault="005F046D" w:rsidP="005F046D">
      <w:pPr>
        <w:pStyle w:val="af2"/>
        <w:ind w:firstLineChars="200" w:firstLine="480"/>
      </w:pPr>
      <w:r>
        <w:rPr>
          <w:rFonts w:hint="eastAsia"/>
        </w:rPr>
        <w:t>由于问题二的换乘时间仅考虑最短流程时间，其最大值也仅为</w:t>
      </w:r>
      <w:r>
        <w:rPr>
          <w:rFonts w:hint="eastAsia"/>
        </w:rPr>
        <w:t>45</w:t>
      </w:r>
      <w:r>
        <w:rPr>
          <w:rFonts w:hint="eastAsia"/>
        </w:rPr>
        <w:t>分钟。结果显示换乘失败乘客的数量为</w:t>
      </w:r>
      <w:r>
        <w:rPr>
          <w:rFonts w:hint="eastAsia"/>
        </w:rPr>
        <w:t>0</w:t>
      </w:r>
      <w:r>
        <w:rPr>
          <w:rFonts w:hint="eastAsia"/>
        </w:rPr>
        <w:t>，即没有人换乘失败。</w:t>
      </w:r>
    </w:p>
    <w:p w:rsidR="009B7C7A" w:rsidRPr="005F046D" w:rsidRDefault="005F046D" w:rsidP="00346F50">
      <w:pPr>
        <w:pStyle w:val="af2"/>
        <w:ind w:firstLineChars="200" w:firstLine="480"/>
      </w:pPr>
      <w:r>
        <w:rPr>
          <w:rFonts w:hint="eastAsia"/>
        </w:rPr>
        <w:t>总体旅客换乘时间方面，</w:t>
      </w:r>
      <w:r w:rsidR="00422DAD">
        <w:rPr>
          <w:rFonts w:hint="eastAsia"/>
        </w:rPr>
        <w:t>15</w:t>
      </w:r>
      <w:r w:rsidR="00422DAD">
        <w:rPr>
          <w:rFonts w:hint="eastAsia"/>
        </w:rPr>
        <w:t>分钟以下的占比为</w:t>
      </w:r>
      <w:r w:rsidR="00422DAD">
        <w:rPr>
          <w:rFonts w:hint="eastAsia"/>
        </w:rPr>
        <w:t>0%</w:t>
      </w:r>
      <w:r w:rsidR="00422DAD">
        <w:rPr>
          <w:rFonts w:hint="eastAsia"/>
        </w:rPr>
        <w:t>，</w:t>
      </w:r>
      <w:r w:rsidR="00422DAD">
        <w:rPr>
          <w:rFonts w:hint="eastAsia"/>
        </w:rPr>
        <w:t>45</w:t>
      </w:r>
      <w:r w:rsidR="00422DAD">
        <w:rPr>
          <w:rFonts w:hint="eastAsia"/>
        </w:rPr>
        <w:t>分钟以内换乘的比例为</w:t>
      </w:r>
      <w:r w:rsidR="00422DAD">
        <w:rPr>
          <w:rFonts w:hint="eastAsia"/>
        </w:rPr>
        <w:t>100%</w:t>
      </w:r>
      <w:r w:rsidR="00422DAD">
        <w:rPr>
          <w:rFonts w:hint="eastAsia"/>
        </w:rPr>
        <w:t>。</w:t>
      </w:r>
      <w:r w:rsidR="00CF40AB">
        <w:rPr>
          <w:rFonts w:hint="eastAsia"/>
        </w:rPr>
        <w:t>具体如图</w:t>
      </w:r>
      <w:r w:rsidR="00CF40AB">
        <w:rPr>
          <w:rFonts w:hint="eastAsia"/>
        </w:rPr>
        <w:t>5-11</w:t>
      </w:r>
      <w:r w:rsidR="00CF40AB">
        <w:rPr>
          <w:rFonts w:hint="eastAsia"/>
        </w:rPr>
        <w:t>、</w:t>
      </w:r>
      <w:r w:rsidR="00CF40AB">
        <w:rPr>
          <w:rFonts w:hint="eastAsia"/>
        </w:rPr>
        <w:t>5-12</w:t>
      </w:r>
      <w:r w:rsidR="00CF40AB">
        <w:rPr>
          <w:rFonts w:hint="eastAsia"/>
        </w:rPr>
        <w:t>所示。</w:t>
      </w:r>
    </w:p>
    <w:p w:rsidR="009B7C7A" w:rsidRPr="009B7C7A" w:rsidRDefault="00E51560" w:rsidP="00E51560">
      <w:pPr>
        <w:jc w:val="center"/>
      </w:pPr>
      <w:r>
        <w:rPr>
          <w:noProof/>
        </w:rPr>
        <w:drawing>
          <wp:inline distT="0" distB="0" distL="0" distR="0" wp14:anchorId="7C0664D4" wp14:editId="51DA28D6">
            <wp:extent cx="4572000" cy="274320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B7C7A" w:rsidRDefault="00E51560" w:rsidP="00E51560">
      <w:pPr>
        <w:pStyle w:val="Figure"/>
      </w:pPr>
      <w:r>
        <w:rPr>
          <w:rFonts w:hint="eastAsia"/>
        </w:rPr>
        <w:t>图</w:t>
      </w:r>
      <w:r>
        <w:rPr>
          <w:rFonts w:hint="eastAsia"/>
        </w:rPr>
        <w:t>5-</w:t>
      </w:r>
      <w:r w:rsidR="00C17BE2">
        <w:rPr>
          <w:rFonts w:hint="eastAsia"/>
        </w:rPr>
        <w:t>11</w:t>
      </w:r>
      <w:r>
        <w:t xml:space="preserve"> </w:t>
      </w:r>
      <w:r>
        <w:rPr>
          <w:rFonts w:hint="eastAsia"/>
        </w:rPr>
        <w:t>总体旅客换乘时间分布图（堆积图）</w:t>
      </w:r>
    </w:p>
    <w:p w:rsidR="00E51560" w:rsidRDefault="00E51560" w:rsidP="00E51560">
      <w:pPr>
        <w:pStyle w:val="af2"/>
        <w:ind w:firstLineChars="200" w:firstLine="480"/>
      </w:pPr>
      <w:r>
        <w:rPr>
          <w:rFonts w:hint="eastAsia"/>
        </w:rPr>
        <w:t>上图含义为：横轴数据的时间以内，中转旅客的比率为纵轴坐标值。如，</w:t>
      </w:r>
      <w:r>
        <w:rPr>
          <w:rFonts w:hint="eastAsia"/>
        </w:rPr>
        <w:t>20</w:t>
      </w:r>
      <w:r>
        <w:rPr>
          <w:rFonts w:hint="eastAsia"/>
        </w:rPr>
        <w:t>分钟以内的中转旅客比率为</w:t>
      </w:r>
      <w:r>
        <w:rPr>
          <w:rFonts w:hint="eastAsia"/>
        </w:rPr>
        <w:t>22.21%</w:t>
      </w:r>
      <w:r>
        <w:rPr>
          <w:rFonts w:hint="eastAsia"/>
        </w:rPr>
        <w:t>。或者用下图表示，即用每个时间段内中转旅客的比率来展现。</w:t>
      </w:r>
    </w:p>
    <w:p w:rsidR="00E51560" w:rsidRDefault="00E51560" w:rsidP="00E51560">
      <w:pPr>
        <w:pStyle w:val="af2"/>
        <w:jc w:val="center"/>
      </w:pPr>
      <w:r>
        <w:rPr>
          <w:noProof/>
        </w:rPr>
        <w:lastRenderedPageBreak/>
        <w:drawing>
          <wp:inline distT="0" distB="0" distL="0" distR="0" wp14:anchorId="13EA157A" wp14:editId="2E6FEA7B">
            <wp:extent cx="4667250" cy="2743200"/>
            <wp:effectExtent l="0" t="0" r="0"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51560" w:rsidRDefault="00E51560" w:rsidP="00E51560">
      <w:pPr>
        <w:pStyle w:val="Figure"/>
      </w:pPr>
      <w:r>
        <w:rPr>
          <w:rFonts w:hint="eastAsia"/>
        </w:rPr>
        <w:t>图</w:t>
      </w:r>
      <w:r>
        <w:rPr>
          <w:rFonts w:hint="eastAsia"/>
        </w:rPr>
        <w:t>5-</w:t>
      </w:r>
      <w:r w:rsidR="00C17BE2">
        <w:rPr>
          <w:rFonts w:hint="eastAsia"/>
        </w:rPr>
        <w:t>12</w:t>
      </w:r>
      <w:r>
        <w:t xml:space="preserve"> </w:t>
      </w:r>
      <w:r>
        <w:rPr>
          <w:rFonts w:hint="eastAsia"/>
        </w:rPr>
        <w:t>总体旅客换乘时间分布图（分段图）</w:t>
      </w:r>
    </w:p>
    <w:p w:rsidR="00C17BE2" w:rsidRDefault="00C17BE2" w:rsidP="00C17BE2">
      <w:pPr>
        <w:pStyle w:val="af2"/>
        <w:ind w:firstLineChars="200" w:firstLine="480"/>
      </w:pPr>
      <w:r>
        <w:rPr>
          <w:rFonts w:hint="eastAsia"/>
        </w:rPr>
        <w:t>上图含义为：对应横轴数据的每个时间段，其中转旅客的比率为纵轴坐标值。如，换乘时间在</w:t>
      </w:r>
      <w:r>
        <w:rPr>
          <w:rFonts w:hint="eastAsia"/>
        </w:rPr>
        <w:t>15~20</w:t>
      </w:r>
      <w:r>
        <w:rPr>
          <w:rFonts w:hint="eastAsia"/>
        </w:rPr>
        <w:t>分钟的中转旅客展全部中转旅客数量的比率为</w:t>
      </w:r>
      <w:r>
        <w:rPr>
          <w:rFonts w:hint="eastAsia"/>
        </w:rPr>
        <w:t>21.46%</w:t>
      </w:r>
      <w:r>
        <w:rPr>
          <w:rFonts w:hint="eastAsia"/>
        </w:rPr>
        <w:t>。</w:t>
      </w:r>
    </w:p>
    <w:p w:rsidR="00AB290E" w:rsidRDefault="0024641C" w:rsidP="00C061AB">
      <w:pPr>
        <w:pStyle w:val="af2"/>
        <w:jc w:val="center"/>
      </w:pPr>
      <w:r>
        <w:rPr>
          <w:noProof/>
        </w:rPr>
        <w:drawing>
          <wp:inline distT="0" distB="0" distL="0" distR="0" wp14:anchorId="738A8DD5" wp14:editId="576F59F3">
            <wp:extent cx="4572000" cy="274320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4641C" w:rsidRDefault="0024641C" w:rsidP="0024641C">
      <w:pPr>
        <w:pStyle w:val="Figure"/>
      </w:pPr>
      <w:r>
        <w:rPr>
          <w:rFonts w:hint="eastAsia"/>
        </w:rPr>
        <w:t>图</w:t>
      </w:r>
      <w:r>
        <w:rPr>
          <w:rFonts w:hint="eastAsia"/>
        </w:rPr>
        <w:t>5-</w:t>
      </w:r>
      <w:r w:rsidR="006D1598">
        <w:rPr>
          <w:rFonts w:hint="eastAsia"/>
        </w:rPr>
        <w:t>13</w:t>
      </w:r>
      <w:r>
        <w:t xml:space="preserve"> </w:t>
      </w:r>
      <w:r>
        <w:rPr>
          <w:rFonts w:hint="eastAsia"/>
        </w:rPr>
        <w:t>中转旅客换乘紧张度分布（堆积图）</w:t>
      </w:r>
    </w:p>
    <w:p w:rsidR="00AB290E" w:rsidRDefault="006D1598" w:rsidP="005569B8">
      <w:pPr>
        <w:pStyle w:val="af2"/>
        <w:ind w:firstLineChars="200" w:firstLine="480"/>
      </w:pPr>
      <w:r>
        <w:rPr>
          <w:rFonts w:hint="eastAsia"/>
        </w:rPr>
        <w:t>中转旅客换乘紧张度方面，</w:t>
      </w:r>
      <w:r w:rsidR="007E4D09">
        <w:rPr>
          <w:rFonts w:hint="eastAsia"/>
        </w:rPr>
        <w:t>绝大多数中转旅客的换乘紧张度处于</w:t>
      </w:r>
      <w:r w:rsidR="007E4D09">
        <w:rPr>
          <w:rFonts w:hint="eastAsia"/>
        </w:rPr>
        <w:t>0.1~0.3</w:t>
      </w:r>
      <w:r w:rsidR="007E4D09">
        <w:rPr>
          <w:rFonts w:hint="eastAsia"/>
        </w:rPr>
        <w:t>之间，并且全部都小于</w:t>
      </w:r>
      <w:r w:rsidR="007E4D09">
        <w:rPr>
          <w:rFonts w:hint="eastAsia"/>
        </w:rPr>
        <w:t>0.5</w:t>
      </w:r>
      <w:r w:rsidR="007E4D09">
        <w:rPr>
          <w:rFonts w:hint="eastAsia"/>
        </w:rPr>
        <w:t>。具体情况如图</w:t>
      </w:r>
      <w:r w:rsidR="007E4D09">
        <w:rPr>
          <w:rFonts w:hint="eastAsia"/>
        </w:rPr>
        <w:t>5-13</w:t>
      </w:r>
      <w:r w:rsidR="007E4D09">
        <w:rPr>
          <w:rFonts w:hint="eastAsia"/>
        </w:rPr>
        <w:t>、</w:t>
      </w:r>
      <w:r w:rsidR="007E4D09">
        <w:rPr>
          <w:rFonts w:hint="eastAsia"/>
        </w:rPr>
        <w:t>5-14</w:t>
      </w:r>
      <w:r w:rsidR="007E4D09">
        <w:rPr>
          <w:rFonts w:hint="eastAsia"/>
        </w:rPr>
        <w:t>所示。</w:t>
      </w:r>
    </w:p>
    <w:p w:rsidR="004371E7" w:rsidRDefault="004371E7" w:rsidP="0024641C">
      <w:pPr>
        <w:pStyle w:val="af2"/>
        <w:jc w:val="center"/>
      </w:pPr>
      <w:r>
        <w:rPr>
          <w:noProof/>
        </w:rPr>
        <w:lastRenderedPageBreak/>
        <w:drawing>
          <wp:inline distT="0" distB="0" distL="0" distR="0" wp14:anchorId="25F482FA" wp14:editId="40D18321">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4641C" w:rsidRDefault="0024641C" w:rsidP="0024641C">
      <w:pPr>
        <w:pStyle w:val="Figure"/>
      </w:pPr>
      <w:r>
        <w:rPr>
          <w:rFonts w:hint="eastAsia"/>
        </w:rPr>
        <w:t>图</w:t>
      </w:r>
      <w:r>
        <w:rPr>
          <w:rFonts w:hint="eastAsia"/>
        </w:rPr>
        <w:t>5-</w:t>
      </w:r>
      <w:r w:rsidR="006D1598">
        <w:rPr>
          <w:rFonts w:hint="eastAsia"/>
        </w:rPr>
        <w:t>14</w:t>
      </w:r>
      <w:r>
        <w:t xml:space="preserve"> </w:t>
      </w:r>
      <w:r>
        <w:rPr>
          <w:rFonts w:hint="eastAsia"/>
        </w:rPr>
        <w:t>中转旅客换乘紧张度分布（分段图）</w:t>
      </w:r>
    </w:p>
    <w:p w:rsidR="00AB290E" w:rsidRPr="0024641C" w:rsidRDefault="00AB290E" w:rsidP="0024641C">
      <w:pPr>
        <w:pStyle w:val="af2"/>
      </w:pPr>
    </w:p>
    <w:p w:rsidR="00AB290E" w:rsidRDefault="00AB290E" w:rsidP="0024641C">
      <w:pPr>
        <w:pStyle w:val="af2"/>
      </w:pPr>
    </w:p>
    <w:p w:rsidR="00AB290E" w:rsidRDefault="00AB290E" w:rsidP="0024641C">
      <w:pPr>
        <w:pStyle w:val="af2"/>
      </w:pPr>
    </w:p>
    <w:p w:rsidR="00AB290E" w:rsidRPr="00E51560" w:rsidRDefault="00AB290E" w:rsidP="0024641C">
      <w:pPr>
        <w:pStyle w:val="af2"/>
      </w:pPr>
    </w:p>
    <w:p w:rsidR="009B7C7A" w:rsidRPr="00DB4144" w:rsidRDefault="009B7C7A" w:rsidP="0024641C">
      <w:pPr>
        <w:pStyle w:val="af2"/>
      </w:pPr>
    </w:p>
    <w:p w:rsidR="003050C3" w:rsidRPr="00735813" w:rsidRDefault="00E609F1" w:rsidP="003050C3">
      <w:pPr>
        <w:pStyle w:val="af2"/>
      </w:pPr>
      <w:r w:rsidRPr="00735813">
        <w:br w:type="page"/>
      </w:r>
      <w:bookmarkStart w:id="27" w:name="_Toc524794317"/>
    </w:p>
    <w:p w:rsidR="007D7750" w:rsidRPr="00735813" w:rsidRDefault="00692AAD" w:rsidP="003050C3">
      <w:pPr>
        <w:pStyle w:val="2"/>
      </w:pPr>
      <w:bookmarkStart w:id="28" w:name="_Toc525107742"/>
      <w:r w:rsidRPr="00735813">
        <w:lastRenderedPageBreak/>
        <w:t xml:space="preserve">5.3 </w:t>
      </w:r>
      <w:r w:rsidR="007D7750" w:rsidRPr="00735813">
        <w:t>问题三的</w:t>
      </w:r>
      <w:bookmarkEnd w:id="27"/>
      <w:r w:rsidR="008554DE" w:rsidRPr="00735813">
        <w:t>建模与求解</w:t>
      </w:r>
      <w:bookmarkEnd w:id="28"/>
    </w:p>
    <w:p w:rsidR="00BD13FC" w:rsidRPr="00735813" w:rsidRDefault="00BD13FC" w:rsidP="009E6128">
      <w:pPr>
        <w:pStyle w:val="3"/>
      </w:pPr>
      <w:bookmarkStart w:id="29" w:name="_Toc525107743"/>
      <w:r w:rsidRPr="00735813">
        <w:t xml:space="preserve">5.3.1 </w:t>
      </w:r>
      <w:r w:rsidRPr="00735813">
        <w:t>模型建立</w:t>
      </w:r>
      <w:bookmarkEnd w:id="29"/>
    </w:p>
    <w:p w:rsidR="00113BA6" w:rsidRPr="00735813" w:rsidRDefault="00113BA6" w:rsidP="00E12570">
      <w:pPr>
        <w:pStyle w:val="af2"/>
        <w:ind w:firstLine="420"/>
      </w:pPr>
      <w:r w:rsidRPr="00735813">
        <w:t>问题三在问题二的基础上，</w:t>
      </w:r>
      <w:r w:rsidR="00E12570" w:rsidRPr="00735813">
        <w:t>又考虑了中转旅客的换乘紧张度。</w:t>
      </w:r>
    </w:p>
    <w:p w:rsidR="00113BA6" w:rsidRPr="00735813" w:rsidRDefault="00113BA6" w:rsidP="00E12570">
      <w:pPr>
        <w:pStyle w:val="af2"/>
        <w:ind w:firstLine="420"/>
        <w:rPr>
          <w:b/>
        </w:rPr>
      </w:pPr>
      <w:r w:rsidRPr="00735813">
        <w:rPr>
          <w:b/>
        </w:rPr>
        <w:t>按照优先级排序，问题三的优化目标为：</w:t>
      </w:r>
    </w:p>
    <w:p w:rsidR="00113BA6" w:rsidRPr="00735813" w:rsidRDefault="00113BA6" w:rsidP="00E12570">
      <w:pPr>
        <w:pStyle w:val="af2"/>
        <w:ind w:firstLine="420"/>
      </w:pPr>
      <w:r w:rsidRPr="00735813">
        <w:t>（</w:t>
      </w:r>
      <w:r w:rsidRPr="00735813">
        <w:t>1</w:t>
      </w:r>
      <w:r w:rsidRPr="00735813">
        <w:t>）</w:t>
      </w:r>
      <w:r w:rsidRPr="00735813">
        <w:rPr>
          <w:i/>
        </w:rPr>
        <w:t>f</w:t>
      </w:r>
      <w:r w:rsidRPr="00735813">
        <w:rPr>
          <w:i/>
          <w:vertAlign w:val="subscript"/>
        </w:rPr>
        <w:t>1</w:t>
      </w:r>
      <w:r w:rsidRPr="00735813">
        <w:t>：尽可能多的航班分配到固定登机口。</w:t>
      </w:r>
    </w:p>
    <w:p w:rsidR="00113BA6" w:rsidRPr="00735813" w:rsidRDefault="00113BA6" w:rsidP="00E12570">
      <w:pPr>
        <w:pStyle w:val="af2"/>
        <w:ind w:firstLine="420"/>
      </w:pPr>
      <w:r w:rsidRPr="00735813">
        <w:t>（</w:t>
      </w:r>
      <w:r w:rsidRPr="00735813">
        <w:t>2</w:t>
      </w:r>
      <w:r w:rsidRPr="00735813">
        <w:t>）</w:t>
      </w:r>
      <w:r w:rsidRPr="00735813">
        <w:rPr>
          <w:i/>
        </w:rPr>
        <w:t>f</w:t>
      </w:r>
      <w:r w:rsidRPr="00735813">
        <w:rPr>
          <w:i/>
          <w:vertAlign w:val="subscript"/>
        </w:rPr>
        <w:t>2</w:t>
      </w:r>
      <w:r w:rsidRPr="00735813">
        <w:t>：最小化中转旅客的整体换乘紧张度。</w:t>
      </w:r>
    </w:p>
    <w:p w:rsidR="00113BA6" w:rsidRPr="00735813" w:rsidRDefault="00113BA6" w:rsidP="00E12570">
      <w:pPr>
        <w:pStyle w:val="af2"/>
        <w:ind w:firstLine="420"/>
      </w:pPr>
      <w:r w:rsidRPr="00735813">
        <w:t>（</w:t>
      </w:r>
      <w:r w:rsidRPr="00735813">
        <w:t>3</w:t>
      </w:r>
      <w:r w:rsidRPr="00735813">
        <w:t>）</w:t>
      </w:r>
      <w:r w:rsidRPr="00735813">
        <w:rPr>
          <w:i/>
        </w:rPr>
        <w:t>f</w:t>
      </w:r>
      <w:r w:rsidRPr="00735813">
        <w:rPr>
          <w:i/>
          <w:vertAlign w:val="subscript"/>
        </w:rPr>
        <w:t>3</w:t>
      </w:r>
      <w:r w:rsidRPr="00735813">
        <w:t>：最小化被使用的固定登机口数量。</w:t>
      </w:r>
    </w:p>
    <w:p w:rsidR="00E12570" w:rsidRPr="00735813" w:rsidRDefault="00E12570" w:rsidP="00E12570">
      <w:pPr>
        <w:pStyle w:val="af2"/>
        <w:ind w:firstLine="420"/>
      </w:pPr>
      <w:r w:rsidRPr="00735813">
        <w:t>与问题一中一样，设</w:t>
      </w:r>
      <m:oMath>
        <m:sSub>
          <m:sSubPr>
            <m:ctrlPr>
              <w:rPr>
                <w:rFonts w:ascii="Cambria Math" w:hAnsi="Cambria Math"/>
                <w:i/>
              </w:rPr>
            </m:ctrlPr>
          </m:sSubPr>
          <m:e>
            <m:r>
              <w:rPr>
                <w:rFonts w:ascii="Cambria Math" w:hAnsi="Cambria Math"/>
              </w:rPr>
              <m:t>y</m:t>
            </m:r>
          </m:e>
          <m:sub>
            <m:r>
              <w:rPr>
                <w:rFonts w:ascii="Cambria Math" w:hAnsi="Cambria Math"/>
              </w:rPr>
              <m:t>ik</m:t>
            </m:r>
          </m:sub>
        </m:sSub>
      </m:oMath>
      <w:r w:rsidRPr="00735813">
        <w:t>为二进制变量，若航班</w:t>
      </w:r>
      <m:oMath>
        <m:r>
          <w:rPr>
            <w:rFonts w:ascii="Cambria Math" w:hAnsi="Cambria Math"/>
          </w:rPr>
          <m:t>i</m:t>
        </m:r>
      </m:oMath>
      <w:r w:rsidRPr="00735813">
        <w:t>被分配到登机口</w:t>
      </w:r>
      <m:oMath>
        <m:r>
          <w:rPr>
            <w:rFonts w:ascii="Cambria Math" w:hAnsi="Cambria Math"/>
          </w:rPr>
          <m:t>k</m:t>
        </m:r>
      </m:oMath>
      <w:r w:rsidRPr="00735813">
        <w:t>中，则</w:t>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oMath>
      <w:r w:rsidRPr="00735813">
        <w:t>，否则</w:t>
      </w:r>
      <m:oMath>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=0</m:t>
        </m:r>
      </m:oMath>
      <w:r w:rsidRPr="00735813">
        <w:t>。</w:t>
      </w:r>
      <w:r w:rsidR="00FC2FCB" w:rsidRPr="00735813">
        <w:t>用</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00FC2FCB" w:rsidRPr="00735813">
        <w:t>表示从航班</w:t>
      </w:r>
      <m:oMath>
        <m:r>
          <w:rPr>
            <w:rFonts w:ascii="Cambria Math" w:hAnsi="Cambria Math"/>
          </w:rPr>
          <m:t>i</m:t>
        </m:r>
      </m:oMath>
      <w:r w:rsidR="00FC2FCB" w:rsidRPr="00735813">
        <w:t>换乘到航班</w:t>
      </w:r>
      <m:oMath>
        <m:r>
          <w:rPr>
            <w:rFonts w:ascii="Cambria Math" w:hAnsi="Cambria Math"/>
          </w:rPr>
          <m:t>j</m:t>
        </m:r>
      </m:oMath>
      <w:r w:rsidR="00FC2FCB" w:rsidRPr="00735813">
        <w:t>的换乘时间，问题三中</w:t>
      </w:r>
      <w:r w:rsidRPr="00735813">
        <w:t>的旅客换乘时间</w:t>
      </w:r>
      <w:r w:rsidR="00FC2FCB" w:rsidRPr="00735813">
        <w:t>为最短流程时间、捷运时间、行走时间之和，公式表述为：</w:t>
      </w:r>
    </w:p>
    <w:p w:rsidR="00E12570" w:rsidRPr="005303A2" w:rsidRDefault="001F3AC5" w:rsidP="00E12570">
      <w:pPr>
        <w:pStyle w:val="af2"/>
        <w:ind w:firstLine="420"/>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kl</m:t>
              </m:r>
            </m:sub>
          </m:sSub>
          <m:r>
            <m:rPr>
              <m:sty m:val="p"/>
            </m:rPr>
            <w:rPr>
              <w:rFonts w:ascii="Cambria Math" w:hAnsi="Cambria Math"/>
            </w:rPr>
            <m:t xml:space="preserve">                  (5</m:t>
          </m:r>
          <m:r>
            <m:rPr>
              <m:sty m:val="p"/>
            </m:rPr>
            <w:rPr>
              <w:rFonts w:ascii="Cambria Math" w:eastAsia="微软雅黑" w:hAnsi="Cambria Math" w:cs="微软雅黑"/>
            </w:rPr>
            <m:t>-</m:t>
          </m:r>
          <m:r>
            <m:rPr>
              <m:sty m:val="p"/>
            </m:rPr>
            <w:rPr>
              <w:rFonts w:ascii="Cambria Math" w:hAnsi="Cambria Math"/>
            </w:rPr>
            <m:t>10)</m:t>
          </m:r>
        </m:oMath>
      </m:oMathPara>
    </w:p>
    <w:p w:rsidR="00E12570" w:rsidRPr="00735813" w:rsidRDefault="00FC2FCB" w:rsidP="00E12570">
      <w:pPr>
        <w:pStyle w:val="af2"/>
        <w:ind w:firstLine="420"/>
      </w:pPr>
      <w:r w:rsidRPr="00735813">
        <w:t>其中，</w:t>
      </w:r>
      <m:oMath>
        <m:r>
          <w:rPr>
            <w:rFonts w:ascii="Cambria Math" w:hAnsi="Cambria Math"/>
          </w:rPr>
          <m:t>k</m:t>
        </m:r>
        <m:r>
          <m:rPr>
            <m:sty m:val="p"/>
          </m:rPr>
          <w:rPr>
            <w:rFonts w:ascii="Cambria Math" w:hAnsi="Cambria Math"/>
          </w:rPr>
          <m:t>和</m:t>
        </m:r>
        <m:r>
          <w:rPr>
            <w:rFonts w:ascii="Cambria Math" w:hAnsi="Cambria Math"/>
          </w:rPr>
          <m:t>l</m:t>
        </m:r>
      </m:oMath>
      <w:r w:rsidR="002B5FF0" w:rsidRPr="00735813">
        <w:t>分别是到达和出发的登机口，</w:t>
      </w:r>
      <w:r w:rsidRPr="00735813">
        <w:t>捷运时间</w:t>
      </w:r>
      <m:oMath>
        <m:sSub>
          <m:sSubPr>
            <m:ctrlPr>
              <w:rPr>
                <w:rFonts w:ascii="Cambria Math" w:hAnsi="Cambria Math"/>
                <w:i/>
              </w:rPr>
            </m:ctrlPr>
          </m:sSubPr>
          <m:e>
            <m:r>
              <w:rPr>
                <w:rFonts w:ascii="Cambria Math" w:hAnsi="Cambria Math"/>
              </w:rPr>
              <m:t>f</m:t>
            </m:r>
          </m:e>
          <m:sub>
            <m:r>
              <w:rPr>
                <w:rFonts w:ascii="Cambria Math" w:hAnsi="Cambria Math"/>
              </w:rPr>
              <m:t>ij2</m:t>
            </m:r>
          </m:sub>
        </m:sSub>
      </m:oMath>
      <w:r w:rsidRPr="00735813">
        <w:t>等于单次捷运时间</w:t>
      </w:r>
      <w:r w:rsidR="008B04DB" w:rsidRPr="00735813">
        <w:t>（</w:t>
      </w:r>
      <w:r w:rsidR="00E12570" w:rsidRPr="00735813">
        <w:t>本题中为</w:t>
      </w:r>
      <w:r w:rsidRPr="00735813">
        <w:t>8</w:t>
      </w:r>
      <w:r w:rsidRPr="00735813">
        <w:t>分钟</w:t>
      </w:r>
      <w:r w:rsidR="008B04DB" w:rsidRPr="00735813">
        <w:t>）</w:t>
      </w:r>
      <w:r w:rsidRPr="00735813">
        <w:t>乘以捷运次数</w:t>
      </w:r>
      <w:r w:rsidR="008B04DB" w:rsidRPr="00735813">
        <w:t>，即</w:t>
      </w:r>
    </w:p>
    <w:p w:rsidR="008B04DB" w:rsidRPr="005303A2" w:rsidRDefault="001F3AC5" w:rsidP="00E12570">
      <w:pPr>
        <w:pStyle w:val="af2"/>
        <w:ind w:firstLine="420"/>
      </w:pPr>
      <m:oMathPara>
        <m:oMathParaPr>
          <m:jc m:val="right"/>
        </m:oMathParaPr>
        <m:oMath>
          <m:sSub>
            <m:sSubPr>
              <m:ctrlPr>
                <w:rPr>
                  <w:rFonts w:ascii="Cambria Math" w:hAnsi="Cambria Math"/>
                  <w:i/>
                </w:rPr>
              </m:ctrlPr>
            </m:sSubPr>
            <m:e>
              <m:r>
                <w:rPr>
                  <w:rFonts w:ascii="Cambria Math" w:hAnsi="Cambria Math"/>
                </w:rPr>
                <m:t>f</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ij2t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m:rPr>
              <m:sty m:val="p"/>
            </m:rPr>
            <w:rPr>
              <w:rFonts w:ascii="Cambria Math" w:hAnsi="Cambria Math"/>
            </w:rPr>
            <m:t xml:space="preserve">                       (5</m:t>
          </m:r>
          <m:r>
            <m:rPr>
              <m:sty m:val="p"/>
            </m:rPr>
            <w:rPr>
              <w:rFonts w:ascii="Cambria Math" w:eastAsia="微软雅黑" w:hAnsi="Cambria Math" w:cs="微软雅黑"/>
            </w:rPr>
            <m:t>-</m:t>
          </m:r>
          <m:r>
            <m:rPr>
              <m:sty m:val="p"/>
            </m:rPr>
            <w:rPr>
              <w:rFonts w:ascii="Cambria Math" w:hAnsi="Cambria Math"/>
            </w:rPr>
            <m:t>11)</m:t>
          </m:r>
        </m:oMath>
      </m:oMathPara>
    </w:p>
    <w:p w:rsidR="00E12570" w:rsidRPr="00735813" w:rsidRDefault="00E40905" w:rsidP="002B5FF0">
      <w:pPr>
        <w:pStyle w:val="af2"/>
        <w:ind w:firstLine="420"/>
      </w:pPr>
      <w:r w:rsidRPr="00735813">
        <w:t>并且，遇到换乘失败的情况，其换乘时间假设为</w:t>
      </w:r>
      <w:r w:rsidRPr="00735813">
        <w:t>6</w:t>
      </w:r>
      <w:r w:rsidRPr="00735813">
        <w:t>小时。</w:t>
      </w:r>
      <w:r w:rsidR="00E12570" w:rsidRPr="00735813">
        <w:t>用</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00E12570" w:rsidRPr="00735813">
        <w:t>表示从到达航班</w:t>
      </w:r>
      <m:oMath>
        <m:r>
          <w:rPr>
            <w:rFonts w:ascii="Cambria Math" w:hAnsi="Cambria Math"/>
          </w:rPr>
          <m:t>i</m:t>
        </m:r>
      </m:oMath>
      <w:r w:rsidR="00E12570" w:rsidRPr="00735813">
        <w:t>转移到出发航班</w:t>
      </w:r>
      <m:oMath>
        <m:r>
          <w:rPr>
            <w:rFonts w:ascii="Cambria Math" w:hAnsi="Cambria Math"/>
          </w:rPr>
          <m:t>j</m:t>
        </m:r>
      </m:oMath>
      <w:r w:rsidR="00E12570" w:rsidRPr="00735813">
        <w:t>的旅客数量，则</w:t>
      </w:r>
      <m:oMath>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ik</m:t>
            </m:r>
          </m:sub>
        </m:sSub>
        <m:sSub>
          <m:sSubPr>
            <m:ctrlPr>
              <w:rPr>
                <w:rFonts w:ascii="Cambria Math" w:hAnsi="Cambria Math"/>
                <w:i/>
              </w:rPr>
            </m:ctrlPr>
          </m:sSubPr>
          <m:e>
            <m:r>
              <w:rPr>
                <w:rFonts w:ascii="Cambria Math" w:hAnsi="Cambria Math"/>
              </w:rPr>
              <m:t>y</m:t>
            </m:r>
          </m:e>
          <m:sub>
            <m:r>
              <w:rPr>
                <w:rFonts w:ascii="Cambria Math" w:hAnsi="Cambria Math"/>
              </w:rPr>
              <m:t>jl</m:t>
            </m:r>
          </m:sub>
        </m:sSub>
      </m:oMath>
      <w:r w:rsidR="00E12570" w:rsidRPr="00735813">
        <w:t>表示：有</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00E12570" w:rsidRPr="00735813">
        <w:t>个乘客从航班</w:t>
      </w:r>
      <m:oMath>
        <m:r>
          <w:rPr>
            <w:rFonts w:ascii="Cambria Math" w:hAnsi="Cambria Math"/>
          </w:rPr>
          <m:t>i</m:t>
        </m:r>
      </m:oMath>
      <w:r w:rsidR="00E12570" w:rsidRPr="00735813">
        <w:t>换乘到航班</w:t>
      </w:r>
      <m:oMath>
        <m:r>
          <w:rPr>
            <w:rFonts w:ascii="Cambria Math" w:hAnsi="Cambria Math"/>
          </w:rPr>
          <m:t>j</m:t>
        </m:r>
      </m:oMath>
      <w:r w:rsidR="00E12570" w:rsidRPr="00735813">
        <w:t>，每个乘客换乘时间为</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00E12570" w:rsidRPr="00735813">
        <w:rPr>
          <w:i/>
          <w:vertAlign w:val="subscript"/>
        </w:rPr>
        <w:t>，</w:t>
      </w:r>
      <w:r w:rsidR="00E12570" w:rsidRPr="00735813">
        <w:t>并且航班</w:t>
      </w:r>
      <m:oMath>
        <m:r>
          <w:rPr>
            <w:rFonts w:ascii="Cambria Math" w:hAnsi="Cambria Math"/>
          </w:rPr>
          <m:t>i</m:t>
        </m:r>
      </m:oMath>
      <w:r w:rsidR="00E12570" w:rsidRPr="00735813">
        <w:t>分配到登机口</w:t>
      </w:r>
      <m:oMath>
        <m:r>
          <w:rPr>
            <w:rFonts w:ascii="Cambria Math" w:hAnsi="Cambria Math"/>
          </w:rPr>
          <m:t>k</m:t>
        </m:r>
      </m:oMath>
      <w:r w:rsidR="00E12570" w:rsidRPr="00735813">
        <w:t>中，航班</w:t>
      </w:r>
      <m:oMath>
        <m:r>
          <w:rPr>
            <w:rFonts w:ascii="Cambria Math" w:hAnsi="Cambria Math"/>
          </w:rPr>
          <m:t>j</m:t>
        </m:r>
      </m:oMath>
      <w:r w:rsidR="00E12570" w:rsidRPr="00735813">
        <w:t>分配到登机口</w:t>
      </w:r>
      <m:oMath>
        <m:r>
          <w:rPr>
            <w:rFonts w:ascii="Cambria Math" w:hAnsi="Cambria Math"/>
          </w:rPr>
          <m:t>l</m:t>
        </m:r>
      </m:oMath>
      <w:r w:rsidR="00E12570" w:rsidRPr="00735813">
        <w:t>中。</w:t>
      </w:r>
      <w:r w:rsidR="002B5FF0" w:rsidRPr="00735813">
        <w:t>乘客的换乘紧张度定义为</w:t>
      </w:r>
    </w:p>
    <w:p w:rsidR="002B5FF0" w:rsidRPr="00DB4144" w:rsidRDefault="001F3AC5" w:rsidP="002B5FF0">
      <w:pPr>
        <w:pStyle w:val="af4"/>
        <w:ind w:left="1260"/>
        <w:rPr>
          <w:rFonts w:ascii="Times New Roman" w:hAnsi="Times New Roman"/>
        </w:rPr>
      </w:pPr>
      <m:oMathPara>
        <m:oMath>
          <m:m>
            <m:mPr>
              <m:baseJc m:val="top"/>
              <m:cGp m:val="8"/>
              <m:mcs>
                <m:mc>
                  <m:mcPr>
                    <m:count m:val="1"/>
                    <m:mcJc m:val="left"/>
                  </m:mcPr>
                </m:mc>
                <m:mc>
                  <m:mcPr>
                    <m:count m:val="1"/>
                    <m:mcJc m:val="center"/>
                  </m:mcPr>
                </m:mc>
                <m:mc>
                  <m:mcPr>
                    <m:count m:val="1"/>
                    <m:mcJc m:val="left"/>
                  </m:mcPr>
                </m:mc>
              </m:mcs>
              <m:ctrlPr>
                <w:rPr>
                  <w:rFonts w:ascii="Cambria Math" w:hAnsi="Cambria Math"/>
                </w:rPr>
              </m:ctrlPr>
            </m:mPr>
            <m:mr>
              <m:e>
                <m:r>
                  <m:rPr>
                    <m:sty m:val="p"/>
                  </m:rPr>
                  <w:rPr>
                    <w:rFonts w:ascii="Cambria Math" w:hAnsi="Cambria Math"/>
                  </w:rPr>
                  <m:t>换乘紧张度</m:t>
                </m:r>
                <m:r>
                  <m:rPr>
                    <m:sty m:val="p"/>
                  </m:rPr>
                  <w:rPr>
                    <w:rFonts w:ascii="Cambria Math" w:hAnsi="Cambria Math"/>
                  </w:rPr>
                  <m:t xml:space="preserve"> </m:t>
                </m:r>
              </m:e>
              <m:e>
                <m:r>
                  <m:rPr>
                    <m:sty m:val="p"/>
                  </m:rPr>
                  <w:rPr>
                    <w:rFonts w:ascii="Cambria Math" w:hAnsi="Cambria Math"/>
                  </w:rPr>
                  <m:t>=</m:t>
                </m:r>
              </m:e>
              <m:e>
                <m:f>
                  <m:fPr>
                    <m:ctrlPr>
                      <w:rPr>
                        <w:rFonts w:ascii="Cambria Math" w:hAnsi="Cambria Math"/>
                      </w:rPr>
                    </m:ctrlPr>
                  </m:fPr>
                  <m:num>
                    <m:r>
                      <m:rPr>
                        <m:sty m:val="p"/>
                      </m:rPr>
                      <w:rPr>
                        <w:rFonts w:ascii="Cambria Math" w:hAnsi="Cambria Math"/>
                      </w:rPr>
                      <m:t>旅客换乘时间</m:t>
                    </m:r>
                    <m:r>
                      <m:rPr>
                        <m:sty m:val="p"/>
                      </m:rPr>
                      <w:rPr>
                        <w:rFonts w:ascii="Cambria Math" w:hAnsi="Cambria Math"/>
                      </w:rPr>
                      <m:t xml:space="preserve"> </m:t>
                    </m:r>
                  </m:num>
                  <m:den>
                    <m:r>
                      <m:rPr>
                        <m:sty m:val="p"/>
                      </m:rPr>
                      <w:rPr>
                        <w:rFonts w:ascii="Cambria Math" w:hAnsi="Cambria Math"/>
                      </w:rPr>
                      <m:t>航班连接时间</m:t>
                    </m:r>
                    <m:r>
                      <m:rPr>
                        <m:sty m:val="p"/>
                      </m:rPr>
                      <w:rPr>
                        <w:rFonts w:ascii="Cambria Math" w:hAnsi="Cambria Math"/>
                      </w:rPr>
                      <m:t xml:space="preserve"> </m:t>
                    </m:r>
                  </m:den>
                </m:f>
              </m:e>
            </m:mr>
            <m:mr>
              <m:e>
                <m:r>
                  <m:rPr>
                    <m:sty m:val="p"/>
                  </m:rPr>
                  <w:rPr>
                    <w:rFonts w:ascii="Cambria Math" w:hAnsi="Cambria Math"/>
                  </w:rPr>
                  <m:t>旅客换乘时间</m:t>
                </m:r>
                <m:r>
                  <m:rPr>
                    <m:sty m:val="p"/>
                  </m:rPr>
                  <w:rPr>
                    <w:rFonts w:ascii="Cambria Math" w:hAnsi="Cambria Math"/>
                  </w:rPr>
                  <m:t xml:space="preserve"> </m:t>
                </m:r>
              </m:e>
              <m:e>
                <m:r>
                  <m:rPr>
                    <m:sty m:val="p"/>
                  </m:rPr>
                  <w:rPr>
                    <w:rFonts w:ascii="Cambria Math" w:hAnsi="Cambria Math"/>
                  </w:rPr>
                  <m:t>=</m:t>
                </m:r>
              </m:e>
              <m:e>
                <m:r>
                  <m:rPr>
                    <m:sty m:val="p"/>
                  </m:rPr>
                  <w:rPr>
                    <w:rFonts w:ascii="Cambria Math" w:hAnsi="Cambria Math"/>
                  </w:rPr>
                  <m:t>最短流程时间</m:t>
                </m:r>
                <m:r>
                  <m:rPr>
                    <m:sty m:val="p"/>
                  </m:rPr>
                  <w:rPr>
                    <w:rFonts w:ascii="Cambria Math" w:hAnsi="Cambria Math"/>
                  </w:rPr>
                  <m:t>+</m:t>
                </m:r>
                <m:r>
                  <m:rPr>
                    <m:sty m:val="p"/>
                  </m:rPr>
                  <w:rPr>
                    <w:rFonts w:ascii="Cambria Math" w:hAnsi="Cambria Math"/>
                  </w:rPr>
                  <m:t>捷运时间</m:t>
                </m:r>
                <m:r>
                  <m:rPr>
                    <m:sty m:val="p"/>
                  </m:rPr>
                  <w:rPr>
                    <w:rFonts w:ascii="Cambria Math" w:hAnsi="Cambria Math"/>
                  </w:rPr>
                  <m:t>+</m:t>
                </m:r>
                <m:r>
                  <m:rPr>
                    <m:sty m:val="p"/>
                  </m:rPr>
                  <w:rPr>
                    <w:rFonts w:ascii="Cambria Math" w:hAnsi="Cambria Math"/>
                  </w:rPr>
                  <m:t>行走时间</m:t>
                </m:r>
                <m:ctrlPr>
                  <w:rPr>
                    <w:rFonts w:ascii="Cambria Math" w:eastAsia="Cambria Math" w:hAnsi="Cambria Math"/>
                  </w:rPr>
                </m:ctrlPr>
              </m:e>
            </m:mr>
            <m:mr>
              <m:e>
                <m:r>
                  <m:rPr>
                    <m:sty m:val="p"/>
                  </m:rPr>
                  <w:rPr>
                    <w:rFonts w:ascii="Cambria Math" w:hAnsi="Cambria Math"/>
                  </w:rPr>
                  <m:t>航班连接时间</m:t>
                </m:r>
                <m:ctrlPr>
                  <w:rPr>
                    <w:rFonts w:ascii="Cambria Math" w:eastAsia="Cambria Math" w:hAnsi="Cambria Math"/>
                  </w:rPr>
                </m:ctrlPr>
              </m:e>
              <m:e>
                <m:r>
                  <m:rPr>
                    <m:sty m:val="p"/>
                  </m:rPr>
                  <w:rPr>
                    <w:rFonts w:ascii="Cambria Math" w:hAnsi="Cambria Math"/>
                  </w:rPr>
                  <m:t>=</m:t>
                </m:r>
                <m:ctrlPr>
                  <w:rPr>
                    <w:rFonts w:ascii="Cambria Math" w:eastAsia="Cambria Math" w:hAnsi="Cambria Math"/>
                  </w:rPr>
                </m:ctrlPr>
              </m:e>
              <m:e>
                <m:r>
                  <m:rPr>
                    <m:sty m:val="p"/>
                  </m:rPr>
                  <w:rPr>
                    <w:rFonts w:ascii="Cambria Math" w:hAnsi="Cambria Math"/>
                  </w:rPr>
                  <m:t>后一航班出发时间</m:t>
                </m:r>
                <m:r>
                  <m:rPr>
                    <m:sty m:val="p"/>
                  </m:rPr>
                  <w:rPr>
                    <w:rFonts w:ascii="Cambria Math" w:eastAsia="微软雅黑" w:hAnsi="Cambria Math"/>
                  </w:rPr>
                  <m:t>-</m:t>
                </m:r>
                <m:r>
                  <m:rPr>
                    <m:sty m:val="p"/>
                  </m:rPr>
                  <w:rPr>
                    <w:rFonts w:ascii="Cambria Math" w:hAnsi="Cambria Math"/>
                  </w:rPr>
                  <m:t>前一航班到达时间</m:t>
                </m:r>
              </m:e>
            </m:mr>
          </m:m>
        </m:oMath>
      </m:oMathPara>
    </w:p>
    <w:p w:rsidR="00FC2FCB" w:rsidRPr="00735813" w:rsidRDefault="00FC2FCB" w:rsidP="00E12570">
      <w:pPr>
        <w:pStyle w:val="af2"/>
        <w:ind w:firstLine="420"/>
      </w:pPr>
      <w:r w:rsidRPr="00735813">
        <w:t>约束条件分析：</w:t>
      </w:r>
      <w:r w:rsidR="00E12570" w:rsidRPr="00735813">
        <w:t>约束条件和问题一相同。</w:t>
      </w:r>
    </w:p>
    <w:p w:rsidR="00FC2FCB" w:rsidRPr="00735813" w:rsidRDefault="00FC2FCB" w:rsidP="00E12570">
      <w:pPr>
        <w:pStyle w:val="af2"/>
        <w:ind w:firstLine="420"/>
      </w:pPr>
      <w:r w:rsidRPr="00735813">
        <w:t>目标函数分析：</w:t>
      </w:r>
    </w:p>
    <w:p w:rsidR="00E12570" w:rsidRPr="001622B3" w:rsidRDefault="00E12570" w:rsidP="001622B3">
      <w:pPr>
        <w:pStyle w:val="af2"/>
        <w:wordWrap w:val="0"/>
        <w:jc w:val="right"/>
      </w:pPr>
      <m:oMathPara>
        <m:oMathParaPr>
          <m:jc m:val="right"/>
        </m:oMathParaPr>
        <m:oMath>
          <m:r>
            <w:rPr>
              <w:rFonts w:ascii="Cambria Math" w:hAnsi="Cambria Math"/>
            </w:rPr>
            <m:t xml:space="preserve">Minimize </m:t>
          </m:r>
          <m:sSub>
            <m:sSubPr>
              <m:ctrlPr>
                <w:rPr>
                  <w:rFonts w:ascii="Cambria Math" w:hAnsi="Cambria Math"/>
                  <w:i/>
                </w:rPr>
              </m:ctrlPr>
            </m:sSubPr>
            <m:e>
              <m:r>
                <w:rPr>
                  <w:rFonts w:ascii="Cambria Math" w:hAnsi="Cambria Math"/>
                </w:rPr>
                <m:t>f</m:t>
              </m:r>
            </m:e>
            <m:sub>
              <m: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i(K+1)</m:t>
                  </m:r>
                </m:sub>
              </m:sSub>
            </m:e>
          </m:nary>
          <m:r>
            <w:rPr>
              <w:rFonts w:ascii="Cambria Math" w:hAnsi="Cambria Math"/>
            </w:rPr>
            <m:t xml:space="preserve">                                 </m:t>
          </m:r>
          <m:r>
            <m:rPr>
              <m:sty m:val="p"/>
            </m:rPr>
            <w:rPr>
              <w:rFonts w:ascii="Cambria Math" w:hAnsi="Cambria Math"/>
            </w:rPr>
            <m:t>(5</m:t>
          </m:r>
          <m:r>
            <m:rPr>
              <m:sty m:val="p"/>
            </m:rPr>
            <w:rPr>
              <w:rFonts w:ascii="Cambria Math" w:eastAsia="微软雅黑" w:hAnsi="Cambria Math" w:cs="微软雅黑"/>
            </w:rPr>
            <m:t>-</m:t>
          </m:r>
          <m:r>
            <m:rPr>
              <m:sty m:val="p"/>
            </m:rPr>
            <w:rPr>
              <w:rFonts w:ascii="Cambria Math" w:hAnsi="Cambria Math"/>
            </w:rPr>
            <m:t>12)</m:t>
          </m:r>
        </m:oMath>
      </m:oMathPara>
    </w:p>
    <w:p w:rsidR="00915252" w:rsidRPr="001622B3" w:rsidRDefault="00DB4144" w:rsidP="00915252">
      <w:pPr>
        <w:pStyle w:val="af2"/>
        <w:wordWrap w:val="0"/>
        <w:ind w:leftChars="-135" w:left="-283"/>
        <w:jc w:val="right"/>
        <w:rPr>
          <w:i/>
        </w:rPr>
      </w:pPr>
      <m:oMathPara>
        <m:oMathParaPr>
          <m:jc m:val="right"/>
        </m:oMathParaPr>
        <m:oMath>
          <m:r>
            <w:rPr>
              <w:rFonts w:ascii="Cambria Math" w:hAnsi="Cambria Math"/>
            </w:rPr>
            <m:t xml:space="preserve">Minimize </m:t>
          </m:r>
          <m:sSub>
            <m:sSubPr>
              <m:ctrlPr>
                <w:rPr>
                  <w:rFonts w:ascii="Cambria Math" w:hAnsi="Cambria Math"/>
                  <w:i/>
                </w:rPr>
              </m:ctrlPr>
            </m:sSubPr>
            <m:e>
              <m:r>
                <w:rPr>
                  <w:rFonts w:ascii="Cambria Math" w:hAnsi="Cambria Math"/>
                </w:rPr>
                <m:t>f</m:t>
              </m:r>
            </m:e>
            <m:sub>
              <m:r>
                <w:rPr>
                  <w:rFonts w:ascii="Cambria Math" w:hAnsi="Cambria Math"/>
                </w:rPr>
                <m:t>2</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ik</m:t>
                                  </m:r>
                                </m:sub>
                              </m:sSub>
                              <m:sSub>
                                <m:sSubPr>
                                  <m:ctrlPr>
                                    <w:rPr>
                                      <w:rFonts w:ascii="Cambria Math" w:hAnsi="Cambria Math"/>
                                      <w:i/>
                                    </w:rPr>
                                  </m:ctrlPr>
                                </m:sSubPr>
                                <m:e>
                                  <m:r>
                                    <w:rPr>
                                      <w:rFonts w:ascii="Cambria Math" w:hAnsi="Cambria Math"/>
                                    </w:rPr>
                                    <m:t>y</m:t>
                                  </m:r>
                                </m:e>
                                <m:sub>
                                  <m:r>
                                    <w:rPr>
                                      <w:rFonts w:ascii="Cambria Math" w:hAnsi="Cambria Math"/>
                                    </w:rPr>
                                    <m:t>jl</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e>
                      </m:nary>
                    </m:e>
                  </m:nary>
                </m:e>
              </m:nary>
            </m:e>
          </m:nary>
          <m:r>
            <w:rPr>
              <w:rFonts w:ascii="Cambria Math" w:hAnsi="Cambria Math" w:hint="eastAsia"/>
            </w:rPr>
            <m:t>s+</m:t>
          </m:r>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l</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ik</m:t>
                                  </m:r>
                                </m:sub>
                              </m:sSub>
                              <m:sSub>
                                <m:sSubPr>
                                  <m:ctrlPr>
                                    <w:rPr>
                                      <w:rFonts w:ascii="Cambria Math" w:hAnsi="Cambria Math"/>
                                      <w:i/>
                                    </w:rPr>
                                  </m:ctrlPr>
                                </m:sSubPr>
                                <m:e>
                                  <m:r>
                                    <w:rPr>
                                      <w:rFonts w:ascii="Cambria Math" w:hAnsi="Cambria Math"/>
                                    </w:rPr>
                                    <m:t>y</m:t>
                                  </m:r>
                                </m:e>
                                <m:sub>
                                  <m:r>
                                    <w:rPr>
                                      <w:rFonts w:ascii="Cambria Math" w:hAnsi="Cambria Math"/>
                                    </w:rPr>
                                    <m:t>jl</m:t>
                                  </m:r>
                                </m:sub>
                              </m:sSub>
                            </m:num>
                            <m:den>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sSub>
                            <m:sSubPr>
                              <m:ctrlPr>
                                <w:rPr>
                                  <w:rFonts w:ascii="Cambria Math" w:hAnsi="Cambria Math"/>
                                  <w:i/>
                                </w:rPr>
                              </m:ctrlPr>
                            </m:sSubPr>
                            <m:e>
                              <m:r>
                                <w:rPr>
                                  <w:rFonts w:ascii="Cambria Math" w:hAnsi="Cambria Math"/>
                                </w:rPr>
                                <m:t>T</m:t>
                              </m:r>
                            </m:e>
                            <m:sub>
                              <m:r>
                                <w:rPr>
                                  <w:rFonts w:ascii="Cambria Math" w:hAnsi="Cambria Math"/>
                                </w:rPr>
                                <m:t>p</m:t>
                              </m:r>
                            </m:sub>
                          </m:sSub>
                          <m:d>
                            <m:dPr>
                              <m:ctrlPr>
                                <w:rPr>
                                  <w:rFonts w:ascii="Cambria Math" w:hAnsi="Cambria Math"/>
                                </w:rPr>
                              </m:ctrlPr>
                            </m:dPr>
                            <m:e>
                              <m:r>
                                <w:rPr>
                                  <w:rFonts w:ascii="Cambria Math" w:hAnsi="Cambria Math" w:hint="eastAsia"/>
                                </w:rPr>
                                <m:t>1</m:t>
                              </m:r>
                              <m:r>
                                <w:rPr>
                                  <w:rFonts w:ascii="微软雅黑" w:eastAsia="微软雅黑" w:hAnsi="微软雅黑" w:cs="微软雅黑" w:hint="eastAsia"/>
                                </w:rPr>
                                <m:t>-</m:t>
                              </m:r>
                              <m:r>
                                <w:rPr>
                                  <w:rFonts w:ascii="Cambria Math" w:hAnsi="Cambria Math" w:hint="eastAsia"/>
                                </w:rPr>
                                <m:t>s</m:t>
                              </m:r>
                            </m:e>
                          </m:d>
                        </m:e>
                      </m:nary>
                    </m:e>
                  </m:nary>
                </m:e>
              </m:nary>
            </m:e>
          </m:nary>
        </m:oMath>
      </m:oMathPara>
    </w:p>
    <w:p w:rsidR="001622B3" w:rsidRPr="001622B3" w:rsidRDefault="001622B3" w:rsidP="009C4236">
      <w:pPr>
        <w:pStyle w:val="af2"/>
        <w:ind w:leftChars="-135" w:left="-283" w:rightChars="107" w:right="225"/>
        <w:jc w:val="right"/>
      </w:pPr>
      <m:oMathPara>
        <m:oMathParaPr>
          <m:jc m:val="right"/>
        </m:oMathParaPr>
        <m:oMath>
          <m:r>
            <m:rPr>
              <m:sty m:val="p"/>
            </m:rPr>
            <w:rPr>
              <w:rFonts w:ascii="Cambria Math" w:hAnsi="Cambria Math"/>
            </w:rPr>
            <m:t xml:space="preserve"> (5</m:t>
          </m:r>
          <m:r>
            <m:rPr>
              <m:sty m:val="p"/>
            </m:rPr>
            <w:rPr>
              <w:rFonts w:ascii="Cambria Math" w:eastAsia="微软雅黑" w:hAnsi="Cambria Math" w:cs="微软雅黑"/>
            </w:rPr>
            <m:t>-</m:t>
          </m:r>
          <m:r>
            <m:rPr>
              <m:sty m:val="p"/>
            </m:rPr>
            <w:rPr>
              <w:rFonts w:ascii="Cambria Math" w:hAnsi="Cambria Math"/>
            </w:rPr>
            <m:t>13)</m:t>
          </m:r>
        </m:oMath>
      </m:oMathPara>
    </w:p>
    <w:p w:rsidR="00915252" w:rsidRPr="00915252" w:rsidRDefault="00915252" w:rsidP="00915252">
      <w:pPr>
        <w:pStyle w:val="af2"/>
      </w:pPr>
      <w:r>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hint="eastAsia"/>
          </w:rPr>
          <m:t>=360</m:t>
        </m:r>
      </m:oMath>
      <w:r>
        <w:rPr>
          <w:rFonts w:hint="eastAsia"/>
        </w:rPr>
        <w:t>分钟，</w:t>
      </w:r>
      <w:r w:rsidR="00787A08">
        <w:rPr>
          <w:rFonts w:hint="eastAsia"/>
        </w:rPr>
        <w:t>且</w:t>
      </w:r>
    </w:p>
    <w:p w:rsidR="00DB4144" w:rsidRPr="001622B3" w:rsidRDefault="00915252" w:rsidP="001622B3">
      <w:pPr>
        <w:pStyle w:val="af2"/>
        <w:wordWrap w:val="0"/>
        <w:jc w:val="right"/>
      </w:pPr>
      <m:oMathPara>
        <m:oMathParaPr>
          <m:jc m:val="right"/>
        </m:oMathParaPr>
        <m:oMath>
          <m:r>
            <w:rPr>
              <w:rFonts w:ascii="Cambria Math" w:hAnsi="Cambria Math" w:hint="eastAsia"/>
            </w:rPr>
            <m:t>s=</m:t>
          </m:r>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1</m:t>
                  </m:r>
                  <m:r>
                    <w:rPr>
                      <w:rFonts w:ascii="Cambria Math" w:hAnsi="Cambria Math" w:hint="eastAsia"/>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hint="eastAsia"/>
                    </w:rPr>
                    <m:t>0</m:t>
                  </m:r>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eqArr>
            </m:e>
          </m:d>
          <m:r>
            <m:rPr>
              <m:sty m:val="p"/>
            </m:rPr>
            <w:rPr>
              <w:rFonts w:ascii="Cambria Math" w:hAnsi="Cambria Math"/>
            </w:rPr>
            <m:t xml:space="preserve">                    (5</m:t>
          </m:r>
          <m:r>
            <m:rPr>
              <m:sty m:val="p"/>
            </m:rPr>
            <w:rPr>
              <w:rFonts w:ascii="Cambria Math" w:eastAsia="微软雅黑" w:hAnsi="Cambria Math" w:cs="微软雅黑"/>
            </w:rPr>
            <m:t>-</m:t>
          </m:r>
          <m:r>
            <m:rPr>
              <m:sty m:val="p"/>
            </m:rPr>
            <w:rPr>
              <w:rFonts w:ascii="Cambria Math" w:hAnsi="Cambria Math"/>
            </w:rPr>
            <m:t>14)</m:t>
          </m:r>
        </m:oMath>
      </m:oMathPara>
    </w:p>
    <w:p w:rsidR="00DB4144" w:rsidRPr="00735813" w:rsidRDefault="00DB4144" w:rsidP="00DB4144">
      <w:pPr>
        <w:pStyle w:val="af2"/>
        <w:jc w:val="right"/>
        <w:rPr>
          <w:i/>
        </w:rPr>
      </w:pPr>
    </w:p>
    <w:p w:rsidR="00302E7A" w:rsidRPr="00787A08" w:rsidRDefault="00302E7A" w:rsidP="001622B3">
      <w:pPr>
        <w:pStyle w:val="af2"/>
        <w:wordWrap w:val="0"/>
        <w:jc w:val="right"/>
        <w:rPr>
          <w:i/>
        </w:rPr>
      </w:pPr>
      <m:oMathPara>
        <m:oMathParaPr>
          <m:jc m:val="right"/>
        </m:oMathParaPr>
        <m:oMath>
          <m:r>
            <w:rPr>
              <w:rFonts w:ascii="Cambria Math" w:hAnsi="Cambria Math"/>
            </w:rPr>
            <w:lastRenderedPageBreak/>
            <m:t xml:space="preserve">s.t.     </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ij2t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 xml:space="preserve">         </m:t>
          </m:r>
          <m:r>
            <m:rPr>
              <m:sty m:val="p"/>
            </m:rPr>
            <w:rPr>
              <w:rFonts w:ascii="Cambria Math" w:hAnsi="Cambria Math"/>
            </w:rPr>
            <m:t>(5</m:t>
          </m:r>
          <m:r>
            <m:rPr>
              <m:sty m:val="p"/>
            </m:rPr>
            <w:rPr>
              <w:rFonts w:ascii="Cambria Math" w:eastAsia="微软雅黑" w:hAnsi="Cambria Math" w:cs="微软雅黑"/>
            </w:rPr>
            <m:t>-1</m:t>
          </m:r>
          <m:r>
            <m:rPr>
              <m:sty m:val="p"/>
            </m:rPr>
            <w:rPr>
              <w:rFonts w:ascii="Cambria Math" w:hAnsi="Cambria Math"/>
            </w:rPr>
            <m:t>5)</m:t>
          </m:r>
        </m:oMath>
      </m:oMathPara>
    </w:p>
    <w:p w:rsidR="00EA66AE" w:rsidRPr="009C4236" w:rsidRDefault="00E12570" w:rsidP="00E40905">
      <w:pPr>
        <w:pStyle w:val="af2"/>
        <w:jc w:val="right"/>
      </w:pPr>
      <m:oMathPara>
        <m:oMathParaPr>
          <m:jc m:val="right"/>
        </m:oMathParaPr>
        <m:oMath>
          <m:r>
            <w:rPr>
              <w:rFonts w:ascii="Cambria Math" w:hAnsi="Cambria Math"/>
            </w:rPr>
            <m:t xml:space="preserve">Minimize </m:t>
          </m:r>
          <m:sSub>
            <m:sSubPr>
              <m:ctrlPr>
                <w:rPr>
                  <w:rFonts w:ascii="Cambria Math" w:hAnsi="Cambria Math"/>
                  <w:i/>
                </w:rPr>
              </m:ctrlPr>
            </m:sSubPr>
            <m:e>
              <m:r>
                <w:rPr>
                  <w:rFonts w:ascii="Cambria Math" w:hAnsi="Cambria Math"/>
                </w:rPr>
                <m:t>f</m:t>
              </m:r>
            </m:e>
            <m:sub>
              <m:r>
                <w:rPr>
                  <w:rFonts w:ascii="Cambria Math" w:hAnsi="Cambria Math"/>
                </w:rPr>
                <m:t>3</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g</m:t>
                  </m:r>
                </m:e>
                <m:sub>
                  <m:r>
                    <w:rPr>
                      <w:rFonts w:ascii="Cambria Math" w:hAnsi="Cambria Math"/>
                    </w:rPr>
                    <m:t>k</m:t>
                  </m:r>
                </m:sub>
              </m:sSub>
            </m:e>
          </m:nary>
          <m:r>
            <m:rPr>
              <m:sty m:val="p"/>
            </m:rPr>
            <w:rPr>
              <w:rFonts w:ascii="Cambria Math" w:hAnsi="Cambria Math"/>
            </w:rPr>
            <m:t xml:space="preserve">                                (5</m:t>
          </m:r>
          <m:r>
            <m:rPr>
              <m:sty m:val="p"/>
            </m:rPr>
            <w:rPr>
              <w:rFonts w:ascii="Cambria Math" w:eastAsia="微软雅黑" w:hAnsi="Cambria Math" w:cs="微软雅黑"/>
            </w:rPr>
            <m:t>-</m:t>
          </m:r>
          <m:r>
            <m:rPr>
              <m:sty m:val="p"/>
            </m:rPr>
            <w:rPr>
              <w:rFonts w:ascii="Cambria Math" w:hAnsi="Cambria Math"/>
            </w:rPr>
            <m:t>16)</m:t>
          </m:r>
        </m:oMath>
      </m:oMathPara>
    </w:p>
    <w:p w:rsidR="00BD13FC" w:rsidRPr="00735813" w:rsidRDefault="00BD13FC" w:rsidP="009E6128">
      <w:pPr>
        <w:pStyle w:val="3"/>
      </w:pPr>
      <w:bookmarkStart w:id="30" w:name="_Toc525107744"/>
      <w:r w:rsidRPr="00735813">
        <w:t xml:space="preserve">5.3.2 </w:t>
      </w:r>
      <w:r w:rsidRPr="00735813">
        <w:t>模型求解</w:t>
      </w:r>
      <w:bookmarkEnd w:id="30"/>
    </w:p>
    <w:p w:rsidR="0072185A" w:rsidRPr="00735813" w:rsidRDefault="0072185A" w:rsidP="00D12C6C">
      <w:pPr>
        <w:pStyle w:val="af2"/>
        <w:ind w:leftChars="100" w:left="210" w:firstLine="420"/>
      </w:pPr>
      <w:r w:rsidRPr="00735813">
        <w:t>与问题二的模型相比，问题三的模型的目标函数</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Pr="00735813">
        <w:t>有所不同。同时，由于多考虑了换乘中影响时间的的各种因素，使得在优化过程中换乘的时间相对延长了，因此，可能存在换乘失败的问题，即对于某一位乘客来说，他乘坐的到达航班的到达时间</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735813">
        <w:t>和他要乘坐出发航班的出发时间</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Pr="00735813">
        <w:t>之间的差值</w:t>
      </w:r>
      <w:r w:rsidR="00D12C6C" w:rsidRPr="00735813">
        <w:t>大</w:t>
      </w:r>
      <w:r w:rsidRPr="00735813">
        <w:t>于</w:t>
      </w:r>
      <w:r w:rsidR="008368CA" w:rsidRPr="00735813">
        <w:t>其</w:t>
      </w:r>
      <w:r w:rsidR="00D12C6C" w:rsidRPr="00735813">
        <w:t>换乘时间，即换乘紧张度小于</w:t>
      </w:r>
      <w:r w:rsidR="00D12C6C" w:rsidRPr="00735813">
        <w:t>1</w:t>
      </w:r>
      <w:r w:rsidR="00D12C6C" w:rsidRPr="00735813">
        <w:t>时，换乘成功，反之换乘失败，作为惩罚，在这种情况下，换乘时间置为</w:t>
      </w:r>
      <w:r w:rsidR="00D12C6C" w:rsidRPr="00735813">
        <w:t>6</w:t>
      </w:r>
      <w:r w:rsidR="00D12C6C" w:rsidRPr="00735813">
        <w:t>小时。对于问题三的求解，在总体上可以延续问题二</w:t>
      </w:r>
      <w:r w:rsidRPr="00735813">
        <w:t>的求解思路。即利用遗传算法，在交叉、变异、选择和进化的过程中得到最优的解。</w:t>
      </w:r>
    </w:p>
    <w:p w:rsidR="005E42B9" w:rsidRPr="00735813" w:rsidRDefault="005E42B9" w:rsidP="009E6128">
      <w:pPr>
        <w:pStyle w:val="3"/>
      </w:pPr>
      <w:bookmarkStart w:id="31" w:name="_Toc525107745"/>
      <w:r w:rsidRPr="00735813">
        <w:t xml:space="preserve">5.3.3 </w:t>
      </w:r>
      <w:r w:rsidRPr="00735813">
        <w:t>结果与分析</w:t>
      </w:r>
      <w:bookmarkEnd w:id="31"/>
    </w:p>
    <w:p w:rsidR="00883E4B" w:rsidRDefault="00883E4B" w:rsidP="00883E4B">
      <w:pPr>
        <w:pStyle w:val="af2"/>
        <w:ind w:firstLineChars="200" w:firstLine="480"/>
        <w:rPr>
          <w:b/>
        </w:rPr>
      </w:pPr>
      <w:r w:rsidRPr="00735813">
        <w:t>计算结果显示：</w:t>
      </w:r>
      <w:r w:rsidRPr="002D12B0">
        <w:rPr>
          <w:rFonts w:hint="eastAsia"/>
          <w:b/>
        </w:rPr>
        <w:t>502</w:t>
      </w:r>
      <w:r w:rsidRPr="002D12B0">
        <w:rPr>
          <w:rFonts w:hint="eastAsia"/>
          <w:b/>
        </w:rPr>
        <w:t>架航班可被分配到固定登机口，在此前提下中转旅客</w:t>
      </w:r>
      <w:r w:rsidRPr="00156BDC">
        <w:rPr>
          <w:rFonts w:hint="eastAsia"/>
          <w:b/>
          <w:highlight w:val="yellow"/>
        </w:rPr>
        <w:t>总体紧张度为</w:t>
      </w:r>
      <w:r w:rsidRPr="00156BDC">
        <w:rPr>
          <w:rFonts w:hint="eastAsia"/>
          <w:b/>
          <w:highlight w:val="yellow"/>
        </w:rPr>
        <w:t>0.3103</w:t>
      </w:r>
      <w:r w:rsidRPr="002D12B0">
        <w:rPr>
          <w:rFonts w:hint="eastAsia"/>
          <w:b/>
        </w:rPr>
        <w:t>，此时被使用</w:t>
      </w:r>
      <w:r>
        <w:rPr>
          <w:rFonts w:hint="eastAsia"/>
          <w:b/>
        </w:rPr>
        <w:t>固定</w:t>
      </w:r>
      <w:r w:rsidRPr="002D12B0">
        <w:rPr>
          <w:rFonts w:hint="eastAsia"/>
          <w:b/>
        </w:rPr>
        <w:t>登机口数量最少</w:t>
      </w:r>
      <w:r w:rsidRPr="001A19D6">
        <w:rPr>
          <w:rFonts w:hint="eastAsia"/>
          <w:b/>
        </w:rPr>
        <w:t>为</w:t>
      </w:r>
      <w:r w:rsidRPr="001A19D6">
        <w:rPr>
          <w:rFonts w:hint="eastAsia"/>
          <w:b/>
        </w:rPr>
        <w:t>67</w:t>
      </w:r>
      <w:r w:rsidRPr="001A19D6">
        <w:rPr>
          <w:rFonts w:hint="eastAsia"/>
          <w:b/>
        </w:rPr>
        <w:t>个</w:t>
      </w:r>
      <w:r w:rsidRPr="002D12B0">
        <w:rPr>
          <w:rFonts w:hint="eastAsia"/>
          <w:b/>
        </w:rPr>
        <w:t>。</w:t>
      </w:r>
    </w:p>
    <w:p w:rsidR="00883E4B" w:rsidRDefault="00883E4B" w:rsidP="00883E4B">
      <w:pPr>
        <w:pStyle w:val="af2"/>
        <w:ind w:firstLineChars="200" w:firstLine="480"/>
      </w:pPr>
      <w:r w:rsidRPr="00735813">
        <w:t>如</w:t>
      </w:r>
      <w:r w:rsidR="00156BDC">
        <w:rPr>
          <w:rFonts w:hint="eastAsia"/>
        </w:rPr>
        <w:t>下图</w:t>
      </w:r>
      <w:r w:rsidRPr="00735813">
        <w:t>所示，给出了成功分配到登机口的航班数量及其比例，并按照宽、窄体机进行了区分。</w:t>
      </w:r>
    </w:p>
    <w:p w:rsidR="00883E4B" w:rsidRPr="00D52289" w:rsidRDefault="00883E4B" w:rsidP="00883E4B">
      <w:pPr>
        <w:pStyle w:val="af2"/>
        <w:ind w:firstLineChars="200" w:firstLine="480"/>
      </w:pPr>
      <w:r>
        <w:rPr>
          <w:rFonts w:hint="eastAsia"/>
        </w:rPr>
        <w:t>结果显示，航班分配的情况如下：宽体机成功分配到固定登机口的航班数量为</w:t>
      </w:r>
      <w:r>
        <w:rPr>
          <w:rFonts w:hint="eastAsia"/>
        </w:rPr>
        <w:t>98</w:t>
      </w:r>
      <w:r>
        <w:rPr>
          <w:rFonts w:hint="eastAsia"/>
        </w:rPr>
        <w:t>架，占比</w:t>
      </w:r>
      <w:r>
        <w:rPr>
          <w:rFonts w:hint="eastAsia"/>
        </w:rPr>
        <w:t>100%</w:t>
      </w:r>
      <w:r>
        <w:rPr>
          <w:rFonts w:hint="eastAsia"/>
        </w:rPr>
        <w:t>；窄体机成功分配到固定登机口的航班数量为</w:t>
      </w:r>
      <w:r>
        <w:rPr>
          <w:rFonts w:hint="eastAsia"/>
        </w:rPr>
        <w:t>404</w:t>
      </w:r>
      <w:r>
        <w:rPr>
          <w:rFonts w:hint="eastAsia"/>
        </w:rPr>
        <w:t>架，占比仅为</w:t>
      </w:r>
      <w:r>
        <w:rPr>
          <w:rFonts w:hint="eastAsia"/>
        </w:rPr>
        <w:t>79.53%</w:t>
      </w:r>
      <w:r>
        <w:rPr>
          <w:rFonts w:hint="eastAsia"/>
        </w:rPr>
        <w:t>。</w:t>
      </w:r>
    </w:p>
    <w:p w:rsidR="00883E4B" w:rsidRDefault="00883E4B" w:rsidP="00883E4B">
      <w:pPr>
        <w:jc w:val="center"/>
      </w:pPr>
      <w:r>
        <w:rPr>
          <w:noProof/>
        </w:rPr>
        <w:drawing>
          <wp:inline distT="0" distB="0" distL="0" distR="0" wp14:anchorId="327EC6EF" wp14:editId="01C04B8E">
            <wp:extent cx="4572000" cy="2743200"/>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83E4B" w:rsidRDefault="00883E4B" w:rsidP="00883E4B">
      <w:pPr>
        <w:pStyle w:val="Figure"/>
      </w:pPr>
      <w:r>
        <w:rPr>
          <w:rFonts w:hint="eastAsia"/>
        </w:rPr>
        <w:t>图</w:t>
      </w:r>
      <w:r>
        <w:rPr>
          <w:rFonts w:hint="eastAsia"/>
        </w:rPr>
        <w:t>5-8</w:t>
      </w:r>
      <w:r>
        <w:t xml:space="preserve"> </w:t>
      </w:r>
      <w:r w:rsidRPr="00735813">
        <w:t>成功分配到登机口的航班数量和比例</w:t>
      </w:r>
    </w:p>
    <w:p w:rsidR="00883E4B" w:rsidRDefault="00883E4B" w:rsidP="00883E4B">
      <w:pPr>
        <w:pStyle w:val="af2"/>
        <w:jc w:val="center"/>
      </w:pPr>
      <w:r>
        <w:rPr>
          <w:noProof/>
        </w:rPr>
        <w:lastRenderedPageBreak/>
        <w:drawing>
          <wp:inline distT="0" distB="0" distL="0" distR="0" wp14:anchorId="28D3B0F4" wp14:editId="23628E74">
            <wp:extent cx="4660106" cy="2705100"/>
            <wp:effectExtent l="0" t="0" r="762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83E4B" w:rsidRDefault="00883E4B" w:rsidP="00883E4B">
      <w:pPr>
        <w:pStyle w:val="Figure"/>
      </w:pPr>
      <w:r w:rsidRPr="00BD7723">
        <w:rPr>
          <w:rFonts w:hint="eastAsia"/>
          <w:highlight w:val="yellow"/>
        </w:rPr>
        <w:t>图</w:t>
      </w:r>
      <w:r w:rsidRPr="00BD7723">
        <w:rPr>
          <w:rFonts w:hint="eastAsia"/>
          <w:highlight w:val="yellow"/>
        </w:rPr>
        <w:t>5-9</w:t>
      </w:r>
      <w:r w:rsidRPr="00BD7723">
        <w:rPr>
          <w:highlight w:val="yellow"/>
        </w:rPr>
        <w:t xml:space="preserve"> </w:t>
      </w:r>
      <w:r w:rsidRPr="00BD7723">
        <w:rPr>
          <w:rFonts w:hint="eastAsia"/>
          <w:highlight w:val="yellow"/>
        </w:rPr>
        <w:t>登机口使用数量与平均使用率</w:t>
      </w:r>
    </w:p>
    <w:p w:rsidR="00883E4B" w:rsidRDefault="00883E4B" w:rsidP="00883E4B">
      <w:pPr>
        <w:pStyle w:val="af2"/>
        <w:ind w:firstLineChars="200" w:firstLine="480"/>
      </w:pPr>
      <w:r>
        <w:rPr>
          <w:rFonts w:hint="eastAsia"/>
        </w:rPr>
        <w:t>登机口使用情况方面，航站楼</w:t>
      </w:r>
      <w:r>
        <w:rPr>
          <w:rFonts w:hint="eastAsia"/>
        </w:rPr>
        <w:t>T</w:t>
      </w:r>
      <w:r>
        <w:rPr>
          <w:rFonts w:hint="eastAsia"/>
        </w:rPr>
        <w:t>的登机口使用数量为</w:t>
      </w:r>
      <w:r>
        <w:rPr>
          <w:rFonts w:hint="eastAsia"/>
        </w:rPr>
        <w:t>28</w:t>
      </w:r>
      <w:r>
        <w:rPr>
          <w:rFonts w:hint="eastAsia"/>
        </w:rPr>
        <w:t>个，其平均使用率为</w:t>
      </w:r>
      <w:r>
        <w:rPr>
          <w:rFonts w:hint="eastAsia"/>
        </w:rPr>
        <w:t>61.95%</w:t>
      </w:r>
      <w:r>
        <w:rPr>
          <w:rFonts w:hint="eastAsia"/>
        </w:rPr>
        <w:t>；卫星厅</w:t>
      </w:r>
      <w:r>
        <w:rPr>
          <w:rFonts w:hint="eastAsia"/>
        </w:rPr>
        <w:t>S</w:t>
      </w:r>
      <w:r>
        <w:rPr>
          <w:rFonts w:hint="eastAsia"/>
        </w:rPr>
        <w:t>的登机口使用数量为</w:t>
      </w:r>
      <w:r>
        <w:rPr>
          <w:rFonts w:hint="eastAsia"/>
        </w:rPr>
        <w:t>39</w:t>
      </w:r>
      <w:r>
        <w:rPr>
          <w:rFonts w:hint="eastAsia"/>
        </w:rPr>
        <w:t>个，其平均使用率为</w:t>
      </w:r>
      <w:r>
        <w:rPr>
          <w:rFonts w:hint="eastAsia"/>
        </w:rPr>
        <w:t>58.16%</w:t>
      </w:r>
      <w:r>
        <w:rPr>
          <w:rFonts w:hint="eastAsia"/>
        </w:rPr>
        <w:t>。</w:t>
      </w:r>
    </w:p>
    <w:p w:rsidR="00883E4B" w:rsidRDefault="00883E4B" w:rsidP="00883E4B">
      <w:pPr>
        <w:pStyle w:val="af2"/>
        <w:jc w:val="center"/>
      </w:pPr>
      <w:r>
        <w:rPr>
          <w:noProof/>
        </w:rPr>
        <w:drawing>
          <wp:inline distT="0" distB="0" distL="0" distR="0" wp14:anchorId="77CEBF8B" wp14:editId="1425C0D3">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83E4B" w:rsidRPr="006F3F86" w:rsidRDefault="00883E4B" w:rsidP="00883E4B">
      <w:pPr>
        <w:pStyle w:val="Figure"/>
      </w:pPr>
      <w:r>
        <w:rPr>
          <w:rFonts w:hint="eastAsia"/>
        </w:rPr>
        <w:t>图</w:t>
      </w:r>
      <w:r>
        <w:rPr>
          <w:rFonts w:hint="eastAsia"/>
        </w:rPr>
        <w:t>5-10</w:t>
      </w:r>
      <w:r>
        <w:t xml:space="preserve"> </w:t>
      </w:r>
      <w:r>
        <w:rPr>
          <w:rFonts w:hint="eastAsia"/>
        </w:rPr>
        <w:t>换乘失败乘客的数量和比率</w:t>
      </w:r>
    </w:p>
    <w:p w:rsidR="00883E4B" w:rsidRDefault="00883E4B" w:rsidP="00883E4B">
      <w:pPr>
        <w:pStyle w:val="af2"/>
        <w:ind w:firstLineChars="200" w:firstLine="480"/>
      </w:pPr>
      <w:r>
        <w:rPr>
          <w:rFonts w:hint="eastAsia"/>
        </w:rPr>
        <w:t>由于问题二的换乘时间仅考虑最短流程时间，其最大值也仅为</w:t>
      </w:r>
      <w:r>
        <w:rPr>
          <w:rFonts w:hint="eastAsia"/>
        </w:rPr>
        <w:t>45</w:t>
      </w:r>
      <w:r>
        <w:rPr>
          <w:rFonts w:hint="eastAsia"/>
        </w:rPr>
        <w:t>分钟。结果显示换乘失败乘客的数量为</w:t>
      </w:r>
      <w:r>
        <w:rPr>
          <w:rFonts w:hint="eastAsia"/>
        </w:rPr>
        <w:t>0</w:t>
      </w:r>
      <w:r>
        <w:rPr>
          <w:rFonts w:hint="eastAsia"/>
        </w:rPr>
        <w:t>，即没有人换乘失败。</w:t>
      </w:r>
    </w:p>
    <w:p w:rsidR="00883E4B" w:rsidRPr="005F046D" w:rsidRDefault="00883E4B" w:rsidP="00883E4B">
      <w:pPr>
        <w:pStyle w:val="af2"/>
        <w:ind w:firstLineChars="200" w:firstLine="480"/>
      </w:pPr>
      <w:r>
        <w:rPr>
          <w:rFonts w:hint="eastAsia"/>
        </w:rPr>
        <w:t>总体旅客换乘时间方面，</w:t>
      </w:r>
      <w:r>
        <w:rPr>
          <w:rFonts w:hint="eastAsia"/>
        </w:rPr>
        <w:t>15</w:t>
      </w:r>
      <w:r>
        <w:rPr>
          <w:rFonts w:hint="eastAsia"/>
        </w:rPr>
        <w:t>分钟以下的占比为</w:t>
      </w:r>
      <w:r>
        <w:rPr>
          <w:rFonts w:hint="eastAsia"/>
        </w:rPr>
        <w:t>0%</w:t>
      </w:r>
      <w:r>
        <w:rPr>
          <w:rFonts w:hint="eastAsia"/>
        </w:rPr>
        <w:t>，</w:t>
      </w:r>
      <w:r>
        <w:rPr>
          <w:rFonts w:hint="eastAsia"/>
        </w:rPr>
        <w:t>45</w:t>
      </w:r>
      <w:r>
        <w:rPr>
          <w:rFonts w:hint="eastAsia"/>
        </w:rPr>
        <w:t>分钟以内换乘的比例为</w:t>
      </w:r>
      <w:r>
        <w:rPr>
          <w:rFonts w:hint="eastAsia"/>
        </w:rPr>
        <w:t>100%</w:t>
      </w:r>
      <w:r>
        <w:rPr>
          <w:rFonts w:hint="eastAsia"/>
        </w:rPr>
        <w:t>。具体如图</w:t>
      </w:r>
      <w:r>
        <w:rPr>
          <w:rFonts w:hint="eastAsia"/>
        </w:rPr>
        <w:t>5-11</w:t>
      </w:r>
      <w:r>
        <w:rPr>
          <w:rFonts w:hint="eastAsia"/>
        </w:rPr>
        <w:t>、</w:t>
      </w:r>
      <w:r>
        <w:rPr>
          <w:rFonts w:hint="eastAsia"/>
        </w:rPr>
        <w:t>5-12</w:t>
      </w:r>
      <w:r>
        <w:rPr>
          <w:rFonts w:hint="eastAsia"/>
        </w:rPr>
        <w:t>所示。</w:t>
      </w:r>
    </w:p>
    <w:p w:rsidR="00883E4B" w:rsidRPr="009B7C7A" w:rsidRDefault="00883E4B" w:rsidP="00883E4B">
      <w:pPr>
        <w:jc w:val="center"/>
      </w:pPr>
      <w:r>
        <w:rPr>
          <w:noProof/>
        </w:rPr>
        <w:lastRenderedPageBreak/>
        <w:drawing>
          <wp:inline distT="0" distB="0" distL="0" distR="0" wp14:anchorId="30F02365" wp14:editId="5E900DBA">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83E4B" w:rsidRDefault="00883E4B" w:rsidP="00883E4B">
      <w:pPr>
        <w:pStyle w:val="Figure"/>
      </w:pPr>
      <w:r>
        <w:rPr>
          <w:rFonts w:hint="eastAsia"/>
        </w:rPr>
        <w:t>图</w:t>
      </w:r>
      <w:r>
        <w:rPr>
          <w:rFonts w:hint="eastAsia"/>
        </w:rPr>
        <w:t>5-11</w:t>
      </w:r>
      <w:r>
        <w:t xml:space="preserve"> </w:t>
      </w:r>
      <w:r>
        <w:rPr>
          <w:rFonts w:hint="eastAsia"/>
        </w:rPr>
        <w:t>总体旅客换乘时间分布图（堆积图）</w:t>
      </w:r>
    </w:p>
    <w:p w:rsidR="00883E4B" w:rsidRDefault="00883E4B" w:rsidP="00883E4B">
      <w:pPr>
        <w:pStyle w:val="af2"/>
        <w:ind w:firstLineChars="200" w:firstLine="480"/>
      </w:pPr>
      <w:r>
        <w:rPr>
          <w:rFonts w:hint="eastAsia"/>
        </w:rPr>
        <w:t>上图含义为：横轴数据的时间以内，中转旅客的比率为纵轴坐标值。如，</w:t>
      </w:r>
      <w:r>
        <w:rPr>
          <w:rFonts w:hint="eastAsia"/>
        </w:rPr>
        <w:t>20</w:t>
      </w:r>
      <w:r>
        <w:rPr>
          <w:rFonts w:hint="eastAsia"/>
        </w:rPr>
        <w:t>分钟以内的中转旅客比率为</w:t>
      </w:r>
      <w:r>
        <w:rPr>
          <w:rFonts w:hint="eastAsia"/>
        </w:rPr>
        <w:t>22.21%</w:t>
      </w:r>
      <w:r>
        <w:rPr>
          <w:rFonts w:hint="eastAsia"/>
        </w:rPr>
        <w:t>。或者用下图表示，即用每个时间段内中转旅客的比率来展现。</w:t>
      </w:r>
    </w:p>
    <w:p w:rsidR="00883E4B" w:rsidRDefault="00883E4B" w:rsidP="00883E4B">
      <w:pPr>
        <w:pStyle w:val="af2"/>
        <w:jc w:val="center"/>
      </w:pPr>
      <w:r>
        <w:rPr>
          <w:noProof/>
        </w:rPr>
        <w:drawing>
          <wp:inline distT="0" distB="0" distL="0" distR="0" wp14:anchorId="701BCE4F" wp14:editId="3CF65D2E">
            <wp:extent cx="466725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83E4B" w:rsidRDefault="00883E4B" w:rsidP="00883E4B">
      <w:pPr>
        <w:pStyle w:val="Figure"/>
      </w:pPr>
      <w:r>
        <w:rPr>
          <w:rFonts w:hint="eastAsia"/>
        </w:rPr>
        <w:t>图</w:t>
      </w:r>
      <w:r>
        <w:rPr>
          <w:rFonts w:hint="eastAsia"/>
        </w:rPr>
        <w:t>5-12</w:t>
      </w:r>
      <w:r>
        <w:t xml:space="preserve"> </w:t>
      </w:r>
      <w:r>
        <w:rPr>
          <w:rFonts w:hint="eastAsia"/>
        </w:rPr>
        <w:t>总体旅客换乘时间分布图（分段图）</w:t>
      </w:r>
    </w:p>
    <w:p w:rsidR="00883E4B" w:rsidRDefault="00883E4B" w:rsidP="00883E4B">
      <w:pPr>
        <w:pStyle w:val="af2"/>
        <w:ind w:firstLineChars="200" w:firstLine="480"/>
      </w:pPr>
      <w:r>
        <w:rPr>
          <w:rFonts w:hint="eastAsia"/>
        </w:rPr>
        <w:t>上图含义为：对应横轴数据的每个时间段，其中转旅客的比率为纵轴坐标值。如，换乘时间在</w:t>
      </w:r>
      <w:r>
        <w:rPr>
          <w:rFonts w:hint="eastAsia"/>
        </w:rPr>
        <w:t>15~20</w:t>
      </w:r>
      <w:r>
        <w:rPr>
          <w:rFonts w:hint="eastAsia"/>
        </w:rPr>
        <w:t>分钟的中转旅客展全部中转旅客数量的比率为</w:t>
      </w:r>
      <w:r>
        <w:rPr>
          <w:rFonts w:hint="eastAsia"/>
        </w:rPr>
        <w:t>21.46%</w:t>
      </w:r>
      <w:r>
        <w:rPr>
          <w:rFonts w:hint="eastAsia"/>
        </w:rPr>
        <w:t>。</w:t>
      </w:r>
    </w:p>
    <w:p w:rsidR="00883E4B" w:rsidRDefault="00883E4B" w:rsidP="00883E4B">
      <w:pPr>
        <w:pStyle w:val="af2"/>
        <w:jc w:val="center"/>
      </w:pPr>
      <w:r>
        <w:rPr>
          <w:noProof/>
        </w:rPr>
        <w:lastRenderedPageBreak/>
        <w:drawing>
          <wp:inline distT="0" distB="0" distL="0" distR="0" wp14:anchorId="5D5D7FB5" wp14:editId="66F92761">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83E4B" w:rsidRDefault="00883E4B" w:rsidP="00883E4B">
      <w:pPr>
        <w:pStyle w:val="Figure"/>
      </w:pPr>
      <w:r>
        <w:rPr>
          <w:rFonts w:hint="eastAsia"/>
        </w:rPr>
        <w:t>图</w:t>
      </w:r>
      <w:r>
        <w:rPr>
          <w:rFonts w:hint="eastAsia"/>
        </w:rPr>
        <w:t>5-13</w:t>
      </w:r>
      <w:r>
        <w:t xml:space="preserve"> </w:t>
      </w:r>
      <w:r>
        <w:rPr>
          <w:rFonts w:hint="eastAsia"/>
        </w:rPr>
        <w:t>中转旅客换乘紧张度分布（堆积图）</w:t>
      </w:r>
    </w:p>
    <w:p w:rsidR="00883E4B" w:rsidRDefault="00883E4B" w:rsidP="00883E4B">
      <w:pPr>
        <w:pStyle w:val="af2"/>
        <w:ind w:firstLineChars="200" w:firstLine="480"/>
      </w:pPr>
      <w:r>
        <w:rPr>
          <w:rFonts w:hint="eastAsia"/>
        </w:rPr>
        <w:t>中转旅客换乘紧张度方面，绝大多数中转旅客的换乘紧张度处于</w:t>
      </w:r>
      <w:r>
        <w:rPr>
          <w:rFonts w:hint="eastAsia"/>
        </w:rPr>
        <w:t>0.1~0.3</w:t>
      </w:r>
      <w:r>
        <w:rPr>
          <w:rFonts w:hint="eastAsia"/>
        </w:rPr>
        <w:t>之间，并且全部都小于</w:t>
      </w:r>
      <w:r>
        <w:rPr>
          <w:rFonts w:hint="eastAsia"/>
        </w:rPr>
        <w:t>0.5</w:t>
      </w:r>
      <w:r>
        <w:rPr>
          <w:rFonts w:hint="eastAsia"/>
        </w:rPr>
        <w:t>。具体情况如图</w:t>
      </w:r>
      <w:r>
        <w:rPr>
          <w:rFonts w:hint="eastAsia"/>
        </w:rPr>
        <w:t>5-13</w:t>
      </w:r>
      <w:r>
        <w:rPr>
          <w:rFonts w:hint="eastAsia"/>
        </w:rPr>
        <w:t>、</w:t>
      </w:r>
      <w:r>
        <w:rPr>
          <w:rFonts w:hint="eastAsia"/>
        </w:rPr>
        <w:t>5-14</w:t>
      </w:r>
      <w:r>
        <w:rPr>
          <w:rFonts w:hint="eastAsia"/>
        </w:rPr>
        <w:t>所示。</w:t>
      </w:r>
    </w:p>
    <w:p w:rsidR="00883E4B" w:rsidRDefault="00883E4B" w:rsidP="00883E4B">
      <w:pPr>
        <w:pStyle w:val="af2"/>
        <w:jc w:val="center"/>
      </w:pPr>
      <w:r>
        <w:rPr>
          <w:noProof/>
        </w:rPr>
        <w:drawing>
          <wp:inline distT="0" distB="0" distL="0" distR="0" wp14:anchorId="7F68B244" wp14:editId="0396A7D9">
            <wp:extent cx="4572000" cy="2743200"/>
            <wp:effectExtent l="0" t="0" r="0" b="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83E4B" w:rsidRDefault="00883E4B" w:rsidP="00883E4B">
      <w:pPr>
        <w:pStyle w:val="Figure"/>
      </w:pPr>
      <w:r>
        <w:rPr>
          <w:rFonts w:hint="eastAsia"/>
        </w:rPr>
        <w:t>图</w:t>
      </w:r>
      <w:r>
        <w:rPr>
          <w:rFonts w:hint="eastAsia"/>
        </w:rPr>
        <w:t>5-14</w:t>
      </w:r>
      <w:r>
        <w:t xml:space="preserve"> </w:t>
      </w:r>
      <w:r>
        <w:rPr>
          <w:rFonts w:hint="eastAsia"/>
        </w:rPr>
        <w:t>中转旅客换乘紧张度分布（分段图）</w:t>
      </w:r>
    </w:p>
    <w:p w:rsidR="00883E4B" w:rsidRPr="0024641C" w:rsidRDefault="00883E4B" w:rsidP="00883E4B">
      <w:pPr>
        <w:pStyle w:val="af2"/>
      </w:pPr>
    </w:p>
    <w:p w:rsidR="00E40BDB" w:rsidRPr="00883E4B" w:rsidRDefault="00E40BDB" w:rsidP="009E6128">
      <w:pPr>
        <w:pStyle w:val="af2"/>
      </w:pPr>
    </w:p>
    <w:p w:rsidR="00E40BDB" w:rsidRPr="00735813" w:rsidRDefault="00E40BDB" w:rsidP="009E6128">
      <w:pPr>
        <w:pStyle w:val="af2"/>
      </w:pPr>
    </w:p>
    <w:p w:rsidR="00E40BDB" w:rsidRPr="00735813" w:rsidRDefault="00E40BDB" w:rsidP="009E6128">
      <w:pPr>
        <w:pStyle w:val="af2"/>
      </w:pPr>
    </w:p>
    <w:p w:rsidR="00E40BDB" w:rsidRPr="00735813" w:rsidRDefault="00E40BDB" w:rsidP="002F48E6">
      <w:pPr>
        <w:pStyle w:val="af2"/>
      </w:pPr>
      <w:r w:rsidRPr="00735813">
        <w:br w:type="page"/>
      </w:r>
    </w:p>
    <w:p w:rsidR="00FC37DF" w:rsidRPr="00735813" w:rsidRDefault="00692AAD" w:rsidP="00707515">
      <w:pPr>
        <w:pStyle w:val="1"/>
        <w:rPr>
          <w:rFonts w:ascii="Times New Roman" w:hAnsi="Times New Roman" w:cs="Times New Roman"/>
        </w:rPr>
      </w:pPr>
      <w:bookmarkStart w:id="32" w:name="_Toc524794318"/>
      <w:bookmarkStart w:id="33" w:name="_Toc525107746"/>
      <w:r w:rsidRPr="00735813">
        <w:rPr>
          <w:rFonts w:ascii="Times New Roman" w:hAnsi="Times New Roman" w:cs="Times New Roman"/>
        </w:rPr>
        <w:lastRenderedPageBreak/>
        <w:t>六、</w:t>
      </w:r>
      <w:r w:rsidR="002F48E6" w:rsidRPr="00735813">
        <w:rPr>
          <w:rFonts w:ascii="Times New Roman" w:hAnsi="Times New Roman" w:cs="Times New Roman"/>
        </w:rPr>
        <w:t>模型的</w:t>
      </w:r>
      <w:bookmarkEnd w:id="32"/>
      <w:r w:rsidR="009E6128" w:rsidRPr="00735813">
        <w:rPr>
          <w:rFonts w:ascii="Times New Roman" w:hAnsi="Times New Roman" w:cs="Times New Roman"/>
        </w:rPr>
        <w:t>总结与评价</w:t>
      </w:r>
      <w:bookmarkEnd w:id="33"/>
    </w:p>
    <w:p w:rsidR="00F41891" w:rsidRPr="00735813" w:rsidRDefault="00F41891" w:rsidP="00F41891">
      <w:pPr>
        <w:pStyle w:val="af2"/>
        <w:ind w:firstLineChars="200" w:firstLine="480"/>
      </w:pPr>
      <w:r w:rsidRPr="00735813">
        <w:t>本文建立了航班</w:t>
      </w:r>
      <w:r w:rsidRPr="00735813">
        <w:t>-</w:t>
      </w:r>
      <w:r w:rsidRPr="00735813">
        <w:t>登机口分配的模型。考虑了机型与登机口匹配、登机口停靠航班受限、航班最小时间间隔等诸多约束条件，以分配到固定登机口航班数量最多为首要目标，以换乘乘客的整体换乘紧张度或整体流程时间最少为次要目标，以被使用的固定登机口数量最少为再次目标，建立了航班</w:t>
      </w:r>
      <w:r w:rsidRPr="00735813">
        <w:t>-</w:t>
      </w:r>
      <w:r w:rsidRPr="00735813">
        <w:t>登机口分配的数学模型，并使用改进的遗传算法对其求解。通过编程计算，所得结果合理有效。</w:t>
      </w:r>
    </w:p>
    <w:p w:rsidR="00F41891" w:rsidRPr="00735813" w:rsidRDefault="00F41891" w:rsidP="00F41891">
      <w:pPr>
        <w:pStyle w:val="af2"/>
        <w:ind w:firstLineChars="200" w:firstLine="480"/>
      </w:pPr>
      <w:r w:rsidRPr="00735813">
        <w:t>所建立的模型贴近情境需求，是科学合理的。本文所建立的登机口分配模型，约束条件考虑周全，目标函数明确。随着问题的逐渐深入，在之前模型基础上对约束条件和目标函数进行适当修改，即可解决新的问题，这对问题的建模和求解是十分有利的。</w:t>
      </w:r>
    </w:p>
    <w:p w:rsidR="00F41891" w:rsidRPr="00735813" w:rsidRDefault="009604F2" w:rsidP="00F41891">
      <w:pPr>
        <w:pStyle w:val="af2"/>
        <w:ind w:firstLineChars="200" w:firstLine="480"/>
      </w:pPr>
      <w:r>
        <w:rPr>
          <w:rFonts w:hint="eastAsia"/>
        </w:rPr>
        <w:t>由于</w:t>
      </w:r>
      <w:r w:rsidR="00F41891" w:rsidRPr="00735813">
        <w:t>本文使用改进的遗传算法对模型进行求解，当输入的航班规模有较大增长时，问题的复杂度显著增大，求解时间明显增长。在求解计算时，算法的求解速度相对较快，基本能够满足实时性的需求。</w:t>
      </w:r>
    </w:p>
    <w:p w:rsidR="00F41891" w:rsidRPr="00735813" w:rsidRDefault="00F41891" w:rsidP="00F41891">
      <w:pPr>
        <w:pStyle w:val="af2"/>
        <w:ind w:firstLineChars="200" w:firstLine="480"/>
      </w:pPr>
      <w:r w:rsidRPr="00735813">
        <w:t>本题所求得的结果是可行的，但未必是最优的。由于情境中限制条件较多，各种因素交错，模型在建立时已经尽可能多的考虑了约束条件。使用遗传算法求解时，初始种群数量、迭代次数有限，并且有可能陷入局部最优。因此结果是可行的、有参考价值的，但不一定是最优的。</w:t>
      </w:r>
    </w:p>
    <w:p w:rsidR="00F41891" w:rsidRPr="00735813" w:rsidRDefault="009604F2" w:rsidP="00F41891">
      <w:pPr>
        <w:pStyle w:val="af2"/>
        <w:ind w:firstLineChars="200" w:firstLine="480"/>
      </w:pPr>
      <w:r>
        <w:rPr>
          <w:rFonts w:hint="eastAsia"/>
        </w:rPr>
        <w:t>本文</w:t>
      </w:r>
      <w:r w:rsidR="00F41891" w:rsidRPr="00735813">
        <w:t>所建立的模型对约束条件考虑周全，目标函数清晰合理，</w:t>
      </w:r>
      <w:r>
        <w:rPr>
          <w:rFonts w:hint="eastAsia"/>
        </w:rPr>
        <w:t>模型具有一定的可扩展性，</w:t>
      </w:r>
      <w:r w:rsidR="00F41891" w:rsidRPr="00735813">
        <w:t>求解过程合理且速度较快，所得结果具有可行性，</w:t>
      </w:r>
      <w:r>
        <w:rPr>
          <w:rFonts w:hint="eastAsia"/>
        </w:rPr>
        <w:t>总体来说，本文建立的模型较好的解决了目标问题，</w:t>
      </w:r>
      <w:r w:rsidR="00F41891" w:rsidRPr="00735813">
        <w:t>有一定的参考价值。</w:t>
      </w:r>
    </w:p>
    <w:p w:rsidR="002F48E6" w:rsidRPr="00735813" w:rsidRDefault="002F48E6" w:rsidP="009E6128">
      <w:pPr>
        <w:pStyle w:val="af2"/>
      </w:pPr>
    </w:p>
    <w:p w:rsidR="00E40BDB" w:rsidRPr="009604F2" w:rsidRDefault="00E40BDB" w:rsidP="009E6128">
      <w:pPr>
        <w:pStyle w:val="af2"/>
      </w:pPr>
    </w:p>
    <w:p w:rsidR="00E40BDB" w:rsidRPr="00735813" w:rsidRDefault="00E40BDB" w:rsidP="009E6128">
      <w:pPr>
        <w:pStyle w:val="af2"/>
      </w:pPr>
    </w:p>
    <w:p w:rsidR="00E40BDB" w:rsidRPr="00735813" w:rsidRDefault="00E40BDB" w:rsidP="009E6128">
      <w:pPr>
        <w:pStyle w:val="af2"/>
      </w:pPr>
    </w:p>
    <w:p w:rsidR="00E40BDB" w:rsidRPr="00735813" w:rsidRDefault="00E40BDB" w:rsidP="009E6128">
      <w:pPr>
        <w:pStyle w:val="af2"/>
      </w:pPr>
    </w:p>
    <w:p w:rsidR="00E40BDB" w:rsidRPr="00735813" w:rsidRDefault="00E40BDB" w:rsidP="002F48E6">
      <w:pPr>
        <w:pStyle w:val="af2"/>
      </w:pPr>
      <w:r w:rsidRPr="00735813">
        <w:br w:type="page"/>
      </w:r>
    </w:p>
    <w:p w:rsidR="002F48E6" w:rsidRPr="00735813" w:rsidRDefault="00692AAD" w:rsidP="00707515">
      <w:pPr>
        <w:pStyle w:val="1"/>
        <w:rPr>
          <w:rFonts w:ascii="Times New Roman" w:hAnsi="Times New Roman" w:cs="Times New Roman"/>
        </w:rPr>
      </w:pPr>
      <w:bookmarkStart w:id="34" w:name="_Toc524794319"/>
      <w:bookmarkStart w:id="35" w:name="_Toc525107747"/>
      <w:r w:rsidRPr="00735813">
        <w:rPr>
          <w:rFonts w:ascii="Times New Roman" w:hAnsi="Times New Roman" w:cs="Times New Roman"/>
        </w:rPr>
        <w:lastRenderedPageBreak/>
        <w:t>七、</w:t>
      </w:r>
      <w:r w:rsidR="002F48E6" w:rsidRPr="00735813">
        <w:rPr>
          <w:rFonts w:ascii="Times New Roman" w:hAnsi="Times New Roman" w:cs="Times New Roman"/>
        </w:rPr>
        <w:t>参考文献</w:t>
      </w:r>
      <w:bookmarkEnd w:id="34"/>
      <w:bookmarkEnd w:id="35"/>
    </w:p>
    <w:p w:rsidR="00F41891" w:rsidRPr="00735813" w:rsidRDefault="00F41891" w:rsidP="00F41891">
      <w:pPr>
        <w:pStyle w:val="af2"/>
        <w:ind w:left="360" w:hangingChars="150" w:hanging="360"/>
      </w:pPr>
      <w:r w:rsidRPr="00735813">
        <w:t>[1] Abdelghani Bouras, Mageed A. Ghaleb, Umar S. Suryahatmaja, and Ahmed M. Salem, The Airport Gate Assignment Problem: A Survey, The Scientific World Journal, Volume 2014.</w:t>
      </w:r>
    </w:p>
    <w:p w:rsidR="00F41891" w:rsidRPr="00735813" w:rsidRDefault="00F41891" w:rsidP="00F41891">
      <w:pPr>
        <w:pStyle w:val="af2"/>
        <w:ind w:left="360" w:hangingChars="150" w:hanging="360"/>
      </w:pPr>
      <w:r w:rsidRPr="00735813">
        <w:t>[2] Dong Zhang, Diego Klabjan. Optimization for gate re-assignment, Transportation Research Part B: Methodological, Volume 95, January 2017.</w:t>
      </w:r>
    </w:p>
    <w:p w:rsidR="00F41891" w:rsidRPr="00735813" w:rsidRDefault="00F41891" w:rsidP="00F41891">
      <w:pPr>
        <w:pStyle w:val="af2"/>
        <w:ind w:left="360" w:hangingChars="150" w:hanging="360"/>
      </w:pPr>
      <w:r w:rsidRPr="00735813">
        <w:t>[3] Shuo Liu, Wenhua Chen, Jiyin Liu, Optimizing airport gate assignment with operational safety constraints, 20th International Conference on Automation and Computing, 2014.</w:t>
      </w:r>
    </w:p>
    <w:p w:rsidR="00F41891" w:rsidRPr="00735813" w:rsidRDefault="00F41891" w:rsidP="00F41891">
      <w:pPr>
        <w:pStyle w:val="af2"/>
        <w:ind w:left="360" w:hangingChars="150" w:hanging="360"/>
      </w:pPr>
      <w:r w:rsidRPr="00735813">
        <w:t>[4] H. Ding, A. Lim, B. Rodrigues. Aircraft and Gate Scheduling Optimization at Airports, Proceedings of the 37th Hawaii International Conference on System Sciences – 2004.</w:t>
      </w:r>
    </w:p>
    <w:p w:rsidR="00F41891" w:rsidRPr="00735813" w:rsidRDefault="00F41891" w:rsidP="00F41891">
      <w:pPr>
        <w:pStyle w:val="af2"/>
        <w:ind w:left="360" w:hangingChars="150" w:hanging="360"/>
      </w:pPr>
      <w:r w:rsidRPr="00735813">
        <w:t>[5] Deng-W. Study on an improved adaptive PSO algorithm for solving multiobjective gate assignment, Applied Soft Computing 59 (2017) 288–302.</w:t>
      </w:r>
    </w:p>
    <w:p w:rsidR="00F41891" w:rsidRPr="00735813" w:rsidRDefault="00F41891" w:rsidP="00F41891">
      <w:pPr>
        <w:pStyle w:val="af2"/>
        <w:ind w:left="360" w:hangingChars="150" w:hanging="360"/>
      </w:pPr>
      <w:r w:rsidRPr="00735813">
        <w:t>[6] Andreas Drexl and Yury Nikulin, Multicriteria airport gate assignment and Pareto simulated annealing, IIE Transactions (2008) 40, 385–397.</w:t>
      </w:r>
    </w:p>
    <w:p w:rsidR="00F41891" w:rsidRPr="00735813" w:rsidRDefault="00F41891" w:rsidP="00F41891">
      <w:pPr>
        <w:pStyle w:val="af2"/>
        <w:ind w:left="360" w:hangingChars="150" w:hanging="360"/>
      </w:pPr>
      <w:r w:rsidRPr="00735813">
        <w:t xml:space="preserve">[7] </w:t>
      </w:r>
      <w:r w:rsidRPr="00735813">
        <w:t>卫东选</w:t>
      </w:r>
      <w:r w:rsidRPr="00735813">
        <w:t xml:space="preserve">. </w:t>
      </w:r>
      <w:r w:rsidRPr="00735813">
        <w:t>基于改进遗传算法的机场停机位分配问题研究</w:t>
      </w:r>
      <w:r w:rsidRPr="00735813">
        <w:t xml:space="preserve">[D]. </w:t>
      </w:r>
      <w:r w:rsidRPr="00735813">
        <w:t>中国民用航空学院</w:t>
      </w:r>
      <w:r w:rsidRPr="00735813">
        <w:t>,2006.</w:t>
      </w:r>
    </w:p>
    <w:p w:rsidR="00F41891" w:rsidRPr="00735813" w:rsidRDefault="00F41891" w:rsidP="00F41891">
      <w:pPr>
        <w:pStyle w:val="af2"/>
        <w:ind w:left="360" w:hangingChars="150" w:hanging="360"/>
      </w:pPr>
      <w:r w:rsidRPr="00735813">
        <w:t>[8]</w:t>
      </w:r>
      <w:r w:rsidRPr="00735813">
        <w:t>文军</w:t>
      </w:r>
      <w:r w:rsidRPr="00735813">
        <w:t>.</w:t>
      </w:r>
      <w:r w:rsidRPr="00735813">
        <w:t>机场停机位分配问题的遗传算法</w:t>
      </w:r>
      <w:r w:rsidRPr="00735813">
        <w:t>[J].</w:t>
      </w:r>
      <w:r w:rsidRPr="00735813">
        <w:t>科学技术与工程</w:t>
      </w:r>
      <w:r w:rsidRPr="00735813">
        <w:t>,2010,10(01):135-139.</w:t>
      </w:r>
    </w:p>
    <w:p w:rsidR="00F41891" w:rsidRPr="00735813" w:rsidRDefault="00F41891" w:rsidP="00F41891">
      <w:pPr>
        <w:pStyle w:val="af2"/>
        <w:ind w:left="360" w:hangingChars="150" w:hanging="360"/>
      </w:pPr>
      <w:r w:rsidRPr="00735813">
        <w:t>[9]</w:t>
      </w:r>
      <w:r w:rsidRPr="00735813">
        <w:t>卫东选</w:t>
      </w:r>
      <w:r w:rsidRPr="00735813">
        <w:t>,</w:t>
      </w:r>
      <w:r w:rsidRPr="00735813">
        <w:t>刘长有</w:t>
      </w:r>
      <w:r w:rsidRPr="00735813">
        <w:t>.</w:t>
      </w:r>
      <w:r w:rsidRPr="00735813">
        <w:t>机场停机位分配问题研究</w:t>
      </w:r>
      <w:r w:rsidRPr="00735813">
        <w:t>[J].</w:t>
      </w:r>
      <w:r w:rsidRPr="00735813">
        <w:t>交通运输工程与信息学报</w:t>
      </w:r>
      <w:r w:rsidRPr="00735813">
        <w:t>,2009,7(01):57-63+69.</w:t>
      </w:r>
    </w:p>
    <w:p w:rsidR="00F41891" w:rsidRPr="00735813" w:rsidRDefault="00F41891" w:rsidP="00F41891">
      <w:pPr>
        <w:pStyle w:val="af2"/>
        <w:ind w:left="360" w:hangingChars="150" w:hanging="360"/>
      </w:pPr>
      <w:r w:rsidRPr="00735813">
        <w:t>[10]</w:t>
      </w:r>
      <w:r w:rsidRPr="00735813">
        <w:t>王志清</w:t>
      </w:r>
      <w:r w:rsidRPr="00735813">
        <w:t>,</w:t>
      </w:r>
      <w:r w:rsidRPr="00735813">
        <w:t>商红岩</w:t>
      </w:r>
      <w:r w:rsidRPr="00735813">
        <w:t>,</w:t>
      </w:r>
      <w:r w:rsidRPr="00735813">
        <w:t>宁宣熙</w:t>
      </w:r>
      <w:r w:rsidRPr="00735813">
        <w:t>.</w:t>
      </w:r>
      <w:r w:rsidRPr="00735813">
        <w:t>机场登机口优化调度算法及实证</w:t>
      </w:r>
      <w:r w:rsidRPr="00735813">
        <w:t>[J].</w:t>
      </w:r>
      <w:r w:rsidRPr="00735813">
        <w:t>南京航空航天大学学报</w:t>
      </w:r>
      <w:r w:rsidRPr="00735813">
        <w:t>,2007(06):819-823.</w:t>
      </w:r>
    </w:p>
    <w:p w:rsidR="00F41891" w:rsidRPr="00735813" w:rsidRDefault="00F41891" w:rsidP="00F41891">
      <w:pPr>
        <w:pStyle w:val="af2"/>
        <w:ind w:left="360" w:hangingChars="150" w:hanging="360"/>
      </w:pPr>
      <w:r w:rsidRPr="00735813">
        <w:t>[11]</w:t>
      </w:r>
      <w:r w:rsidRPr="00735813">
        <w:t>文军</w:t>
      </w:r>
      <w:r w:rsidRPr="00735813">
        <w:t>,</w:t>
      </w:r>
      <w:r w:rsidRPr="00735813">
        <w:t>孙宏</w:t>
      </w:r>
      <w:r w:rsidRPr="00735813">
        <w:t>,</w:t>
      </w:r>
      <w:r w:rsidRPr="00735813">
        <w:t>徐杰</w:t>
      </w:r>
      <w:r w:rsidRPr="00735813">
        <w:t>,</w:t>
      </w:r>
      <w:r w:rsidRPr="00735813">
        <w:t>梁志杰</w:t>
      </w:r>
      <w:r w:rsidRPr="00735813">
        <w:t>.</w:t>
      </w:r>
      <w:r w:rsidRPr="00735813">
        <w:t>基于排序算法的机场停机位分配问题研究</w:t>
      </w:r>
      <w:r w:rsidRPr="00735813">
        <w:t>[J].</w:t>
      </w:r>
      <w:r w:rsidRPr="00735813">
        <w:t>系统工程</w:t>
      </w:r>
      <w:r w:rsidRPr="00735813">
        <w:t>,2004(07):102-106.</w:t>
      </w:r>
    </w:p>
    <w:p w:rsidR="00F41891" w:rsidRPr="00735813" w:rsidRDefault="00F41891" w:rsidP="00F41891">
      <w:pPr>
        <w:pStyle w:val="af2"/>
        <w:ind w:left="360" w:hangingChars="150" w:hanging="360"/>
      </w:pPr>
      <w:r w:rsidRPr="00735813">
        <w:t xml:space="preserve">[12] </w:t>
      </w:r>
      <w:r w:rsidRPr="00735813">
        <w:t>郑攀</w:t>
      </w:r>
      <w:r w:rsidRPr="00735813">
        <w:t>,</w:t>
      </w:r>
      <w:r w:rsidRPr="00735813">
        <w:t>胡思继</w:t>
      </w:r>
      <w:r w:rsidRPr="00735813">
        <w:t>,</w:t>
      </w:r>
      <w:r w:rsidRPr="00735813">
        <w:t>张晨</w:t>
      </w:r>
      <w:r w:rsidRPr="00735813">
        <w:t>.</w:t>
      </w:r>
      <w:r w:rsidRPr="00735813">
        <w:t>机门指派模型建立与启发式算法设计</w:t>
      </w:r>
      <w:r w:rsidRPr="00735813">
        <w:t>[J].</w:t>
      </w:r>
      <w:r w:rsidRPr="00735813">
        <w:t>系统工程学报</w:t>
      </w:r>
      <w:r w:rsidRPr="00735813">
        <w:t>,2011,26(01):127-131.</w:t>
      </w:r>
    </w:p>
    <w:p w:rsidR="002F48E6" w:rsidRPr="00735813" w:rsidRDefault="002F48E6" w:rsidP="002F48E6">
      <w:pPr>
        <w:pStyle w:val="af2"/>
      </w:pPr>
    </w:p>
    <w:p w:rsidR="00E40BDB" w:rsidRPr="00735813" w:rsidRDefault="00E40BDB" w:rsidP="002F48E6">
      <w:pPr>
        <w:pStyle w:val="af2"/>
      </w:pPr>
    </w:p>
    <w:p w:rsidR="00E40BDB" w:rsidRPr="00735813" w:rsidRDefault="00E40BDB" w:rsidP="002F48E6">
      <w:pPr>
        <w:pStyle w:val="af2"/>
      </w:pPr>
    </w:p>
    <w:p w:rsidR="00E40BDB" w:rsidRPr="00735813" w:rsidRDefault="00E40BDB" w:rsidP="002F48E6">
      <w:pPr>
        <w:pStyle w:val="af2"/>
      </w:pPr>
    </w:p>
    <w:p w:rsidR="00E40BDB" w:rsidRPr="00735813" w:rsidRDefault="00E40BDB" w:rsidP="002F48E6">
      <w:pPr>
        <w:pStyle w:val="af2"/>
      </w:pPr>
    </w:p>
    <w:p w:rsidR="00E40BDB" w:rsidRPr="00735813" w:rsidRDefault="00E40BDB" w:rsidP="002F48E6">
      <w:pPr>
        <w:pStyle w:val="af2"/>
      </w:pPr>
      <w:r w:rsidRPr="00735813">
        <w:br w:type="page"/>
      </w:r>
    </w:p>
    <w:p w:rsidR="002F48E6" w:rsidRPr="00735813" w:rsidRDefault="002F48E6" w:rsidP="002F48E6">
      <w:pPr>
        <w:pStyle w:val="af2"/>
      </w:pPr>
    </w:p>
    <w:p w:rsidR="002F48E6" w:rsidRPr="00735813" w:rsidRDefault="002F48E6" w:rsidP="00707515">
      <w:pPr>
        <w:pStyle w:val="1"/>
        <w:rPr>
          <w:rFonts w:ascii="Times New Roman" w:hAnsi="Times New Roman" w:cs="Times New Roman"/>
        </w:rPr>
      </w:pPr>
      <w:bookmarkStart w:id="36" w:name="_Toc524794320"/>
      <w:bookmarkStart w:id="37" w:name="_Toc525107748"/>
      <w:r w:rsidRPr="00735813">
        <w:rPr>
          <w:rFonts w:ascii="Times New Roman" w:hAnsi="Times New Roman" w:cs="Times New Roman"/>
        </w:rPr>
        <w:t>附录：</w:t>
      </w:r>
      <w:bookmarkEnd w:id="36"/>
      <w:bookmarkEnd w:id="37"/>
    </w:p>
    <w:p w:rsidR="00F41891" w:rsidRDefault="00F41891" w:rsidP="00F41891">
      <w:pPr>
        <w:pStyle w:val="af2"/>
      </w:pPr>
      <w:r w:rsidRPr="00735813">
        <w:t>附录</w:t>
      </w:r>
      <w:bookmarkStart w:id="38" w:name="_GoBack"/>
      <w:bookmarkEnd w:id="38"/>
      <w:r w:rsidRPr="00735813">
        <w:t>：</w:t>
      </w:r>
      <w:r w:rsidRPr="00735813">
        <w:rPr>
          <w:highlight w:val="yellow"/>
        </w:rPr>
        <w:t>程序和数据结构。</w:t>
      </w:r>
    </w:p>
    <w:p w:rsidR="00A77D0D" w:rsidRDefault="00A77D0D" w:rsidP="00A77D0D">
      <w:pPr>
        <w:pStyle w:val="af2"/>
      </w:pPr>
    </w:p>
    <w:p w:rsidR="00A77D0D" w:rsidRDefault="00A77D0D" w:rsidP="00A77D0D">
      <w:pPr>
        <w:pStyle w:val="af2"/>
      </w:pPr>
      <w:proofErr w:type="spellStart"/>
      <w:proofErr w:type="gramStart"/>
      <w:r>
        <w:t>clc</w:t>
      </w:r>
      <w:proofErr w:type="spellEnd"/>
      <w:proofErr w:type="gramEnd"/>
      <w:r>
        <w:t>;</w:t>
      </w:r>
    </w:p>
    <w:p w:rsidR="00A77D0D" w:rsidRDefault="00A77D0D" w:rsidP="00A77D0D">
      <w:pPr>
        <w:pStyle w:val="af2"/>
      </w:pPr>
      <w:proofErr w:type="gramStart"/>
      <w:r>
        <w:t>clear</w:t>
      </w:r>
      <w:proofErr w:type="gramEnd"/>
      <w:r>
        <w:t>;</w:t>
      </w:r>
    </w:p>
    <w:p w:rsidR="00A77D0D" w:rsidRDefault="00A77D0D" w:rsidP="00A77D0D">
      <w:pPr>
        <w:pStyle w:val="af2"/>
      </w:pPr>
      <w:r>
        <w:t>%% F</w:t>
      </w:r>
      <w:proofErr w:type="gramStart"/>
      <w:r>
        <w:t>:AGAP</w:t>
      </w:r>
      <w:proofErr w:type="gramEnd"/>
      <w:r>
        <w:t xml:space="preserve"> Problem</w:t>
      </w:r>
    </w:p>
    <w:p w:rsidR="00A77D0D" w:rsidRDefault="00A77D0D" w:rsidP="00A77D0D">
      <w:pPr>
        <w:pStyle w:val="af2"/>
      </w:pPr>
    </w:p>
    <w:p w:rsidR="00A77D0D" w:rsidRDefault="00A77D0D" w:rsidP="00A77D0D">
      <w:pPr>
        <w:pStyle w:val="af2"/>
      </w:pPr>
      <w:r>
        <w:rPr>
          <w:rFonts w:hint="eastAsia"/>
        </w:rPr>
        <w:t xml:space="preserve">%% 1. </w:t>
      </w:r>
      <w:r>
        <w:rPr>
          <w:rFonts w:hint="eastAsia"/>
        </w:rPr>
        <w:t>载入数据</w:t>
      </w:r>
      <w:r>
        <w:rPr>
          <w:rFonts w:hint="eastAsia"/>
        </w:rPr>
        <w:t xml:space="preserve">===========================================   </w:t>
      </w:r>
    </w:p>
    <w:p w:rsidR="00A77D0D" w:rsidRDefault="00A77D0D" w:rsidP="00A77D0D">
      <w:pPr>
        <w:pStyle w:val="af2"/>
      </w:pPr>
      <w:r>
        <w:rPr>
          <w:rFonts w:hint="eastAsia"/>
        </w:rPr>
        <w:t xml:space="preserve">    </w:t>
      </w:r>
      <w:proofErr w:type="spellStart"/>
      <w:r>
        <w:rPr>
          <w:rFonts w:hint="eastAsia"/>
        </w:rPr>
        <w:t>Gate_nums</w:t>
      </w:r>
      <w:proofErr w:type="spellEnd"/>
      <w:r>
        <w:rPr>
          <w:rFonts w:hint="eastAsia"/>
        </w:rPr>
        <w:t xml:space="preserve"> = 69;    % </w:t>
      </w:r>
      <w:r>
        <w:rPr>
          <w:rFonts w:hint="eastAsia"/>
        </w:rPr>
        <w:t>总登机口数量</w:t>
      </w:r>
    </w:p>
    <w:p w:rsidR="00A77D0D" w:rsidRDefault="00A77D0D" w:rsidP="00A77D0D">
      <w:pPr>
        <w:pStyle w:val="af2"/>
      </w:pPr>
      <w:r>
        <w:rPr>
          <w:rFonts w:hint="eastAsia"/>
        </w:rPr>
        <w:t xml:space="preserve">    </w:t>
      </w:r>
      <w:proofErr w:type="spellStart"/>
      <w:r>
        <w:rPr>
          <w:rFonts w:hint="eastAsia"/>
        </w:rPr>
        <w:t>Flight_nums</w:t>
      </w:r>
      <w:proofErr w:type="spellEnd"/>
      <w:r>
        <w:rPr>
          <w:rFonts w:hint="eastAsia"/>
        </w:rPr>
        <w:t xml:space="preserve"> = 303; </w:t>
      </w:r>
      <w:r w:rsidR="00147117">
        <w:rPr>
          <w:rFonts w:hint="eastAsia"/>
        </w:rPr>
        <w:t xml:space="preserve"> </w:t>
      </w:r>
      <w:r>
        <w:rPr>
          <w:rFonts w:hint="eastAsia"/>
        </w:rPr>
        <w:t xml:space="preserve">% </w:t>
      </w:r>
      <w:r>
        <w:rPr>
          <w:rFonts w:hint="eastAsia"/>
        </w:rPr>
        <w:t>总航次数量</w:t>
      </w:r>
    </w:p>
    <w:p w:rsidR="00A77D0D" w:rsidRDefault="00A77D0D" w:rsidP="00A77D0D">
      <w:pPr>
        <w:pStyle w:val="af2"/>
      </w:pPr>
      <w:r>
        <w:t xml:space="preserve">    </w:t>
      </w:r>
    </w:p>
    <w:p w:rsidR="00A77D0D" w:rsidRDefault="00A77D0D" w:rsidP="00A77D0D">
      <w:pPr>
        <w:pStyle w:val="af2"/>
      </w:pPr>
      <w:r>
        <w:rPr>
          <w:rFonts w:hint="eastAsia"/>
        </w:rPr>
        <w:t xml:space="preserve">   %% </w:t>
      </w:r>
      <w:r>
        <w:rPr>
          <w:rFonts w:hint="eastAsia"/>
        </w:rPr>
        <w:t>航班表</w:t>
      </w:r>
      <w:r>
        <w:rPr>
          <w:rFonts w:hint="eastAsia"/>
        </w:rPr>
        <w:t xml:space="preserve"> 303</w:t>
      </w:r>
      <w:r>
        <w:rPr>
          <w:rFonts w:hint="eastAsia"/>
        </w:rPr>
        <w:t>行</w:t>
      </w:r>
      <w:r>
        <w:rPr>
          <w:rFonts w:hint="eastAsia"/>
        </w:rPr>
        <w:t xml:space="preserve"> 6</w:t>
      </w:r>
      <w:r>
        <w:rPr>
          <w:rFonts w:hint="eastAsia"/>
        </w:rPr>
        <w:t>列：</w:t>
      </w:r>
      <w:r>
        <w:rPr>
          <w:rFonts w:hint="eastAsia"/>
        </w:rPr>
        <w:t xml:space="preserve">  </w:t>
      </w:r>
    </w:p>
    <w:p w:rsidR="00A77D0D" w:rsidRDefault="00A77D0D" w:rsidP="00A77D0D">
      <w:pPr>
        <w:pStyle w:val="af2"/>
      </w:pPr>
      <w:r>
        <w:t xml:space="preserve">   %{</w:t>
      </w:r>
    </w:p>
    <w:p w:rsidR="00A77D0D" w:rsidRDefault="00A77D0D" w:rsidP="00A77D0D">
      <w:pPr>
        <w:pStyle w:val="af2"/>
        <w:ind w:firstLine="480"/>
      </w:pPr>
      <w:r>
        <w:rPr>
          <w:rFonts w:hint="eastAsia"/>
        </w:rPr>
        <w:t>1.</w:t>
      </w:r>
      <w:r>
        <w:rPr>
          <w:rFonts w:hint="eastAsia"/>
        </w:rPr>
        <w:t>到时间</w:t>
      </w:r>
      <w:r>
        <w:rPr>
          <w:rFonts w:hint="eastAsia"/>
        </w:rPr>
        <w:t>(1~4320)    2.</w:t>
      </w:r>
      <w:r>
        <w:rPr>
          <w:rFonts w:hint="eastAsia"/>
        </w:rPr>
        <w:t>走时间</w:t>
      </w:r>
      <w:r>
        <w:rPr>
          <w:rFonts w:hint="eastAsia"/>
        </w:rPr>
        <w:t>(1~4320)</w:t>
      </w:r>
    </w:p>
    <w:p w:rsidR="00A77D0D" w:rsidRDefault="00A77D0D" w:rsidP="00A77D0D">
      <w:pPr>
        <w:pStyle w:val="af2"/>
        <w:ind w:firstLine="480"/>
      </w:pPr>
      <w:r>
        <w:rPr>
          <w:rFonts w:hint="eastAsia"/>
        </w:rPr>
        <w:t>3.</w:t>
      </w:r>
      <w:proofErr w:type="gramStart"/>
      <w:r>
        <w:rPr>
          <w:rFonts w:hint="eastAsia"/>
        </w:rPr>
        <w:t>到类型</w:t>
      </w:r>
      <w:proofErr w:type="gramEnd"/>
      <w:r>
        <w:rPr>
          <w:rFonts w:hint="eastAsia"/>
        </w:rPr>
        <w:t>(I(0) / D(1))  4.</w:t>
      </w:r>
      <w:proofErr w:type="gramStart"/>
      <w:r>
        <w:rPr>
          <w:rFonts w:hint="eastAsia"/>
        </w:rPr>
        <w:t>走类型</w:t>
      </w:r>
      <w:proofErr w:type="gramEnd"/>
      <w:r>
        <w:rPr>
          <w:rFonts w:hint="eastAsia"/>
        </w:rPr>
        <w:t>(I(0) / D(1))</w:t>
      </w:r>
    </w:p>
    <w:p w:rsidR="00A77D0D" w:rsidRDefault="00A77D0D" w:rsidP="00A77D0D">
      <w:pPr>
        <w:pStyle w:val="af2"/>
      </w:pPr>
      <w:r>
        <w:rPr>
          <w:rFonts w:hint="eastAsia"/>
        </w:rPr>
        <w:t xml:space="preserve">    5.</w:t>
      </w:r>
      <w:r>
        <w:rPr>
          <w:rFonts w:hint="eastAsia"/>
        </w:rPr>
        <w:t>机型</w:t>
      </w:r>
      <w:r>
        <w:rPr>
          <w:rFonts w:hint="eastAsia"/>
        </w:rPr>
        <w:t>(W(1) / N(0))   6.</w:t>
      </w:r>
      <w:r>
        <w:rPr>
          <w:rFonts w:hint="eastAsia"/>
        </w:rPr>
        <w:t>编号</w:t>
      </w:r>
      <w:r>
        <w:rPr>
          <w:rFonts w:hint="eastAsia"/>
        </w:rPr>
        <w:t>index(1~303)</w:t>
      </w:r>
    </w:p>
    <w:p w:rsidR="00A77D0D" w:rsidRDefault="00A77D0D" w:rsidP="00A77D0D">
      <w:pPr>
        <w:pStyle w:val="af2"/>
      </w:pPr>
      <w:r>
        <w:t xml:space="preserve">   %}</w:t>
      </w:r>
    </w:p>
    <w:p w:rsidR="00A77D0D" w:rsidRDefault="00A77D0D" w:rsidP="00A77D0D">
      <w:pPr>
        <w:pStyle w:val="af2"/>
      </w:pPr>
      <w:r>
        <w:t xml:space="preserve">    </w:t>
      </w:r>
      <w:proofErr w:type="spellStart"/>
      <w:r>
        <w:t>Flight_table</w:t>
      </w:r>
      <w:proofErr w:type="spellEnd"/>
      <w:r>
        <w:t xml:space="preserve"> = </w:t>
      </w:r>
      <w:proofErr w:type="spellStart"/>
      <w:proofErr w:type="gramStart"/>
      <w:r>
        <w:t>xlsread</w:t>
      </w:r>
      <w:proofErr w:type="spellEnd"/>
      <w:r>
        <w:t>(</w:t>
      </w:r>
      <w:proofErr w:type="gramEnd"/>
      <w:r>
        <w:t>'data\Flight_table.xlsx');</w:t>
      </w:r>
    </w:p>
    <w:p w:rsidR="00A77D0D" w:rsidRDefault="00A77D0D" w:rsidP="00A77D0D">
      <w:pPr>
        <w:pStyle w:val="af2"/>
      </w:pPr>
      <w:r>
        <w:t xml:space="preserve">   </w:t>
      </w:r>
    </w:p>
    <w:p w:rsidR="00A77D0D" w:rsidRDefault="00A77D0D" w:rsidP="00A77D0D">
      <w:pPr>
        <w:pStyle w:val="af2"/>
      </w:pPr>
      <w:r>
        <w:rPr>
          <w:rFonts w:hint="eastAsia"/>
        </w:rPr>
        <w:t xml:space="preserve">   %% </w:t>
      </w:r>
      <w:r>
        <w:rPr>
          <w:rFonts w:hint="eastAsia"/>
        </w:rPr>
        <w:t>登机口表</w:t>
      </w:r>
      <w:r>
        <w:rPr>
          <w:rFonts w:hint="eastAsia"/>
        </w:rPr>
        <w:t xml:space="preserve"> 6</w:t>
      </w:r>
      <w:r>
        <w:rPr>
          <w:rFonts w:hint="eastAsia"/>
        </w:rPr>
        <w:t>行</w:t>
      </w:r>
      <w:r>
        <w:rPr>
          <w:rFonts w:hint="eastAsia"/>
        </w:rPr>
        <w:t xml:space="preserve"> 69</w:t>
      </w:r>
      <w:r>
        <w:rPr>
          <w:rFonts w:hint="eastAsia"/>
        </w:rPr>
        <w:t>列：</w:t>
      </w:r>
      <w:r>
        <w:rPr>
          <w:rFonts w:hint="eastAsia"/>
        </w:rPr>
        <w:t xml:space="preserve"> </w:t>
      </w:r>
    </w:p>
    <w:p w:rsidR="00A77D0D" w:rsidRDefault="00A77D0D" w:rsidP="00A77D0D">
      <w:pPr>
        <w:pStyle w:val="af2"/>
      </w:pPr>
      <w:r>
        <w:t xml:space="preserve">   %{</w:t>
      </w:r>
    </w:p>
    <w:p w:rsidR="00A77D0D" w:rsidRDefault="00A77D0D" w:rsidP="00A77D0D">
      <w:pPr>
        <w:pStyle w:val="af2"/>
      </w:pPr>
      <w:r>
        <w:rPr>
          <w:rFonts w:hint="eastAsia"/>
        </w:rPr>
        <w:t xml:space="preserve">     1.</w:t>
      </w:r>
      <w:proofErr w:type="gramStart"/>
      <w:r>
        <w:rPr>
          <w:rFonts w:hint="eastAsia"/>
        </w:rPr>
        <w:t>到类型</w:t>
      </w:r>
      <w:proofErr w:type="gramEnd"/>
      <w:r>
        <w:rPr>
          <w:rFonts w:hint="eastAsia"/>
        </w:rPr>
        <w:t xml:space="preserve">(I(0) / D(1) /  I/D(2))  </w:t>
      </w:r>
    </w:p>
    <w:p w:rsidR="00A77D0D" w:rsidRDefault="00A77D0D" w:rsidP="00A77D0D">
      <w:pPr>
        <w:pStyle w:val="af2"/>
      </w:pPr>
      <w:r>
        <w:rPr>
          <w:rFonts w:hint="eastAsia"/>
        </w:rPr>
        <w:t xml:space="preserve">     2.</w:t>
      </w:r>
      <w:proofErr w:type="gramStart"/>
      <w:r>
        <w:rPr>
          <w:rFonts w:hint="eastAsia"/>
        </w:rPr>
        <w:t>走类型</w:t>
      </w:r>
      <w:proofErr w:type="gramEnd"/>
      <w:r>
        <w:rPr>
          <w:rFonts w:hint="eastAsia"/>
        </w:rPr>
        <w:t xml:space="preserve">(I(0) / D(1)/  I/D(2)) </w:t>
      </w:r>
    </w:p>
    <w:p w:rsidR="00A77D0D" w:rsidRDefault="00A77D0D" w:rsidP="00A77D0D">
      <w:pPr>
        <w:pStyle w:val="af2"/>
      </w:pPr>
      <w:r>
        <w:rPr>
          <w:rFonts w:hint="eastAsia"/>
        </w:rPr>
        <w:t xml:space="preserve">     3.</w:t>
      </w:r>
      <w:r>
        <w:rPr>
          <w:rFonts w:hint="eastAsia"/>
        </w:rPr>
        <w:t>所在终端厅</w:t>
      </w:r>
      <w:r>
        <w:rPr>
          <w:rFonts w:hint="eastAsia"/>
        </w:rPr>
        <w:t xml:space="preserve">(T(0) / S(1)) </w:t>
      </w:r>
    </w:p>
    <w:p w:rsidR="00A77D0D" w:rsidRDefault="00A77D0D" w:rsidP="00A77D0D">
      <w:pPr>
        <w:pStyle w:val="af2"/>
      </w:pPr>
      <w:r>
        <w:rPr>
          <w:rFonts w:hint="eastAsia"/>
        </w:rPr>
        <w:t xml:space="preserve">     4.</w:t>
      </w:r>
      <w:r>
        <w:rPr>
          <w:rFonts w:hint="eastAsia"/>
        </w:rPr>
        <w:t>支持机型</w:t>
      </w:r>
      <w:r>
        <w:rPr>
          <w:rFonts w:hint="eastAsia"/>
        </w:rPr>
        <w:t xml:space="preserve">(W(1) / N(0))  </w:t>
      </w:r>
    </w:p>
    <w:p w:rsidR="00A77D0D" w:rsidRDefault="00A77D0D" w:rsidP="00A77D0D">
      <w:pPr>
        <w:pStyle w:val="af2"/>
      </w:pPr>
      <w:r>
        <w:rPr>
          <w:rFonts w:hint="eastAsia"/>
        </w:rPr>
        <w:t xml:space="preserve">     5.</w:t>
      </w:r>
      <w:r>
        <w:rPr>
          <w:rFonts w:hint="eastAsia"/>
        </w:rPr>
        <w:t>区域位置</w:t>
      </w:r>
      <w:r>
        <w:rPr>
          <w:rFonts w:hint="eastAsia"/>
        </w:rPr>
        <w:t>(North=0 Center=1 South=2 East=3)</w:t>
      </w:r>
    </w:p>
    <w:p w:rsidR="00A77D0D" w:rsidRDefault="00A77D0D" w:rsidP="00A77D0D">
      <w:pPr>
        <w:pStyle w:val="af2"/>
      </w:pPr>
      <w:r>
        <w:rPr>
          <w:rFonts w:hint="eastAsia"/>
        </w:rPr>
        <w:t xml:space="preserve">     6.</w:t>
      </w:r>
      <w:r>
        <w:rPr>
          <w:rFonts w:hint="eastAsia"/>
        </w:rPr>
        <w:t>编号</w:t>
      </w:r>
      <w:r>
        <w:rPr>
          <w:rFonts w:hint="eastAsia"/>
        </w:rPr>
        <w:t>index(1~69)</w:t>
      </w:r>
    </w:p>
    <w:p w:rsidR="00A77D0D" w:rsidRDefault="00A77D0D" w:rsidP="00A77D0D">
      <w:pPr>
        <w:pStyle w:val="af2"/>
      </w:pPr>
      <w:r>
        <w:t xml:space="preserve">   %} </w:t>
      </w:r>
    </w:p>
    <w:p w:rsidR="00A77D0D" w:rsidRDefault="00A77D0D" w:rsidP="00A77D0D">
      <w:pPr>
        <w:pStyle w:val="af2"/>
      </w:pPr>
      <w:r>
        <w:t xml:space="preserve">   </w:t>
      </w:r>
      <w:proofErr w:type="spellStart"/>
      <w:r>
        <w:t>Gate_table</w:t>
      </w:r>
      <w:proofErr w:type="spellEnd"/>
      <w:r>
        <w:t xml:space="preserve"> = </w:t>
      </w:r>
      <w:proofErr w:type="spellStart"/>
      <w:proofErr w:type="gramStart"/>
      <w:r>
        <w:t>xlsread</w:t>
      </w:r>
      <w:proofErr w:type="spellEnd"/>
      <w:r>
        <w:t>(</w:t>
      </w:r>
      <w:proofErr w:type="gramEnd"/>
      <w:r>
        <w:t>'data\Gate_table.xlsx');</w:t>
      </w:r>
    </w:p>
    <w:p w:rsidR="00A77D0D" w:rsidRDefault="00A77D0D" w:rsidP="00A77D0D">
      <w:pPr>
        <w:pStyle w:val="af2"/>
      </w:pPr>
      <w:r>
        <w:t xml:space="preserve">   </w:t>
      </w:r>
    </w:p>
    <w:p w:rsidR="00A77D0D" w:rsidRDefault="00A77D0D" w:rsidP="00A77D0D">
      <w:pPr>
        <w:pStyle w:val="af2"/>
      </w:pPr>
      <w:r>
        <w:rPr>
          <w:rFonts w:hint="eastAsia"/>
        </w:rPr>
        <w:t xml:space="preserve">   %% </w:t>
      </w:r>
      <w:r>
        <w:rPr>
          <w:rFonts w:hint="eastAsia"/>
        </w:rPr>
        <w:t>机票乘客时间表</w:t>
      </w:r>
      <w:r>
        <w:rPr>
          <w:rFonts w:hint="eastAsia"/>
        </w:rPr>
        <w:t xml:space="preserve"> 1649</w:t>
      </w:r>
      <w:r>
        <w:rPr>
          <w:rFonts w:hint="eastAsia"/>
        </w:rPr>
        <w:t>行</w:t>
      </w:r>
      <w:r>
        <w:rPr>
          <w:rFonts w:hint="eastAsia"/>
        </w:rPr>
        <w:t xml:space="preserve"> 5</w:t>
      </w:r>
      <w:r>
        <w:rPr>
          <w:rFonts w:hint="eastAsia"/>
        </w:rPr>
        <w:t>列：</w:t>
      </w:r>
    </w:p>
    <w:p w:rsidR="00A77D0D" w:rsidRDefault="00A77D0D" w:rsidP="00A77D0D">
      <w:pPr>
        <w:pStyle w:val="af2"/>
      </w:pPr>
      <w:r>
        <w:t xml:space="preserve">   %{ </w:t>
      </w:r>
    </w:p>
    <w:p w:rsidR="00A77D0D" w:rsidRDefault="00A77D0D" w:rsidP="00A77D0D">
      <w:pPr>
        <w:pStyle w:val="af2"/>
      </w:pPr>
      <w:r>
        <w:rPr>
          <w:rFonts w:hint="eastAsia"/>
        </w:rPr>
        <w:t xml:space="preserve">      1.</w:t>
      </w:r>
      <w:r>
        <w:rPr>
          <w:rFonts w:hint="eastAsia"/>
        </w:rPr>
        <w:t>乘客数量</w:t>
      </w:r>
      <w:r>
        <w:rPr>
          <w:rFonts w:hint="eastAsia"/>
        </w:rPr>
        <w:t>(1~2)   2.</w:t>
      </w:r>
      <w:r>
        <w:rPr>
          <w:rFonts w:hint="eastAsia"/>
        </w:rPr>
        <w:t>到达航次</w:t>
      </w:r>
      <w:r>
        <w:rPr>
          <w:rFonts w:hint="eastAsia"/>
        </w:rPr>
        <w:t xml:space="preserve">ID(1~303)  </w:t>
      </w:r>
    </w:p>
    <w:p w:rsidR="00A77D0D" w:rsidRDefault="00A77D0D" w:rsidP="00A77D0D">
      <w:pPr>
        <w:pStyle w:val="af2"/>
        <w:ind w:firstLineChars="300" w:firstLine="720"/>
      </w:pPr>
      <w:r>
        <w:rPr>
          <w:rFonts w:hint="eastAsia"/>
        </w:rPr>
        <w:t>3.</w:t>
      </w:r>
      <w:r>
        <w:rPr>
          <w:rFonts w:hint="eastAsia"/>
        </w:rPr>
        <w:t>出发航次</w:t>
      </w:r>
      <w:r>
        <w:rPr>
          <w:rFonts w:hint="eastAsia"/>
        </w:rPr>
        <w:t>ID(1~303)  4.</w:t>
      </w:r>
      <w:r>
        <w:rPr>
          <w:rFonts w:hint="eastAsia"/>
        </w:rPr>
        <w:t>时间差</w:t>
      </w:r>
      <w:r>
        <w:rPr>
          <w:rFonts w:hint="eastAsia"/>
        </w:rPr>
        <w:t xml:space="preserve">  </w:t>
      </w:r>
    </w:p>
    <w:p w:rsidR="00A77D0D" w:rsidRDefault="00A77D0D" w:rsidP="00A77D0D">
      <w:pPr>
        <w:pStyle w:val="af2"/>
        <w:ind w:firstLineChars="300" w:firstLine="720"/>
      </w:pPr>
      <w:r>
        <w:rPr>
          <w:rFonts w:hint="eastAsia"/>
        </w:rPr>
        <w:t>5.</w:t>
      </w:r>
      <w:r>
        <w:rPr>
          <w:rFonts w:hint="eastAsia"/>
        </w:rPr>
        <w:t>编号</w:t>
      </w:r>
      <w:r>
        <w:rPr>
          <w:rFonts w:hint="eastAsia"/>
        </w:rPr>
        <w:t>index(1~1649)</w:t>
      </w:r>
    </w:p>
    <w:p w:rsidR="00A77D0D" w:rsidRDefault="00A77D0D" w:rsidP="00A77D0D">
      <w:pPr>
        <w:pStyle w:val="af2"/>
      </w:pPr>
      <w:r>
        <w:t xml:space="preserve">   %}</w:t>
      </w:r>
    </w:p>
    <w:p w:rsidR="00A77D0D" w:rsidRDefault="00A77D0D" w:rsidP="00A77D0D">
      <w:pPr>
        <w:pStyle w:val="af2"/>
      </w:pPr>
      <w:r>
        <w:t xml:space="preserve">   </w:t>
      </w:r>
      <w:proofErr w:type="spellStart"/>
      <w:r>
        <w:t>Ticket_table</w:t>
      </w:r>
      <w:proofErr w:type="spellEnd"/>
      <w:r>
        <w:t xml:space="preserve"> = </w:t>
      </w:r>
      <w:proofErr w:type="spellStart"/>
      <w:proofErr w:type="gramStart"/>
      <w:r>
        <w:t>xlsread</w:t>
      </w:r>
      <w:proofErr w:type="spellEnd"/>
      <w:r>
        <w:t>(</w:t>
      </w:r>
      <w:proofErr w:type="gramEnd"/>
      <w:r>
        <w:t>'data\Ticket_table.xlsx');</w:t>
      </w:r>
    </w:p>
    <w:p w:rsidR="00A77D0D" w:rsidRDefault="00A77D0D" w:rsidP="00A77D0D">
      <w:pPr>
        <w:pStyle w:val="af2"/>
      </w:pPr>
      <w:r>
        <w:t xml:space="preserve">   </w:t>
      </w:r>
    </w:p>
    <w:p w:rsidR="00A77D0D" w:rsidRDefault="00A77D0D" w:rsidP="00A77D0D">
      <w:pPr>
        <w:pStyle w:val="af2"/>
      </w:pPr>
      <w:r>
        <w:rPr>
          <w:rFonts w:hint="eastAsia"/>
        </w:rPr>
        <w:t xml:space="preserve">   %% </w:t>
      </w:r>
      <w:r>
        <w:rPr>
          <w:rFonts w:hint="eastAsia"/>
        </w:rPr>
        <w:t>登机口流程时间表</w:t>
      </w:r>
      <w:r>
        <w:rPr>
          <w:rFonts w:hint="eastAsia"/>
        </w:rPr>
        <w:t xml:space="preserve"> 4</w:t>
      </w:r>
      <w:r>
        <w:rPr>
          <w:rFonts w:hint="eastAsia"/>
        </w:rPr>
        <w:t>行</w:t>
      </w:r>
      <w:r>
        <w:rPr>
          <w:rFonts w:hint="eastAsia"/>
        </w:rPr>
        <w:t>(</w:t>
      </w:r>
      <w:r>
        <w:rPr>
          <w:rFonts w:hint="eastAsia"/>
        </w:rPr>
        <w:t>到达</w:t>
      </w:r>
      <w:r>
        <w:rPr>
          <w:rFonts w:hint="eastAsia"/>
        </w:rPr>
        <w:t>) DT(10) DS(11) IT(00) IS(01)  4</w:t>
      </w:r>
      <w:r>
        <w:rPr>
          <w:rFonts w:hint="eastAsia"/>
        </w:rPr>
        <w:t>列</w:t>
      </w:r>
      <w:r>
        <w:rPr>
          <w:rFonts w:hint="eastAsia"/>
        </w:rPr>
        <w:t>(</w:t>
      </w:r>
      <w:r>
        <w:rPr>
          <w:rFonts w:hint="eastAsia"/>
        </w:rPr>
        <w:t>出发</w:t>
      </w:r>
      <w:r>
        <w:rPr>
          <w:rFonts w:hint="eastAsia"/>
        </w:rPr>
        <w:t>) DT(10) DS(11) IT(00) IS(01)</w:t>
      </w:r>
    </w:p>
    <w:p w:rsidR="00A77D0D" w:rsidRDefault="00A77D0D" w:rsidP="00A77D0D">
      <w:pPr>
        <w:pStyle w:val="af2"/>
      </w:pPr>
      <w:r>
        <w:t xml:space="preserve">   </w:t>
      </w:r>
      <w:proofErr w:type="spellStart"/>
      <w:r>
        <w:t>Progress_time_table</w:t>
      </w:r>
      <w:proofErr w:type="spellEnd"/>
      <w:r>
        <w:t xml:space="preserve"> = </w:t>
      </w:r>
      <w:proofErr w:type="spellStart"/>
      <w:proofErr w:type="gramStart"/>
      <w:r>
        <w:t>xlsread</w:t>
      </w:r>
      <w:proofErr w:type="spellEnd"/>
      <w:r>
        <w:t>(</w:t>
      </w:r>
      <w:proofErr w:type="gramEnd"/>
      <w:r>
        <w:t>'data\Progress_time_table.xlsx');</w:t>
      </w:r>
    </w:p>
    <w:p w:rsidR="00A77D0D" w:rsidRDefault="00A77D0D" w:rsidP="00A77D0D">
      <w:pPr>
        <w:pStyle w:val="af2"/>
      </w:pPr>
      <w:r>
        <w:t xml:space="preserve">   </w:t>
      </w:r>
    </w:p>
    <w:p w:rsidR="00A77D0D" w:rsidRDefault="00A77D0D" w:rsidP="00A77D0D">
      <w:pPr>
        <w:pStyle w:val="af2"/>
      </w:pPr>
      <w:r>
        <w:rPr>
          <w:rFonts w:hint="eastAsia"/>
        </w:rPr>
        <w:lastRenderedPageBreak/>
        <w:t xml:space="preserve">   %% </w:t>
      </w:r>
      <w:r>
        <w:rPr>
          <w:rFonts w:hint="eastAsia"/>
        </w:rPr>
        <w:t>捷运时间</w:t>
      </w:r>
      <w:r w:rsidR="00B241D4">
        <w:rPr>
          <w:rFonts w:hint="eastAsia"/>
        </w:rPr>
        <w:t xml:space="preserve"> 4*4</w:t>
      </w:r>
    </w:p>
    <w:p w:rsidR="00A77D0D" w:rsidRDefault="00A77D0D" w:rsidP="00A77D0D">
      <w:pPr>
        <w:pStyle w:val="af2"/>
      </w:pPr>
      <w:r>
        <w:t xml:space="preserve">   </w:t>
      </w:r>
      <w:proofErr w:type="spellStart"/>
      <w:r>
        <w:t>Trans_time_table</w:t>
      </w:r>
      <w:proofErr w:type="spellEnd"/>
      <w:r>
        <w:t xml:space="preserve"> = </w:t>
      </w:r>
      <w:proofErr w:type="spellStart"/>
      <w:proofErr w:type="gramStart"/>
      <w:r>
        <w:t>xlsread</w:t>
      </w:r>
      <w:proofErr w:type="spellEnd"/>
      <w:r>
        <w:t>(</w:t>
      </w:r>
      <w:proofErr w:type="gramEnd"/>
      <w:r>
        <w:t>'data\Trans_time_table.xlsx');</w:t>
      </w:r>
    </w:p>
    <w:p w:rsidR="00A77D0D" w:rsidRDefault="00A77D0D" w:rsidP="00A77D0D">
      <w:pPr>
        <w:pStyle w:val="af2"/>
      </w:pPr>
      <w:r>
        <w:t xml:space="preserve">   </w:t>
      </w:r>
    </w:p>
    <w:p w:rsidR="00A77D0D" w:rsidRDefault="00A77D0D" w:rsidP="00A77D0D">
      <w:pPr>
        <w:pStyle w:val="af2"/>
      </w:pPr>
      <w:r>
        <w:rPr>
          <w:rFonts w:hint="eastAsia"/>
        </w:rPr>
        <w:t xml:space="preserve">   %% </w:t>
      </w:r>
      <w:r>
        <w:rPr>
          <w:rFonts w:hint="eastAsia"/>
        </w:rPr>
        <w:t>行走时间</w:t>
      </w:r>
      <w:r>
        <w:rPr>
          <w:rFonts w:hint="eastAsia"/>
        </w:rPr>
        <w:t xml:space="preserve"> </w:t>
      </w:r>
    </w:p>
    <w:p w:rsidR="00A77D0D" w:rsidRDefault="00A77D0D" w:rsidP="00A77D0D">
      <w:pPr>
        <w:pStyle w:val="af2"/>
      </w:pPr>
      <w:r>
        <w:t xml:space="preserve">   </w:t>
      </w:r>
      <w:proofErr w:type="spellStart"/>
      <w:r>
        <w:t>Work_time_table</w:t>
      </w:r>
      <w:proofErr w:type="spellEnd"/>
      <w:r>
        <w:t xml:space="preserve"> = </w:t>
      </w:r>
      <w:proofErr w:type="spellStart"/>
      <w:proofErr w:type="gramStart"/>
      <w:r>
        <w:t>xlsread</w:t>
      </w:r>
      <w:proofErr w:type="spellEnd"/>
      <w:r>
        <w:t>(</w:t>
      </w:r>
      <w:proofErr w:type="gramEnd"/>
      <w:r>
        <w:t>'data\Work_time_table.xlsx');</w:t>
      </w:r>
    </w:p>
    <w:p w:rsidR="00A77D0D" w:rsidRDefault="00A77D0D" w:rsidP="00A77D0D">
      <w:pPr>
        <w:pStyle w:val="af2"/>
      </w:pPr>
      <w:r>
        <w:t xml:space="preserve">    </w:t>
      </w:r>
    </w:p>
    <w:p w:rsidR="00A77D0D" w:rsidRDefault="00A77D0D" w:rsidP="00A77D0D">
      <w:pPr>
        <w:pStyle w:val="af2"/>
      </w:pPr>
      <w:r>
        <w:rPr>
          <w:rFonts w:hint="eastAsia"/>
        </w:rPr>
        <w:t xml:space="preserve">%% 2. </w:t>
      </w:r>
      <w:r>
        <w:rPr>
          <w:rFonts w:hint="eastAsia"/>
        </w:rPr>
        <w:t>算法参数设置</w:t>
      </w:r>
      <w:r>
        <w:rPr>
          <w:rFonts w:hint="eastAsia"/>
        </w:rPr>
        <w:t xml:space="preserve"> ================================</w:t>
      </w:r>
    </w:p>
    <w:p w:rsidR="00A77D0D" w:rsidRDefault="00A77D0D" w:rsidP="00A77D0D">
      <w:pPr>
        <w:pStyle w:val="af2"/>
      </w:pPr>
      <w:r>
        <w:rPr>
          <w:rFonts w:hint="eastAsia"/>
        </w:rPr>
        <w:t xml:space="preserve">%% </w:t>
      </w:r>
      <w:r>
        <w:rPr>
          <w:rFonts w:hint="eastAsia"/>
        </w:rPr>
        <w:t>最优个体</w:t>
      </w:r>
    </w:p>
    <w:p w:rsidR="00A77D0D" w:rsidRDefault="00A77D0D" w:rsidP="00A77D0D">
      <w:pPr>
        <w:pStyle w:val="af2"/>
      </w:pPr>
      <w:r>
        <w:rPr>
          <w:rFonts w:hint="eastAsia"/>
        </w:rPr>
        <w:t xml:space="preserve">    </w:t>
      </w:r>
      <w:proofErr w:type="spellStart"/>
      <w:r>
        <w:rPr>
          <w:rFonts w:hint="eastAsia"/>
        </w:rPr>
        <w:t>best_Temp_gate_num</w:t>
      </w:r>
      <w:proofErr w:type="spellEnd"/>
      <w:r>
        <w:rPr>
          <w:rFonts w:hint="eastAsia"/>
        </w:rPr>
        <w:t>= 10</w:t>
      </w:r>
      <w:r w:rsidR="00B241D4">
        <w:rPr>
          <w:rFonts w:hint="eastAsia"/>
        </w:rPr>
        <w:t>0</w:t>
      </w:r>
      <w:r>
        <w:rPr>
          <w:rFonts w:hint="eastAsia"/>
        </w:rPr>
        <w:t xml:space="preserve">0; % </w:t>
      </w:r>
      <w:r>
        <w:rPr>
          <w:rFonts w:hint="eastAsia"/>
        </w:rPr>
        <w:t>最优解临时口使用数量越少越好优先级最大</w:t>
      </w:r>
    </w:p>
    <w:p w:rsidR="00A77D0D" w:rsidRDefault="00A77D0D" w:rsidP="00A77D0D">
      <w:pPr>
        <w:pStyle w:val="af2"/>
      </w:pPr>
      <w:r>
        <w:rPr>
          <w:rFonts w:hint="eastAsia"/>
        </w:rPr>
        <w:t xml:space="preserve">    </w:t>
      </w:r>
      <w:proofErr w:type="spellStart"/>
      <w:r>
        <w:rPr>
          <w:rFonts w:hint="eastAsia"/>
        </w:rPr>
        <w:t>b</w:t>
      </w:r>
      <w:r w:rsidR="00B241D4">
        <w:rPr>
          <w:rFonts w:hint="eastAsia"/>
        </w:rPr>
        <w:t>est_Progress_time</w:t>
      </w:r>
      <w:proofErr w:type="spellEnd"/>
      <w:r w:rsidR="00B241D4">
        <w:rPr>
          <w:rFonts w:hint="eastAsia"/>
        </w:rPr>
        <w:t xml:space="preserve">  = 10000000; %</w:t>
      </w:r>
      <w:r>
        <w:rPr>
          <w:rFonts w:hint="eastAsia"/>
        </w:rPr>
        <w:t>最优解</w:t>
      </w:r>
      <w:r>
        <w:rPr>
          <w:rFonts w:hint="eastAsia"/>
        </w:rPr>
        <w:t xml:space="preserve"> </w:t>
      </w:r>
      <w:r>
        <w:rPr>
          <w:rFonts w:hint="eastAsia"/>
        </w:rPr>
        <w:t>乘客</w:t>
      </w:r>
      <w:r>
        <w:rPr>
          <w:rFonts w:hint="eastAsia"/>
        </w:rPr>
        <w:t xml:space="preserve"> </w:t>
      </w:r>
      <w:r>
        <w:rPr>
          <w:rFonts w:hint="eastAsia"/>
        </w:rPr>
        <w:t>过程时间越少越好</w:t>
      </w:r>
      <w:r>
        <w:rPr>
          <w:rFonts w:hint="eastAsia"/>
        </w:rPr>
        <w:t xml:space="preserve">  </w:t>
      </w:r>
      <w:r>
        <w:rPr>
          <w:rFonts w:hint="eastAsia"/>
        </w:rPr>
        <w:t>次</w:t>
      </w:r>
    </w:p>
    <w:p w:rsidR="00A77D0D" w:rsidRDefault="00A77D0D" w:rsidP="00A77D0D">
      <w:pPr>
        <w:pStyle w:val="af2"/>
      </w:pPr>
      <w:r>
        <w:rPr>
          <w:rFonts w:hint="eastAsia"/>
        </w:rPr>
        <w:t xml:space="preserve">    </w:t>
      </w:r>
      <w:proofErr w:type="spellStart"/>
      <w:r>
        <w:rPr>
          <w:rFonts w:hint="eastAsia"/>
        </w:rPr>
        <w:t>best_Change_time</w:t>
      </w:r>
      <w:proofErr w:type="spellEnd"/>
      <w:r>
        <w:rPr>
          <w:rFonts w:hint="eastAsia"/>
        </w:rPr>
        <w:t xml:space="preserve"> </w:t>
      </w:r>
      <w:r w:rsidR="00B241D4">
        <w:rPr>
          <w:rFonts w:hint="eastAsia"/>
        </w:rPr>
        <w:t xml:space="preserve">  </w:t>
      </w:r>
      <w:r>
        <w:rPr>
          <w:rFonts w:hint="eastAsia"/>
        </w:rPr>
        <w:t xml:space="preserve">= 100000000;% </w:t>
      </w:r>
      <w:r>
        <w:rPr>
          <w:rFonts w:hint="eastAsia"/>
        </w:rPr>
        <w:t>最优解乘客中转时间越少越好</w:t>
      </w:r>
      <w:r w:rsidR="00B241D4">
        <w:rPr>
          <w:rFonts w:hint="eastAsia"/>
        </w:rPr>
        <w:t xml:space="preserve">  </w:t>
      </w:r>
      <w:r>
        <w:rPr>
          <w:rFonts w:hint="eastAsia"/>
        </w:rPr>
        <w:t>次</w:t>
      </w:r>
    </w:p>
    <w:p w:rsidR="00A77D0D" w:rsidRDefault="00A77D0D" w:rsidP="00A77D0D">
      <w:pPr>
        <w:pStyle w:val="af2"/>
      </w:pPr>
      <w:r>
        <w:rPr>
          <w:rFonts w:hint="eastAsia"/>
        </w:rPr>
        <w:t xml:space="preserve">    </w:t>
      </w:r>
      <w:proofErr w:type="spellStart"/>
      <w:r>
        <w:rPr>
          <w:rFonts w:hint="eastAsia"/>
        </w:rPr>
        <w:t>best_time_or_tension</w:t>
      </w:r>
      <w:proofErr w:type="spellEnd"/>
      <w:r>
        <w:rPr>
          <w:rFonts w:hint="eastAsia"/>
        </w:rPr>
        <w:t xml:space="preserve"> = 1000000; </w:t>
      </w:r>
      <w:r w:rsidR="00B241D4">
        <w:rPr>
          <w:rFonts w:hint="eastAsia"/>
        </w:rPr>
        <w:t xml:space="preserve"> </w:t>
      </w:r>
      <w:r>
        <w:rPr>
          <w:rFonts w:hint="eastAsia"/>
        </w:rPr>
        <w:t xml:space="preserve">% </w:t>
      </w:r>
      <w:r>
        <w:rPr>
          <w:rFonts w:hint="eastAsia"/>
        </w:rPr>
        <w:t>紧张程度</w:t>
      </w:r>
      <w:r>
        <w:rPr>
          <w:rFonts w:hint="eastAsia"/>
        </w:rPr>
        <w:t xml:space="preserve">           </w:t>
      </w:r>
      <w:r w:rsidR="00B241D4">
        <w:rPr>
          <w:rFonts w:hint="eastAsia"/>
        </w:rPr>
        <w:t xml:space="preserve">         </w:t>
      </w:r>
      <w:r>
        <w:rPr>
          <w:rFonts w:hint="eastAsia"/>
        </w:rPr>
        <w:t>次</w:t>
      </w:r>
    </w:p>
    <w:p w:rsidR="00A77D0D" w:rsidRDefault="00A77D0D" w:rsidP="00A77D0D">
      <w:pPr>
        <w:pStyle w:val="af2"/>
      </w:pPr>
      <w:r>
        <w:rPr>
          <w:rFonts w:hint="eastAsia"/>
        </w:rPr>
        <w:t xml:space="preserve">    </w:t>
      </w:r>
      <w:proofErr w:type="spellStart"/>
      <w:r>
        <w:rPr>
          <w:rFonts w:hint="eastAsia"/>
        </w:rPr>
        <w:t>best_Gate_num</w:t>
      </w:r>
      <w:proofErr w:type="spellEnd"/>
      <w:r>
        <w:rPr>
          <w:rFonts w:hint="eastAsia"/>
        </w:rPr>
        <w:t xml:space="preserve">  = 0;  % </w:t>
      </w:r>
      <w:r>
        <w:rPr>
          <w:rFonts w:hint="eastAsia"/>
        </w:rPr>
        <w:t>最优解</w:t>
      </w:r>
      <w:r>
        <w:rPr>
          <w:rFonts w:hint="eastAsia"/>
        </w:rPr>
        <w:t xml:space="preserve"> </w:t>
      </w:r>
      <w:proofErr w:type="gramStart"/>
      <w:r>
        <w:rPr>
          <w:rFonts w:hint="eastAsia"/>
        </w:rPr>
        <w:t>固定口</w:t>
      </w:r>
      <w:proofErr w:type="gramEnd"/>
      <w:r>
        <w:rPr>
          <w:rFonts w:hint="eastAsia"/>
        </w:rPr>
        <w:t xml:space="preserve"> </w:t>
      </w:r>
      <w:r>
        <w:rPr>
          <w:rFonts w:hint="eastAsia"/>
        </w:rPr>
        <w:t>使用数量</w:t>
      </w:r>
      <w:r>
        <w:rPr>
          <w:rFonts w:hint="eastAsia"/>
        </w:rPr>
        <w:t xml:space="preserve">  </w:t>
      </w:r>
      <w:r>
        <w:rPr>
          <w:rFonts w:hint="eastAsia"/>
        </w:rPr>
        <w:t>越</w:t>
      </w:r>
      <w:r w:rsidR="00B241D4">
        <w:rPr>
          <w:rFonts w:hint="eastAsia"/>
        </w:rPr>
        <w:t>低</w:t>
      </w:r>
      <w:r>
        <w:rPr>
          <w:rFonts w:hint="eastAsia"/>
        </w:rPr>
        <w:t>越好</w:t>
      </w:r>
      <w:r>
        <w:rPr>
          <w:rFonts w:hint="eastAsia"/>
        </w:rPr>
        <w:t xml:space="preserve">  </w:t>
      </w:r>
      <w:r w:rsidR="00B241D4">
        <w:rPr>
          <w:rFonts w:hint="eastAsia"/>
        </w:rPr>
        <w:t xml:space="preserve">   </w:t>
      </w:r>
      <w:r>
        <w:rPr>
          <w:rFonts w:hint="eastAsia"/>
        </w:rPr>
        <w:t>最低</w:t>
      </w:r>
    </w:p>
    <w:p w:rsidR="00A77D0D" w:rsidRDefault="00A77D0D" w:rsidP="00A77D0D">
      <w:pPr>
        <w:pStyle w:val="af2"/>
      </w:pPr>
      <w:r>
        <w:rPr>
          <w:rFonts w:hint="eastAsia"/>
        </w:rPr>
        <w:t xml:space="preserve">    </w:t>
      </w:r>
      <w:r w:rsidR="00B241D4">
        <w:rPr>
          <w:rFonts w:hint="eastAsia"/>
        </w:rPr>
        <w:t xml:space="preserve">% </w:t>
      </w:r>
      <w:proofErr w:type="spellStart"/>
      <w:r>
        <w:rPr>
          <w:rFonts w:hint="eastAsia"/>
        </w:rPr>
        <w:t>best_Score</w:t>
      </w:r>
      <w:proofErr w:type="spellEnd"/>
      <w:r>
        <w:rPr>
          <w:rFonts w:hint="eastAsia"/>
        </w:rPr>
        <w:t xml:space="preserve"> = -10000; % </w:t>
      </w:r>
      <w:r>
        <w:rPr>
          <w:rFonts w:hint="eastAsia"/>
        </w:rPr>
        <w:t>得分</w:t>
      </w:r>
    </w:p>
    <w:p w:rsidR="00A77D0D" w:rsidRDefault="00A77D0D" w:rsidP="00A77D0D">
      <w:pPr>
        <w:pStyle w:val="af2"/>
      </w:pPr>
      <w:r>
        <w:t xml:space="preserve">   </w:t>
      </w:r>
    </w:p>
    <w:p w:rsidR="00A77D0D" w:rsidRDefault="00A77D0D" w:rsidP="00A77D0D">
      <w:pPr>
        <w:pStyle w:val="af2"/>
      </w:pPr>
      <w:r>
        <w:rPr>
          <w:rFonts w:hint="eastAsia"/>
        </w:rPr>
        <w:t xml:space="preserve">%% </w:t>
      </w:r>
      <w:r>
        <w:rPr>
          <w:rFonts w:hint="eastAsia"/>
        </w:rPr>
        <w:t>种群个体数量</w:t>
      </w:r>
      <w:r>
        <w:rPr>
          <w:rFonts w:hint="eastAsia"/>
        </w:rPr>
        <w:t xml:space="preserve">  </w:t>
      </w:r>
      <w:r>
        <w:rPr>
          <w:rFonts w:hint="eastAsia"/>
        </w:rPr>
        <w:t>为参数</w:t>
      </w:r>
      <w:r>
        <w:rPr>
          <w:rFonts w:hint="eastAsia"/>
        </w:rPr>
        <w:t xml:space="preserve"> </w:t>
      </w:r>
      <w:r>
        <w:rPr>
          <w:rFonts w:hint="eastAsia"/>
        </w:rPr>
        <w:t>的</w:t>
      </w:r>
      <w:r>
        <w:rPr>
          <w:rFonts w:hint="eastAsia"/>
        </w:rPr>
        <w:t>5~10</w:t>
      </w:r>
      <w:r>
        <w:rPr>
          <w:rFonts w:hint="eastAsia"/>
        </w:rPr>
        <w:t>倍</w:t>
      </w:r>
      <w:r>
        <w:rPr>
          <w:rFonts w:hint="eastAsia"/>
        </w:rPr>
        <w:t xml:space="preserve">   500</w:t>
      </w:r>
      <w:r>
        <w:rPr>
          <w:rFonts w:hint="eastAsia"/>
        </w:rPr>
        <w:t>个</w:t>
      </w:r>
    </w:p>
    <w:p w:rsidR="00A77D0D" w:rsidRDefault="00A77D0D" w:rsidP="00A77D0D">
      <w:pPr>
        <w:pStyle w:val="af2"/>
      </w:pPr>
      <w:r>
        <w:t xml:space="preserve">   I_NP = 50</w:t>
      </w:r>
      <w:r w:rsidR="00B241D4">
        <w:rPr>
          <w:rFonts w:hint="eastAsia"/>
        </w:rPr>
        <w:t>0</w:t>
      </w:r>
      <w:r>
        <w:t xml:space="preserve">; </w:t>
      </w:r>
    </w:p>
    <w:p w:rsidR="00A77D0D" w:rsidRDefault="00A77D0D" w:rsidP="00A77D0D">
      <w:pPr>
        <w:pStyle w:val="af2"/>
      </w:pPr>
      <w:r>
        <w:t xml:space="preserve">        </w:t>
      </w:r>
    </w:p>
    <w:p w:rsidR="00A77D0D" w:rsidRDefault="00A77D0D" w:rsidP="00A77D0D">
      <w:pPr>
        <w:pStyle w:val="af2"/>
      </w:pPr>
      <w:r>
        <w:rPr>
          <w:rFonts w:hint="eastAsia"/>
        </w:rPr>
        <w:t xml:space="preserve">%% </w:t>
      </w:r>
      <w:r>
        <w:rPr>
          <w:rFonts w:hint="eastAsia"/>
        </w:rPr>
        <w:t>进化最大代数</w:t>
      </w:r>
      <w:r>
        <w:rPr>
          <w:rFonts w:hint="eastAsia"/>
        </w:rPr>
        <w:t xml:space="preserve">                   </w:t>
      </w:r>
      <w:r w:rsidR="00B241D4">
        <w:rPr>
          <w:rFonts w:hint="eastAsia"/>
        </w:rPr>
        <w:t xml:space="preserve">  </w:t>
      </w:r>
      <w:r>
        <w:rPr>
          <w:rFonts w:hint="eastAsia"/>
        </w:rPr>
        <w:t>100</w:t>
      </w:r>
      <w:r>
        <w:rPr>
          <w:rFonts w:hint="eastAsia"/>
        </w:rPr>
        <w:t>次</w:t>
      </w:r>
    </w:p>
    <w:p w:rsidR="00A77D0D" w:rsidRDefault="00A77D0D" w:rsidP="00A77D0D">
      <w:pPr>
        <w:pStyle w:val="af2"/>
      </w:pPr>
      <w:r>
        <w:t xml:space="preserve">   </w:t>
      </w:r>
      <w:proofErr w:type="spellStart"/>
      <w:r>
        <w:t>I_itermax</w:t>
      </w:r>
      <w:proofErr w:type="spellEnd"/>
      <w:r>
        <w:t xml:space="preserve"> = 100; </w:t>
      </w:r>
    </w:p>
    <w:p w:rsidR="00A77D0D" w:rsidRDefault="00A77D0D" w:rsidP="00A77D0D">
      <w:pPr>
        <w:pStyle w:val="af2"/>
      </w:pPr>
      <w:r>
        <w:t xml:space="preserve">        </w:t>
      </w:r>
    </w:p>
    <w:p w:rsidR="00A77D0D" w:rsidRDefault="00A77D0D" w:rsidP="00A77D0D">
      <w:pPr>
        <w:pStyle w:val="af2"/>
      </w:pPr>
      <w:r>
        <w:rPr>
          <w:rFonts w:hint="eastAsia"/>
        </w:rPr>
        <w:t xml:space="preserve">%% </w:t>
      </w:r>
      <w:r>
        <w:rPr>
          <w:rFonts w:hint="eastAsia"/>
        </w:rPr>
        <w:t>变异概率</w:t>
      </w:r>
      <w:r>
        <w:rPr>
          <w:rFonts w:hint="eastAsia"/>
        </w:rPr>
        <w:t xml:space="preserve"> Variation</w:t>
      </w:r>
    </w:p>
    <w:p w:rsidR="00A77D0D" w:rsidRDefault="00A77D0D" w:rsidP="00A77D0D">
      <w:pPr>
        <w:pStyle w:val="af2"/>
      </w:pPr>
      <w:r>
        <w:t xml:space="preserve">  </w:t>
      </w:r>
      <w:r w:rsidR="00B241D4">
        <w:rPr>
          <w:rFonts w:hint="eastAsia"/>
        </w:rPr>
        <w:t xml:space="preserve"> </w:t>
      </w:r>
      <w:proofErr w:type="spellStart"/>
      <w:r>
        <w:t>V_weight</w:t>
      </w:r>
      <w:proofErr w:type="spellEnd"/>
      <w:r>
        <w:t xml:space="preserve"> = 0.4;</w:t>
      </w:r>
    </w:p>
    <w:p w:rsidR="00A77D0D" w:rsidRDefault="00A77D0D" w:rsidP="00A77D0D">
      <w:pPr>
        <w:pStyle w:val="af2"/>
      </w:pPr>
      <w:r>
        <w:t xml:space="preserve">   </w:t>
      </w:r>
    </w:p>
    <w:p w:rsidR="00A77D0D" w:rsidRDefault="00A77D0D" w:rsidP="00A77D0D">
      <w:pPr>
        <w:pStyle w:val="af2"/>
      </w:pPr>
      <w:r>
        <w:rPr>
          <w:rFonts w:hint="eastAsia"/>
        </w:rPr>
        <w:t xml:space="preserve">%% </w:t>
      </w:r>
      <w:r>
        <w:rPr>
          <w:rFonts w:hint="eastAsia"/>
        </w:rPr>
        <w:t>交叉概率</w:t>
      </w:r>
      <w:r>
        <w:rPr>
          <w:rFonts w:hint="eastAsia"/>
        </w:rPr>
        <w:t xml:space="preserve"> crossover  </w:t>
      </w:r>
      <w:r>
        <w:rPr>
          <w:rFonts w:hint="eastAsia"/>
        </w:rPr>
        <w:t>交叉后需要检查，使用变异来将</w:t>
      </w:r>
      <w:proofErr w:type="gramStart"/>
      <w:r>
        <w:rPr>
          <w:rFonts w:hint="eastAsia"/>
        </w:rPr>
        <w:t>不</w:t>
      </w:r>
      <w:proofErr w:type="gramEnd"/>
      <w:r>
        <w:rPr>
          <w:rFonts w:hint="eastAsia"/>
        </w:rPr>
        <w:t>可行解变成可选解</w:t>
      </w:r>
    </w:p>
    <w:p w:rsidR="00A77D0D" w:rsidRDefault="00A77D0D" w:rsidP="00A77D0D">
      <w:pPr>
        <w:pStyle w:val="af2"/>
      </w:pPr>
      <w:r>
        <w:t xml:space="preserve">  </w:t>
      </w:r>
      <w:r w:rsidR="00B241D4">
        <w:rPr>
          <w:rFonts w:hint="eastAsia"/>
        </w:rPr>
        <w:t xml:space="preserve"> </w:t>
      </w:r>
      <w:proofErr w:type="spellStart"/>
      <w:r>
        <w:t>C_weight</w:t>
      </w:r>
      <w:proofErr w:type="spellEnd"/>
      <w:r>
        <w:t xml:space="preserve"> = 0.4;</w:t>
      </w:r>
    </w:p>
    <w:p w:rsidR="00A77D0D" w:rsidRDefault="00A77D0D" w:rsidP="00A77D0D">
      <w:pPr>
        <w:pStyle w:val="af2"/>
      </w:pPr>
      <w:r>
        <w:t xml:space="preserve">   </w:t>
      </w:r>
    </w:p>
    <w:p w:rsidR="00A77D0D" w:rsidRDefault="00A77D0D" w:rsidP="00A77D0D">
      <w:pPr>
        <w:pStyle w:val="af2"/>
      </w:pPr>
      <w:r>
        <w:rPr>
          <w:rFonts w:hint="eastAsia"/>
        </w:rPr>
        <w:t xml:space="preserve">%% </w:t>
      </w:r>
      <w:r>
        <w:rPr>
          <w:rFonts w:hint="eastAsia"/>
        </w:rPr>
        <w:t>选择</w:t>
      </w:r>
      <w:r>
        <w:rPr>
          <w:rFonts w:hint="eastAsia"/>
        </w:rPr>
        <w:t xml:space="preserve"> </w:t>
      </w:r>
      <w:proofErr w:type="spellStart"/>
      <w:r>
        <w:rPr>
          <w:rFonts w:hint="eastAsia"/>
        </w:rPr>
        <w:t>Sele</w:t>
      </w:r>
      <w:proofErr w:type="spellEnd"/>
      <w:r>
        <w:rPr>
          <w:rFonts w:hint="eastAsia"/>
        </w:rPr>
        <w:t xml:space="preserve"> </w:t>
      </w:r>
      <w:r>
        <w:rPr>
          <w:rFonts w:hint="eastAsia"/>
        </w:rPr>
        <w:t>留下的概率</w:t>
      </w:r>
      <w:r>
        <w:rPr>
          <w:rFonts w:hint="eastAsia"/>
        </w:rPr>
        <w:t xml:space="preserve">   </w:t>
      </w:r>
      <w:r w:rsidR="00B241D4">
        <w:rPr>
          <w:rFonts w:hint="eastAsia"/>
        </w:rPr>
        <w:t>0.8</w:t>
      </w:r>
    </w:p>
    <w:p w:rsidR="00A77D0D" w:rsidRDefault="00A77D0D" w:rsidP="00A77D0D">
      <w:pPr>
        <w:pStyle w:val="af2"/>
      </w:pPr>
      <w:r>
        <w:t xml:space="preserve">   </w:t>
      </w:r>
      <w:proofErr w:type="spellStart"/>
      <w:r>
        <w:t>S_weight</w:t>
      </w:r>
      <w:proofErr w:type="spellEnd"/>
      <w:r>
        <w:t xml:space="preserve"> = 0.8;</w:t>
      </w:r>
    </w:p>
    <w:p w:rsidR="00A77D0D" w:rsidRDefault="00A77D0D" w:rsidP="00A77D0D">
      <w:pPr>
        <w:pStyle w:val="af2"/>
      </w:pPr>
    </w:p>
    <w:p w:rsidR="00A77D0D" w:rsidRDefault="00A77D0D" w:rsidP="00A77D0D">
      <w:pPr>
        <w:pStyle w:val="af2"/>
      </w:pPr>
      <w:r>
        <w:t xml:space="preserve">  </w:t>
      </w:r>
    </w:p>
    <w:p w:rsidR="00A77D0D" w:rsidRDefault="00A77D0D" w:rsidP="00A77D0D">
      <w:pPr>
        <w:pStyle w:val="af2"/>
      </w:pPr>
      <w:r>
        <w:rPr>
          <w:rFonts w:hint="eastAsia"/>
        </w:rPr>
        <w:t xml:space="preserve">%% 3. </w:t>
      </w:r>
      <w:r>
        <w:rPr>
          <w:rFonts w:hint="eastAsia"/>
        </w:rPr>
        <w:t>产生初始种群</w:t>
      </w:r>
      <w:r>
        <w:rPr>
          <w:rFonts w:hint="eastAsia"/>
        </w:rPr>
        <w:t xml:space="preserve"> ========================</w:t>
      </w:r>
    </w:p>
    <w:p w:rsidR="00A77D0D" w:rsidRDefault="00A77D0D" w:rsidP="00A77D0D">
      <w:pPr>
        <w:pStyle w:val="af2"/>
      </w:pPr>
      <w:r>
        <w:rPr>
          <w:rFonts w:hint="eastAsia"/>
        </w:rPr>
        <w:t xml:space="preserve">    % </w:t>
      </w:r>
      <w:r>
        <w:rPr>
          <w:rFonts w:hint="eastAsia"/>
        </w:rPr>
        <w:t>初始化</w:t>
      </w:r>
      <w:r>
        <w:rPr>
          <w:rFonts w:hint="eastAsia"/>
        </w:rPr>
        <w:t xml:space="preserve"> </w:t>
      </w:r>
      <w:r>
        <w:rPr>
          <w:rFonts w:hint="eastAsia"/>
        </w:rPr>
        <w:t>初始种群中的个体最优解</w:t>
      </w:r>
    </w:p>
    <w:p w:rsidR="00A77D0D" w:rsidRDefault="00A77D0D" w:rsidP="00A77D0D">
      <w:pPr>
        <w:pStyle w:val="af2"/>
      </w:pPr>
      <w:r>
        <w:rPr>
          <w:rFonts w:hint="eastAsia"/>
        </w:rPr>
        <w:t xml:space="preserve">    % </w:t>
      </w:r>
      <w:r>
        <w:rPr>
          <w:rFonts w:hint="eastAsia"/>
        </w:rPr>
        <w:t>初始化</w:t>
      </w:r>
    </w:p>
    <w:p w:rsidR="00A77D0D" w:rsidRDefault="00B241D4" w:rsidP="00A77D0D">
      <w:pPr>
        <w:pStyle w:val="af2"/>
      </w:pPr>
      <w:r>
        <w:rPr>
          <w:rFonts w:hint="eastAsia"/>
        </w:rPr>
        <w:t xml:space="preserve">    </w:t>
      </w:r>
      <w:proofErr w:type="spellStart"/>
      <w:r w:rsidR="00A77D0D">
        <w:rPr>
          <w:rFonts w:hint="eastAsia"/>
        </w:rPr>
        <w:t>best_Temp_gate_nu</w:t>
      </w:r>
      <w:r>
        <w:rPr>
          <w:rFonts w:hint="eastAsia"/>
        </w:rPr>
        <w:t>m_init</w:t>
      </w:r>
      <w:proofErr w:type="spellEnd"/>
      <w:r>
        <w:rPr>
          <w:rFonts w:hint="eastAsia"/>
        </w:rPr>
        <w:t>=1000;%</w:t>
      </w:r>
      <w:r w:rsidR="00A77D0D">
        <w:rPr>
          <w:rFonts w:hint="eastAsia"/>
        </w:rPr>
        <w:t>最优解临时口使用数量越少好优先级最大</w:t>
      </w:r>
    </w:p>
    <w:p w:rsidR="00A77D0D" w:rsidRDefault="00B241D4" w:rsidP="00A77D0D">
      <w:pPr>
        <w:pStyle w:val="af2"/>
      </w:pPr>
      <w:r>
        <w:rPr>
          <w:rFonts w:hint="eastAsia"/>
        </w:rPr>
        <w:t xml:space="preserve">    </w:t>
      </w:r>
      <w:proofErr w:type="spellStart"/>
      <w:r>
        <w:rPr>
          <w:rFonts w:hint="eastAsia"/>
        </w:rPr>
        <w:t>best_Progress_time_init</w:t>
      </w:r>
      <w:proofErr w:type="spellEnd"/>
      <w:r w:rsidR="00A77D0D">
        <w:rPr>
          <w:rFonts w:hint="eastAsia"/>
        </w:rPr>
        <w:t>=</w:t>
      </w:r>
      <w:r>
        <w:rPr>
          <w:rFonts w:hint="eastAsia"/>
        </w:rPr>
        <w:t>10000000;</w:t>
      </w:r>
      <w:r w:rsidR="00A77D0D">
        <w:rPr>
          <w:rFonts w:hint="eastAsia"/>
        </w:rPr>
        <w:t xml:space="preserve">% </w:t>
      </w:r>
      <w:r w:rsidR="00A77D0D">
        <w:rPr>
          <w:rFonts w:hint="eastAsia"/>
        </w:rPr>
        <w:t>最优解乘客过程时间</w:t>
      </w:r>
      <w:r w:rsidR="00A77D0D">
        <w:rPr>
          <w:rFonts w:hint="eastAsia"/>
        </w:rPr>
        <w:t xml:space="preserve">        </w:t>
      </w:r>
      <w:r w:rsidR="00A77D0D">
        <w:rPr>
          <w:rFonts w:hint="eastAsia"/>
        </w:rPr>
        <w:t>次</w:t>
      </w:r>
    </w:p>
    <w:p w:rsidR="00A77D0D" w:rsidRDefault="00A77D0D" w:rsidP="00A77D0D">
      <w:pPr>
        <w:pStyle w:val="af2"/>
      </w:pPr>
      <w:r>
        <w:rPr>
          <w:rFonts w:hint="eastAsia"/>
        </w:rPr>
        <w:t xml:space="preserve">    </w:t>
      </w:r>
      <w:proofErr w:type="spellStart"/>
      <w:r>
        <w:rPr>
          <w:rFonts w:hint="eastAsia"/>
        </w:rPr>
        <w:t>best_Change_time_init</w:t>
      </w:r>
      <w:proofErr w:type="spellEnd"/>
      <w:r>
        <w:rPr>
          <w:rFonts w:hint="eastAsia"/>
        </w:rPr>
        <w:t>=100000000; %</w:t>
      </w:r>
      <w:r>
        <w:rPr>
          <w:rFonts w:hint="eastAsia"/>
        </w:rPr>
        <w:t>最优解</w:t>
      </w:r>
      <w:r w:rsidR="00B241D4">
        <w:rPr>
          <w:rFonts w:hint="eastAsia"/>
        </w:rPr>
        <w:t>乘</w:t>
      </w:r>
      <w:r>
        <w:rPr>
          <w:rFonts w:hint="eastAsia"/>
        </w:rPr>
        <w:t>中转时间</w:t>
      </w:r>
      <w:r>
        <w:rPr>
          <w:rFonts w:hint="eastAsia"/>
        </w:rPr>
        <w:t xml:space="preserve">         </w:t>
      </w:r>
      <w:r>
        <w:rPr>
          <w:rFonts w:hint="eastAsia"/>
        </w:rPr>
        <w:t>次</w:t>
      </w:r>
    </w:p>
    <w:p w:rsidR="00A77D0D" w:rsidRDefault="00B241D4" w:rsidP="00A77D0D">
      <w:pPr>
        <w:pStyle w:val="af2"/>
      </w:pPr>
      <w:r>
        <w:rPr>
          <w:rFonts w:hint="eastAsia"/>
        </w:rPr>
        <w:t xml:space="preserve">    </w:t>
      </w:r>
      <w:proofErr w:type="spellStart"/>
      <w:r>
        <w:rPr>
          <w:rFonts w:hint="eastAsia"/>
        </w:rPr>
        <w:t>best_time_or_tension_init</w:t>
      </w:r>
      <w:proofErr w:type="spellEnd"/>
      <w:r>
        <w:rPr>
          <w:rFonts w:hint="eastAsia"/>
        </w:rPr>
        <w:t xml:space="preserve"> =</w:t>
      </w:r>
      <w:r w:rsidR="00A77D0D">
        <w:rPr>
          <w:rFonts w:hint="eastAsia"/>
        </w:rPr>
        <w:t xml:space="preserve">1000000;  % </w:t>
      </w:r>
      <w:r w:rsidR="00A77D0D">
        <w:rPr>
          <w:rFonts w:hint="eastAsia"/>
        </w:rPr>
        <w:t>紧张程度</w:t>
      </w:r>
      <w:r w:rsidR="00A77D0D">
        <w:rPr>
          <w:rFonts w:hint="eastAsia"/>
        </w:rPr>
        <w:t>==========</w:t>
      </w:r>
      <w:r>
        <w:rPr>
          <w:rFonts w:hint="eastAsia"/>
        </w:rPr>
        <w:t xml:space="preserve">  </w:t>
      </w:r>
      <w:r w:rsidR="00A77D0D">
        <w:rPr>
          <w:rFonts w:hint="eastAsia"/>
        </w:rPr>
        <w:t xml:space="preserve"> </w:t>
      </w:r>
      <w:r w:rsidR="00A77D0D">
        <w:rPr>
          <w:rFonts w:hint="eastAsia"/>
        </w:rPr>
        <w:t>次</w:t>
      </w:r>
    </w:p>
    <w:p w:rsidR="00A77D0D" w:rsidRDefault="00A77D0D" w:rsidP="00A77D0D">
      <w:pPr>
        <w:pStyle w:val="af2"/>
      </w:pPr>
      <w:r>
        <w:rPr>
          <w:rFonts w:hint="eastAsia"/>
        </w:rPr>
        <w:t xml:space="preserve">    </w:t>
      </w:r>
      <w:proofErr w:type="spellStart"/>
      <w:r>
        <w:rPr>
          <w:rFonts w:hint="eastAsia"/>
        </w:rPr>
        <w:t>best_Gate_num_init</w:t>
      </w:r>
      <w:proofErr w:type="spellEnd"/>
      <w:r>
        <w:rPr>
          <w:rFonts w:hint="eastAsia"/>
        </w:rPr>
        <w:t xml:space="preserve">  = 10000;  % </w:t>
      </w:r>
      <w:r>
        <w:rPr>
          <w:rFonts w:hint="eastAsia"/>
        </w:rPr>
        <w:t>最优解</w:t>
      </w:r>
      <w:r>
        <w:rPr>
          <w:rFonts w:hint="eastAsia"/>
        </w:rPr>
        <w:t xml:space="preserve"> </w:t>
      </w:r>
      <w:proofErr w:type="gramStart"/>
      <w:r>
        <w:rPr>
          <w:rFonts w:hint="eastAsia"/>
        </w:rPr>
        <w:t>固定口</w:t>
      </w:r>
      <w:proofErr w:type="gramEnd"/>
      <w:r>
        <w:rPr>
          <w:rFonts w:hint="eastAsia"/>
        </w:rPr>
        <w:t>使用数量越多越好</w:t>
      </w:r>
      <w:r w:rsidR="00B241D4">
        <w:rPr>
          <w:rFonts w:hint="eastAsia"/>
        </w:rPr>
        <w:t xml:space="preserve"> </w:t>
      </w:r>
      <w:r>
        <w:rPr>
          <w:rFonts w:hint="eastAsia"/>
        </w:rPr>
        <w:t>最低</w:t>
      </w:r>
    </w:p>
    <w:p w:rsidR="00A77D0D" w:rsidRDefault="00A77D0D" w:rsidP="00A77D0D">
      <w:pPr>
        <w:pStyle w:val="af2"/>
      </w:pPr>
      <w:r>
        <w:rPr>
          <w:rFonts w:hint="eastAsia"/>
        </w:rPr>
        <w:t xml:space="preserve">    </w:t>
      </w:r>
      <w:r w:rsidR="00B241D4">
        <w:rPr>
          <w:rFonts w:hint="eastAsia"/>
        </w:rPr>
        <w:t xml:space="preserve">% </w:t>
      </w:r>
      <w:proofErr w:type="spellStart"/>
      <w:r>
        <w:rPr>
          <w:rFonts w:hint="eastAsia"/>
        </w:rPr>
        <w:t>best_Score_init</w:t>
      </w:r>
      <w:proofErr w:type="spellEnd"/>
      <w:r>
        <w:rPr>
          <w:rFonts w:hint="eastAsia"/>
        </w:rPr>
        <w:t xml:space="preserve"> = -10000;       % </w:t>
      </w:r>
      <w:r>
        <w:rPr>
          <w:rFonts w:hint="eastAsia"/>
        </w:rPr>
        <w:t>得分</w:t>
      </w:r>
    </w:p>
    <w:p w:rsidR="00A77D0D" w:rsidRDefault="00A77D0D" w:rsidP="00A77D0D">
      <w:pPr>
        <w:pStyle w:val="af2"/>
      </w:pPr>
      <w:r>
        <w:t xml:space="preserve">    </w:t>
      </w:r>
    </w:p>
    <w:p w:rsidR="00B241D4" w:rsidRDefault="00A77D0D" w:rsidP="00B241D4">
      <w:pPr>
        <w:pStyle w:val="af2"/>
        <w:ind w:firstLine="480"/>
      </w:pPr>
      <w:r>
        <w:rPr>
          <w:rFonts w:hint="eastAsia"/>
        </w:rPr>
        <w:t xml:space="preserve">NP = </w:t>
      </w:r>
      <w:proofErr w:type="gramStart"/>
      <w:r>
        <w:rPr>
          <w:rFonts w:hint="eastAsia"/>
        </w:rPr>
        <w:t>zeros(</w:t>
      </w:r>
      <w:proofErr w:type="spellStart"/>
      <w:proofErr w:type="gramEnd"/>
      <w:r>
        <w:rPr>
          <w:rFonts w:hint="eastAsia"/>
        </w:rPr>
        <w:t>Flight_nums</w:t>
      </w:r>
      <w:proofErr w:type="spellEnd"/>
      <w:r>
        <w:rPr>
          <w:rFonts w:hint="eastAsia"/>
        </w:rPr>
        <w:t xml:space="preserve">, 2, I_NP); </w:t>
      </w:r>
    </w:p>
    <w:p w:rsidR="00A77D0D" w:rsidRDefault="00A77D0D" w:rsidP="00B241D4">
      <w:pPr>
        <w:pStyle w:val="af2"/>
        <w:ind w:firstLine="480"/>
      </w:pPr>
      <w:r>
        <w:rPr>
          <w:rFonts w:hint="eastAsia"/>
        </w:rPr>
        <w:t xml:space="preserve">% 303*2 </w:t>
      </w:r>
      <w:r>
        <w:rPr>
          <w:rFonts w:hint="eastAsia"/>
        </w:rPr>
        <w:t>初始化解的群体</w:t>
      </w:r>
      <w:r>
        <w:rPr>
          <w:rFonts w:hint="eastAsia"/>
        </w:rPr>
        <w:t xml:space="preserve">  </w:t>
      </w:r>
      <w:r>
        <w:rPr>
          <w:rFonts w:hint="eastAsia"/>
        </w:rPr>
        <w:t>第一列</w:t>
      </w:r>
      <w:r>
        <w:rPr>
          <w:rFonts w:hint="eastAsia"/>
        </w:rPr>
        <w:t>:</w:t>
      </w:r>
      <w:r>
        <w:rPr>
          <w:rFonts w:hint="eastAsia"/>
        </w:rPr>
        <w:t>分配的登机口</w:t>
      </w:r>
      <w:r>
        <w:rPr>
          <w:rFonts w:hint="eastAsia"/>
        </w:rPr>
        <w:t xml:space="preserve"> </w:t>
      </w:r>
      <w:r>
        <w:rPr>
          <w:rFonts w:hint="eastAsia"/>
        </w:rPr>
        <w:t>第二列：可变异</w:t>
      </w:r>
      <w:proofErr w:type="gramStart"/>
      <w:r>
        <w:rPr>
          <w:rFonts w:hint="eastAsia"/>
        </w:rPr>
        <w:t>否</w:t>
      </w:r>
      <w:proofErr w:type="gramEnd"/>
    </w:p>
    <w:p w:rsidR="00A77D0D" w:rsidRDefault="00A77D0D" w:rsidP="00A77D0D">
      <w:pPr>
        <w:pStyle w:val="af2"/>
      </w:pPr>
      <w:r>
        <w:t xml:space="preserve">   </w:t>
      </w:r>
    </w:p>
    <w:p w:rsidR="00A77D0D" w:rsidRDefault="00A77D0D" w:rsidP="00A77D0D">
      <w:pPr>
        <w:pStyle w:val="af2"/>
      </w:pPr>
      <w:r>
        <w:rPr>
          <w:rFonts w:hint="eastAsia"/>
        </w:rPr>
        <w:lastRenderedPageBreak/>
        <w:t xml:space="preserve">    </w:t>
      </w:r>
      <w:proofErr w:type="spellStart"/>
      <w:r>
        <w:rPr>
          <w:rFonts w:hint="eastAsia"/>
        </w:rPr>
        <w:t>max_itr</w:t>
      </w:r>
      <w:proofErr w:type="spellEnd"/>
      <w:r>
        <w:rPr>
          <w:rFonts w:hint="eastAsia"/>
        </w:rPr>
        <w:t xml:space="preserve"> = 200; % 200</w:t>
      </w:r>
      <w:r>
        <w:rPr>
          <w:rFonts w:hint="eastAsia"/>
        </w:rPr>
        <w:t>次迭代</w:t>
      </w:r>
      <w:r>
        <w:rPr>
          <w:rFonts w:hint="eastAsia"/>
        </w:rPr>
        <w:t xml:space="preserve"> </w:t>
      </w:r>
      <w:r>
        <w:rPr>
          <w:rFonts w:hint="eastAsia"/>
        </w:rPr>
        <w:t>中</w:t>
      </w:r>
      <w:r>
        <w:rPr>
          <w:rFonts w:hint="eastAsia"/>
        </w:rPr>
        <w:t xml:space="preserve"> </w:t>
      </w:r>
      <w:r>
        <w:rPr>
          <w:rFonts w:hint="eastAsia"/>
        </w:rPr>
        <w:t>选一个好的</w:t>
      </w:r>
      <w:r>
        <w:rPr>
          <w:rFonts w:hint="eastAsia"/>
        </w:rPr>
        <w:t xml:space="preserve"> </w:t>
      </w:r>
      <w:r>
        <w:rPr>
          <w:rFonts w:hint="eastAsia"/>
        </w:rPr>
        <w:t>个体</w:t>
      </w:r>
      <w:r>
        <w:rPr>
          <w:rFonts w:hint="eastAsia"/>
        </w:rPr>
        <w:t xml:space="preserve"> </w:t>
      </w:r>
      <w:r>
        <w:rPr>
          <w:rFonts w:hint="eastAsia"/>
        </w:rPr>
        <w:t>作为种群中的个体</w:t>
      </w:r>
    </w:p>
    <w:p w:rsidR="00A77D0D" w:rsidRDefault="00A77D0D" w:rsidP="00A77D0D">
      <w:pPr>
        <w:pStyle w:val="af2"/>
      </w:pPr>
      <w:r>
        <w:t xml:space="preserve">    </w:t>
      </w:r>
      <w:proofErr w:type="gramStart"/>
      <w:r>
        <w:t>for</w:t>
      </w:r>
      <w:proofErr w:type="gramEnd"/>
      <w:r>
        <w:t xml:space="preserve"> n =1:I_NP</w:t>
      </w:r>
    </w:p>
    <w:p w:rsidR="00A77D0D" w:rsidRDefault="00A77D0D" w:rsidP="00A77D0D">
      <w:pPr>
        <w:pStyle w:val="af2"/>
      </w:pPr>
      <w:r>
        <w:t xml:space="preserve">        str1 = </w:t>
      </w:r>
      <w:proofErr w:type="spellStart"/>
      <w:proofErr w:type="gramStart"/>
      <w:r>
        <w:t>sprintf</w:t>
      </w:r>
      <w:proofErr w:type="spellEnd"/>
      <w:r>
        <w:t>(</w:t>
      </w:r>
      <w:proofErr w:type="gramEnd"/>
      <w:r>
        <w:t>'generate %d individual...',n);</w:t>
      </w:r>
    </w:p>
    <w:p w:rsidR="00A77D0D" w:rsidRDefault="00A77D0D" w:rsidP="00A77D0D">
      <w:pPr>
        <w:pStyle w:val="af2"/>
      </w:pPr>
      <w:r>
        <w:t xml:space="preserve">        </w:t>
      </w:r>
      <w:proofErr w:type="spellStart"/>
      <w:proofErr w:type="gramStart"/>
      <w:r>
        <w:t>disp</w:t>
      </w:r>
      <w:proofErr w:type="spellEnd"/>
      <w:r>
        <w:t>(</w:t>
      </w:r>
      <w:proofErr w:type="gramEnd"/>
      <w:r>
        <w:t>str1)</w:t>
      </w:r>
    </w:p>
    <w:p w:rsidR="00A77D0D" w:rsidRDefault="00A77D0D" w:rsidP="00A77D0D">
      <w:pPr>
        <w:pStyle w:val="af2"/>
      </w:pPr>
      <w:r>
        <w:t xml:space="preserve">        </w:t>
      </w:r>
      <w:proofErr w:type="gramStart"/>
      <w:r>
        <w:t>for</w:t>
      </w:r>
      <w:proofErr w:type="gramEnd"/>
      <w:r>
        <w:t xml:space="preserve"> i=1:max_itr</w:t>
      </w:r>
    </w:p>
    <w:p w:rsidR="00B241D4" w:rsidRDefault="00A77D0D" w:rsidP="00A77D0D">
      <w:pPr>
        <w:pStyle w:val="af2"/>
      </w:pPr>
      <w:r>
        <w:rPr>
          <w:rFonts w:hint="eastAsia"/>
        </w:rPr>
        <w:t xml:space="preserve">% </w:t>
      </w:r>
      <w:r>
        <w:rPr>
          <w:rFonts w:hint="eastAsia"/>
        </w:rPr>
        <w:t>输入：航次表</w:t>
      </w:r>
      <w:r>
        <w:rPr>
          <w:rFonts w:hint="eastAsia"/>
        </w:rPr>
        <w:t xml:space="preserve"> </w:t>
      </w:r>
      <w:r>
        <w:rPr>
          <w:rFonts w:hint="eastAsia"/>
        </w:rPr>
        <w:t>登机口表</w:t>
      </w:r>
      <w:r>
        <w:rPr>
          <w:rFonts w:hint="eastAsia"/>
        </w:rPr>
        <w:t xml:space="preserve"> </w:t>
      </w:r>
      <w:r>
        <w:rPr>
          <w:rFonts w:hint="eastAsia"/>
        </w:rPr>
        <w:t>机票表</w:t>
      </w:r>
      <w:proofErr w:type="spellStart"/>
      <w:r>
        <w:rPr>
          <w:rFonts w:hint="eastAsia"/>
        </w:rPr>
        <w:t>Ticket_table</w:t>
      </w:r>
      <w:proofErr w:type="spellEnd"/>
      <w:r>
        <w:rPr>
          <w:rFonts w:hint="eastAsia"/>
        </w:rPr>
        <w:t xml:space="preserve">  </w:t>
      </w:r>
      <w:r>
        <w:rPr>
          <w:rFonts w:hint="eastAsia"/>
        </w:rPr>
        <w:t>乘客时间表</w:t>
      </w:r>
      <w:proofErr w:type="spellStart"/>
      <w:r>
        <w:rPr>
          <w:rFonts w:hint="eastAsia"/>
        </w:rPr>
        <w:t>Progress_time_table</w:t>
      </w:r>
      <w:proofErr w:type="spellEnd"/>
      <w:r>
        <w:rPr>
          <w:rFonts w:hint="eastAsia"/>
        </w:rPr>
        <w:t xml:space="preserve">   </w:t>
      </w:r>
    </w:p>
    <w:p w:rsidR="00A77D0D" w:rsidRDefault="00B241D4" w:rsidP="00A77D0D">
      <w:pPr>
        <w:pStyle w:val="af2"/>
      </w:pPr>
      <w:r>
        <w:rPr>
          <w:rFonts w:hint="eastAsia"/>
        </w:rPr>
        <w:t xml:space="preserve">% </w:t>
      </w:r>
      <w:r w:rsidR="00A77D0D">
        <w:rPr>
          <w:rFonts w:hint="eastAsia"/>
        </w:rPr>
        <w:t>捷运时间表</w:t>
      </w:r>
      <w:r w:rsidR="00A77D0D">
        <w:rPr>
          <w:rFonts w:hint="eastAsia"/>
        </w:rPr>
        <w:t xml:space="preserve"> </w:t>
      </w:r>
      <w:proofErr w:type="spellStart"/>
      <w:r w:rsidR="00A77D0D">
        <w:rPr>
          <w:rFonts w:hint="eastAsia"/>
        </w:rPr>
        <w:t>Trans_time_table</w:t>
      </w:r>
      <w:proofErr w:type="spellEnd"/>
      <w:r w:rsidR="00A77D0D">
        <w:rPr>
          <w:rFonts w:hint="eastAsia"/>
        </w:rPr>
        <w:t xml:space="preserve">   </w:t>
      </w:r>
      <w:r w:rsidR="00A77D0D">
        <w:rPr>
          <w:rFonts w:hint="eastAsia"/>
        </w:rPr>
        <w:t>行走时间表</w:t>
      </w:r>
      <w:r w:rsidR="00A77D0D">
        <w:rPr>
          <w:rFonts w:hint="eastAsia"/>
        </w:rPr>
        <w:t xml:space="preserve"> </w:t>
      </w:r>
      <w:proofErr w:type="spellStart"/>
      <w:r w:rsidR="00A77D0D">
        <w:rPr>
          <w:rFonts w:hint="eastAsia"/>
        </w:rPr>
        <w:t>Work_time_table</w:t>
      </w:r>
      <w:proofErr w:type="spellEnd"/>
    </w:p>
    <w:p w:rsidR="00A77D0D" w:rsidRDefault="00A77D0D" w:rsidP="00A77D0D">
      <w:pPr>
        <w:pStyle w:val="af2"/>
      </w:pPr>
      <w:r>
        <w:rPr>
          <w:rFonts w:hint="eastAsia"/>
        </w:rPr>
        <w:t xml:space="preserve">% </w:t>
      </w:r>
      <w:r>
        <w:rPr>
          <w:rFonts w:hint="eastAsia"/>
        </w:rPr>
        <w:t>输出：一个解</w:t>
      </w:r>
      <w:r>
        <w:rPr>
          <w:rFonts w:hint="eastAsia"/>
        </w:rPr>
        <w:t xml:space="preserve"> </w:t>
      </w:r>
      <w:r>
        <w:rPr>
          <w:rFonts w:hint="eastAsia"/>
        </w:rPr>
        <w:t>临时口使用数量</w:t>
      </w:r>
      <w:r>
        <w:rPr>
          <w:rFonts w:hint="eastAsia"/>
        </w:rPr>
        <w:t xml:space="preserve">   </w:t>
      </w:r>
      <w:r>
        <w:rPr>
          <w:rFonts w:hint="eastAsia"/>
        </w:rPr>
        <w:t>过程时间</w:t>
      </w:r>
      <w:r>
        <w:rPr>
          <w:rFonts w:hint="eastAsia"/>
        </w:rPr>
        <w:t>/</w:t>
      </w:r>
      <w:r>
        <w:rPr>
          <w:rFonts w:hint="eastAsia"/>
        </w:rPr>
        <w:t>紧张程度</w:t>
      </w:r>
      <w:r>
        <w:rPr>
          <w:rFonts w:hint="eastAsia"/>
        </w:rPr>
        <w:t xml:space="preserve">  </w:t>
      </w:r>
      <w:r>
        <w:rPr>
          <w:rFonts w:hint="eastAsia"/>
        </w:rPr>
        <w:t>固定登机口使用数量</w:t>
      </w:r>
      <w:r>
        <w:rPr>
          <w:rFonts w:hint="eastAsia"/>
        </w:rPr>
        <w:t xml:space="preserve"> </w:t>
      </w:r>
    </w:p>
    <w:p w:rsidR="00A77D0D" w:rsidRDefault="00A77D0D" w:rsidP="00A77D0D">
      <w:pPr>
        <w:pStyle w:val="af2"/>
      </w:pPr>
      <w:r>
        <w:rPr>
          <w:rFonts w:hint="eastAsia"/>
        </w:rPr>
        <w:t xml:space="preserve"> [Solution, </w:t>
      </w:r>
      <w:proofErr w:type="spellStart"/>
      <w:r>
        <w:rPr>
          <w:rFonts w:hint="eastAsia"/>
        </w:rPr>
        <w:t>Temp_gate_num_init</w:t>
      </w:r>
      <w:proofErr w:type="spellEnd"/>
      <w:r>
        <w:rPr>
          <w:rFonts w:hint="eastAsia"/>
        </w:rPr>
        <w:t xml:space="preserve">, </w:t>
      </w:r>
      <w:proofErr w:type="spellStart"/>
      <w:r>
        <w:rPr>
          <w:rFonts w:hint="eastAsia"/>
        </w:rPr>
        <w:t>time_or_tension_init</w:t>
      </w:r>
      <w:proofErr w:type="spellEnd"/>
      <w:r>
        <w:rPr>
          <w:rFonts w:hint="eastAsia"/>
        </w:rPr>
        <w:t xml:space="preserve">, </w:t>
      </w:r>
      <w:proofErr w:type="spellStart"/>
      <w:r>
        <w:rPr>
          <w:rFonts w:hint="eastAsia"/>
        </w:rPr>
        <w:t>Gate_num_init</w:t>
      </w:r>
      <w:proofErr w:type="spellEnd"/>
      <w:r>
        <w:rPr>
          <w:rFonts w:hint="eastAsia"/>
        </w:rPr>
        <w:t>] = three_</w:t>
      </w:r>
      <w:proofErr w:type="gramStart"/>
      <w:r>
        <w:rPr>
          <w:rFonts w:hint="eastAsia"/>
        </w:rPr>
        <w:t>init2(</w:t>
      </w:r>
      <w:proofErr w:type="gramEnd"/>
      <w:r w:rsidR="00B241D4">
        <w:rPr>
          <w:rFonts w:hint="eastAsia"/>
        </w:rPr>
        <w:t xml:space="preserve"> </w:t>
      </w:r>
      <w:proofErr w:type="spellStart"/>
      <w:r>
        <w:rPr>
          <w:rFonts w:hint="eastAsia"/>
        </w:rPr>
        <w:t>Flight_table</w:t>
      </w:r>
      <w:proofErr w:type="spellEnd"/>
      <w:r>
        <w:rPr>
          <w:rFonts w:hint="eastAsia"/>
        </w:rPr>
        <w:t xml:space="preserve">, </w:t>
      </w:r>
      <w:proofErr w:type="spellStart"/>
      <w:r>
        <w:rPr>
          <w:rFonts w:hint="eastAsia"/>
        </w:rPr>
        <w:t>Gate_table,Ticket_table</w:t>
      </w:r>
      <w:proofErr w:type="spellEnd"/>
      <w:r>
        <w:rPr>
          <w:rFonts w:hint="eastAsia"/>
        </w:rPr>
        <w:t>,</w:t>
      </w:r>
      <w:r w:rsidR="00B241D4">
        <w:rPr>
          <w:rFonts w:hint="eastAsia"/>
        </w:rPr>
        <w:t xml:space="preserve">  </w:t>
      </w:r>
      <w:proofErr w:type="spellStart"/>
      <w:r>
        <w:rPr>
          <w:rFonts w:hint="eastAsia"/>
        </w:rPr>
        <w:t>Progress_time_table</w:t>
      </w:r>
      <w:proofErr w:type="spellEnd"/>
      <w:r>
        <w:rPr>
          <w:rFonts w:hint="eastAsia"/>
        </w:rPr>
        <w:t>,</w:t>
      </w:r>
      <w:r w:rsidR="00B241D4">
        <w:rPr>
          <w:rFonts w:hint="eastAsia"/>
        </w:rPr>
        <w:t xml:space="preserve"> </w:t>
      </w:r>
      <w:proofErr w:type="spellStart"/>
      <w:r>
        <w:rPr>
          <w:rFonts w:hint="eastAsia"/>
        </w:rPr>
        <w:t>Trans_time_table</w:t>
      </w:r>
      <w:proofErr w:type="spellEnd"/>
      <w:r>
        <w:rPr>
          <w:rFonts w:hint="eastAsia"/>
        </w:rPr>
        <w:t>,</w:t>
      </w:r>
      <w:r w:rsidR="00B241D4">
        <w:rPr>
          <w:rFonts w:hint="eastAsia"/>
        </w:rPr>
        <w:t xml:space="preserve"> </w:t>
      </w:r>
      <w:proofErr w:type="spellStart"/>
      <w:r>
        <w:rPr>
          <w:rFonts w:hint="eastAsia"/>
        </w:rPr>
        <w:t>Work_time_table</w:t>
      </w:r>
      <w:proofErr w:type="spellEnd"/>
      <w:r w:rsidR="00B241D4">
        <w:rPr>
          <w:rFonts w:hint="eastAsia"/>
        </w:rPr>
        <w:t xml:space="preserve"> </w:t>
      </w:r>
      <w:r>
        <w:rPr>
          <w:rFonts w:hint="eastAsia"/>
        </w:rPr>
        <w:t xml:space="preserve">); </w:t>
      </w:r>
    </w:p>
    <w:p w:rsidR="00B241D4" w:rsidRDefault="00B241D4" w:rsidP="00A77D0D">
      <w:pPr>
        <w:pStyle w:val="af2"/>
      </w:pPr>
    </w:p>
    <w:p w:rsidR="00A77D0D" w:rsidRDefault="00A77D0D" w:rsidP="00A77D0D">
      <w:pPr>
        <w:pStyle w:val="af2"/>
      </w:pPr>
      <w:proofErr w:type="gramStart"/>
      <w:r>
        <w:t>if(</w:t>
      </w:r>
      <w:proofErr w:type="gramEnd"/>
      <w:r>
        <w:t>(</w:t>
      </w:r>
      <w:proofErr w:type="spellStart"/>
      <w:r>
        <w:t>Temp_gate_num_init</w:t>
      </w:r>
      <w:proofErr w:type="spellEnd"/>
      <w:r>
        <w:t xml:space="preserve"> &lt; </w:t>
      </w:r>
      <w:proofErr w:type="spellStart"/>
      <w:r>
        <w:t>best_Temp_gate_num_init</w:t>
      </w:r>
      <w:proofErr w:type="spellEnd"/>
      <w:r>
        <w:t xml:space="preserve"> )||...</w:t>
      </w:r>
    </w:p>
    <w:p w:rsidR="00A77D0D" w:rsidRDefault="00A77D0D" w:rsidP="00A77D0D">
      <w:pPr>
        <w:pStyle w:val="af2"/>
      </w:pPr>
      <w:r>
        <w:t xml:space="preserve"> ((</w:t>
      </w:r>
      <w:proofErr w:type="spellStart"/>
      <w:r>
        <w:t>Temp_gate_num_init</w:t>
      </w:r>
      <w:proofErr w:type="spellEnd"/>
      <w:r>
        <w:t xml:space="preserve"> == </w:t>
      </w:r>
      <w:proofErr w:type="spellStart"/>
      <w:r>
        <w:t>best_Temp_gate_num_</w:t>
      </w:r>
      <w:proofErr w:type="gramStart"/>
      <w:r>
        <w:t>init</w:t>
      </w:r>
      <w:proofErr w:type="spellEnd"/>
      <w:r>
        <w:t xml:space="preserve"> )</w:t>
      </w:r>
      <w:proofErr w:type="gramEnd"/>
      <w:r>
        <w:t xml:space="preserve"> &amp;&amp; ( </w:t>
      </w:r>
      <w:proofErr w:type="spellStart"/>
      <w:r>
        <w:t>time_or_tension_init</w:t>
      </w:r>
      <w:proofErr w:type="spellEnd"/>
      <w:r>
        <w:t xml:space="preserve"> &lt;  </w:t>
      </w:r>
      <w:proofErr w:type="spellStart"/>
      <w:r>
        <w:t>best_time_or_tension_init</w:t>
      </w:r>
      <w:proofErr w:type="spellEnd"/>
      <w:r>
        <w:t>))||...</w:t>
      </w:r>
    </w:p>
    <w:p w:rsidR="00A77D0D" w:rsidRDefault="00A77D0D" w:rsidP="00A77D0D">
      <w:pPr>
        <w:pStyle w:val="af2"/>
      </w:pPr>
      <w:r>
        <w:t xml:space="preserve"> ((</w:t>
      </w:r>
      <w:proofErr w:type="spellStart"/>
      <w:r>
        <w:t>Temp_gate_num_init</w:t>
      </w:r>
      <w:proofErr w:type="spellEnd"/>
      <w:r>
        <w:t xml:space="preserve"> == </w:t>
      </w:r>
      <w:proofErr w:type="spellStart"/>
      <w:r>
        <w:t>best_Temp_gate_num_</w:t>
      </w:r>
      <w:proofErr w:type="gramStart"/>
      <w:r>
        <w:t>init</w:t>
      </w:r>
      <w:proofErr w:type="spellEnd"/>
      <w:r>
        <w:t xml:space="preserve"> )</w:t>
      </w:r>
      <w:proofErr w:type="gramEnd"/>
      <w:r>
        <w:t xml:space="preserve"> &amp;&amp; ( </w:t>
      </w:r>
      <w:proofErr w:type="spellStart"/>
      <w:r>
        <w:t>time_or_tension_init</w:t>
      </w:r>
      <w:proofErr w:type="spellEnd"/>
      <w:r>
        <w:t xml:space="preserve"> == </w:t>
      </w:r>
      <w:proofErr w:type="spellStart"/>
      <w:r>
        <w:t>best_time_or_tension_init</w:t>
      </w:r>
      <w:proofErr w:type="spellEnd"/>
      <w:r>
        <w:t xml:space="preserve">) &amp;&amp; ( </w:t>
      </w:r>
      <w:proofErr w:type="spellStart"/>
      <w:r>
        <w:t>Gate_num_init</w:t>
      </w:r>
      <w:proofErr w:type="spellEnd"/>
      <w:r>
        <w:t xml:space="preserve"> &lt; </w:t>
      </w:r>
      <w:proofErr w:type="spellStart"/>
      <w:r>
        <w:t>best_Gate_num_init</w:t>
      </w:r>
      <w:proofErr w:type="spellEnd"/>
      <w:r>
        <w:t xml:space="preserve">))) </w:t>
      </w:r>
    </w:p>
    <w:p w:rsidR="00A77D0D" w:rsidRDefault="00A77D0D" w:rsidP="00A77D0D">
      <w:pPr>
        <w:pStyle w:val="af2"/>
      </w:pPr>
      <w:r>
        <w:rPr>
          <w:rFonts w:hint="eastAsia"/>
        </w:rPr>
        <w:t xml:space="preserve">%    </w:t>
      </w:r>
      <w:r>
        <w:rPr>
          <w:rFonts w:hint="eastAsia"/>
        </w:rPr>
        <w:t>临时口更少</w:t>
      </w:r>
      <w:r w:rsidR="00B241D4">
        <w:rPr>
          <w:rFonts w:hint="eastAsia"/>
        </w:rPr>
        <w:t xml:space="preserve">  </w:t>
      </w:r>
      <w:r>
        <w:rPr>
          <w:rFonts w:hint="eastAsia"/>
        </w:rPr>
        <w:t>或</w:t>
      </w:r>
      <w:r>
        <w:rPr>
          <w:rFonts w:hint="eastAsia"/>
        </w:rPr>
        <w:t xml:space="preserve">  </w:t>
      </w:r>
      <w:r>
        <w:rPr>
          <w:rFonts w:hint="eastAsia"/>
        </w:rPr>
        <w:t>临时口使用数量相同</w:t>
      </w:r>
      <w:r>
        <w:rPr>
          <w:rFonts w:hint="eastAsia"/>
        </w:rPr>
        <w:t>,</w:t>
      </w:r>
      <w:r w:rsidR="00B241D4">
        <w:rPr>
          <w:rFonts w:hint="eastAsia"/>
        </w:rPr>
        <w:t xml:space="preserve"> </w:t>
      </w:r>
      <w:proofErr w:type="gramStart"/>
      <w:r>
        <w:rPr>
          <w:rFonts w:hint="eastAsia"/>
        </w:rPr>
        <w:t>且紧张</w:t>
      </w:r>
      <w:proofErr w:type="gramEnd"/>
      <w:r>
        <w:rPr>
          <w:rFonts w:hint="eastAsia"/>
        </w:rPr>
        <w:t>度小</w:t>
      </w:r>
      <w:r>
        <w:rPr>
          <w:rFonts w:hint="eastAsia"/>
        </w:rPr>
        <w:t xml:space="preserve">  </w:t>
      </w:r>
      <w:r>
        <w:rPr>
          <w:rFonts w:hint="eastAsia"/>
        </w:rPr>
        <w:t>或</w:t>
      </w:r>
      <w:r>
        <w:rPr>
          <w:rFonts w:hint="eastAsia"/>
        </w:rPr>
        <w:t xml:space="preserve">  </w:t>
      </w:r>
      <w:r>
        <w:rPr>
          <w:rFonts w:hint="eastAsia"/>
        </w:rPr>
        <w:t>临时口使用数量</w:t>
      </w:r>
      <w:r>
        <w:rPr>
          <w:rFonts w:hint="eastAsia"/>
        </w:rPr>
        <w:t xml:space="preserve"> </w:t>
      </w:r>
      <w:r>
        <w:rPr>
          <w:rFonts w:hint="eastAsia"/>
        </w:rPr>
        <w:t>和紧张度相同</w:t>
      </w:r>
      <w:r>
        <w:rPr>
          <w:rFonts w:hint="eastAsia"/>
        </w:rPr>
        <w:t xml:space="preserve">, </w:t>
      </w:r>
      <w:r>
        <w:rPr>
          <w:rFonts w:hint="eastAsia"/>
        </w:rPr>
        <w:t>且</w:t>
      </w:r>
      <w:proofErr w:type="gramStart"/>
      <w:r>
        <w:rPr>
          <w:rFonts w:hint="eastAsia"/>
        </w:rPr>
        <w:t>固定口</w:t>
      </w:r>
      <w:proofErr w:type="gramEnd"/>
      <w:r>
        <w:rPr>
          <w:rFonts w:hint="eastAsia"/>
        </w:rPr>
        <w:t>使用数量少</w:t>
      </w:r>
    </w:p>
    <w:p w:rsidR="00B241D4" w:rsidRDefault="00B241D4" w:rsidP="00A77D0D">
      <w:pPr>
        <w:pStyle w:val="af2"/>
      </w:pPr>
    </w:p>
    <w:p w:rsidR="00A77D0D" w:rsidRDefault="00B241D4" w:rsidP="00A77D0D">
      <w:pPr>
        <w:pStyle w:val="af2"/>
      </w:pPr>
      <w:r>
        <w:t xml:space="preserve">  </w:t>
      </w:r>
      <w:proofErr w:type="spellStart"/>
      <w:r w:rsidR="00A77D0D">
        <w:t>best_Solution_init</w:t>
      </w:r>
      <w:proofErr w:type="spellEnd"/>
      <w:r w:rsidR="00A77D0D">
        <w:t xml:space="preserve">    </w:t>
      </w:r>
      <w:r>
        <w:rPr>
          <w:rFonts w:hint="eastAsia"/>
        </w:rPr>
        <w:t xml:space="preserve">   </w:t>
      </w:r>
      <w:r w:rsidR="00A77D0D">
        <w:t>= Solution;</w:t>
      </w:r>
    </w:p>
    <w:p w:rsidR="00A77D0D" w:rsidRDefault="00B241D4" w:rsidP="00A77D0D">
      <w:pPr>
        <w:pStyle w:val="af2"/>
      </w:pPr>
      <w:r>
        <w:rPr>
          <w:rFonts w:hint="eastAsia"/>
        </w:rPr>
        <w:t xml:space="preserve">  </w:t>
      </w:r>
      <w:proofErr w:type="spellStart"/>
      <w:r w:rsidR="00A77D0D">
        <w:rPr>
          <w:rFonts w:hint="eastAsia"/>
        </w:rPr>
        <w:t>best_Temp_gate_num_init</w:t>
      </w:r>
      <w:proofErr w:type="spellEnd"/>
      <w:r w:rsidR="00A77D0D">
        <w:rPr>
          <w:rFonts w:hint="eastAsia"/>
        </w:rPr>
        <w:t xml:space="preserve"> = </w:t>
      </w:r>
      <w:proofErr w:type="spellStart"/>
      <w:r w:rsidR="00A77D0D">
        <w:rPr>
          <w:rFonts w:hint="eastAsia"/>
        </w:rPr>
        <w:t>Temp_gate_num_init</w:t>
      </w:r>
      <w:proofErr w:type="spellEnd"/>
      <w:r w:rsidR="00A77D0D">
        <w:rPr>
          <w:rFonts w:hint="eastAsia"/>
        </w:rPr>
        <w:t xml:space="preserve">; % </w:t>
      </w:r>
      <w:r w:rsidR="00A77D0D">
        <w:rPr>
          <w:rFonts w:hint="eastAsia"/>
        </w:rPr>
        <w:t>最少的</w:t>
      </w:r>
      <w:r w:rsidR="00A77D0D">
        <w:rPr>
          <w:rFonts w:hint="eastAsia"/>
        </w:rPr>
        <w:t xml:space="preserve"> </w:t>
      </w:r>
      <w:r w:rsidR="00A77D0D">
        <w:rPr>
          <w:rFonts w:hint="eastAsia"/>
        </w:rPr>
        <w:t>临时口</w:t>
      </w:r>
      <w:r w:rsidR="00A77D0D">
        <w:rPr>
          <w:rFonts w:hint="eastAsia"/>
        </w:rPr>
        <w:t xml:space="preserve"> </w:t>
      </w:r>
      <w:r w:rsidR="00A77D0D">
        <w:rPr>
          <w:rFonts w:hint="eastAsia"/>
        </w:rPr>
        <w:t>使用数量</w:t>
      </w:r>
    </w:p>
    <w:p w:rsidR="00A77D0D" w:rsidRDefault="00A77D0D" w:rsidP="00A77D0D">
      <w:pPr>
        <w:pStyle w:val="af2"/>
      </w:pPr>
      <w:r>
        <w:rPr>
          <w:rFonts w:hint="eastAsia"/>
        </w:rPr>
        <w:t xml:space="preserve">  </w:t>
      </w:r>
      <w:proofErr w:type="spellStart"/>
      <w:r>
        <w:rPr>
          <w:rFonts w:hint="eastAsia"/>
        </w:rPr>
        <w:t>best_time_or_tension_init</w:t>
      </w:r>
      <w:proofErr w:type="spellEnd"/>
      <w:r>
        <w:rPr>
          <w:rFonts w:hint="eastAsia"/>
        </w:rPr>
        <w:t xml:space="preserve"> = </w:t>
      </w:r>
      <w:proofErr w:type="spellStart"/>
      <w:r>
        <w:rPr>
          <w:rFonts w:hint="eastAsia"/>
        </w:rPr>
        <w:t>time_or_tension_init</w:t>
      </w:r>
      <w:proofErr w:type="spellEnd"/>
      <w:r>
        <w:rPr>
          <w:rFonts w:hint="eastAsia"/>
        </w:rPr>
        <w:t xml:space="preserve">; % </w:t>
      </w:r>
      <w:r>
        <w:rPr>
          <w:rFonts w:hint="eastAsia"/>
        </w:rPr>
        <w:t>最少的</w:t>
      </w:r>
      <w:r>
        <w:rPr>
          <w:rFonts w:hint="eastAsia"/>
        </w:rPr>
        <w:t xml:space="preserve"> </w:t>
      </w:r>
      <w:r>
        <w:rPr>
          <w:rFonts w:hint="eastAsia"/>
        </w:rPr>
        <w:t>过程时间</w:t>
      </w:r>
      <w:r w:rsidR="00B241D4">
        <w:rPr>
          <w:rFonts w:hint="eastAsia"/>
        </w:rPr>
        <w:t>/</w:t>
      </w:r>
      <w:r>
        <w:rPr>
          <w:rFonts w:hint="eastAsia"/>
        </w:rPr>
        <w:t>紧张程度</w:t>
      </w:r>
    </w:p>
    <w:p w:rsidR="00A77D0D" w:rsidRDefault="00A77D0D" w:rsidP="00A77D0D">
      <w:pPr>
        <w:pStyle w:val="af2"/>
      </w:pPr>
      <w:r>
        <w:rPr>
          <w:rFonts w:hint="eastAsia"/>
        </w:rPr>
        <w:t xml:space="preserve">  </w:t>
      </w:r>
      <w:proofErr w:type="spellStart"/>
      <w:r>
        <w:rPr>
          <w:rFonts w:hint="eastAsia"/>
        </w:rPr>
        <w:t>best_Gate_num_init</w:t>
      </w:r>
      <w:proofErr w:type="spellEnd"/>
      <w:r>
        <w:rPr>
          <w:rFonts w:hint="eastAsia"/>
        </w:rPr>
        <w:t xml:space="preserve">   </w:t>
      </w:r>
      <w:r w:rsidR="00B241D4">
        <w:rPr>
          <w:rFonts w:hint="eastAsia"/>
        </w:rPr>
        <w:t xml:space="preserve">  </w:t>
      </w:r>
      <w:r>
        <w:rPr>
          <w:rFonts w:hint="eastAsia"/>
        </w:rPr>
        <w:t xml:space="preserve">= </w:t>
      </w:r>
      <w:proofErr w:type="spellStart"/>
      <w:r>
        <w:rPr>
          <w:rFonts w:hint="eastAsia"/>
        </w:rPr>
        <w:t>Gate_num_init</w:t>
      </w:r>
      <w:proofErr w:type="spellEnd"/>
      <w:r>
        <w:rPr>
          <w:rFonts w:hint="eastAsia"/>
        </w:rPr>
        <w:t xml:space="preserve">;    </w:t>
      </w:r>
      <w:r w:rsidR="00B241D4">
        <w:rPr>
          <w:rFonts w:hint="eastAsia"/>
        </w:rPr>
        <w:t xml:space="preserve"> </w:t>
      </w:r>
      <w:r>
        <w:rPr>
          <w:rFonts w:hint="eastAsia"/>
        </w:rPr>
        <w:t xml:space="preserve">% </w:t>
      </w:r>
      <w:r>
        <w:rPr>
          <w:rFonts w:hint="eastAsia"/>
        </w:rPr>
        <w:t>最少的</w:t>
      </w:r>
      <w:r>
        <w:rPr>
          <w:rFonts w:hint="eastAsia"/>
        </w:rPr>
        <w:t xml:space="preserve"> </w:t>
      </w:r>
      <w:proofErr w:type="gramStart"/>
      <w:r>
        <w:rPr>
          <w:rFonts w:hint="eastAsia"/>
        </w:rPr>
        <w:t>固定口</w:t>
      </w:r>
      <w:proofErr w:type="gramEnd"/>
      <w:r>
        <w:rPr>
          <w:rFonts w:hint="eastAsia"/>
        </w:rPr>
        <w:t xml:space="preserve"> </w:t>
      </w:r>
      <w:r>
        <w:rPr>
          <w:rFonts w:hint="eastAsia"/>
        </w:rPr>
        <w:t>使用数量</w:t>
      </w:r>
    </w:p>
    <w:p w:rsidR="00A77D0D" w:rsidRDefault="00A77D0D" w:rsidP="00A77D0D">
      <w:pPr>
        <w:pStyle w:val="af2"/>
      </w:pPr>
      <w:r>
        <w:t xml:space="preserve">                </w:t>
      </w:r>
    </w:p>
    <w:p w:rsidR="00A77D0D" w:rsidRDefault="00A77D0D" w:rsidP="00B241D4">
      <w:pPr>
        <w:pStyle w:val="af2"/>
        <w:ind w:firstLineChars="200" w:firstLine="480"/>
      </w:pPr>
      <w:proofErr w:type="gramStart"/>
      <w:r>
        <w:t>end</w:t>
      </w:r>
      <w:proofErr w:type="gramEnd"/>
    </w:p>
    <w:p w:rsidR="00A77D0D" w:rsidRDefault="00A77D0D" w:rsidP="00A77D0D">
      <w:pPr>
        <w:pStyle w:val="af2"/>
      </w:pPr>
      <w:r>
        <w:t xml:space="preserve">               </w:t>
      </w:r>
    </w:p>
    <w:p w:rsidR="00A77D0D" w:rsidRDefault="00A77D0D" w:rsidP="00B241D4">
      <w:pPr>
        <w:pStyle w:val="af2"/>
        <w:ind w:firstLineChars="100" w:firstLine="240"/>
      </w:pPr>
      <w:proofErr w:type="gramStart"/>
      <w:r>
        <w:t>end</w:t>
      </w:r>
      <w:proofErr w:type="gramEnd"/>
      <w:r>
        <w:t xml:space="preserve">  </w:t>
      </w:r>
    </w:p>
    <w:p w:rsidR="00A77D0D" w:rsidRDefault="00A77D0D" w:rsidP="00B241D4">
      <w:pPr>
        <w:pStyle w:val="af2"/>
        <w:ind w:firstLineChars="100" w:firstLine="240"/>
      </w:pPr>
      <w:r>
        <w:rPr>
          <w:rFonts w:hint="eastAsia"/>
        </w:rPr>
        <w:t xml:space="preserve">NP(:,:,n) =  </w:t>
      </w:r>
      <w:proofErr w:type="spellStart"/>
      <w:r>
        <w:rPr>
          <w:rFonts w:hint="eastAsia"/>
        </w:rPr>
        <w:t>best_Solution_init</w:t>
      </w:r>
      <w:proofErr w:type="spellEnd"/>
      <w:r>
        <w:rPr>
          <w:rFonts w:hint="eastAsia"/>
        </w:rPr>
        <w:t xml:space="preserve"> ;% </w:t>
      </w:r>
      <w:r>
        <w:rPr>
          <w:rFonts w:hint="eastAsia"/>
        </w:rPr>
        <w:t>初始个体</w:t>
      </w:r>
    </w:p>
    <w:p w:rsidR="00A77D0D" w:rsidRDefault="00A77D0D" w:rsidP="00A77D0D">
      <w:pPr>
        <w:pStyle w:val="af2"/>
      </w:pPr>
      <w:r>
        <w:t xml:space="preserve">   </w:t>
      </w:r>
      <w:proofErr w:type="gramStart"/>
      <w:r>
        <w:t>end</w:t>
      </w:r>
      <w:proofErr w:type="gramEnd"/>
    </w:p>
    <w:p w:rsidR="00A77D0D" w:rsidRDefault="00A77D0D" w:rsidP="00A77D0D">
      <w:pPr>
        <w:pStyle w:val="af2"/>
      </w:pPr>
    </w:p>
    <w:p w:rsidR="00A77D0D" w:rsidRDefault="00A77D0D" w:rsidP="00A77D0D">
      <w:pPr>
        <w:pStyle w:val="af2"/>
      </w:pPr>
      <w:r>
        <w:rPr>
          <w:rFonts w:hint="eastAsia"/>
        </w:rPr>
        <w:t xml:space="preserve">%% 4. </w:t>
      </w:r>
      <w:r>
        <w:rPr>
          <w:rFonts w:hint="eastAsia"/>
        </w:rPr>
        <w:t>开始迭代</w:t>
      </w:r>
      <w:r>
        <w:rPr>
          <w:rFonts w:hint="eastAsia"/>
        </w:rPr>
        <w:t>=============================================</w:t>
      </w:r>
    </w:p>
    <w:p w:rsidR="00A77D0D" w:rsidRDefault="00A77D0D" w:rsidP="00A77D0D">
      <w:pPr>
        <w:pStyle w:val="af2"/>
      </w:pPr>
      <w:r>
        <w:t xml:space="preserve">   % 5 -&gt; 6 -&gt; 7 -&gt; 8 -&gt; 5 -&gt; 6 -&gt; 7 -&gt; 8 -</w:t>
      </w:r>
      <w:proofErr w:type="gramStart"/>
      <w:r>
        <w:t>&gt; ...</w:t>
      </w:r>
      <w:proofErr w:type="gramEnd"/>
    </w:p>
    <w:p w:rsidR="00A77D0D" w:rsidRDefault="00A77D0D" w:rsidP="00A77D0D">
      <w:pPr>
        <w:pStyle w:val="af2"/>
      </w:pPr>
      <w:proofErr w:type="gramStart"/>
      <w:r>
        <w:t>for</w:t>
      </w:r>
      <w:proofErr w:type="gramEnd"/>
      <w:r>
        <w:t xml:space="preserve"> </w:t>
      </w:r>
      <w:proofErr w:type="spellStart"/>
      <w:r>
        <w:t>ll</w:t>
      </w:r>
      <w:proofErr w:type="spellEnd"/>
      <w:r>
        <w:t xml:space="preserve"> =1:I_itermax</w:t>
      </w:r>
    </w:p>
    <w:p w:rsidR="00A77D0D" w:rsidRDefault="00A77D0D" w:rsidP="00A77D0D">
      <w:pPr>
        <w:pStyle w:val="af2"/>
      </w:pPr>
      <w:r>
        <w:t xml:space="preserve">   str1 = </w:t>
      </w:r>
      <w:proofErr w:type="spellStart"/>
      <w:proofErr w:type="gramStart"/>
      <w:r>
        <w:t>sprintf</w:t>
      </w:r>
      <w:proofErr w:type="spellEnd"/>
      <w:r>
        <w:t>(</w:t>
      </w:r>
      <w:proofErr w:type="gramEnd"/>
      <w:r>
        <w:t xml:space="preserve">' %d </w:t>
      </w:r>
      <w:proofErr w:type="spellStart"/>
      <w:r>
        <w:t>iter</w:t>
      </w:r>
      <w:proofErr w:type="spellEnd"/>
      <w:r>
        <w:t>...',</w:t>
      </w:r>
      <w:proofErr w:type="spellStart"/>
      <w:r>
        <w:t>ll</w:t>
      </w:r>
      <w:proofErr w:type="spellEnd"/>
      <w:r>
        <w:t>);</w:t>
      </w:r>
    </w:p>
    <w:p w:rsidR="00A77D0D" w:rsidRDefault="00A77D0D" w:rsidP="00A77D0D">
      <w:pPr>
        <w:pStyle w:val="af2"/>
      </w:pPr>
      <w:r>
        <w:t xml:space="preserve">   </w:t>
      </w:r>
      <w:proofErr w:type="spellStart"/>
      <w:proofErr w:type="gramStart"/>
      <w:r>
        <w:t>disp</w:t>
      </w:r>
      <w:proofErr w:type="spellEnd"/>
      <w:r>
        <w:t>(</w:t>
      </w:r>
      <w:proofErr w:type="gramEnd"/>
      <w:r>
        <w:t>str1);</w:t>
      </w:r>
    </w:p>
    <w:p w:rsidR="00A77D0D" w:rsidRDefault="00A77D0D" w:rsidP="00A77D0D">
      <w:pPr>
        <w:pStyle w:val="af2"/>
      </w:pPr>
      <w:r>
        <w:t xml:space="preserve">   </w:t>
      </w:r>
    </w:p>
    <w:p w:rsidR="00A77D0D" w:rsidRDefault="00A77D0D" w:rsidP="00A77D0D">
      <w:pPr>
        <w:pStyle w:val="af2"/>
      </w:pPr>
      <w:r>
        <w:rPr>
          <w:rFonts w:hint="eastAsia"/>
        </w:rPr>
        <w:t xml:space="preserve">%% 5. </w:t>
      </w:r>
      <w:r>
        <w:rPr>
          <w:rFonts w:hint="eastAsia"/>
        </w:rPr>
        <w:t>交叉</w:t>
      </w:r>
      <w:r>
        <w:rPr>
          <w:rFonts w:hint="eastAsia"/>
        </w:rPr>
        <w:t xml:space="preserve"> </w:t>
      </w:r>
      <w:r>
        <w:rPr>
          <w:rFonts w:hint="eastAsia"/>
        </w:rPr>
        <w:t>后</w:t>
      </w:r>
      <w:r>
        <w:rPr>
          <w:rFonts w:hint="eastAsia"/>
        </w:rPr>
        <w:t xml:space="preserve"> </w:t>
      </w:r>
      <w:r>
        <w:rPr>
          <w:rFonts w:hint="eastAsia"/>
        </w:rPr>
        <w:t>使用变异来</w:t>
      </w:r>
      <w:r w:rsidR="00147117">
        <w:rPr>
          <w:rFonts w:hint="eastAsia"/>
        </w:rPr>
        <w:t xml:space="preserve"> </w:t>
      </w:r>
      <w:r>
        <w:rPr>
          <w:rFonts w:hint="eastAsia"/>
        </w:rPr>
        <w:t>将不可行解变成可行解</w:t>
      </w:r>
      <w:r>
        <w:rPr>
          <w:rFonts w:hint="eastAsia"/>
        </w:rPr>
        <w:t>===============</w:t>
      </w:r>
      <w:r w:rsidR="00147117">
        <w:rPr>
          <w:rFonts w:hint="eastAsia"/>
        </w:rPr>
        <w:t>====</w:t>
      </w:r>
    </w:p>
    <w:p w:rsidR="00A77D0D" w:rsidRDefault="00A77D0D" w:rsidP="00A77D0D">
      <w:pPr>
        <w:pStyle w:val="af2"/>
      </w:pPr>
      <w:r>
        <w:t xml:space="preserve">   str1 = </w:t>
      </w:r>
      <w:proofErr w:type="spellStart"/>
      <w:proofErr w:type="gramStart"/>
      <w:r>
        <w:t>sprintf</w:t>
      </w:r>
      <w:proofErr w:type="spellEnd"/>
      <w:r>
        <w:t>(</w:t>
      </w:r>
      <w:proofErr w:type="gramEnd"/>
      <w:r>
        <w:t>'begin crossover ...');</w:t>
      </w:r>
    </w:p>
    <w:p w:rsidR="00A77D0D" w:rsidRDefault="00A77D0D" w:rsidP="00A77D0D">
      <w:pPr>
        <w:pStyle w:val="af2"/>
      </w:pPr>
      <w:r>
        <w:t xml:space="preserve">   </w:t>
      </w:r>
      <w:proofErr w:type="spellStart"/>
      <w:proofErr w:type="gramStart"/>
      <w:r>
        <w:t>disp</w:t>
      </w:r>
      <w:proofErr w:type="spellEnd"/>
      <w:r>
        <w:t>(</w:t>
      </w:r>
      <w:proofErr w:type="gramEnd"/>
      <w:r>
        <w:t>str1);</w:t>
      </w:r>
    </w:p>
    <w:p w:rsidR="00A77D0D" w:rsidRDefault="00A77D0D" w:rsidP="00A77D0D">
      <w:pPr>
        <w:pStyle w:val="af2"/>
      </w:pPr>
      <w:r>
        <w:t xml:space="preserve">   </w:t>
      </w:r>
    </w:p>
    <w:p w:rsidR="00A77D0D" w:rsidRDefault="00A77D0D" w:rsidP="00A77D0D">
      <w:pPr>
        <w:pStyle w:val="af2"/>
      </w:pPr>
      <w:r>
        <w:t xml:space="preserve">   NP = </w:t>
      </w:r>
      <w:proofErr w:type="spellStart"/>
      <w:r>
        <w:t>three_crossover_</w:t>
      </w:r>
      <w:proofErr w:type="gramStart"/>
      <w:r>
        <w:t>mutation</w:t>
      </w:r>
      <w:proofErr w:type="spellEnd"/>
      <w:r>
        <w:t>(</w:t>
      </w:r>
      <w:proofErr w:type="gramEnd"/>
      <w:r>
        <w:t xml:space="preserve">NP, </w:t>
      </w:r>
      <w:proofErr w:type="spellStart"/>
      <w:r>
        <w:t>Flight_table</w:t>
      </w:r>
      <w:proofErr w:type="spellEnd"/>
      <w:r>
        <w:t xml:space="preserve">, </w:t>
      </w:r>
      <w:proofErr w:type="spellStart"/>
      <w:r>
        <w:t>Gate_table</w:t>
      </w:r>
      <w:proofErr w:type="spellEnd"/>
      <w:r>
        <w:t xml:space="preserve">, </w:t>
      </w:r>
      <w:proofErr w:type="spellStart"/>
      <w:r>
        <w:t>C_weight</w:t>
      </w:r>
      <w:proofErr w:type="spellEnd"/>
      <w:r>
        <w:t>);</w:t>
      </w:r>
    </w:p>
    <w:p w:rsidR="00A77D0D" w:rsidRDefault="00A77D0D" w:rsidP="00A77D0D">
      <w:pPr>
        <w:pStyle w:val="af2"/>
      </w:pPr>
      <w:r>
        <w:t xml:space="preserve">   </w:t>
      </w:r>
    </w:p>
    <w:p w:rsidR="00A77D0D" w:rsidRDefault="00A77D0D" w:rsidP="00A77D0D">
      <w:pPr>
        <w:pStyle w:val="af2"/>
      </w:pPr>
      <w:r>
        <w:rPr>
          <w:rFonts w:hint="eastAsia"/>
        </w:rPr>
        <w:t xml:space="preserve">%% 6. </w:t>
      </w:r>
      <w:r>
        <w:rPr>
          <w:rFonts w:hint="eastAsia"/>
        </w:rPr>
        <w:t>变异</w:t>
      </w:r>
      <w:r>
        <w:rPr>
          <w:rFonts w:hint="eastAsia"/>
        </w:rPr>
        <w:t xml:space="preserve">  ==============</w:t>
      </w:r>
      <w:r w:rsidR="00B241D4">
        <w:rPr>
          <w:rFonts w:hint="eastAsia"/>
        </w:rPr>
        <w:t>===================================</w:t>
      </w:r>
    </w:p>
    <w:p w:rsidR="00A77D0D" w:rsidRDefault="00A77D0D" w:rsidP="00A77D0D">
      <w:pPr>
        <w:pStyle w:val="af2"/>
      </w:pPr>
      <w:r>
        <w:rPr>
          <w:rFonts w:hint="eastAsia"/>
        </w:rPr>
        <w:lastRenderedPageBreak/>
        <w:t xml:space="preserve">    </w:t>
      </w:r>
      <w:proofErr w:type="spellStart"/>
      <w:r>
        <w:rPr>
          <w:rFonts w:hint="eastAsia"/>
        </w:rPr>
        <w:t>V_num</w:t>
      </w:r>
      <w:proofErr w:type="spellEnd"/>
      <w:r>
        <w:rPr>
          <w:rFonts w:hint="eastAsia"/>
        </w:rPr>
        <w:t xml:space="preserve"> = floor(</w:t>
      </w:r>
      <w:proofErr w:type="spellStart"/>
      <w:r>
        <w:rPr>
          <w:rFonts w:hint="eastAsia"/>
        </w:rPr>
        <w:t>V_weight</w:t>
      </w:r>
      <w:proofErr w:type="spellEnd"/>
      <w:r>
        <w:rPr>
          <w:rFonts w:hint="eastAsia"/>
        </w:rPr>
        <w:t xml:space="preserve"> * I_NP); % </w:t>
      </w:r>
      <w:r>
        <w:rPr>
          <w:rFonts w:hint="eastAsia"/>
        </w:rPr>
        <w:t>变异个体数量</w:t>
      </w:r>
    </w:p>
    <w:p w:rsidR="00A77D0D" w:rsidRDefault="00A77D0D" w:rsidP="00A77D0D">
      <w:pPr>
        <w:pStyle w:val="af2"/>
      </w:pPr>
      <w:r>
        <w:t xml:space="preserve">    str1 = </w:t>
      </w:r>
      <w:proofErr w:type="spellStart"/>
      <w:proofErr w:type="gramStart"/>
      <w:r>
        <w:t>sprintf</w:t>
      </w:r>
      <w:proofErr w:type="spellEnd"/>
      <w:r>
        <w:t>(</w:t>
      </w:r>
      <w:proofErr w:type="gramEnd"/>
      <w:r>
        <w:t xml:space="preserve">'variation individual </w:t>
      </w:r>
      <w:proofErr w:type="spellStart"/>
      <w:r>
        <w:t>num</w:t>
      </w:r>
      <w:proofErr w:type="spellEnd"/>
      <w:r>
        <w:t xml:space="preserve"> %d ', </w:t>
      </w:r>
      <w:proofErr w:type="spellStart"/>
      <w:r>
        <w:t>V_num</w:t>
      </w:r>
      <w:proofErr w:type="spellEnd"/>
      <w:r>
        <w:t>);</w:t>
      </w:r>
    </w:p>
    <w:p w:rsidR="00A77D0D" w:rsidRDefault="00A77D0D" w:rsidP="00A77D0D">
      <w:pPr>
        <w:pStyle w:val="af2"/>
      </w:pPr>
      <w:r>
        <w:t xml:space="preserve">    </w:t>
      </w:r>
      <w:proofErr w:type="spellStart"/>
      <w:proofErr w:type="gramStart"/>
      <w:r>
        <w:t>disp</w:t>
      </w:r>
      <w:proofErr w:type="spellEnd"/>
      <w:r>
        <w:t>(</w:t>
      </w:r>
      <w:proofErr w:type="gramEnd"/>
      <w:r>
        <w:t>str1);</w:t>
      </w:r>
    </w:p>
    <w:p w:rsidR="00A77D0D" w:rsidRDefault="00A77D0D" w:rsidP="00A77D0D">
      <w:pPr>
        <w:pStyle w:val="af2"/>
      </w:pPr>
      <w:r>
        <w:t xml:space="preserve">    c = </w:t>
      </w:r>
      <w:proofErr w:type="spellStart"/>
      <w:proofErr w:type="gramStart"/>
      <w:r>
        <w:t>randperm</w:t>
      </w:r>
      <w:proofErr w:type="spellEnd"/>
      <w:r>
        <w:t>(</w:t>
      </w:r>
      <w:proofErr w:type="spellStart"/>
      <w:proofErr w:type="gramEnd"/>
      <w:r>
        <w:t>numel</w:t>
      </w:r>
      <w:proofErr w:type="spellEnd"/>
      <w:r>
        <w:t>(1:I_NP));</w:t>
      </w:r>
    </w:p>
    <w:p w:rsidR="00A77D0D" w:rsidRDefault="00A77D0D" w:rsidP="00A77D0D">
      <w:pPr>
        <w:pStyle w:val="af2"/>
      </w:pPr>
      <w:r>
        <w:rPr>
          <w:rFonts w:hint="eastAsia"/>
        </w:rPr>
        <w:t xml:space="preserve">    V_NP = c(1:V_num);% </w:t>
      </w:r>
      <w:r>
        <w:rPr>
          <w:rFonts w:hint="eastAsia"/>
        </w:rPr>
        <w:t>变异个体序列</w:t>
      </w:r>
    </w:p>
    <w:p w:rsidR="00A77D0D" w:rsidRDefault="00A77D0D" w:rsidP="00A77D0D">
      <w:pPr>
        <w:pStyle w:val="af2"/>
      </w:pPr>
      <w:r>
        <w:t xml:space="preserve">    </w:t>
      </w:r>
      <w:proofErr w:type="gramStart"/>
      <w:r>
        <w:t>for</w:t>
      </w:r>
      <w:proofErr w:type="gramEnd"/>
      <w:r>
        <w:t xml:space="preserve"> m =1:V_num</w:t>
      </w:r>
    </w:p>
    <w:p w:rsidR="00A77D0D" w:rsidRDefault="00B241D4" w:rsidP="00A77D0D">
      <w:pPr>
        <w:pStyle w:val="af2"/>
      </w:pPr>
      <w:r>
        <w:t xml:space="preserve">     [</w:t>
      </w:r>
      <w:proofErr w:type="gramStart"/>
      <w:r>
        <w:t>NP(</w:t>
      </w:r>
      <w:proofErr w:type="gramEnd"/>
      <w:r>
        <w:t>:,:,V_NP(m))]=</w:t>
      </w:r>
      <w:proofErr w:type="spellStart"/>
      <w:r w:rsidR="00A77D0D">
        <w:t>th</w:t>
      </w:r>
      <w:r>
        <w:t>ree_</w:t>
      </w:r>
      <w:proofErr w:type="gramStart"/>
      <w:r>
        <w:t>variation</w:t>
      </w:r>
      <w:proofErr w:type="spellEnd"/>
      <w:r>
        <w:t>(</w:t>
      </w:r>
      <w:proofErr w:type="gramEnd"/>
      <w:r>
        <w:t>NP(:,:,V_NP(m)),</w:t>
      </w:r>
      <w:proofErr w:type="spellStart"/>
      <w:r w:rsidR="00A77D0D">
        <w:t>Flight_table</w:t>
      </w:r>
      <w:proofErr w:type="spellEnd"/>
      <w:r w:rsidR="00A77D0D">
        <w:t xml:space="preserve">, </w:t>
      </w:r>
      <w:proofErr w:type="spellStart"/>
      <w:r w:rsidR="00A77D0D">
        <w:t>Gate_table</w:t>
      </w:r>
      <w:proofErr w:type="spellEnd"/>
      <w:r w:rsidR="00A77D0D">
        <w:t xml:space="preserve">); </w:t>
      </w:r>
    </w:p>
    <w:p w:rsidR="00A77D0D" w:rsidRDefault="00A77D0D" w:rsidP="00A77D0D">
      <w:pPr>
        <w:pStyle w:val="af2"/>
      </w:pPr>
      <w:r>
        <w:t xml:space="preserve">    </w:t>
      </w:r>
      <w:proofErr w:type="gramStart"/>
      <w:r>
        <w:t>end</w:t>
      </w:r>
      <w:proofErr w:type="gramEnd"/>
    </w:p>
    <w:p w:rsidR="00A77D0D" w:rsidRDefault="00A77D0D" w:rsidP="00A77D0D">
      <w:pPr>
        <w:pStyle w:val="af2"/>
      </w:pPr>
    </w:p>
    <w:p w:rsidR="00A77D0D" w:rsidRDefault="00A77D0D" w:rsidP="00A77D0D">
      <w:pPr>
        <w:pStyle w:val="af2"/>
      </w:pPr>
      <w:r>
        <w:rPr>
          <w:rFonts w:hint="eastAsia"/>
        </w:rPr>
        <w:t xml:space="preserve">%% 7. </w:t>
      </w:r>
      <w:r>
        <w:rPr>
          <w:rFonts w:hint="eastAsia"/>
        </w:rPr>
        <w:t>选择</w:t>
      </w:r>
      <w:r>
        <w:rPr>
          <w:rFonts w:hint="eastAsia"/>
        </w:rPr>
        <w:t xml:space="preserve">  =======================================</w:t>
      </w:r>
      <w:r w:rsidR="00B241D4">
        <w:rPr>
          <w:rFonts w:hint="eastAsia"/>
        </w:rPr>
        <w:t>========</w:t>
      </w:r>
    </w:p>
    <w:p w:rsidR="00A77D0D" w:rsidRDefault="00A77D0D" w:rsidP="00A77D0D">
      <w:pPr>
        <w:pStyle w:val="af2"/>
      </w:pPr>
      <w:r>
        <w:t xml:space="preserve">    str1 = </w:t>
      </w:r>
      <w:proofErr w:type="spellStart"/>
      <w:proofErr w:type="gramStart"/>
      <w:r>
        <w:t>sprintf</w:t>
      </w:r>
      <w:proofErr w:type="spellEnd"/>
      <w:r>
        <w:t>(</w:t>
      </w:r>
      <w:proofErr w:type="gramEnd"/>
      <w:r>
        <w:t>'begin  select.');</w:t>
      </w:r>
    </w:p>
    <w:p w:rsidR="00A77D0D" w:rsidRDefault="00A77D0D" w:rsidP="00A77D0D">
      <w:pPr>
        <w:pStyle w:val="af2"/>
      </w:pPr>
      <w:r>
        <w:t xml:space="preserve">    </w:t>
      </w:r>
      <w:proofErr w:type="spellStart"/>
      <w:proofErr w:type="gramStart"/>
      <w:r>
        <w:t>disp</w:t>
      </w:r>
      <w:proofErr w:type="spellEnd"/>
      <w:r>
        <w:t>(</w:t>
      </w:r>
      <w:proofErr w:type="gramEnd"/>
      <w:r>
        <w:t xml:space="preserve">str1)   </w:t>
      </w:r>
    </w:p>
    <w:p w:rsidR="00A77D0D" w:rsidRDefault="00A77D0D" w:rsidP="00A77D0D">
      <w:pPr>
        <w:pStyle w:val="af2"/>
      </w:pPr>
      <w:r>
        <w:rPr>
          <w:rFonts w:hint="eastAsia"/>
        </w:rPr>
        <w:t xml:space="preserve">    % </w:t>
      </w:r>
      <w:r>
        <w:rPr>
          <w:rFonts w:hint="eastAsia"/>
        </w:rPr>
        <w:t>产生</w:t>
      </w:r>
      <w:r>
        <w:rPr>
          <w:rFonts w:hint="eastAsia"/>
        </w:rPr>
        <w:t xml:space="preserve"> </w:t>
      </w:r>
      <w:r>
        <w:rPr>
          <w:rFonts w:hint="eastAsia"/>
        </w:rPr>
        <w:t>适应度值</w:t>
      </w:r>
    </w:p>
    <w:p w:rsidR="00B241D4" w:rsidRDefault="00A77D0D" w:rsidP="00B241D4">
      <w:pPr>
        <w:pStyle w:val="af2"/>
        <w:ind w:firstLine="480"/>
      </w:pPr>
      <w:r>
        <w:rPr>
          <w:rFonts w:hint="eastAsia"/>
        </w:rPr>
        <w:t xml:space="preserve">NP_OBJ = </w:t>
      </w:r>
      <w:proofErr w:type="gramStart"/>
      <w:r>
        <w:rPr>
          <w:rFonts w:hint="eastAsia"/>
        </w:rPr>
        <w:t>zeros(</w:t>
      </w:r>
      <w:proofErr w:type="gramEnd"/>
      <w:r>
        <w:rPr>
          <w:rFonts w:hint="eastAsia"/>
        </w:rPr>
        <w:t>I_NP,4);</w:t>
      </w:r>
    </w:p>
    <w:p w:rsidR="00A77D0D" w:rsidRDefault="00A77D0D" w:rsidP="00B241D4">
      <w:pPr>
        <w:pStyle w:val="af2"/>
        <w:ind w:firstLine="480"/>
      </w:pPr>
      <w:r>
        <w:rPr>
          <w:rFonts w:hint="eastAsia"/>
        </w:rPr>
        <w:t>%</w:t>
      </w:r>
      <w:r w:rsidR="00B241D4">
        <w:rPr>
          <w:rFonts w:hint="eastAsia"/>
        </w:rPr>
        <w:t xml:space="preserve"> </w:t>
      </w:r>
      <w:r>
        <w:rPr>
          <w:rFonts w:hint="eastAsia"/>
        </w:rPr>
        <w:t>存储每个</w:t>
      </w:r>
      <w:r>
        <w:rPr>
          <w:rFonts w:hint="eastAsia"/>
        </w:rPr>
        <w:t xml:space="preserve"> </w:t>
      </w:r>
      <w:r>
        <w:rPr>
          <w:rFonts w:hint="eastAsia"/>
        </w:rPr>
        <w:t>个体</w:t>
      </w:r>
      <w:r>
        <w:rPr>
          <w:rFonts w:hint="eastAsia"/>
        </w:rPr>
        <w:t xml:space="preserve"> </w:t>
      </w:r>
      <w:r>
        <w:rPr>
          <w:rFonts w:hint="eastAsia"/>
        </w:rPr>
        <w:t>的适应度值</w:t>
      </w:r>
      <w:r>
        <w:rPr>
          <w:rFonts w:hint="eastAsia"/>
        </w:rPr>
        <w:t xml:space="preserve"> (</w:t>
      </w:r>
      <w:r w:rsidR="00B241D4">
        <w:rPr>
          <w:rFonts w:hint="eastAsia"/>
        </w:rPr>
        <w:t xml:space="preserve"> </w:t>
      </w:r>
      <w:r>
        <w:rPr>
          <w:rFonts w:hint="eastAsia"/>
        </w:rPr>
        <w:t>即</w:t>
      </w:r>
      <w:r>
        <w:rPr>
          <w:rFonts w:hint="eastAsia"/>
        </w:rPr>
        <w:t xml:space="preserve"> </w:t>
      </w:r>
      <w:r>
        <w:rPr>
          <w:rFonts w:hint="eastAsia"/>
        </w:rPr>
        <w:t>临时口使用数量</w:t>
      </w:r>
      <w:r>
        <w:rPr>
          <w:rFonts w:hint="eastAsia"/>
        </w:rPr>
        <w:t xml:space="preserve"> </w:t>
      </w:r>
      <w:r>
        <w:rPr>
          <w:rFonts w:hint="eastAsia"/>
        </w:rPr>
        <w:t>、</w:t>
      </w:r>
      <w:r>
        <w:rPr>
          <w:rFonts w:hint="eastAsia"/>
        </w:rPr>
        <w:t xml:space="preserve">  </w:t>
      </w:r>
      <w:r>
        <w:rPr>
          <w:rFonts w:hint="eastAsia"/>
        </w:rPr>
        <w:t>过程时间</w:t>
      </w:r>
      <w:r>
        <w:rPr>
          <w:rFonts w:hint="eastAsia"/>
        </w:rPr>
        <w:t>/</w:t>
      </w:r>
      <w:r>
        <w:rPr>
          <w:rFonts w:hint="eastAsia"/>
        </w:rPr>
        <w:t>紧张程度</w:t>
      </w:r>
      <w:r>
        <w:rPr>
          <w:rFonts w:hint="eastAsia"/>
        </w:rPr>
        <w:t xml:space="preserve">  </w:t>
      </w:r>
      <w:r>
        <w:rPr>
          <w:rFonts w:hint="eastAsia"/>
        </w:rPr>
        <w:t>和</w:t>
      </w:r>
      <w:r>
        <w:rPr>
          <w:rFonts w:hint="eastAsia"/>
        </w:rPr>
        <w:t xml:space="preserve">  </w:t>
      </w:r>
      <w:proofErr w:type="gramStart"/>
      <w:r>
        <w:rPr>
          <w:rFonts w:hint="eastAsia"/>
        </w:rPr>
        <w:t>固定口</w:t>
      </w:r>
      <w:proofErr w:type="gramEnd"/>
      <w:r>
        <w:rPr>
          <w:rFonts w:hint="eastAsia"/>
        </w:rPr>
        <w:t>使用数量</w:t>
      </w:r>
      <w:r>
        <w:rPr>
          <w:rFonts w:hint="eastAsia"/>
        </w:rPr>
        <w:t xml:space="preserve">  ) </w:t>
      </w:r>
      <w:r>
        <w:rPr>
          <w:rFonts w:hint="eastAsia"/>
        </w:rPr>
        <w:t>和</w:t>
      </w:r>
      <w:r>
        <w:rPr>
          <w:rFonts w:hint="eastAsia"/>
        </w:rPr>
        <w:t xml:space="preserve"> </w:t>
      </w:r>
      <w:r>
        <w:rPr>
          <w:rFonts w:hint="eastAsia"/>
        </w:rPr>
        <w:t>在种群中的</w:t>
      </w:r>
      <w:r>
        <w:rPr>
          <w:rFonts w:hint="eastAsia"/>
        </w:rPr>
        <w:t>id</w:t>
      </w:r>
    </w:p>
    <w:p w:rsidR="00A77D0D" w:rsidRDefault="00A77D0D" w:rsidP="00A77D0D">
      <w:pPr>
        <w:pStyle w:val="af2"/>
      </w:pPr>
      <w:r>
        <w:t xml:space="preserve">    </w:t>
      </w:r>
      <w:proofErr w:type="gramStart"/>
      <w:r>
        <w:t>for</w:t>
      </w:r>
      <w:proofErr w:type="gramEnd"/>
      <w:r>
        <w:t xml:space="preserve"> k = 1:I_NP</w:t>
      </w:r>
    </w:p>
    <w:p w:rsidR="00A77D0D" w:rsidRDefault="00A77D0D" w:rsidP="00A77D0D">
      <w:pPr>
        <w:pStyle w:val="af2"/>
      </w:pPr>
      <w:r>
        <w:t xml:space="preserve">        [T, P, G] = </w:t>
      </w:r>
      <w:proofErr w:type="spellStart"/>
      <w:r>
        <w:t>three_</w:t>
      </w:r>
      <w:proofErr w:type="gramStart"/>
      <w:r>
        <w:t>score</w:t>
      </w:r>
      <w:proofErr w:type="spellEnd"/>
      <w:r>
        <w:t>(</w:t>
      </w:r>
      <w:proofErr w:type="gramEnd"/>
      <w:r>
        <w:t xml:space="preserve">NP(:,:,k), </w:t>
      </w:r>
      <w:proofErr w:type="spellStart"/>
      <w:r>
        <w:t>Flight_table</w:t>
      </w:r>
      <w:proofErr w:type="spellEnd"/>
      <w:r>
        <w:t xml:space="preserve">, </w:t>
      </w:r>
      <w:proofErr w:type="spellStart"/>
      <w:r>
        <w:t>Gate_table</w:t>
      </w:r>
      <w:proofErr w:type="spellEnd"/>
      <w:r>
        <w:t xml:space="preserve">, </w:t>
      </w:r>
      <w:proofErr w:type="spellStart"/>
      <w:r>
        <w:t>Ticket_table</w:t>
      </w:r>
      <w:proofErr w:type="spellEnd"/>
      <w:r>
        <w:t xml:space="preserve">, </w:t>
      </w:r>
      <w:proofErr w:type="spellStart"/>
      <w:r>
        <w:t>Progress_time_table</w:t>
      </w:r>
      <w:proofErr w:type="spellEnd"/>
      <w:r>
        <w:t xml:space="preserve">, </w:t>
      </w:r>
      <w:proofErr w:type="spellStart"/>
      <w:r>
        <w:t>Trans_time_table</w:t>
      </w:r>
      <w:proofErr w:type="spellEnd"/>
      <w:r>
        <w:t xml:space="preserve">, </w:t>
      </w:r>
      <w:proofErr w:type="spellStart"/>
      <w:r>
        <w:t>Work_time_table</w:t>
      </w:r>
      <w:proofErr w:type="spellEnd"/>
      <w:r>
        <w:t>);</w:t>
      </w:r>
    </w:p>
    <w:p w:rsidR="00A77D0D" w:rsidRDefault="00A77D0D" w:rsidP="00A77D0D">
      <w:pPr>
        <w:pStyle w:val="af2"/>
      </w:pPr>
      <w:r>
        <w:t xml:space="preserve">        NP_</w:t>
      </w:r>
      <w:proofErr w:type="gramStart"/>
      <w:r>
        <w:t>OBJ(</w:t>
      </w:r>
      <w:proofErr w:type="gramEnd"/>
      <w:r>
        <w:t xml:space="preserve">k,1:3) = [T, P, G];   </w:t>
      </w:r>
    </w:p>
    <w:p w:rsidR="00A77D0D" w:rsidRDefault="00A77D0D" w:rsidP="00A77D0D">
      <w:pPr>
        <w:pStyle w:val="af2"/>
      </w:pPr>
      <w:r>
        <w:rPr>
          <w:rFonts w:hint="eastAsia"/>
        </w:rPr>
        <w:t xml:space="preserve">        NP_OBJ(k,4) = k;% </w:t>
      </w:r>
      <w:r>
        <w:rPr>
          <w:rFonts w:hint="eastAsia"/>
        </w:rPr>
        <w:t>在种群中的</w:t>
      </w:r>
      <w:r>
        <w:rPr>
          <w:rFonts w:hint="eastAsia"/>
        </w:rPr>
        <w:t>id</w:t>
      </w:r>
    </w:p>
    <w:p w:rsidR="00A77D0D" w:rsidRDefault="00A77D0D" w:rsidP="00A77D0D">
      <w:pPr>
        <w:pStyle w:val="af2"/>
      </w:pPr>
      <w:r>
        <w:t xml:space="preserve">    </w:t>
      </w:r>
      <w:proofErr w:type="gramStart"/>
      <w:r>
        <w:t>end</w:t>
      </w:r>
      <w:proofErr w:type="gramEnd"/>
    </w:p>
    <w:p w:rsidR="00A77D0D" w:rsidRDefault="00A77D0D" w:rsidP="00A77D0D">
      <w:pPr>
        <w:pStyle w:val="af2"/>
      </w:pPr>
      <w:r>
        <w:t xml:space="preserve">    </w:t>
      </w:r>
    </w:p>
    <w:p w:rsidR="00A77D0D" w:rsidRDefault="00A77D0D" w:rsidP="00A77D0D">
      <w:pPr>
        <w:pStyle w:val="af2"/>
      </w:pPr>
      <w:r>
        <w:rPr>
          <w:rFonts w:hint="eastAsia"/>
        </w:rPr>
        <w:t xml:space="preserve">    % </w:t>
      </w:r>
      <w:r>
        <w:rPr>
          <w:rFonts w:hint="eastAsia"/>
        </w:rPr>
        <w:t>按</w:t>
      </w:r>
      <w:r>
        <w:rPr>
          <w:rFonts w:hint="eastAsia"/>
        </w:rPr>
        <w:t xml:space="preserve"> </w:t>
      </w:r>
      <w:r>
        <w:rPr>
          <w:rFonts w:hint="eastAsia"/>
        </w:rPr>
        <w:t>第一例</w:t>
      </w:r>
      <w:r>
        <w:rPr>
          <w:rFonts w:hint="eastAsia"/>
        </w:rPr>
        <w:t xml:space="preserve"> </w:t>
      </w:r>
      <w:r>
        <w:rPr>
          <w:rFonts w:hint="eastAsia"/>
        </w:rPr>
        <w:t>第二列</w:t>
      </w:r>
      <w:r>
        <w:rPr>
          <w:rFonts w:hint="eastAsia"/>
        </w:rPr>
        <w:t xml:space="preserve"> </w:t>
      </w:r>
      <w:r>
        <w:rPr>
          <w:rFonts w:hint="eastAsia"/>
        </w:rPr>
        <w:t>第三列</w:t>
      </w:r>
      <w:r>
        <w:rPr>
          <w:rFonts w:hint="eastAsia"/>
        </w:rPr>
        <w:t xml:space="preserve"> </w:t>
      </w:r>
      <w:r>
        <w:rPr>
          <w:rFonts w:hint="eastAsia"/>
        </w:rPr>
        <w:t>排序</w:t>
      </w:r>
      <w:r>
        <w:rPr>
          <w:rFonts w:hint="eastAsia"/>
        </w:rPr>
        <w:t xml:space="preserve"> </w:t>
      </w:r>
    </w:p>
    <w:p w:rsidR="00A77D0D" w:rsidRDefault="00A77D0D" w:rsidP="00A77D0D">
      <w:pPr>
        <w:pStyle w:val="af2"/>
      </w:pPr>
      <w:r>
        <w:t xml:space="preserve">    NP_OBJ = </w:t>
      </w:r>
      <w:proofErr w:type="spellStart"/>
      <w:proofErr w:type="gramStart"/>
      <w:r>
        <w:t>sortrow</w:t>
      </w:r>
      <w:proofErr w:type="spellEnd"/>
      <w:r>
        <w:t>(</w:t>
      </w:r>
      <w:proofErr w:type="gramEnd"/>
      <w:r>
        <w:t>NP_OBJ);</w:t>
      </w:r>
    </w:p>
    <w:p w:rsidR="00A77D0D" w:rsidRDefault="00A77D0D" w:rsidP="00A77D0D">
      <w:pPr>
        <w:pStyle w:val="af2"/>
      </w:pPr>
      <w:r>
        <w:t xml:space="preserve">    </w:t>
      </w:r>
    </w:p>
    <w:p w:rsidR="00A77D0D" w:rsidRDefault="00A77D0D" w:rsidP="00A77D0D">
      <w:pPr>
        <w:pStyle w:val="af2"/>
      </w:pPr>
      <w:r>
        <w:rPr>
          <w:rFonts w:hint="eastAsia"/>
        </w:rPr>
        <w:t xml:space="preserve">    % </w:t>
      </w:r>
      <w:r>
        <w:rPr>
          <w:rFonts w:hint="eastAsia"/>
        </w:rPr>
        <w:t>选择最好的个体</w:t>
      </w:r>
    </w:p>
    <w:p w:rsidR="00A77D0D" w:rsidRDefault="00A77D0D" w:rsidP="00A77D0D">
      <w:pPr>
        <w:pStyle w:val="af2"/>
      </w:pPr>
      <w:r>
        <w:t xml:space="preserve">    </w:t>
      </w:r>
      <w:proofErr w:type="gramStart"/>
      <w:r>
        <w:t>if(</w:t>
      </w:r>
      <w:proofErr w:type="gramEnd"/>
      <w:r>
        <w:t xml:space="preserve">(NP_OBJ(1,1) &lt; </w:t>
      </w:r>
      <w:proofErr w:type="spellStart"/>
      <w:r>
        <w:t>best_Temp_gate_num</w:t>
      </w:r>
      <w:proofErr w:type="spellEnd"/>
      <w:r>
        <w:t xml:space="preserve"> )||...</w:t>
      </w:r>
    </w:p>
    <w:p w:rsidR="00A77D0D" w:rsidRDefault="00B241D4" w:rsidP="00A77D0D">
      <w:pPr>
        <w:pStyle w:val="af2"/>
      </w:pPr>
      <w:r>
        <w:t xml:space="preserve">     </w:t>
      </w:r>
      <w:r w:rsidR="00A77D0D">
        <w:t>((NP_</w:t>
      </w:r>
      <w:proofErr w:type="gramStart"/>
      <w:r w:rsidR="00A77D0D">
        <w:t>OBJ(</w:t>
      </w:r>
      <w:proofErr w:type="gramEnd"/>
      <w:r w:rsidR="00A77D0D">
        <w:t xml:space="preserve">1,1) == </w:t>
      </w:r>
      <w:proofErr w:type="spellStart"/>
      <w:r w:rsidR="00A77D0D">
        <w:t>best_Temp_gate_num</w:t>
      </w:r>
      <w:proofErr w:type="spellEnd"/>
      <w:r w:rsidR="00A77D0D">
        <w:t xml:space="preserve"> ) &amp;&amp; ( NP_OBJ(1,2) &lt;  </w:t>
      </w:r>
      <w:proofErr w:type="spellStart"/>
      <w:r w:rsidR="00A77D0D">
        <w:t>best_time_or_tension</w:t>
      </w:r>
      <w:proofErr w:type="spellEnd"/>
      <w:r w:rsidR="00A77D0D">
        <w:t>))||...</w:t>
      </w:r>
    </w:p>
    <w:p w:rsidR="00A77D0D" w:rsidRDefault="00B241D4" w:rsidP="00A77D0D">
      <w:pPr>
        <w:pStyle w:val="af2"/>
      </w:pPr>
      <w:r>
        <w:t xml:space="preserve">     </w:t>
      </w:r>
      <w:r w:rsidR="00A77D0D">
        <w:t>((NP_</w:t>
      </w:r>
      <w:proofErr w:type="gramStart"/>
      <w:r w:rsidR="00A77D0D">
        <w:t>OBJ(</w:t>
      </w:r>
      <w:proofErr w:type="gramEnd"/>
      <w:r w:rsidR="00A77D0D">
        <w:t xml:space="preserve">1,1) == </w:t>
      </w:r>
      <w:proofErr w:type="spellStart"/>
      <w:r w:rsidR="00A77D0D">
        <w:t>best_Temp_gate_num</w:t>
      </w:r>
      <w:proofErr w:type="spellEnd"/>
      <w:r w:rsidR="00A77D0D">
        <w:t xml:space="preserve"> ) &amp;&amp; (  NP_OBJ(1,2) == </w:t>
      </w:r>
      <w:proofErr w:type="spellStart"/>
      <w:r w:rsidR="00A77D0D">
        <w:t>best_time_or_tension</w:t>
      </w:r>
      <w:proofErr w:type="spellEnd"/>
      <w:r w:rsidR="00A77D0D">
        <w:t xml:space="preserve">) &amp;&amp; ( NP_OBJ(1,3) &lt; </w:t>
      </w:r>
      <w:proofErr w:type="spellStart"/>
      <w:r w:rsidR="00A77D0D">
        <w:t>best_Gate_num</w:t>
      </w:r>
      <w:proofErr w:type="spellEnd"/>
      <w:r w:rsidR="00A77D0D">
        <w:t xml:space="preserve">))) </w:t>
      </w:r>
    </w:p>
    <w:p w:rsidR="00A77D0D" w:rsidRDefault="00A77D0D" w:rsidP="00A77D0D">
      <w:pPr>
        <w:pStyle w:val="af2"/>
      </w:pPr>
      <w:r>
        <w:rPr>
          <w:rFonts w:hint="eastAsia"/>
        </w:rPr>
        <w:t xml:space="preserve">      %</w:t>
      </w:r>
      <w:r w:rsidR="00B241D4">
        <w:rPr>
          <w:rFonts w:hint="eastAsia"/>
        </w:rPr>
        <w:t xml:space="preserve"> </w:t>
      </w:r>
      <w:r>
        <w:rPr>
          <w:rFonts w:hint="eastAsia"/>
        </w:rPr>
        <w:t>临时口更少</w:t>
      </w:r>
      <w:r>
        <w:rPr>
          <w:rFonts w:hint="eastAsia"/>
        </w:rPr>
        <w:t xml:space="preserve">   </w:t>
      </w:r>
      <w:r>
        <w:rPr>
          <w:rFonts w:hint="eastAsia"/>
        </w:rPr>
        <w:t>或</w:t>
      </w:r>
      <w:r>
        <w:rPr>
          <w:rFonts w:hint="eastAsia"/>
        </w:rPr>
        <w:t xml:space="preserve">  </w:t>
      </w:r>
      <w:r>
        <w:rPr>
          <w:rFonts w:hint="eastAsia"/>
        </w:rPr>
        <w:t>临时口使用数量相同</w:t>
      </w:r>
      <w:r>
        <w:rPr>
          <w:rFonts w:hint="eastAsia"/>
        </w:rPr>
        <w:t>,</w:t>
      </w:r>
      <w:proofErr w:type="gramStart"/>
      <w:r>
        <w:rPr>
          <w:rFonts w:hint="eastAsia"/>
        </w:rPr>
        <w:t>且紧张</w:t>
      </w:r>
      <w:proofErr w:type="gramEnd"/>
      <w:r>
        <w:rPr>
          <w:rFonts w:hint="eastAsia"/>
        </w:rPr>
        <w:t>度小</w:t>
      </w:r>
      <w:r>
        <w:rPr>
          <w:rFonts w:hint="eastAsia"/>
        </w:rPr>
        <w:t xml:space="preserve">  </w:t>
      </w:r>
      <w:r>
        <w:rPr>
          <w:rFonts w:hint="eastAsia"/>
        </w:rPr>
        <w:t>或</w:t>
      </w:r>
      <w:r>
        <w:rPr>
          <w:rFonts w:hint="eastAsia"/>
        </w:rPr>
        <w:t xml:space="preserve">  </w:t>
      </w:r>
      <w:r>
        <w:rPr>
          <w:rFonts w:hint="eastAsia"/>
        </w:rPr>
        <w:t>临时口使用数量</w:t>
      </w:r>
      <w:r>
        <w:rPr>
          <w:rFonts w:hint="eastAsia"/>
        </w:rPr>
        <w:t xml:space="preserve"> </w:t>
      </w:r>
      <w:r>
        <w:rPr>
          <w:rFonts w:hint="eastAsia"/>
        </w:rPr>
        <w:t>和紧张度相同</w:t>
      </w:r>
      <w:r>
        <w:rPr>
          <w:rFonts w:hint="eastAsia"/>
        </w:rPr>
        <w:t>,</w:t>
      </w:r>
      <w:r>
        <w:rPr>
          <w:rFonts w:hint="eastAsia"/>
        </w:rPr>
        <w:t>且</w:t>
      </w:r>
      <w:proofErr w:type="gramStart"/>
      <w:r>
        <w:rPr>
          <w:rFonts w:hint="eastAsia"/>
        </w:rPr>
        <w:t>固定口</w:t>
      </w:r>
      <w:proofErr w:type="gramEnd"/>
      <w:r>
        <w:rPr>
          <w:rFonts w:hint="eastAsia"/>
        </w:rPr>
        <w:t>使用数量少</w:t>
      </w:r>
    </w:p>
    <w:p w:rsidR="00A77D0D" w:rsidRDefault="00B241D4" w:rsidP="00A77D0D">
      <w:pPr>
        <w:pStyle w:val="af2"/>
      </w:pPr>
      <w:r>
        <w:rPr>
          <w:rFonts w:hint="eastAsia"/>
        </w:rPr>
        <w:t xml:space="preserve">     </w:t>
      </w:r>
      <w:proofErr w:type="spellStart"/>
      <w:r w:rsidR="00A77D0D">
        <w:rPr>
          <w:rFonts w:hint="eastAsia"/>
        </w:rPr>
        <w:t>best_Solution</w:t>
      </w:r>
      <w:proofErr w:type="spellEnd"/>
      <w:r w:rsidR="00A77D0D">
        <w:rPr>
          <w:rFonts w:hint="eastAsia"/>
        </w:rPr>
        <w:t xml:space="preserve">      = NP(:,:,NP_OBJ(1,4));  % </w:t>
      </w:r>
      <w:r w:rsidR="00A77D0D">
        <w:rPr>
          <w:rFonts w:hint="eastAsia"/>
        </w:rPr>
        <w:t>解</w:t>
      </w:r>
    </w:p>
    <w:p w:rsidR="00A77D0D" w:rsidRDefault="00B241D4" w:rsidP="00A77D0D">
      <w:pPr>
        <w:pStyle w:val="af2"/>
      </w:pPr>
      <w:r>
        <w:rPr>
          <w:rFonts w:hint="eastAsia"/>
        </w:rPr>
        <w:t xml:space="preserve">     </w:t>
      </w:r>
      <w:proofErr w:type="spellStart"/>
      <w:r w:rsidR="00A77D0D">
        <w:rPr>
          <w:rFonts w:hint="eastAsia"/>
        </w:rPr>
        <w:t>best_Temp_gate_num</w:t>
      </w:r>
      <w:proofErr w:type="spellEnd"/>
      <w:r w:rsidR="00A77D0D">
        <w:rPr>
          <w:rFonts w:hint="eastAsia"/>
        </w:rPr>
        <w:t xml:space="preserve"> = NP_OBJ(1,1);  </w:t>
      </w:r>
      <w:r>
        <w:rPr>
          <w:rFonts w:hint="eastAsia"/>
        </w:rPr>
        <w:t xml:space="preserve">     </w:t>
      </w:r>
      <w:r w:rsidR="00A77D0D">
        <w:rPr>
          <w:rFonts w:hint="eastAsia"/>
        </w:rPr>
        <w:t xml:space="preserve">% </w:t>
      </w:r>
      <w:r w:rsidR="00A77D0D">
        <w:rPr>
          <w:rFonts w:hint="eastAsia"/>
        </w:rPr>
        <w:t>最少的</w:t>
      </w:r>
      <w:r w:rsidR="00A77D0D">
        <w:rPr>
          <w:rFonts w:hint="eastAsia"/>
        </w:rPr>
        <w:t xml:space="preserve"> </w:t>
      </w:r>
      <w:r w:rsidR="00A77D0D">
        <w:rPr>
          <w:rFonts w:hint="eastAsia"/>
        </w:rPr>
        <w:t>临时口</w:t>
      </w:r>
      <w:r w:rsidR="00A77D0D">
        <w:rPr>
          <w:rFonts w:hint="eastAsia"/>
        </w:rPr>
        <w:t xml:space="preserve"> </w:t>
      </w:r>
      <w:r w:rsidR="00A77D0D">
        <w:rPr>
          <w:rFonts w:hint="eastAsia"/>
        </w:rPr>
        <w:t>使用数量</w:t>
      </w:r>
    </w:p>
    <w:p w:rsidR="00A77D0D" w:rsidRDefault="00B241D4" w:rsidP="00A77D0D">
      <w:pPr>
        <w:pStyle w:val="af2"/>
      </w:pPr>
      <w:r>
        <w:rPr>
          <w:rFonts w:hint="eastAsia"/>
        </w:rPr>
        <w:t xml:space="preserve">    </w:t>
      </w:r>
      <w:r w:rsidR="00A77D0D">
        <w:rPr>
          <w:rFonts w:hint="eastAsia"/>
        </w:rPr>
        <w:t xml:space="preserve"> </w:t>
      </w:r>
      <w:proofErr w:type="spellStart"/>
      <w:r w:rsidR="00A77D0D">
        <w:rPr>
          <w:rFonts w:hint="eastAsia"/>
        </w:rPr>
        <w:t>best_time_or_tension</w:t>
      </w:r>
      <w:proofErr w:type="spellEnd"/>
      <w:r w:rsidR="00A77D0D">
        <w:rPr>
          <w:rFonts w:hint="eastAsia"/>
        </w:rPr>
        <w:t xml:space="preserve"> = NP_OBJ(1,2);   </w:t>
      </w:r>
      <w:r>
        <w:rPr>
          <w:rFonts w:hint="eastAsia"/>
        </w:rPr>
        <w:t xml:space="preserve">    </w:t>
      </w:r>
      <w:r w:rsidR="00A77D0D">
        <w:rPr>
          <w:rFonts w:hint="eastAsia"/>
        </w:rPr>
        <w:t xml:space="preserve">% </w:t>
      </w:r>
      <w:r w:rsidR="00A77D0D">
        <w:rPr>
          <w:rFonts w:hint="eastAsia"/>
        </w:rPr>
        <w:t>最少的</w:t>
      </w:r>
      <w:r w:rsidR="00A77D0D">
        <w:rPr>
          <w:rFonts w:hint="eastAsia"/>
        </w:rPr>
        <w:t xml:space="preserve"> </w:t>
      </w:r>
      <w:r w:rsidR="00A77D0D">
        <w:rPr>
          <w:rFonts w:hint="eastAsia"/>
        </w:rPr>
        <w:t>过程时间</w:t>
      </w:r>
      <w:r>
        <w:rPr>
          <w:rFonts w:hint="eastAsia"/>
        </w:rPr>
        <w:t>/</w:t>
      </w:r>
      <w:r w:rsidR="00A77D0D">
        <w:rPr>
          <w:rFonts w:hint="eastAsia"/>
        </w:rPr>
        <w:t>紧张程度</w:t>
      </w:r>
    </w:p>
    <w:p w:rsidR="00A77D0D" w:rsidRDefault="00B241D4" w:rsidP="00A77D0D">
      <w:pPr>
        <w:pStyle w:val="af2"/>
      </w:pPr>
      <w:r>
        <w:rPr>
          <w:rFonts w:hint="eastAsia"/>
        </w:rPr>
        <w:t xml:space="preserve">     </w:t>
      </w:r>
      <w:proofErr w:type="spellStart"/>
      <w:r>
        <w:rPr>
          <w:rFonts w:hint="eastAsia"/>
        </w:rPr>
        <w:t>best_Gate_num</w:t>
      </w:r>
      <w:proofErr w:type="spellEnd"/>
      <w:r>
        <w:rPr>
          <w:rFonts w:hint="eastAsia"/>
        </w:rPr>
        <w:t xml:space="preserve">     </w:t>
      </w:r>
      <w:r w:rsidR="00A77D0D">
        <w:rPr>
          <w:rFonts w:hint="eastAsia"/>
        </w:rPr>
        <w:t xml:space="preserve">= NP_OBJ(1,3);   </w:t>
      </w:r>
      <w:r>
        <w:rPr>
          <w:rFonts w:hint="eastAsia"/>
        </w:rPr>
        <w:t xml:space="preserve">    </w:t>
      </w:r>
      <w:r w:rsidR="00A77D0D">
        <w:rPr>
          <w:rFonts w:hint="eastAsia"/>
        </w:rPr>
        <w:t xml:space="preserve">% </w:t>
      </w:r>
      <w:r w:rsidR="00A77D0D">
        <w:rPr>
          <w:rFonts w:hint="eastAsia"/>
        </w:rPr>
        <w:t>最少的</w:t>
      </w:r>
      <w:r w:rsidR="00A77D0D">
        <w:rPr>
          <w:rFonts w:hint="eastAsia"/>
        </w:rPr>
        <w:t xml:space="preserve"> </w:t>
      </w:r>
      <w:proofErr w:type="gramStart"/>
      <w:r w:rsidR="00A77D0D">
        <w:rPr>
          <w:rFonts w:hint="eastAsia"/>
        </w:rPr>
        <w:t>固定口</w:t>
      </w:r>
      <w:proofErr w:type="gramEnd"/>
      <w:r w:rsidR="00A77D0D">
        <w:rPr>
          <w:rFonts w:hint="eastAsia"/>
        </w:rPr>
        <w:t xml:space="preserve"> </w:t>
      </w:r>
      <w:r w:rsidR="00A77D0D">
        <w:rPr>
          <w:rFonts w:hint="eastAsia"/>
        </w:rPr>
        <w:t>使用数量</w:t>
      </w:r>
    </w:p>
    <w:p w:rsidR="00A77D0D" w:rsidRDefault="00A77D0D" w:rsidP="00A77D0D">
      <w:pPr>
        <w:pStyle w:val="af2"/>
      </w:pPr>
      <w:r>
        <w:t xml:space="preserve">    </w:t>
      </w:r>
      <w:proofErr w:type="gramStart"/>
      <w:r>
        <w:t>end</w:t>
      </w:r>
      <w:proofErr w:type="gramEnd"/>
    </w:p>
    <w:p w:rsidR="00A77D0D" w:rsidRDefault="00A77D0D" w:rsidP="00A77D0D">
      <w:pPr>
        <w:pStyle w:val="af2"/>
      </w:pPr>
    </w:p>
    <w:p w:rsidR="00A77D0D" w:rsidRDefault="00A77D0D" w:rsidP="00A77D0D">
      <w:pPr>
        <w:pStyle w:val="af2"/>
      </w:pPr>
      <w:r>
        <w:t xml:space="preserve">    </w:t>
      </w:r>
    </w:p>
    <w:p w:rsidR="00A77D0D" w:rsidRDefault="00A77D0D" w:rsidP="00A77D0D">
      <w:pPr>
        <w:pStyle w:val="af2"/>
      </w:pPr>
      <w:r>
        <w:rPr>
          <w:rFonts w:hint="eastAsia"/>
        </w:rPr>
        <w:t xml:space="preserve">%% 8. </w:t>
      </w:r>
      <w:r>
        <w:rPr>
          <w:rFonts w:hint="eastAsia"/>
        </w:rPr>
        <w:t>产生新的个体</w:t>
      </w:r>
      <w:r>
        <w:rPr>
          <w:rFonts w:hint="eastAsia"/>
        </w:rPr>
        <w:t xml:space="preserve"> ===========================================</w:t>
      </w:r>
    </w:p>
    <w:p w:rsidR="00A77D0D" w:rsidRDefault="00A77D0D" w:rsidP="00A77D0D">
      <w:pPr>
        <w:pStyle w:val="af2"/>
      </w:pPr>
    </w:p>
    <w:p w:rsidR="00A77D0D" w:rsidRDefault="00A77D0D" w:rsidP="00A77D0D">
      <w:pPr>
        <w:pStyle w:val="af2"/>
      </w:pPr>
      <w:r>
        <w:rPr>
          <w:rFonts w:hint="eastAsia"/>
        </w:rPr>
        <w:t xml:space="preserve">    </w:t>
      </w:r>
      <w:proofErr w:type="spellStart"/>
      <w:r>
        <w:rPr>
          <w:rFonts w:hint="eastAsia"/>
        </w:rPr>
        <w:t>died_num</w:t>
      </w:r>
      <w:proofErr w:type="spellEnd"/>
      <w:r>
        <w:rPr>
          <w:rFonts w:hint="eastAsia"/>
        </w:rPr>
        <w:t xml:space="preserve"> = ceil((1-S_weight) * I_NP) ; % </w:t>
      </w:r>
      <w:r>
        <w:rPr>
          <w:rFonts w:hint="eastAsia"/>
        </w:rPr>
        <w:t>需要淘汰的</w:t>
      </w:r>
      <w:r>
        <w:rPr>
          <w:rFonts w:hint="eastAsia"/>
        </w:rPr>
        <w:t xml:space="preserve"> </w:t>
      </w:r>
      <w:r>
        <w:rPr>
          <w:rFonts w:hint="eastAsia"/>
        </w:rPr>
        <w:t>个体数量</w:t>
      </w:r>
    </w:p>
    <w:p w:rsidR="00A77D0D" w:rsidRDefault="00A77D0D" w:rsidP="00A77D0D">
      <w:pPr>
        <w:pStyle w:val="af2"/>
      </w:pPr>
      <w:r>
        <w:rPr>
          <w:rFonts w:hint="eastAsia"/>
        </w:rPr>
        <w:lastRenderedPageBreak/>
        <w:t xml:space="preserve">    </w:t>
      </w:r>
      <w:proofErr w:type="spellStart"/>
      <w:r>
        <w:rPr>
          <w:rFonts w:hint="eastAsia"/>
        </w:rPr>
        <w:t>died_id</w:t>
      </w:r>
      <w:proofErr w:type="spellEnd"/>
      <w:r>
        <w:rPr>
          <w:rFonts w:hint="eastAsia"/>
        </w:rPr>
        <w:t xml:space="preserve"> = NP_OBJ(I_NP - </w:t>
      </w:r>
      <w:proofErr w:type="spellStart"/>
      <w:r>
        <w:rPr>
          <w:rFonts w:hint="eastAsia"/>
        </w:rPr>
        <w:t>died_num</w:t>
      </w:r>
      <w:proofErr w:type="spellEnd"/>
      <w:r>
        <w:rPr>
          <w:rFonts w:hint="eastAsia"/>
        </w:rPr>
        <w:t xml:space="preserve"> + 1 : I_NP, 4);% </w:t>
      </w:r>
      <w:r>
        <w:rPr>
          <w:rFonts w:hint="eastAsia"/>
        </w:rPr>
        <w:t>淘汰后面不好的个体</w:t>
      </w:r>
    </w:p>
    <w:p w:rsidR="00A77D0D" w:rsidRDefault="00A77D0D" w:rsidP="00A77D0D">
      <w:pPr>
        <w:pStyle w:val="af2"/>
      </w:pPr>
    </w:p>
    <w:p w:rsidR="00A77D0D" w:rsidRDefault="00A77D0D" w:rsidP="00A77D0D">
      <w:pPr>
        <w:pStyle w:val="af2"/>
      </w:pPr>
      <w:r>
        <w:t xml:space="preserve">    str1 = </w:t>
      </w:r>
      <w:proofErr w:type="spellStart"/>
      <w:proofErr w:type="gramStart"/>
      <w:r>
        <w:t>sprintf</w:t>
      </w:r>
      <w:proofErr w:type="spellEnd"/>
      <w:r>
        <w:t>(</w:t>
      </w:r>
      <w:proofErr w:type="gramEnd"/>
      <w:r>
        <w:t xml:space="preserve">'begin  generate %d new individuals', </w:t>
      </w:r>
      <w:proofErr w:type="spellStart"/>
      <w:r>
        <w:t>died_num</w:t>
      </w:r>
      <w:proofErr w:type="spellEnd"/>
      <w:r>
        <w:t>);</w:t>
      </w:r>
    </w:p>
    <w:p w:rsidR="00A77D0D" w:rsidRDefault="00A77D0D" w:rsidP="00A77D0D">
      <w:pPr>
        <w:pStyle w:val="af2"/>
      </w:pPr>
      <w:r>
        <w:t xml:space="preserve">    </w:t>
      </w:r>
      <w:proofErr w:type="spellStart"/>
      <w:proofErr w:type="gramStart"/>
      <w:r>
        <w:t>disp</w:t>
      </w:r>
      <w:proofErr w:type="spellEnd"/>
      <w:r>
        <w:t>(</w:t>
      </w:r>
      <w:proofErr w:type="gramEnd"/>
      <w:r>
        <w:t xml:space="preserve">str1)  </w:t>
      </w:r>
    </w:p>
    <w:p w:rsidR="00A77D0D" w:rsidRDefault="00A77D0D" w:rsidP="00A77D0D">
      <w:pPr>
        <w:pStyle w:val="af2"/>
      </w:pPr>
      <w:r>
        <w:t xml:space="preserve">    </w:t>
      </w:r>
    </w:p>
    <w:p w:rsidR="00A77D0D" w:rsidRDefault="00A77D0D" w:rsidP="00A77D0D">
      <w:pPr>
        <w:pStyle w:val="af2"/>
      </w:pPr>
      <w:r>
        <w:rPr>
          <w:rFonts w:hint="eastAsia"/>
        </w:rPr>
        <w:t xml:space="preserve">    % </w:t>
      </w:r>
      <w:r>
        <w:rPr>
          <w:rFonts w:hint="eastAsia"/>
        </w:rPr>
        <w:t>产生新的</w:t>
      </w:r>
    </w:p>
    <w:p w:rsidR="00A77D0D" w:rsidRDefault="00B241D4" w:rsidP="00B241D4">
      <w:pPr>
        <w:pStyle w:val="af2"/>
        <w:ind w:rightChars="-94" w:right="-197"/>
      </w:pPr>
      <w:r>
        <w:rPr>
          <w:rFonts w:hint="eastAsia"/>
        </w:rPr>
        <w:t xml:space="preserve">    </w:t>
      </w:r>
      <w:proofErr w:type="spellStart"/>
      <w:r>
        <w:rPr>
          <w:rFonts w:hint="eastAsia"/>
        </w:rPr>
        <w:t>best_Temp_gate_num_new</w:t>
      </w:r>
      <w:proofErr w:type="spellEnd"/>
      <w:r>
        <w:rPr>
          <w:rFonts w:hint="eastAsia"/>
        </w:rPr>
        <w:t>=</w:t>
      </w:r>
      <w:r w:rsidR="00A77D0D">
        <w:rPr>
          <w:rFonts w:hint="eastAsia"/>
        </w:rPr>
        <w:t>100</w:t>
      </w:r>
      <w:r>
        <w:rPr>
          <w:rFonts w:hint="eastAsia"/>
        </w:rPr>
        <w:t>0;%</w:t>
      </w:r>
      <w:r w:rsidR="00A77D0D">
        <w:rPr>
          <w:rFonts w:hint="eastAsia"/>
        </w:rPr>
        <w:t>最优解临时口使用数量越少好优先级最大</w:t>
      </w:r>
    </w:p>
    <w:p w:rsidR="00A77D0D" w:rsidRDefault="00B241D4" w:rsidP="00A77D0D">
      <w:pPr>
        <w:pStyle w:val="af2"/>
      </w:pPr>
      <w:r>
        <w:rPr>
          <w:rFonts w:hint="eastAsia"/>
        </w:rPr>
        <w:t xml:space="preserve">    </w:t>
      </w:r>
      <w:proofErr w:type="spellStart"/>
      <w:r>
        <w:rPr>
          <w:rFonts w:hint="eastAsia"/>
        </w:rPr>
        <w:t>best_Progress_time_new</w:t>
      </w:r>
      <w:proofErr w:type="spellEnd"/>
      <w:r>
        <w:rPr>
          <w:rFonts w:hint="eastAsia"/>
        </w:rPr>
        <w:t>=</w:t>
      </w:r>
      <w:r w:rsidR="00A77D0D">
        <w:rPr>
          <w:rFonts w:hint="eastAsia"/>
        </w:rPr>
        <w:t xml:space="preserve">10000000; % </w:t>
      </w:r>
      <w:r>
        <w:rPr>
          <w:rFonts w:hint="eastAsia"/>
        </w:rPr>
        <w:t>最优</w:t>
      </w:r>
      <w:r w:rsidR="00A77D0D">
        <w:rPr>
          <w:rFonts w:hint="eastAsia"/>
        </w:rPr>
        <w:t>乘客过程时间</w:t>
      </w:r>
      <w:r w:rsidR="00A77D0D">
        <w:rPr>
          <w:rFonts w:hint="eastAsia"/>
        </w:rPr>
        <w:t xml:space="preserve">         </w:t>
      </w:r>
      <w:r w:rsidR="00A77D0D">
        <w:rPr>
          <w:rFonts w:hint="eastAsia"/>
        </w:rPr>
        <w:t>次</w:t>
      </w:r>
    </w:p>
    <w:p w:rsidR="00A77D0D" w:rsidRDefault="00A77D0D" w:rsidP="00A77D0D">
      <w:pPr>
        <w:pStyle w:val="af2"/>
      </w:pPr>
      <w:r>
        <w:rPr>
          <w:rFonts w:hint="eastAsia"/>
        </w:rPr>
        <w:t xml:space="preserve">    </w:t>
      </w:r>
      <w:proofErr w:type="spellStart"/>
      <w:r>
        <w:rPr>
          <w:rFonts w:hint="eastAsia"/>
        </w:rPr>
        <w:t>best_Change_time_new</w:t>
      </w:r>
      <w:proofErr w:type="spellEnd"/>
      <w:r w:rsidR="00B241D4">
        <w:rPr>
          <w:rFonts w:hint="eastAsia"/>
        </w:rPr>
        <w:t>=</w:t>
      </w:r>
      <w:r>
        <w:rPr>
          <w:rFonts w:hint="eastAsia"/>
        </w:rPr>
        <w:t xml:space="preserve">100000000;% </w:t>
      </w:r>
      <w:r>
        <w:rPr>
          <w:rFonts w:hint="eastAsia"/>
        </w:rPr>
        <w:t>最优解</w:t>
      </w:r>
      <w:r w:rsidR="00B241D4">
        <w:rPr>
          <w:rFonts w:hint="eastAsia"/>
        </w:rPr>
        <w:t>乘客</w:t>
      </w:r>
      <w:r>
        <w:rPr>
          <w:rFonts w:hint="eastAsia"/>
        </w:rPr>
        <w:t>中转时间</w:t>
      </w:r>
      <w:r w:rsidR="00B241D4">
        <w:rPr>
          <w:rFonts w:hint="eastAsia"/>
        </w:rPr>
        <w:t xml:space="preserve">       </w:t>
      </w:r>
      <w:r>
        <w:rPr>
          <w:rFonts w:hint="eastAsia"/>
        </w:rPr>
        <w:t>次</w:t>
      </w:r>
    </w:p>
    <w:p w:rsidR="00A77D0D" w:rsidRDefault="00A77D0D" w:rsidP="00A77D0D">
      <w:pPr>
        <w:pStyle w:val="af2"/>
      </w:pPr>
      <w:r>
        <w:rPr>
          <w:rFonts w:hint="eastAsia"/>
        </w:rPr>
        <w:t xml:space="preserve">    </w:t>
      </w:r>
      <w:proofErr w:type="spellStart"/>
      <w:r>
        <w:rPr>
          <w:rFonts w:hint="eastAsia"/>
        </w:rPr>
        <w:t>best_time_or_tension_new</w:t>
      </w:r>
      <w:proofErr w:type="spellEnd"/>
      <w:r>
        <w:rPr>
          <w:rFonts w:hint="eastAsia"/>
        </w:rPr>
        <w:t xml:space="preserve"> = 1000000;% </w:t>
      </w:r>
      <w:r>
        <w:rPr>
          <w:rFonts w:hint="eastAsia"/>
        </w:rPr>
        <w:t>紧张程度</w:t>
      </w:r>
    </w:p>
    <w:p w:rsidR="00A77D0D" w:rsidRDefault="00A77D0D" w:rsidP="00A77D0D">
      <w:pPr>
        <w:pStyle w:val="af2"/>
      </w:pPr>
      <w:r>
        <w:rPr>
          <w:rFonts w:hint="eastAsia"/>
        </w:rPr>
        <w:t xml:space="preserve">    </w:t>
      </w:r>
      <w:proofErr w:type="spellStart"/>
      <w:r>
        <w:rPr>
          <w:rFonts w:hint="eastAsia"/>
        </w:rPr>
        <w:t>best_Gate</w:t>
      </w:r>
      <w:proofErr w:type="spellEnd"/>
      <w:r w:rsidR="00147117">
        <w:rPr>
          <w:rFonts w:hint="eastAsia"/>
        </w:rPr>
        <w:t xml:space="preserve"> </w:t>
      </w:r>
      <w:r>
        <w:rPr>
          <w:rFonts w:hint="eastAsia"/>
        </w:rPr>
        <w:t>_</w:t>
      </w:r>
      <w:proofErr w:type="spellStart"/>
      <w:r>
        <w:rPr>
          <w:rFonts w:hint="eastAsia"/>
        </w:rPr>
        <w:t>num_new</w:t>
      </w:r>
      <w:proofErr w:type="spellEnd"/>
      <w:r>
        <w:rPr>
          <w:rFonts w:hint="eastAsia"/>
        </w:rPr>
        <w:t xml:space="preserve">  = </w:t>
      </w:r>
      <w:r w:rsidR="00147117">
        <w:rPr>
          <w:rFonts w:hint="eastAsia"/>
        </w:rPr>
        <w:t>1000</w:t>
      </w:r>
      <w:r>
        <w:rPr>
          <w:rFonts w:hint="eastAsia"/>
        </w:rPr>
        <w:t xml:space="preserve">0; </w:t>
      </w:r>
      <w:r w:rsidR="00147117">
        <w:rPr>
          <w:rFonts w:hint="eastAsia"/>
        </w:rPr>
        <w:t xml:space="preserve">   %</w:t>
      </w:r>
      <w:r>
        <w:rPr>
          <w:rFonts w:hint="eastAsia"/>
        </w:rPr>
        <w:t>最优解</w:t>
      </w:r>
      <w:proofErr w:type="gramStart"/>
      <w:r>
        <w:rPr>
          <w:rFonts w:hint="eastAsia"/>
        </w:rPr>
        <w:t>固定口</w:t>
      </w:r>
      <w:proofErr w:type="gramEnd"/>
      <w:r>
        <w:rPr>
          <w:rFonts w:hint="eastAsia"/>
        </w:rPr>
        <w:t>使用数量越</w:t>
      </w:r>
      <w:r w:rsidR="00147117">
        <w:rPr>
          <w:rFonts w:hint="eastAsia"/>
        </w:rPr>
        <w:t>少</w:t>
      </w:r>
      <w:r>
        <w:rPr>
          <w:rFonts w:hint="eastAsia"/>
        </w:rPr>
        <w:t>越好最低</w:t>
      </w:r>
    </w:p>
    <w:p w:rsidR="00A77D0D" w:rsidRDefault="00A77D0D" w:rsidP="00A77D0D">
      <w:pPr>
        <w:pStyle w:val="af2"/>
      </w:pPr>
      <w:r>
        <w:rPr>
          <w:rFonts w:hint="eastAsia"/>
        </w:rPr>
        <w:t xml:space="preserve">   </w:t>
      </w:r>
      <w:r w:rsidR="00147117">
        <w:rPr>
          <w:rFonts w:hint="eastAsia"/>
        </w:rPr>
        <w:t xml:space="preserve"> % </w:t>
      </w:r>
      <w:r>
        <w:rPr>
          <w:rFonts w:hint="eastAsia"/>
        </w:rPr>
        <w:t xml:space="preserve"> </w:t>
      </w:r>
      <w:proofErr w:type="spellStart"/>
      <w:r>
        <w:rPr>
          <w:rFonts w:hint="eastAsia"/>
        </w:rPr>
        <w:t>be</w:t>
      </w:r>
      <w:r w:rsidR="00147117">
        <w:rPr>
          <w:rFonts w:hint="eastAsia"/>
        </w:rPr>
        <w:t>st_Score_new</w:t>
      </w:r>
      <w:proofErr w:type="spellEnd"/>
      <w:r w:rsidR="00147117">
        <w:rPr>
          <w:rFonts w:hint="eastAsia"/>
        </w:rPr>
        <w:t xml:space="preserve"> = -10000;         </w:t>
      </w:r>
      <w:r>
        <w:rPr>
          <w:rFonts w:hint="eastAsia"/>
        </w:rPr>
        <w:t xml:space="preserve">% </w:t>
      </w:r>
      <w:r>
        <w:rPr>
          <w:rFonts w:hint="eastAsia"/>
        </w:rPr>
        <w:t>得分</w:t>
      </w:r>
    </w:p>
    <w:p w:rsidR="00A77D0D" w:rsidRDefault="00A77D0D" w:rsidP="00A77D0D">
      <w:pPr>
        <w:pStyle w:val="af2"/>
      </w:pPr>
      <w:r>
        <w:t xml:space="preserve">    </w:t>
      </w:r>
    </w:p>
    <w:p w:rsidR="00A77D0D" w:rsidRDefault="00A77D0D" w:rsidP="00A77D0D">
      <w:pPr>
        <w:pStyle w:val="af2"/>
      </w:pPr>
      <w:r>
        <w:rPr>
          <w:rFonts w:hint="eastAsia"/>
        </w:rPr>
        <w:t xml:space="preserve">     </w:t>
      </w:r>
      <w:proofErr w:type="spellStart"/>
      <w:r>
        <w:rPr>
          <w:rFonts w:hint="eastAsia"/>
        </w:rPr>
        <w:t>max_itr</w:t>
      </w:r>
      <w:proofErr w:type="spellEnd"/>
      <w:r>
        <w:rPr>
          <w:rFonts w:hint="eastAsia"/>
        </w:rPr>
        <w:t xml:space="preserve"> = 200; % 200</w:t>
      </w:r>
      <w:r>
        <w:rPr>
          <w:rFonts w:hint="eastAsia"/>
        </w:rPr>
        <w:t>次迭代</w:t>
      </w:r>
      <w:r>
        <w:rPr>
          <w:rFonts w:hint="eastAsia"/>
        </w:rPr>
        <w:t xml:space="preserve"> </w:t>
      </w:r>
      <w:r>
        <w:rPr>
          <w:rFonts w:hint="eastAsia"/>
        </w:rPr>
        <w:t>中</w:t>
      </w:r>
      <w:r>
        <w:rPr>
          <w:rFonts w:hint="eastAsia"/>
        </w:rPr>
        <w:t xml:space="preserve"> </w:t>
      </w:r>
      <w:r>
        <w:rPr>
          <w:rFonts w:hint="eastAsia"/>
        </w:rPr>
        <w:t>选一个好的</w:t>
      </w:r>
      <w:r>
        <w:rPr>
          <w:rFonts w:hint="eastAsia"/>
        </w:rPr>
        <w:t xml:space="preserve"> </w:t>
      </w:r>
      <w:r>
        <w:rPr>
          <w:rFonts w:hint="eastAsia"/>
        </w:rPr>
        <w:t>个体</w:t>
      </w:r>
      <w:r>
        <w:rPr>
          <w:rFonts w:hint="eastAsia"/>
        </w:rPr>
        <w:t xml:space="preserve"> </w:t>
      </w:r>
      <w:r>
        <w:rPr>
          <w:rFonts w:hint="eastAsia"/>
        </w:rPr>
        <w:t>为</w:t>
      </w:r>
      <w:proofErr w:type="gramStart"/>
      <w:r>
        <w:rPr>
          <w:rFonts w:hint="eastAsia"/>
        </w:rPr>
        <w:t>为</w:t>
      </w:r>
      <w:proofErr w:type="gramEnd"/>
      <w:r>
        <w:rPr>
          <w:rFonts w:hint="eastAsia"/>
        </w:rPr>
        <w:t>种群中的个体</w:t>
      </w:r>
    </w:p>
    <w:p w:rsidR="00A77D0D" w:rsidRDefault="00A77D0D" w:rsidP="00A77D0D">
      <w:pPr>
        <w:pStyle w:val="af2"/>
      </w:pPr>
      <w:r>
        <w:t xml:space="preserve">    </w:t>
      </w:r>
      <w:proofErr w:type="gramStart"/>
      <w:r>
        <w:t>for</w:t>
      </w:r>
      <w:proofErr w:type="gramEnd"/>
      <w:r>
        <w:t xml:space="preserve"> l = 1: </w:t>
      </w:r>
      <w:proofErr w:type="spellStart"/>
      <w:r>
        <w:t>died_num</w:t>
      </w:r>
      <w:proofErr w:type="spellEnd"/>
    </w:p>
    <w:p w:rsidR="00A77D0D" w:rsidRDefault="00A77D0D" w:rsidP="00A77D0D">
      <w:pPr>
        <w:pStyle w:val="af2"/>
      </w:pPr>
      <w:r>
        <w:t xml:space="preserve">        str1 = </w:t>
      </w:r>
      <w:proofErr w:type="spellStart"/>
      <w:proofErr w:type="gramStart"/>
      <w:r>
        <w:t>sprintf</w:t>
      </w:r>
      <w:proofErr w:type="spellEnd"/>
      <w:r>
        <w:t>(</w:t>
      </w:r>
      <w:proofErr w:type="gramEnd"/>
      <w:r>
        <w:t xml:space="preserve">'generate %d </w:t>
      </w:r>
      <w:proofErr w:type="spellStart"/>
      <w:r>
        <w:t>th</w:t>
      </w:r>
      <w:proofErr w:type="spellEnd"/>
      <w:r>
        <w:t xml:space="preserve"> new  </w:t>
      </w:r>
      <w:proofErr w:type="spellStart"/>
      <w:r>
        <w:t>individual',l</w:t>
      </w:r>
      <w:proofErr w:type="spellEnd"/>
      <w:r>
        <w:t>);</w:t>
      </w:r>
    </w:p>
    <w:p w:rsidR="00A77D0D" w:rsidRDefault="00A77D0D" w:rsidP="00A77D0D">
      <w:pPr>
        <w:pStyle w:val="af2"/>
      </w:pPr>
      <w:r>
        <w:t xml:space="preserve">        </w:t>
      </w:r>
      <w:proofErr w:type="spellStart"/>
      <w:proofErr w:type="gramStart"/>
      <w:r>
        <w:t>disp</w:t>
      </w:r>
      <w:proofErr w:type="spellEnd"/>
      <w:r>
        <w:t>(</w:t>
      </w:r>
      <w:proofErr w:type="gramEnd"/>
      <w:r>
        <w:t>str1)</w:t>
      </w:r>
    </w:p>
    <w:p w:rsidR="00A77D0D" w:rsidRDefault="00A77D0D" w:rsidP="00A77D0D">
      <w:pPr>
        <w:pStyle w:val="af2"/>
      </w:pPr>
      <w:r>
        <w:t xml:space="preserve">        </w:t>
      </w:r>
      <w:proofErr w:type="gramStart"/>
      <w:r>
        <w:t>for</w:t>
      </w:r>
      <w:proofErr w:type="gramEnd"/>
      <w:r>
        <w:t xml:space="preserve"> i=1:max_itr</w:t>
      </w:r>
    </w:p>
    <w:p w:rsidR="00A77D0D" w:rsidRDefault="00A77D0D" w:rsidP="00A77D0D">
      <w:pPr>
        <w:pStyle w:val="af2"/>
      </w:pPr>
      <w:r>
        <w:rPr>
          <w:rFonts w:hint="eastAsia"/>
        </w:rPr>
        <w:t xml:space="preserve"> % </w:t>
      </w:r>
      <w:r>
        <w:rPr>
          <w:rFonts w:hint="eastAsia"/>
        </w:rPr>
        <w:t>输入：航次表</w:t>
      </w:r>
      <w:r>
        <w:rPr>
          <w:rFonts w:hint="eastAsia"/>
        </w:rPr>
        <w:t xml:space="preserve"> </w:t>
      </w:r>
      <w:r>
        <w:rPr>
          <w:rFonts w:hint="eastAsia"/>
        </w:rPr>
        <w:t>登机口表</w:t>
      </w:r>
      <w:r>
        <w:rPr>
          <w:rFonts w:hint="eastAsia"/>
        </w:rPr>
        <w:t xml:space="preserve">  </w:t>
      </w:r>
      <w:r>
        <w:rPr>
          <w:rFonts w:hint="eastAsia"/>
        </w:rPr>
        <w:t>机票表</w:t>
      </w:r>
      <w:r>
        <w:rPr>
          <w:rFonts w:hint="eastAsia"/>
        </w:rPr>
        <w:t xml:space="preserve"> </w:t>
      </w:r>
      <w:proofErr w:type="spellStart"/>
      <w:r>
        <w:rPr>
          <w:rFonts w:hint="eastAsia"/>
        </w:rPr>
        <w:t>Ticket_table</w:t>
      </w:r>
      <w:proofErr w:type="spellEnd"/>
      <w:r>
        <w:rPr>
          <w:rFonts w:hint="eastAsia"/>
        </w:rPr>
        <w:t xml:space="preserve">  </w:t>
      </w:r>
      <w:r>
        <w:rPr>
          <w:rFonts w:hint="eastAsia"/>
        </w:rPr>
        <w:t>乘客时间表</w:t>
      </w:r>
      <w:r>
        <w:rPr>
          <w:rFonts w:hint="eastAsia"/>
        </w:rPr>
        <w:t xml:space="preserve"> </w:t>
      </w:r>
      <w:proofErr w:type="spellStart"/>
      <w:r>
        <w:rPr>
          <w:rFonts w:hint="eastAsia"/>
        </w:rPr>
        <w:t>Progress_time_table</w:t>
      </w:r>
      <w:proofErr w:type="spellEnd"/>
      <w:r>
        <w:rPr>
          <w:rFonts w:hint="eastAsia"/>
        </w:rPr>
        <w:t>捷运时间表</w:t>
      </w:r>
      <w:r>
        <w:rPr>
          <w:rFonts w:hint="eastAsia"/>
        </w:rPr>
        <w:t xml:space="preserve"> </w:t>
      </w:r>
      <w:proofErr w:type="spellStart"/>
      <w:r>
        <w:rPr>
          <w:rFonts w:hint="eastAsia"/>
        </w:rPr>
        <w:t>Trans_time_table</w:t>
      </w:r>
      <w:proofErr w:type="spellEnd"/>
      <w:r w:rsidR="00147117">
        <w:rPr>
          <w:rFonts w:hint="eastAsia"/>
        </w:rPr>
        <w:t xml:space="preserve"> </w:t>
      </w:r>
      <w:r>
        <w:rPr>
          <w:rFonts w:hint="eastAsia"/>
        </w:rPr>
        <w:t>行走时间表</w:t>
      </w:r>
      <w:r>
        <w:rPr>
          <w:rFonts w:hint="eastAsia"/>
        </w:rPr>
        <w:t xml:space="preserve"> </w:t>
      </w:r>
      <w:proofErr w:type="spellStart"/>
      <w:r>
        <w:rPr>
          <w:rFonts w:hint="eastAsia"/>
        </w:rPr>
        <w:t>Work_time_table</w:t>
      </w:r>
      <w:proofErr w:type="spellEnd"/>
    </w:p>
    <w:p w:rsidR="00A77D0D" w:rsidRDefault="00A77D0D" w:rsidP="00A77D0D">
      <w:pPr>
        <w:pStyle w:val="af2"/>
      </w:pPr>
      <w:r>
        <w:rPr>
          <w:rFonts w:hint="eastAsia"/>
        </w:rPr>
        <w:t xml:space="preserve"> % </w:t>
      </w:r>
      <w:r>
        <w:rPr>
          <w:rFonts w:hint="eastAsia"/>
        </w:rPr>
        <w:t>输出：一个解</w:t>
      </w:r>
      <w:r>
        <w:rPr>
          <w:rFonts w:hint="eastAsia"/>
        </w:rPr>
        <w:t xml:space="preserve"> </w:t>
      </w:r>
      <w:r>
        <w:rPr>
          <w:rFonts w:hint="eastAsia"/>
        </w:rPr>
        <w:t>临时口使用数量</w:t>
      </w:r>
      <w:r>
        <w:rPr>
          <w:rFonts w:hint="eastAsia"/>
        </w:rPr>
        <w:t xml:space="preserve">  </w:t>
      </w:r>
      <w:r>
        <w:rPr>
          <w:rFonts w:hint="eastAsia"/>
        </w:rPr>
        <w:t>过程时间</w:t>
      </w:r>
      <w:r>
        <w:rPr>
          <w:rFonts w:hint="eastAsia"/>
        </w:rPr>
        <w:t>/</w:t>
      </w:r>
      <w:r>
        <w:rPr>
          <w:rFonts w:hint="eastAsia"/>
        </w:rPr>
        <w:t>紧张程度</w:t>
      </w:r>
      <w:r>
        <w:rPr>
          <w:rFonts w:hint="eastAsia"/>
        </w:rPr>
        <w:t xml:space="preserve">  </w:t>
      </w:r>
      <w:r>
        <w:rPr>
          <w:rFonts w:hint="eastAsia"/>
        </w:rPr>
        <w:t>固定登机口使用数量</w:t>
      </w:r>
    </w:p>
    <w:p w:rsidR="00147117" w:rsidRDefault="00A77D0D" w:rsidP="00147117">
      <w:pPr>
        <w:pStyle w:val="af2"/>
        <w:ind w:firstLine="480"/>
      </w:pPr>
      <w:r>
        <w:rPr>
          <w:rFonts w:hint="eastAsia"/>
        </w:rPr>
        <w:t xml:space="preserve">[Solution, </w:t>
      </w:r>
      <w:proofErr w:type="spellStart"/>
      <w:r>
        <w:rPr>
          <w:rFonts w:hint="eastAsia"/>
        </w:rPr>
        <w:t>Temp_gate_num_new</w:t>
      </w:r>
      <w:proofErr w:type="spellEnd"/>
      <w:r>
        <w:rPr>
          <w:rFonts w:hint="eastAsia"/>
        </w:rPr>
        <w:t xml:space="preserve">, </w:t>
      </w:r>
      <w:proofErr w:type="spellStart"/>
      <w:r>
        <w:rPr>
          <w:rFonts w:hint="eastAsia"/>
        </w:rPr>
        <w:t>time_or_tension_new</w:t>
      </w:r>
      <w:proofErr w:type="spellEnd"/>
      <w:r>
        <w:rPr>
          <w:rFonts w:hint="eastAsia"/>
        </w:rPr>
        <w:t xml:space="preserve">, </w:t>
      </w:r>
      <w:proofErr w:type="spellStart"/>
      <w:r>
        <w:rPr>
          <w:rFonts w:hint="eastAsia"/>
        </w:rPr>
        <w:t>Gate_num_new</w:t>
      </w:r>
      <w:proofErr w:type="spellEnd"/>
      <w:r>
        <w:rPr>
          <w:rFonts w:hint="eastAsia"/>
        </w:rPr>
        <w:t xml:space="preserve">] </w:t>
      </w:r>
    </w:p>
    <w:p w:rsidR="00A77D0D" w:rsidRDefault="00A77D0D" w:rsidP="00147117">
      <w:pPr>
        <w:pStyle w:val="af2"/>
        <w:ind w:firstLine="480"/>
      </w:pPr>
      <w:r>
        <w:rPr>
          <w:rFonts w:hint="eastAsia"/>
        </w:rPr>
        <w:t>=three_init2(</w:t>
      </w:r>
      <w:proofErr w:type="spellStart"/>
      <w:r>
        <w:rPr>
          <w:rFonts w:hint="eastAsia"/>
        </w:rPr>
        <w:t>Flight_table</w:t>
      </w:r>
      <w:proofErr w:type="spellEnd"/>
      <w:r>
        <w:rPr>
          <w:rFonts w:hint="eastAsia"/>
        </w:rPr>
        <w:t xml:space="preserve">, </w:t>
      </w:r>
      <w:proofErr w:type="spellStart"/>
      <w:r>
        <w:rPr>
          <w:rFonts w:hint="eastAsia"/>
        </w:rPr>
        <w:t>Gate_table</w:t>
      </w:r>
      <w:proofErr w:type="spellEnd"/>
      <w:r>
        <w:rPr>
          <w:rFonts w:hint="eastAsia"/>
        </w:rPr>
        <w:t>,</w:t>
      </w:r>
      <w:r w:rsidR="00147117">
        <w:rPr>
          <w:rFonts w:hint="eastAsia"/>
        </w:rPr>
        <w:t xml:space="preserve"> </w:t>
      </w:r>
      <w:proofErr w:type="spellStart"/>
      <w:r>
        <w:rPr>
          <w:rFonts w:hint="eastAsia"/>
        </w:rPr>
        <w:t>Ticket_table</w:t>
      </w:r>
      <w:proofErr w:type="spellEnd"/>
      <w:r>
        <w:rPr>
          <w:rFonts w:hint="eastAsia"/>
        </w:rPr>
        <w:t>,</w:t>
      </w:r>
      <w:r w:rsidR="00147117">
        <w:rPr>
          <w:rFonts w:hint="eastAsia"/>
        </w:rPr>
        <w:t xml:space="preserve"> </w:t>
      </w:r>
      <w:proofErr w:type="spellStart"/>
      <w:r>
        <w:rPr>
          <w:rFonts w:hint="eastAsia"/>
        </w:rPr>
        <w:t>Progress_time_table</w:t>
      </w:r>
      <w:proofErr w:type="spellEnd"/>
      <w:r>
        <w:rPr>
          <w:rFonts w:hint="eastAsia"/>
        </w:rPr>
        <w:t>,</w:t>
      </w:r>
      <w:r w:rsidR="00147117">
        <w:rPr>
          <w:rFonts w:hint="eastAsia"/>
        </w:rPr>
        <w:t xml:space="preserve"> </w:t>
      </w:r>
      <w:proofErr w:type="spellStart"/>
      <w:r>
        <w:rPr>
          <w:rFonts w:hint="eastAsia"/>
        </w:rPr>
        <w:t>Trans_time_table</w:t>
      </w:r>
      <w:proofErr w:type="spellEnd"/>
      <w:r>
        <w:rPr>
          <w:rFonts w:hint="eastAsia"/>
        </w:rPr>
        <w:t xml:space="preserve">, </w:t>
      </w:r>
      <w:r w:rsidR="00147117">
        <w:rPr>
          <w:rFonts w:hint="eastAsia"/>
        </w:rPr>
        <w:t xml:space="preserve"> </w:t>
      </w:r>
      <w:proofErr w:type="spellStart"/>
      <w:r>
        <w:rPr>
          <w:rFonts w:hint="eastAsia"/>
        </w:rPr>
        <w:t>Work_time_table</w:t>
      </w:r>
      <w:proofErr w:type="spellEnd"/>
      <w:r>
        <w:rPr>
          <w:rFonts w:hint="eastAsia"/>
        </w:rPr>
        <w:t>); %</w:t>
      </w:r>
      <w:r>
        <w:rPr>
          <w:rFonts w:hint="eastAsia"/>
        </w:rPr>
        <w:t>求解</w:t>
      </w:r>
      <w:r>
        <w:rPr>
          <w:rFonts w:hint="eastAsia"/>
        </w:rPr>
        <w:t>1</w:t>
      </w:r>
      <w:r>
        <w:rPr>
          <w:rFonts w:hint="eastAsia"/>
        </w:rPr>
        <w:t>次</w:t>
      </w:r>
    </w:p>
    <w:p w:rsidR="00A77D0D" w:rsidRDefault="00A77D0D" w:rsidP="00A77D0D">
      <w:pPr>
        <w:pStyle w:val="af2"/>
      </w:pPr>
      <w:r>
        <w:t xml:space="preserve">   </w:t>
      </w:r>
      <w:proofErr w:type="gramStart"/>
      <w:r>
        <w:t>if(</w:t>
      </w:r>
      <w:proofErr w:type="gramEnd"/>
      <w:r>
        <w:t>(</w:t>
      </w:r>
      <w:proofErr w:type="spellStart"/>
      <w:r>
        <w:t>Temp_gate_num_new</w:t>
      </w:r>
      <w:proofErr w:type="spellEnd"/>
      <w:r>
        <w:t xml:space="preserve"> &lt; </w:t>
      </w:r>
      <w:proofErr w:type="spellStart"/>
      <w:r>
        <w:t>best_Temp_gate_num_new</w:t>
      </w:r>
      <w:proofErr w:type="spellEnd"/>
      <w:r>
        <w:t xml:space="preserve"> )||...</w:t>
      </w:r>
    </w:p>
    <w:p w:rsidR="00A77D0D" w:rsidRDefault="00A77D0D" w:rsidP="00147117">
      <w:pPr>
        <w:pStyle w:val="af2"/>
        <w:ind w:left="480" w:hangingChars="200" w:hanging="480"/>
      </w:pPr>
      <w:r>
        <w:t xml:space="preserve">    </w:t>
      </w:r>
      <w:r w:rsidR="00147117">
        <w:t>((</w:t>
      </w:r>
      <w:proofErr w:type="spellStart"/>
      <w:r w:rsidR="00147117">
        <w:t>Temp_gate_num_new</w:t>
      </w:r>
      <w:proofErr w:type="spellEnd"/>
      <w:r w:rsidR="00147117">
        <w:t>==</w:t>
      </w:r>
      <w:proofErr w:type="spellStart"/>
      <w:r>
        <w:t>best_T</w:t>
      </w:r>
      <w:r w:rsidR="00147117">
        <w:t>emp_gate_num_new</w:t>
      </w:r>
      <w:proofErr w:type="spellEnd"/>
      <w:proofErr w:type="gramStart"/>
      <w:r w:rsidR="00147117">
        <w:t>)</w:t>
      </w:r>
      <w:r>
        <w:t>&amp;</w:t>
      </w:r>
      <w:proofErr w:type="gramEnd"/>
      <w:r>
        <w:t xml:space="preserve">&amp; ( </w:t>
      </w:r>
      <w:proofErr w:type="spellStart"/>
      <w:r>
        <w:t>time_or_tension_new</w:t>
      </w:r>
      <w:proofErr w:type="spellEnd"/>
      <w:r>
        <w:t xml:space="preserve"> &lt;  </w:t>
      </w:r>
      <w:proofErr w:type="spellStart"/>
      <w:r>
        <w:t>best_time_or_tension_new</w:t>
      </w:r>
      <w:proofErr w:type="spellEnd"/>
      <w:r>
        <w:t>))||...</w:t>
      </w:r>
    </w:p>
    <w:p w:rsidR="00A77D0D" w:rsidRDefault="00147117" w:rsidP="00147117">
      <w:pPr>
        <w:pStyle w:val="af2"/>
        <w:ind w:left="480" w:hangingChars="200" w:hanging="480"/>
      </w:pPr>
      <w:r>
        <w:t xml:space="preserve">    ((</w:t>
      </w:r>
      <w:proofErr w:type="spellStart"/>
      <w:r>
        <w:t>Temp_gate_num_new</w:t>
      </w:r>
      <w:proofErr w:type="spellEnd"/>
      <w:r>
        <w:t>==</w:t>
      </w:r>
      <w:proofErr w:type="spellStart"/>
      <w:r>
        <w:t>best_Temp_gate_num_new</w:t>
      </w:r>
      <w:proofErr w:type="spellEnd"/>
      <w:proofErr w:type="gramStart"/>
      <w:r>
        <w:t>)</w:t>
      </w:r>
      <w:r w:rsidR="00A77D0D">
        <w:t>&amp;</w:t>
      </w:r>
      <w:proofErr w:type="gramEnd"/>
      <w:r w:rsidR="00A77D0D">
        <w:t xml:space="preserve">&amp; ( </w:t>
      </w:r>
      <w:proofErr w:type="spellStart"/>
      <w:r w:rsidR="00A77D0D">
        <w:t>time_or_tension_new</w:t>
      </w:r>
      <w:proofErr w:type="spellEnd"/>
      <w:r w:rsidR="00A77D0D">
        <w:t xml:space="preserve"> == </w:t>
      </w:r>
      <w:proofErr w:type="spellStart"/>
      <w:r w:rsidR="00A77D0D">
        <w:t>best_time_or_tension_new</w:t>
      </w:r>
      <w:proofErr w:type="spellEnd"/>
      <w:r w:rsidR="00A77D0D">
        <w:t xml:space="preserve">) &amp;&amp; ( </w:t>
      </w:r>
      <w:proofErr w:type="spellStart"/>
      <w:r w:rsidR="00A77D0D">
        <w:t>Gate_num_new</w:t>
      </w:r>
      <w:proofErr w:type="spellEnd"/>
      <w:r w:rsidR="00A77D0D">
        <w:t xml:space="preserve"> &lt; </w:t>
      </w:r>
      <w:proofErr w:type="spellStart"/>
      <w:r w:rsidR="00A77D0D">
        <w:t>best_Gate_num_new</w:t>
      </w:r>
      <w:proofErr w:type="spellEnd"/>
      <w:r w:rsidR="00A77D0D">
        <w:t xml:space="preserve">))) </w:t>
      </w:r>
    </w:p>
    <w:p w:rsidR="00A77D0D" w:rsidRDefault="00A77D0D" w:rsidP="00A77D0D">
      <w:pPr>
        <w:pStyle w:val="af2"/>
      </w:pPr>
      <w:r>
        <w:rPr>
          <w:rFonts w:hint="eastAsia"/>
        </w:rPr>
        <w:t xml:space="preserve"> %    </w:t>
      </w:r>
      <w:r>
        <w:rPr>
          <w:rFonts w:hint="eastAsia"/>
        </w:rPr>
        <w:t>临时口更少</w:t>
      </w:r>
      <w:r>
        <w:rPr>
          <w:rFonts w:hint="eastAsia"/>
        </w:rPr>
        <w:t xml:space="preserve">   </w:t>
      </w:r>
      <w:r>
        <w:rPr>
          <w:rFonts w:hint="eastAsia"/>
        </w:rPr>
        <w:t>或</w:t>
      </w:r>
      <w:r>
        <w:rPr>
          <w:rFonts w:hint="eastAsia"/>
        </w:rPr>
        <w:t xml:space="preserve">  </w:t>
      </w:r>
      <w:r>
        <w:rPr>
          <w:rFonts w:hint="eastAsia"/>
        </w:rPr>
        <w:t>临时口使用数量相同</w:t>
      </w:r>
      <w:r>
        <w:rPr>
          <w:rFonts w:hint="eastAsia"/>
        </w:rPr>
        <w:t>,</w:t>
      </w:r>
      <w:proofErr w:type="gramStart"/>
      <w:r>
        <w:rPr>
          <w:rFonts w:hint="eastAsia"/>
        </w:rPr>
        <w:t>且紧张</w:t>
      </w:r>
      <w:proofErr w:type="gramEnd"/>
      <w:r>
        <w:rPr>
          <w:rFonts w:hint="eastAsia"/>
        </w:rPr>
        <w:t>度小或</w:t>
      </w:r>
      <w:r w:rsidR="00147117">
        <w:rPr>
          <w:rFonts w:hint="eastAsia"/>
        </w:rPr>
        <w:t xml:space="preserve"> </w:t>
      </w:r>
      <w:r>
        <w:rPr>
          <w:rFonts w:hint="eastAsia"/>
        </w:rPr>
        <w:t>临时口使用数量</w:t>
      </w:r>
      <w:r>
        <w:rPr>
          <w:rFonts w:hint="eastAsia"/>
        </w:rPr>
        <w:t xml:space="preserve"> </w:t>
      </w:r>
      <w:r>
        <w:rPr>
          <w:rFonts w:hint="eastAsia"/>
        </w:rPr>
        <w:t>和紧张度相同</w:t>
      </w:r>
      <w:r>
        <w:rPr>
          <w:rFonts w:hint="eastAsia"/>
        </w:rPr>
        <w:t>,</w:t>
      </w:r>
      <w:r>
        <w:rPr>
          <w:rFonts w:hint="eastAsia"/>
        </w:rPr>
        <w:t>且</w:t>
      </w:r>
      <w:proofErr w:type="gramStart"/>
      <w:r>
        <w:rPr>
          <w:rFonts w:hint="eastAsia"/>
        </w:rPr>
        <w:t>固定口</w:t>
      </w:r>
      <w:proofErr w:type="gramEnd"/>
      <w:r>
        <w:rPr>
          <w:rFonts w:hint="eastAsia"/>
        </w:rPr>
        <w:t>使用数量少</w:t>
      </w:r>
    </w:p>
    <w:p w:rsidR="00A77D0D" w:rsidRDefault="00147117" w:rsidP="00A77D0D">
      <w:pPr>
        <w:pStyle w:val="af2"/>
      </w:pPr>
      <w:r>
        <w:t xml:space="preserve">  </w:t>
      </w:r>
      <w:r>
        <w:rPr>
          <w:rFonts w:hint="eastAsia"/>
        </w:rPr>
        <w:t xml:space="preserve"> </w:t>
      </w:r>
      <w:proofErr w:type="spellStart"/>
      <w:r>
        <w:t>best_Solution_new</w:t>
      </w:r>
      <w:proofErr w:type="spellEnd"/>
      <w:r>
        <w:t xml:space="preserve">       </w:t>
      </w:r>
      <w:r w:rsidR="00A77D0D">
        <w:t>= Solution;</w:t>
      </w:r>
    </w:p>
    <w:p w:rsidR="00A77D0D" w:rsidRDefault="00147117" w:rsidP="00A77D0D">
      <w:pPr>
        <w:pStyle w:val="af2"/>
      </w:pPr>
      <w:r>
        <w:rPr>
          <w:rFonts w:hint="eastAsia"/>
        </w:rPr>
        <w:t xml:space="preserve">   </w:t>
      </w:r>
      <w:proofErr w:type="spellStart"/>
      <w:r>
        <w:rPr>
          <w:rFonts w:hint="eastAsia"/>
        </w:rPr>
        <w:t>best_Temp_gate_num_new</w:t>
      </w:r>
      <w:proofErr w:type="spellEnd"/>
      <w:r>
        <w:rPr>
          <w:rFonts w:hint="eastAsia"/>
        </w:rPr>
        <w:t xml:space="preserve"> = </w:t>
      </w:r>
      <w:proofErr w:type="spellStart"/>
      <w:r>
        <w:rPr>
          <w:rFonts w:hint="eastAsia"/>
        </w:rPr>
        <w:t>Temp_gate_num_new</w:t>
      </w:r>
      <w:proofErr w:type="spellEnd"/>
      <w:r>
        <w:rPr>
          <w:rFonts w:hint="eastAsia"/>
        </w:rPr>
        <w:t>; %</w:t>
      </w:r>
      <w:r w:rsidR="00A77D0D">
        <w:rPr>
          <w:rFonts w:hint="eastAsia"/>
        </w:rPr>
        <w:t>最少的临时口使用数量</w:t>
      </w:r>
    </w:p>
    <w:p w:rsidR="00A77D0D" w:rsidRDefault="00147117" w:rsidP="00A77D0D">
      <w:pPr>
        <w:pStyle w:val="af2"/>
      </w:pPr>
      <w:r>
        <w:rPr>
          <w:rFonts w:hint="eastAsia"/>
        </w:rPr>
        <w:t xml:space="preserve">   </w:t>
      </w:r>
      <w:proofErr w:type="spellStart"/>
      <w:r w:rsidR="00A77D0D">
        <w:rPr>
          <w:rFonts w:hint="eastAsia"/>
        </w:rPr>
        <w:t>best_time_or_tension_new</w:t>
      </w:r>
      <w:proofErr w:type="spellEnd"/>
      <w:r w:rsidR="00A77D0D">
        <w:rPr>
          <w:rFonts w:hint="eastAsia"/>
        </w:rPr>
        <w:t xml:space="preserve"> = </w:t>
      </w:r>
      <w:proofErr w:type="spellStart"/>
      <w:r w:rsidR="00A77D0D">
        <w:rPr>
          <w:rFonts w:hint="eastAsia"/>
        </w:rPr>
        <w:t>time_or_tension_new</w:t>
      </w:r>
      <w:proofErr w:type="spellEnd"/>
      <w:r w:rsidR="00A77D0D">
        <w:rPr>
          <w:rFonts w:hint="eastAsia"/>
        </w:rPr>
        <w:t xml:space="preserve">; % </w:t>
      </w:r>
      <w:r w:rsidR="00A77D0D">
        <w:rPr>
          <w:rFonts w:hint="eastAsia"/>
        </w:rPr>
        <w:t>最少的</w:t>
      </w:r>
      <w:r w:rsidR="00A77D0D">
        <w:rPr>
          <w:rFonts w:hint="eastAsia"/>
        </w:rPr>
        <w:t xml:space="preserve"> </w:t>
      </w:r>
      <w:r w:rsidR="00A77D0D">
        <w:rPr>
          <w:rFonts w:hint="eastAsia"/>
        </w:rPr>
        <w:t>过程时间</w:t>
      </w:r>
    </w:p>
    <w:p w:rsidR="00A77D0D" w:rsidRDefault="00147117" w:rsidP="00A77D0D">
      <w:pPr>
        <w:pStyle w:val="af2"/>
      </w:pPr>
      <w:r>
        <w:rPr>
          <w:rFonts w:hint="eastAsia"/>
        </w:rPr>
        <w:t xml:space="preserve">   </w:t>
      </w:r>
      <w:proofErr w:type="spellStart"/>
      <w:r w:rsidR="00A77D0D">
        <w:rPr>
          <w:rFonts w:hint="eastAsia"/>
        </w:rPr>
        <w:t>best_Gate_num_new</w:t>
      </w:r>
      <w:proofErr w:type="spellEnd"/>
      <w:r w:rsidR="00A77D0D">
        <w:rPr>
          <w:rFonts w:hint="eastAsia"/>
        </w:rPr>
        <w:t xml:space="preserve">     = </w:t>
      </w:r>
      <w:proofErr w:type="spellStart"/>
      <w:r w:rsidR="00A77D0D">
        <w:rPr>
          <w:rFonts w:hint="eastAsia"/>
        </w:rPr>
        <w:t>Gate_num_new</w:t>
      </w:r>
      <w:proofErr w:type="spellEnd"/>
      <w:r w:rsidR="00A77D0D">
        <w:rPr>
          <w:rFonts w:hint="eastAsia"/>
        </w:rPr>
        <w:t xml:space="preserve">;  % </w:t>
      </w:r>
      <w:r w:rsidR="00A77D0D">
        <w:rPr>
          <w:rFonts w:hint="eastAsia"/>
        </w:rPr>
        <w:t>最少的</w:t>
      </w:r>
      <w:r w:rsidR="00A77D0D">
        <w:rPr>
          <w:rFonts w:hint="eastAsia"/>
        </w:rPr>
        <w:t xml:space="preserve"> </w:t>
      </w:r>
      <w:proofErr w:type="gramStart"/>
      <w:r w:rsidR="00A77D0D">
        <w:rPr>
          <w:rFonts w:hint="eastAsia"/>
        </w:rPr>
        <w:t>固定口</w:t>
      </w:r>
      <w:proofErr w:type="gramEnd"/>
      <w:r w:rsidR="00A77D0D">
        <w:rPr>
          <w:rFonts w:hint="eastAsia"/>
        </w:rPr>
        <w:t xml:space="preserve"> </w:t>
      </w:r>
      <w:r w:rsidR="00A77D0D">
        <w:rPr>
          <w:rFonts w:hint="eastAsia"/>
        </w:rPr>
        <w:t>使用数量</w:t>
      </w:r>
    </w:p>
    <w:p w:rsidR="00A77D0D" w:rsidRDefault="00A77D0D" w:rsidP="00A77D0D">
      <w:pPr>
        <w:pStyle w:val="af2"/>
      </w:pPr>
      <w:r>
        <w:t xml:space="preserve">                </w:t>
      </w:r>
    </w:p>
    <w:p w:rsidR="00A77D0D" w:rsidRDefault="00A77D0D" w:rsidP="00A77D0D">
      <w:pPr>
        <w:pStyle w:val="af2"/>
      </w:pPr>
      <w:r>
        <w:t xml:space="preserve">            </w:t>
      </w:r>
      <w:proofErr w:type="gramStart"/>
      <w:r>
        <w:t>end</w:t>
      </w:r>
      <w:proofErr w:type="gramEnd"/>
      <w:r>
        <w:t xml:space="preserve"> </w:t>
      </w:r>
    </w:p>
    <w:p w:rsidR="00A77D0D" w:rsidRDefault="00A77D0D" w:rsidP="00A77D0D">
      <w:pPr>
        <w:pStyle w:val="af2"/>
      </w:pPr>
      <w:r>
        <w:t xml:space="preserve">         </w:t>
      </w:r>
      <w:proofErr w:type="gramStart"/>
      <w:r>
        <w:t>end</w:t>
      </w:r>
      <w:proofErr w:type="gramEnd"/>
      <w:r>
        <w:t xml:space="preserve">  </w:t>
      </w:r>
    </w:p>
    <w:p w:rsidR="00A77D0D" w:rsidRDefault="00A77D0D" w:rsidP="00A77D0D">
      <w:pPr>
        <w:pStyle w:val="af2"/>
      </w:pPr>
      <w:r>
        <w:rPr>
          <w:rFonts w:hint="eastAsia"/>
        </w:rPr>
        <w:t xml:space="preserve">       NP(:,:,</w:t>
      </w:r>
      <w:proofErr w:type="spellStart"/>
      <w:r>
        <w:rPr>
          <w:rFonts w:hint="eastAsia"/>
        </w:rPr>
        <w:t>died_id</w:t>
      </w:r>
      <w:proofErr w:type="spellEnd"/>
      <w:r>
        <w:rPr>
          <w:rFonts w:hint="eastAsia"/>
        </w:rPr>
        <w:t xml:space="preserve">(l)) =  </w:t>
      </w:r>
      <w:proofErr w:type="spellStart"/>
      <w:r>
        <w:rPr>
          <w:rFonts w:hint="eastAsia"/>
        </w:rPr>
        <w:t>best_Solution_new</w:t>
      </w:r>
      <w:proofErr w:type="spellEnd"/>
      <w:r>
        <w:rPr>
          <w:rFonts w:hint="eastAsia"/>
        </w:rPr>
        <w:t xml:space="preserve"> ; % </w:t>
      </w:r>
      <w:r>
        <w:rPr>
          <w:rFonts w:hint="eastAsia"/>
        </w:rPr>
        <w:t>新个体替换淘汰的个体</w:t>
      </w:r>
    </w:p>
    <w:p w:rsidR="00A77D0D" w:rsidRDefault="00A77D0D" w:rsidP="00A77D0D">
      <w:pPr>
        <w:pStyle w:val="af2"/>
      </w:pPr>
      <w:r>
        <w:t xml:space="preserve">    </w:t>
      </w:r>
      <w:proofErr w:type="gramStart"/>
      <w:r>
        <w:t>end</w:t>
      </w:r>
      <w:proofErr w:type="gramEnd"/>
    </w:p>
    <w:p w:rsidR="00A77D0D" w:rsidRDefault="00A77D0D" w:rsidP="00A77D0D">
      <w:pPr>
        <w:pStyle w:val="af2"/>
      </w:pPr>
      <w:r>
        <w:t xml:space="preserve">    </w:t>
      </w:r>
    </w:p>
    <w:p w:rsidR="00A77D0D" w:rsidRDefault="00A77D0D" w:rsidP="00A77D0D">
      <w:pPr>
        <w:pStyle w:val="af2"/>
      </w:pPr>
      <w:proofErr w:type="gramStart"/>
      <w:r>
        <w:t>end</w:t>
      </w:r>
      <w:proofErr w:type="gramEnd"/>
    </w:p>
    <w:p w:rsidR="00FC37DF" w:rsidRPr="00735813" w:rsidRDefault="00FC37DF" w:rsidP="00510AE9">
      <w:pPr>
        <w:pStyle w:val="af2"/>
      </w:pPr>
    </w:p>
    <w:sectPr w:rsidR="00FC37DF" w:rsidRPr="00735813">
      <w:footerReference w:type="default" r:id="rId4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AC5" w:rsidRDefault="001F3AC5">
      <w:r>
        <w:separator/>
      </w:r>
    </w:p>
  </w:endnote>
  <w:endnote w:type="continuationSeparator" w:id="0">
    <w:p w:rsidR="001F3AC5" w:rsidRDefault="001F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D4" w:rsidRDefault="00B241D4">
    <w:pPr>
      <w:pStyle w:val="aa"/>
      <w:jc w:val="center"/>
    </w:pPr>
    <w:r>
      <w:fldChar w:fldCharType="begin"/>
    </w:r>
    <w:r>
      <w:instrText>PAGE   \* MERGEFORMAT</w:instrText>
    </w:r>
    <w:r>
      <w:fldChar w:fldCharType="separate"/>
    </w:r>
    <w:r w:rsidR="00513475" w:rsidRPr="00513475">
      <w:rPr>
        <w:noProof/>
        <w:lang w:val="zh-CN"/>
      </w:rPr>
      <w:t>1</w:t>
    </w:r>
    <w:r>
      <w:fldChar w:fldCharType="end"/>
    </w:r>
  </w:p>
  <w:p w:rsidR="00B241D4" w:rsidRDefault="00B241D4">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D4" w:rsidRDefault="00B241D4">
    <w:pPr>
      <w:pStyle w:val="aa"/>
      <w:jc w:val="center"/>
    </w:pPr>
    <w:r>
      <w:fldChar w:fldCharType="begin"/>
    </w:r>
    <w:r>
      <w:instrText xml:space="preserve"> PAGE   \* MERGEFORMAT </w:instrText>
    </w:r>
    <w:r>
      <w:fldChar w:fldCharType="separate"/>
    </w:r>
    <w:r w:rsidR="00513475" w:rsidRPr="00513475">
      <w:rPr>
        <w:noProof/>
        <w:lang w:val="zh-CN"/>
      </w:rPr>
      <w:t>29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AC5" w:rsidRDefault="001F3AC5">
      <w:r>
        <w:separator/>
      </w:r>
    </w:p>
  </w:footnote>
  <w:footnote w:type="continuationSeparator" w:id="0">
    <w:p w:rsidR="001F3AC5" w:rsidRDefault="001F3A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D4" w:rsidRDefault="00B241D4">
    <w:pPr>
      <w:pStyle w:val="a9"/>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5B62"/>
    <w:multiLevelType w:val="hybridMultilevel"/>
    <w:tmpl w:val="2474C3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C485E05"/>
    <w:multiLevelType w:val="hybridMultilevel"/>
    <w:tmpl w:val="D2C4361C"/>
    <w:lvl w:ilvl="0" w:tplc="20607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352939"/>
    <w:multiLevelType w:val="hybridMultilevel"/>
    <w:tmpl w:val="7A6A98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01F0529"/>
    <w:multiLevelType w:val="hybridMultilevel"/>
    <w:tmpl w:val="32E272D8"/>
    <w:lvl w:ilvl="0" w:tplc="BEB6C3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62259B"/>
    <w:multiLevelType w:val="hybridMultilevel"/>
    <w:tmpl w:val="B316D086"/>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8CF0B1F"/>
    <w:multiLevelType w:val="hybridMultilevel"/>
    <w:tmpl w:val="9FE810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E8D4A56"/>
    <w:multiLevelType w:val="hybridMultilevel"/>
    <w:tmpl w:val="9D544A04"/>
    <w:lvl w:ilvl="0" w:tplc="1E0641C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83336C8"/>
    <w:multiLevelType w:val="hybridMultilevel"/>
    <w:tmpl w:val="1A7201A2"/>
    <w:lvl w:ilvl="0" w:tplc="9B2A20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F7B1B0C"/>
    <w:multiLevelType w:val="hybridMultilevel"/>
    <w:tmpl w:val="959860F4"/>
    <w:lvl w:ilvl="0" w:tplc="AAD06A28">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7"/>
  </w:num>
  <w:num w:numId="3">
    <w:abstractNumId w:val="1"/>
  </w:num>
  <w:num w:numId="4">
    <w:abstractNumId w:val="5"/>
  </w:num>
  <w:num w:numId="5">
    <w:abstractNumId w:val="2"/>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C64"/>
    <w:rsid w:val="000060E2"/>
    <w:rsid w:val="00011134"/>
    <w:rsid w:val="00011E54"/>
    <w:rsid w:val="000217DD"/>
    <w:rsid w:val="00030B56"/>
    <w:rsid w:val="00033F96"/>
    <w:rsid w:val="000360C3"/>
    <w:rsid w:val="00036D34"/>
    <w:rsid w:val="000377C3"/>
    <w:rsid w:val="000429DC"/>
    <w:rsid w:val="00042C72"/>
    <w:rsid w:val="00043991"/>
    <w:rsid w:val="00044522"/>
    <w:rsid w:val="000474C9"/>
    <w:rsid w:val="00062C3D"/>
    <w:rsid w:val="00063B2B"/>
    <w:rsid w:val="0006411F"/>
    <w:rsid w:val="0007176F"/>
    <w:rsid w:val="00071961"/>
    <w:rsid w:val="00072C01"/>
    <w:rsid w:val="000777AB"/>
    <w:rsid w:val="000838C0"/>
    <w:rsid w:val="00084425"/>
    <w:rsid w:val="000925B3"/>
    <w:rsid w:val="000976AC"/>
    <w:rsid w:val="000A59D2"/>
    <w:rsid w:val="000A6023"/>
    <w:rsid w:val="000A7A97"/>
    <w:rsid w:val="000B19D5"/>
    <w:rsid w:val="000C4590"/>
    <w:rsid w:val="000C54F5"/>
    <w:rsid w:val="000C63E0"/>
    <w:rsid w:val="000D7486"/>
    <w:rsid w:val="000E5A9D"/>
    <w:rsid w:val="001010FD"/>
    <w:rsid w:val="00105AD9"/>
    <w:rsid w:val="00107230"/>
    <w:rsid w:val="00113BA6"/>
    <w:rsid w:val="00116C51"/>
    <w:rsid w:val="00120E96"/>
    <w:rsid w:val="00135EA8"/>
    <w:rsid w:val="001360BD"/>
    <w:rsid w:val="001410BF"/>
    <w:rsid w:val="00147117"/>
    <w:rsid w:val="00153600"/>
    <w:rsid w:val="001543F8"/>
    <w:rsid w:val="00156BDC"/>
    <w:rsid w:val="001622B3"/>
    <w:rsid w:val="001647AE"/>
    <w:rsid w:val="001662F9"/>
    <w:rsid w:val="00176CDE"/>
    <w:rsid w:val="00187514"/>
    <w:rsid w:val="00191D3D"/>
    <w:rsid w:val="00194E36"/>
    <w:rsid w:val="001A19D6"/>
    <w:rsid w:val="001A6FBD"/>
    <w:rsid w:val="001B03E8"/>
    <w:rsid w:val="001B2AD6"/>
    <w:rsid w:val="001B5E14"/>
    <w:rsid w:val="001B679F"/>
    <w:rsid w:val="001D18FC"/>
    <w:rsid w:val="001D607F"/>
    <w:rsid w:val="001E05ED"/>
    <w:rsid w:val="001E071B"/>
    <w:rsid w:val="001E1BE4"/>
    <w:rsid w:val="001F3AC5"/>
    <w:rsid w:val="001F6FF3"/>
    <w:rsid w:val="00200B02"/>
    <w:rsid w:val="00200BE3"/>
    <w:rsid w:val="00200DC1"/>
    <w:rsid w:val="00204049"/>
    <w:rsid w:val="00204745"/>
    <w:rsid w:val="002063DB"/>
    <w:rsid w:val="00211CBA"/>
    <w:rsid w:val="00213DF7"/>
    <w:rsid w:val="002420B8"/>
    <w:rsid w:val="0024641C"/>
    <w:rsid w:val="0024773A"/>
    <w:rsid w:val="002501CC"/>
    <w:rsid w:val="00266660"/>
    <w:rsid w:val="00266FD9"/>
    <w:rsid w:val="00274D2C"/>
    <w:rsid w:val="002817F2"/>
    <w:rsid w:val="002822E3"/>
    <w:rsid w:val="00287EB9"/>
    <w:rsid w:val="00292B82"/>
    <w:rsid w:val="00293C72"/>
    <w:rsid w:val="00295EB4"/>
    <w:rsid w:val="002961B4"/>
    <w:rsid w:val="002A5F56"/>
    <w:rsid w:val="002B4EFE"/>
    <w:rsid w:val="002B5FF0"/>
    <w:rsid w:val="002C2D5A"/>
    <w:rsid w:val="002C2D5C"/>
    <w:rsid w:val="002D0B39"/>
    <w:rsid w:val="002D12B0"/>
    <w:rsid w:val="002E6DE9"/>
    <w:rsid w:val="002F14E9"/>
    <w:rsid w:val="002F48E6"/>
    <w:rsid w:val="00302E7A"/>
    <w:rsid w:val="003050C3"/>
    <w:rsid w:val="00313C63"/>
    <w:rsid w:val="0032020E"/>
    <w:rsid w:val="00320DF1"/>
    <w:rsid w:val="003218A0"/>
    <w:rsid w:val="0032247F"/>
    <w:rsid w:val="00326E83"/>
    <w:rsid w:val="003303D4"/>
    <w:rsid w:val="0033244E"/>
    <w:rsid w:val="00346F50"/>
    <w:rsid w:val="003560FE"/>
    <w:rsid w:val="003624DE"/>
    <w:rsid w:val="00362F9E"/>
    <w:rsid w:val="003650DD"/>
    <w:rsid w:val="00371E6B"/>
    <w:rsid w:val="003721B0"/>
    <w:rsid w:val="0038480A"/>
    <w:rsid w:val="003A38AF"/>
    <w:rsid w:val="003B0B07"/>
    <w:rsid w:val="003B401C"/>
    <w:rsid w:val="003B699F"/>
    <w:rsid w:val="003C45E2"/>
    <w:rsid w:val="003C7191"/>
    <w:rsid w:val="003E4198"/>
    <w:rsid w:val="003E5BF7"/>
    <w:rsid w:val="003E78DA"/>
    <w:rsid w:val="003F10FE"/>
    <w:rsid w:val="00400F05"/>
    <w:rsid w:val="00402255"/>
    <w:rsid w:val="00403A4B"/>
    <w:rsid w:val="004056A5"/>
    <w:rsid w:val="00421D65"/>
    <w:rsid w:val="00422DAD"/>
    <w:rsid w:val="00431056"/>
    <w:rsid w:val="004365CF"/>
    <w:rsid w:val="004371E7"/>
    <w:rsid w:val="00437C79"/>
    <w:rsid w:val="004511D5"/>
    <w:rsid w:val="00461555"/>
    <w:rsid w:val="00466FE5"/>
    <w:rsid w:val="00476F97"/>
    <w:rsid w:val="00480DAF"/>
    <w:rsid w:val="00487C79"/>
    <w:rsid w:val="00490CC2"/>
    <w:rsid w:val="00491D02"/>
    <w:rsid w:val="00497374"/>
    <w:rsid w:val="004A1529"/>
    <w:rsid w:val="004A16A3"/>
    <w:rsid w:val="004A1F67"/>
    <w:rsid w:val="004A2DEC"/>
    <w:rsid w:val="004A3B27"/>
    <w:rsid w:val="004B465C"/>
    <w:rsid w:val="004B7093"/>
    <w:rsid w:val="004C0739"/>
    <w:rsid w:val="004C1B01"/>
    <w:rsid w:val="004C52D7"/>
    <w:rsid w:val="004C6A24"/>
    <w:rsid w:val="004D4CD9"/>
    <w:rsid w:val="004E312D"/>
    <w:rsid w:val="004E5927"/>
    <w:rsid w:val="004F7DB3"/>
    <w:rsid w:val="00501C08"/>
    <w:rsid w:val="0050308E"/>
    <w:rsid w:val="00506B2F"/>
    <w:rsid w:val="00510AE9"/>
    <w:rsid w:val="00513475"/>
    <w:rsid w:val="00515C64"/>
    <w:rsid w:val="00522309"/>
    <w:rsid w:val="00524E67"/>
    <w:rsid w:val="005303A2"/>
    <w:rsid w:val="00535FF5"/>
    <w:rsid w:val="00536D1F"/>
    <w:rsid w:val="005370B2"/>
    <w:rsid w:val="005429D1"/>
    <w:rsid w:val="00543318"/>
    <w:rsid w:val="00545176"/>
    <w:rsid w:val="005468F3"/>
    <w:rsid w:val="00554383"/>
    <w:rsid w:val="0055456D"/>
    <w:rsid w:val="00556042"/>
    <w:rsid w:val="005569B8"/>
    <w:rsid w:val="005575A8"/>
    <w:rsid w:val="005609B7"/>
    <w:rsid w:val="00565166"/>
    <w:rsid w:val="00566493"/>
    <w:rsid w:val="00566C31"/>
    <w:rsid w:val="00567B54"/>
    <w:rsid w:val="00573B13"/>
    <w:rsid w:val="00576E03"/>
    <w:rsid w:val="0058182F"/>
    <w:rsid w:val="00581B3B"/>
    <w:rsid w:val="00584E70"/>
    <w:rsid w:val="005866CE"/>
    <w:rsid w:val="005909C7"/>
    <w:rsid w:val="00594A37"/>
    <w:rsid w:val="00596059"/>
    <w:rsid w:val="005970DA"/>
    <w:rsid w:val="005A18A9"/>
    <w:rsid w:val="005A18C5"/>
    <w:rsid w:val="005A23EF"/>
    <w:rsid w:val="005A424D"/>
    <w:rsid w:val="005A5078"/>
    <w:rsid w:val="005B7AB6"/>
    <w:rsid w:val="005C43B8"/>
    <w:rsid w:val="005E315D"/>
    <w:rsid w:val="005E42B9"/>
    <w:rsid w:val="005E7547"/>
    <w:rsid w:val="005E7FEE"/>
    <w:rsid w:val="005F046D"/>
    <w:rsid w:val="005F1D6D"/>
    <w:rsid w:val="005F4444"/>
    <w:rsid w:val="005F4C0C"/>
    <w:rsid w:val="005F5F9A"/>
    <w:rsid w:val="00602F8A"/>
    <w:rsid w:val="00603F8F"/>
    <w:rsid w:val="0060495A"/>
    <w:rsid w:val="00606C29"/>
    <w:rsid w:val="00613FDE"/>
    <w:rsid w:val="00614335"/>
    <w:rsid w:val="00620130"/>
    <w:rsid w:val="00621587"/>
    <w:rsid w:val="00626CE8"/>
    <w:rsid w:val="00631C23"/>
    <w:rsid w:val="006343AD"/>
    <w:rsid w:val="00634EEE"/>
    <w:rsid w:val="00643D04"/>
    <w:rsid w:val="00645432"/>
    <w:rsid w:val="006477A5"/>
    <w:rsid w:val="00651F8D"/>
    <w:rsid w:val="00652ABE"/>
    <w:rsid w:val="006566EC"/>
    <w:rsid w:val="006569AA"/>
    <w:rsid w:val="006626BB"/>
    <w:rsid w:val="006705F8"/>
    <w:rsid w:val="00683DFC"/>
    <w:rsid w:val="00684FCF"/>
    <w:rsid w:val="0069093E"/>
    <w:rsid w:val="00692AAB"/>
    <w:rsid w:val="00692AAD"/>
    <w:rsid w:val="0069339C"/>
    <w:rsid w:val="00696214"/>
    <w:rsid w:val="00697047"/>
    <w:rsid w:val="0069748D"/>
    <w:rsid w:val="006A3AC4"/>
    <w:rsid w:val="006A65B9"/>
    <w:rsid w:val="006A6861"/>
    <w:rsid w:val="006A6F08"/>
    <w:rsid w:val="006B563A"/>
    <w:rsid w:val="006C614C"/>
    <w:rsid w:val="006D10FA"/>
    <w:rsid w:val="006D1598"/>
    <w:rsid w:val="006D3AFA"/>
    <w:rsid w:val="006F3F86"/>
    <w:rsid w:val="006F544D"/>
    <w:rsid w:val="006F6582"/>
    <w:rsid w:val="007057E4"/>
    <w:rsid w:val="00706B52"/>
    <w:rsid w:val="00707515"/>
    <w:rsid w:val="0071016E"/>
    <w:rsid w:val="00712644"/>
    <w:rsid w:val="00716AEC"/>
    <w:rsid w:val="0072185A"/>
    <w:rsid w:val="00724FD2"/>
    <w:rsid w:val="00725009"/>
    <w:rsid w:val="00734139"/>
    <w:rsid w:val="00734E30"/>
    <w:rsid w:val="00735813"/>
    <w:rsid w:val="00736319"/>
    <w:rsid w:val="00752564"/>
    <w:rsid w:val="00755412"/>
    <w:rsid w:val="00755774"/>
    <w:rsid w:val="00756608"/>
    <w:rsid w:val="00760A97"/>
    <w:rsid w:val="0076398B"/>
    <w:rsid w:val="00766693"/>
    <w:rsid w:val="007756D4"/>
    <w:rsid w:val="00787A08"/>
    <w:rsid w:val="007924CA"/>
    <w:rsid w:val="007946DC"/>
    <w:rsid w:val="0079694C"/>
    <w:rsid w:val="007A3C4E"/>
    <w:rsid w:val="007B1C94"/>
    <w:rsid w:val="007B379F"/>
    <w:rsid w:val="007C0D4D"/>
    <w:rsid w:val="007C2F5E"/>
    <w:rsid w:val="007C65EA"/>
    <w:rsid w:val="007D7750"/>
    <w:rsid w:val="007E4D09"/>
    <w:rsid w:val="007E6463"/>
    <w:rsid w:val="007E7713"/>
    <w:rsid w:val="007E77BA"/>
    <w:rsid w:val="007F771C"/>
    <w:rsid w:val="008075DE"/>
    <w:rsid w:val="00810CCF"/>
    <w:rsid w:val="00823A8D"/>
    <w:rsid w:val="00826364"/>
    <w:rsid w:val="008356A2"/>
    <w:rsid w:val="008368CA"/>
    <w:rsid w:val="0084098D"/>
    <w:rsid w:val="008425D5"/>
    <w:rsid w:val="0084395A"/>
    <w:rsid w:val="00844B38"/>
    <w:rsid w:val="008453AA"/>
    <w:rsid w:val="00855369"/>
    <w:rsid w:val="008554DE"/>
    <w:rsid w:val="008637BD"/>
    <w:rsid w:val="00877E67"/>
    <w:rsid w:val="0088232C"/>
    <w:rsid w:val="00883E4B"/>
    <w:rsid w:val="008845C7"/>
    <w:rsid w:val="00884D1C"/>
    <w:rsid w:val="00891FE9"/>
    <w:rsid w:val="00893AD1"/>
    <w:rsid w:val="008951EB"/>
    <w:rsid w:val="008B04DB"/>
    <w:rsid w:val="008B094E"/>
    <w:rsid w:val="008C66BB"/>
    <w:rsid w:val="008D09BE"/>
    <w:rsid w:val="008D320E"/>
    <w:rsid w:val="008D5788"/>
    <w:rsid w:val="008D769E"/>
    <w:rsid w:val="008E1A59"/>
    <w:rsid w:val="008E6ABB"/>
    <w:rsid w:val="008E6E05"/>
    <w:rsid w:val="008F0619"/>
    <w:rsid w:val="008F374F"/>
    <w:rsid w:val="008F7CC1"/>
    <w:rsid w:val="00907269"/>
    <w:rsid w:val="009136EA"/>
    <w:rsid w:val="00913C37"/>
    <w:rsid w:val="00915252"/>
    <w:rsid w:val="00916BFC"/>
    <w:rsid w:val="00932C04"/>
    <w:rsid w:val="00933E8A"/>
    <w:rsid w:val="0095581D"/>
    <w:rsid w:val="00956D8A"/>
    <w:rsid w:val="009604F2"/>
    <w:rsid w:val="00977AE8"/>
    <w:rsid w:val="009800FD"/>
    <w:rsid w:val="00982219"/>
    <w:rsid w:val="009834CF"/>
    <w:rsid w:val="00987473"/>
    <w:rsid w:val="009A4EEA"/>
    <w:rsid w:val="009A7986"/>
    <w:rsid w:val="009B7C7A"/>
    <w:rsid w:val="009C031A"/>
    <w:rsid w:val="009C2A29"/>
    <w:rsid w:val="009C38AA"/>
    <w:rsid w:val="009C4236"/>
    <w:rsid w:val="009C4EFA"/>
    <w:rsid w:val="009D00BD"/>
    <w:rsid w:val="009D2DC9"/>
    <w:rsid w:val="009D6DA3"/>
    <w:rsid w:val="009E205F"/>
    <w:rsid w:val="009E5A7F"/>
    <w:rsid w:val="009E6128"/>
    <w:rsid w:val="009F6823"/>
    <w:rsid w:val="00A04194"/>
    <w:rsid w:val="00A11E89"/>
    <w:rsid w:val="00A16050"/>
    <w:rsid w:val="00A1696A"/>
    <w:rsid w:val="00A16A38"/>
    <w:rsid w:val="00A20124"/>
    <w:rsid w:val="00A21E40"/>
    <w:rsid w:val="00A36650"/>
    <w:rsid w:val="00A37983"/>
    <w:rsid w:val="00A40F6B"/>
    <w:rsid w:val="00A42CD8"/>
    <w:rsid w:val="00A45661"/>
    <w:rsid w:val="00A51B4F"/>
    <w:rsid w:val="00A55786"/>
    <w:rsid w:val="00A56D80"/>
    <w:rsid w:val="00A621F8"/>
    <w:rsid w:val="00A63D82"/>
    <w:rsid w:val="00A64749"/>
    <w:rsid w:val="00A67A99"/>
    <w:rsid w:val="00A70D3A"/>
    <w:rsid w:val="00A77D0D"/>
    <w:rsid w:val="00A8401D"/>
    <w:rsid w:val="00A84810"/>
    <w:rsid w:val="00A905B6"/>
    <w:rsid w:val="00A93621"/>
    <w:rsid w:val="00AB13AC"/>
    <w:rsid w:val="00AB290E"/>
    <w:rsid w:val="00AB5A59"/>
    <w:rsid w:val="00AC1699"/>
    <w:rsid w:val="00AC6E73"/>
    <w:rsid w:val="00AD3A98"/>
    <w:rsid w:val="00AE13B3"/>
    <w:rsid w:val="00AF1ADC"/>
    <w:rsid w:val="00AF2111"/>
    <w:rsid w:val="00AF28E9"/>
    <w:rsid w:val="00AF4190"/>
    <w:rsid w:val="00B15A8E"/>
    <w:rsid w:val="00B241D4"/>
    <w:rsid w:val="00B3572C"/>
    <w:rsid w:val="00B378CA"/>
    <w:rsid w:val="00B4027F"/>
    <w:rsid w:val="00B4607A"/>
    <w:rsid w:val="00B47B8A"/>
    <w:rsid w:val="00B518C3"/>
    <w:rsid w:val="00B5558B"/>
    <w:rsid w:val="00B5782E"/>
    <w:rsid w:val="00B60209"/>
    <w:rsid w:val="00B60C36"/>
    <w:rsid w:val="00B727DA"/>
    <w:rsid w:val="00B773F6"/>
    <w:rsid w:val="00B8505C"/>
    <w:rsid w:val="00B923B4"/>
    <w:rsid w:val="00B93316"/>
    <w:rsid w:val="00BB21B7"/>
    <w:rsid w:val="00BC0C16"/>
    <w:rsid w:val="00BD13FC"/>
    <w:rsid w:val="00BD7723"/>
    <w:rsid w:val="00C061AB"/>
    <w:rsid w:val="00C117CA"/>
    <w:rsid w:val="00C16326"/>
    <w:rsid w:val="00C17BE2"/>
    <w:rsid w:val="00C17E00"/>
    <w:rsid w:val="00C204BE"/>
    <w:rsid w:val="00C374A1"/>
    <w:rsid w:val="00C53647"/>
    <w:rsid w:val="00C65A2F"/>
    <w:rsid w:val="00C71403"/>
    <w:rsid w:val="00C71AF2"/>
    <w:rsid w:val="00C74978"/>
    <w:rsid w:val="00C8335F"/>
    <w:rsid w:val="00C85240"/>
    <w:rsid w:val="00C86918"/>
    <w:rsid w:val="00C8726E"/>
    <w:rsid w:val="00C947BA"/>
    <w:rsid w:val="00C96307"/>
    <w:rsid w:val="00CB6546"/>
    <w:rsid w:val="00CC5FD3"/>
    <w:rsid w:val="00CD12CB"/>
    <w:rsid w:val="00CD1A06"/>
    <w:rsid w:val="00CD1B27"/>
    <w:rsid w:val="00CD3091"/>
    <w:rsid w:val="00CD7324"/>
    <w:rsid w:val="00CE4A8B"/>
    <w:rsid w:val="00CE4B0B"/>
    <w:rsid w:val="00CE6F82"/>
    <w:rsid w:val="00CE7CDE"/>
    <w:rsid w:val="00CF27C2"/>
    <w:rsid w:val="00CF40AB"/>
    <w:rsid w:val="00D040B5"/>
    <w:rsid w:val="00D101F1"/>
    <w:rsid w:val="00D10DF7"/>
    <w:rsid w:val="00D1222F"/>
    <w:rsid w:val="00D12C6C"/>
    <w:rsid w:val="00D16675"/>
    <w:rsid w:val="00D16822"/>
    <w:rsid w:val="00D16B1F"/>
    <w:rsid w:val="00D26FC7"/>
    <w:rsid w:val="00D30B0F"/>
    <w:rsid w:val="00D32763"/>
    <w:rsid w:val="00D37391"/>
    <w:rsid w:val="00D42C8A"/>
    <w:rsid w:val="00D45D4E"/>
    <w:rsid w:val="00D52289"/>
    <w:rsid w:val="00D52C03"/>
    <w:rsid w:val="00D54CBE"/>
    <w:rsid w:val="00D60377"/>
    <w:rsid w:val="00D65AB5"/>
    <w:rsid w:val="00D70CC7"/>
    <w:rsid w:val="00D7352A"/>
    <w:rsid w:val="00D77383"/>
    <w:rsid w:val="00D81AF0"/>
    <w:rsid w:val="00D93A55"/>
    <w:rsid w:val="00D93ED3"/>
    <w:rsid w:val="00D9735D"/>
    <w:rsid w:val="00DA2785"/>
    <w:rsid w:val="00DB4144"/>
    <w:rsid w:val="00DC019E"/>
    <w:rsid w:val="00DC18EA"/>
    <w:rsid w:val="00DD0446"/>
    <w:rsid w:val="00DE1C27"/>
    <w:rsid w:val="00DE784A"/>
    <w:rsid w:val="00DF5EAA"/>
    <w:rsid w:val="00DF7802"/>
    <w:rsid w:val="00E030DC"/>
    <w:rsid w:val="00E043BE"/>
    <w:rsid w:val="00E12570"/>
    <w:rsid w:val="00E1408C"/>
    <w:rsid w:val="00E14BAB"/>
    <w:rsid w:val="00E32147"/>
    <w:rsid w:val="00E40905"/>
    <w:rsid w:val="00E40BDB"/>
    <w:rsid w:val="00E411D2"/>
    <w:rsid w:val="00E4226E"/>
    <w:rsid w:val="00E426E0"/>
    <w:rsid w:val="00E46973"/>
    <w:rsid w:val="00E47E51"/>
    <w:rsid w:val="00E506CD"/>
    <w:rsid w:val="00E51560"/>
    <w:rsid w:val="00E55293"/>
    <w:rsid w:val="00E609F1"/>
    <w:rsid w:val="00E624F6"/>
    <w:rsid w:val="00E74D13"/>
    <w:rsid w:val="00E75419"/>
    <w:rsid w:val="00E8118B"/>
    <w:rsid w:val="00E83015"/>
    <w:rsid w:val="00E8415C"/>
    <w:rsid w:val="00E9069C"/>
    <w:rsid w:val="00E926BC"/>
    <w:rsid w:val="00E93CBC"/>
    <w:rsid w:val="00EA2793"/>
    <w:rsid w:val="00EA66AE"/>
    <w:rsid w:val="00EA6839"/>
    <w:rsid w:val="00EB2A23"/>
    <w:rsid w:val="00EB5A8E"/>
    <w:rsid w:val="00EB5C8A"/>
    <w:rsid w:val="00EC12BB"/>
    <w:rsid w:val="00EC5115"/>
    <w:rsid w:val="00EC5BB5"/>
    <w:rsid w:val="00EC7AB4"/>
    <w:rsid w:val="00ED2CFA"/>
    <w:rsid w:val="00EE5AFA"/>
    <w:rsid w:val="00EE694B"/>
    <w:rsid w:val="00EE6F3B"/>
    <w:rsid w:val="00EF49E7"/>
    <w:rsid w:val="00EF5302"/>
    <w:rsid w:val="00F020E7"/>
    <w:rsid w:val="00F148BA"/>
    <w:rsid w:val="00F20AFA"/>
    <w:rsid w:val="00F335CD"/>
    <w:rsid w:val="00F354CA"/>
    <w:rsid w:val="00F4096F"/>
    <w:rsid w:val="00F41891"/>
    <w:rsid w:val="00F5718D"/>
    <w:rsid w:val="00F57EE9"/>
    <w:rsid w:val="00F639A4"/>
    <w:rsid w:val="00F640E3"/>
    <w:rsid w:val="00F642FF"/>
    <w:rsid w:val="00F649F3"/>
    <w:rsid w:val="00F71352"/>
    <w:rsid w:val="00F74BD0"/>
    <w:rsid w:val="00F75E70"/>
    <w:rsid w:val="00F77E8A"/>
    <w:rsid w:val="00F80A55"/>
    <w:rsid w:val="00F8487D"/>
    <w:rsid w:val="00F84CDB"/>
    <w:rsid w:val="00FA0D42"/>
    <w:rsid w:val="00FA2146"/>
    <w:rsid w:val="00FB1A37"/>
    <w:rsid w:val="00FC022E"/>
    <w:rsid w:val="00FC1B14"/>
    <w:rsid w:val="00FC2FCB"/>
    <w:rsid w:val="00FC37DF"/>
    <w:rsid w:val="00FD0740"/>
    <w:rsid w:val="00FD5019"/>
    <w:rsid w:val="00FD7A74"/>
    <w:rsid w:val="00FE2607"/>
    <w:rsid w:val="00FF0DB6"/>
    <w:rsid w:val="00FF7204"/>
    <w:rsid w:val="6B073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semiHidden="0" w:uiPriority="0" w:unhideWhenUsed="0"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0" w:unhideWhenUsed="0" w:qFormat="1"/>
    <w:lsdException w:name="Emphasis" w:semiHidden="0" w:uiPriority="20" w:unhideWhenUsed="0" w:qFormat="1"/>
    <w:lsdException w:name="Plain Text" w:uiPriority="0" w:unhideWhenUsed="0"/>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5F1D6D"/>
    <w:pPr>
      <w:widowControl w:val="0"/>
      <w:jc w:val="both"/>
    </w:pPr>
    <w:rPr>
      <w:rFonts w:ascii="Times New Roman" w:hAnsi="Times New Roman"/>
      <w:kern w:val="2"/>
      <w:sz w:val="21"/>
      <w:szCs w:val="22"/>
    </w:rPr>
  </w:style>
  <w:style w:type="paragraph" w:styleId="1">
    <w:name w:val="heading 1"/>
    <w:basedOn w:val="a"/>
    <w:next w:val="a"/>
    <w:link w:val="1Char"/>
    <w:uiPriority w:val="9"/>
    <w:qFormat/>
    <w:rsid w:val="00707515"/>
    <w:pPr>
      <w:keepNext/>
      <w:keepLines/>
      <w:spacing w:afterLines="50" w:after="156"/>
      <w:jc w:val="center"/>
      <w:outlineLvl w:val="0"/>
    </w:pPr>
    <w:rPr>
      <w:rFonts w:ascii="黑体" w:eastAsia="黑体" w:hAnsi="黑体" w:cs="黑体"/>
      <w:b/>
      <w:bCs/>
      <w:kern w:val="44"/>
      <w:sz w:val="28"/>
      <w:szCs w:val="28"/>
    </w:rPr>
  </w:style>
  <w:style w:type="paragraph" w:styleId="2">
    <w:name w:val="heading 2"/>
    <w:basedOn w:val="a"/>
    <w:next w:val="a"/>
    <w:link w:val="2Char"/>
    <w:uiPriority w:val="9"/>
    <w:qFormat/>
    <w:rsid w:val="00692AAD"/>
    <w:pPr>
      <w:keepNext/>
      <w:keepLines/>
      <w:tabs>
        <w:tab w:val="left" w:pos="567"/>
        <w:tab w:val="left" w:pos="709"/>
      </w:tabs>
      <w:jc w:val="left"/>
      <w:outlineLvl w:val="1"/>
    </w:pPr>
    <w:rPr>
      <w:b/>
      <w:bCs/>
      <w:sz w:val="24"/>
      <w:szCs w:val="36"/>
    </w:rPr>
  </w:style>
  <w:style w:type="paragraph" w:styleId="3">
    <w:name w:val="heading 3"/>
    <w:basedOn w:val="a"/>
    <w:next w:val="a"/>
    <w:link w:val="3Char"/>
    <w:uiPriority w:val="9"/>
    <w:qFormat/>
    <w:rsid w:val="009E6128"/>
    <w:pPr>
      <w:keepNext/>
      <w:keepLines/>
      <w:spacing w:line="400" w:lineRule="exact"/>
      <w:outlineLvl w:val="2"/>
    </w:pPr>
    <w:rPr>
      <w:b/>
      <w:bCs/>
      <w:sz w:val="24"/>
      <w:szCs w:val="32"/>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unhideWhenUsed/>
    <w:rPr>
      <w:color w:val="800080"/>
      <w:u w:val="single"/>
    </w:rPr>
  </w:style>
  <w:style w:type="character" w:styleId="a4">
    <w:name w:val="Hyperlink"/>
    <w:uiPriority w:val="99"/>
    <w:unhideWhenUsed/>
    <w:rPr>
      <w:color w:val="0563C1"/>
      <w:u w:val="single"/>
    </w:rPr>
  </w:style>
  <w:style w:type="character" w:styleId="a5">
    <w:name w:val="annotation reference"/>
    <w:uiPriority w:val="99"/>
    <w:unhideWhenUsed/>
    <w:rPr>
      <w:sz w:val="21"/>
      <w:szCs w:val="21"/>
    </w:rPr>
  </w:style>
  <w:style w:type="character" w:styleId="a6">
    <w:name w:val="Strong"/>
    <w:qFormat/>
    <w:rPr>
      <w:b/>
    </w:rPr>
  </w:style>
  <w:style w:type="character" w:customStyle="1" w:styleId="Char">
    <w:name w:val="题注 Char"/>
    <w:link w:val="a7"/>
    <w:rPr>
      <w:rFonts w:ascii="Arial" w:eastAsia="黑体" w:hAnsi="Arial" w:cs="Arial"/>
      <w:kern w:val="2"/>
    </w:rPr>
  </w:style>
  <w:style w:type="character" w:customStyle="1" w:styleId="2Char">
    <w:name w:val="标题 2 Char"/>
    <w:link w:val="2"/>
    <w:uiPriority w:val="9"/>
    <w:rsid w:val="00692AAD"/>
    <w:rPr>
      <w:rFonts w:ascii="Times New Roman" w:hAnsi="Times New Roman"/>
      <w:b/>
      <w:bCs/>
      <w:kern w:val="2"/>
      <w:sz w:val="24"/>
      <w:szCs w:val="36"/>
    </w:rPr>
  </w:style>
  <w:style w:type="character" w:customStyle="1" w:styleId="Char0">
    <w:name w:val="文档结构图 Char"/>
    <w:link w:val="a8"/>
    <w:uiPriority w:val="99"/>
    <w:semiHidden/>
    <w:rPr>
      <w:rFonts w:ascii="宋体" w:hAnsi="Times New Roman"/>
      <w:kern w:val="2"/>
      <w:sz w:val="18"/>
      <w:szCs w:val="18"/>
    </w:rPr>
  </w:style>
  <w:style w:type="character" w:customStyle="1" w:styleId="Char1">
    <w:name w:val="页眉 Char"/>
    <w:link w:val="a9"/>
    <w:uiPriority w:val="99"/>
    <w:rPr>
      <w:sz w:val="18"/>
      <w:szCs w:val="18"/>
    </w:rPr>
  </w:style>
  <w:style w:type="character" w:customStyle="1" w:styleId="3Char">
    <w:name w:val="标题 3 Char"/>
    <w:link w:val="3"/>
    <w:uiPriority w:val="9"/>
    <w:rsid w:val="009E6128"/>
    <w:rPr>
      <w:rFonts w:ascii="Times New Roman" w:hAnsi="Times New Roman"/>
      <w:b/>
      <w:bCs/>
      <w:kern w:val="2"/>
      <w:sz w:val="24"/>
      <w:szCs w:val="32"/>
    </w:rPr>
  </w:style>
  <w:style w:type="character" w:customStyle="1" w:styleId="Char2">
    <w:name w:val="页脚 Char"/>
    <w:link w:val="aa"/>
    <w:uiPriority w:val="99"/>
    <w:rPr>
      <w:sz w:val="18"/>
      <w:szCs w:val="18"/>
    </w:rPr>
  </w:style>
  <w:style w:type="character" w:customStyle="1" w:styleId="Char3">
    <w:name w:val="批注文字 Char"/>
    <w:link w:val="ab"/>
    <w:uiPriority w:val="99"/>
    <w:rPr>
      <w:kern w:val="2"/>
      <w:sz w:val="21"/>
      <w:szCs w:val="22"/>
    </w:rPr>
  </w:style>
  <w:style w:type="character" w:customStyle="1" w:styleId="Char4">
    <w:name w:val="纯文本 Char"/>
    <w:link w:val="ac"/>
    <w:semiHidden/>
    <w:rPr>
      <w:rFonts w:ascii="宋体" w:hAnsi="Courier New"/>
      <w:sz w:val="21"/>
    </w:rPr>
  </w:style>
  <w:style w:type="character" w:customStyle="1" w:styleId="1Char">
    <w:name w:val="标题 1 Char"/>
    <w:link w:val="1"/>
    <w:uiPriority w:val="9"/>
    <w:rsid w:val="00707515"/>
    <w:rPr>
      <w:rFonts w:ascii="黑体" w:eastAsia="黑体" w:hAnsi="黑体" w:cs="黑体"/>
      <w:b/>
      <w:bCs/>
      <w:kern w:val="44"/>
      <w:sz w:val="28"/>
      <w:szCs w:val="28"/>
    </w:rPr>
  </w:style>
  <w:style w:type="character" w:customStyle="1" w:styleId="4Char">
    <w:name w:val="标题 4 Char"/>
    <w:link w:val="4"/>
    <w:uiPriority w:val="9"/>
    <w:rPr>
      <w:rFonts w:ascii="Cambria" w:hAnsi="Cambria"/>
      <w:b/>
      <w:bCs/>
      <w:kern w:val="2"/>
      <w:sz w:val="24"/>
      <w:szCs w:val="28"/>
    </w:rPr>
  </w:style>
  <w:style w:type="character" w:customStyle="1" w:styleId="Char5">
    <w:name w:val="批注框文本 Char"/>
    <w:link w:val="ad"/>
    <w:uiPriority w:val="99"/>
    <w:semiHidden/>
    <w:rPr>
      <w:rFonts w:ascii="Times New Roman" w:hAnsi="Times New Roman"/>
      <w:kern w:val="2"/>
      <w:sz w:val="18"/>
      <w:szCs w:val="18"/>
    </w:rPr>
  </w:style>
  <w:style w:type="paragraph" w:styleId="ad">
    <w:name w:val="Balloon Text"/>
    <w:basedOn w:val="a"/>
    <w:link w:val="Char5"/>
    <w:uiPriority w:val="99"/>
    <w:unhideWhenUsed/>
    <w:rPr>
      <w:sz w:val="18"/>
      <w:szCs w:val="18"/>
    </w:rPr>
  </w:style>
  <w:style w:type="paragraph" w:styleId="30">
    <w:name w:val="toc 3"/>
    <w:basedOn w:val="a"/>
    <w:next w:val="a"/>
    <w:uiPriority w:val="39"/>
    <w:unhideWhenUsed/>
    <w:qFormat/>
    <w:pPr>
      <w:tabs>
        <w:tab w:val="left" w:pos="1680"/>
        <w:tab w:val="right" w:leader="dot" w:pos="8931"/>
        <w:tab w:val="right" w:leader="dot" w:pos="9072"/>
      </w:tabs>
      <w:spacing w:line="400" w:lineRule="exact"/>
      <w:ind w:leftChars="202" w:left="424"/>
    </w:pPr>
  </w:style>
  <w:style w:type="paragraph" w:styleId="ab">
    <w:name w:val="annotation text"/>
    <w:basedOn w:val="a"/>
    <w:link w:val="Char3"/>
    <w:uiPriority w:val="99"/>
    <w:unhideWhenUsed/>
    <w:pPr>
      <w:jc w:val="left"/>
    </w:pPr>
    <w:rPr>
      <w:rFonts w:ascii="Calibri" w:hAnsi="Calibri"/>
    </w:rPr>
  </w:style>
  <w:style w:type="paragraph" w:styleId="20">
    <w:name w:val="toc 2"/>
    <w:basedOn w:val="a"/>
    <w:next w:val="a"/>
    <w:uiPriority w:val="39"/>
    <w:unhideWhenUsed/>
    <w:qFormat/>
    <w:pPr>
      <w:tabs>
        <w:tab w:val="left" w:pos="993"/>
        <w:tab w:val="right" w:leader="dot" w:pos="8931"/>
      </w:tabs>
      <w:spacing w:line="600" w:lineRule="exact"/>
      <w:ind w:leftChars="200" w:left="420"/>
    </w:pPr>
  </w:style>
  <w:style w:type="paragraph" w:styleId="ac">
    <w:name w:val="Plain Text"/>
    <w:basedOn w:val="a"/>
    <w:link w:val="Char4"/>
    <w:semiHidden/>
    <w:pPr>
      <w:adjustRightInd w:val="0"/>
      <w:spacing w:line="312" w:lineRule="atLeast"/>
      <w:textAlignment w:val="baseline"/>
    </w:pPr>
    <w:rPr>
      <w:rFonts w:ascii="宋体" w:hAnsi="Courier New"/>
      <w:kern w:val="0"/>
      <w:szCs w:val="20"/>
    </w:rPr>
  </w:style>
  <w:style w:type="paragraph" w:styleId="a8">
    <w:name w:val="Document Map"/>
    <w:basedOn w:val="a"/>
    <w:link w:val="Char0"/>
    <w:uiPriority w:val="99"/>
    <w:unhideWhenUsed/>
    <w:rPr>
      <w:rFonts w:ascii="宋体"/>
      <w:sz w:val="18"/>
      <w:szCs w:val="18"/>
    </w:rPr>
  </w:style>
  <w:style w:type="paragraph" w:styleId="ae">
    <w:name w:val="Normal (Web)"/>
    <w:basedOn w:val="a"/>
    <w:uiPriority w:val="99"/>
    <w:unhideWhenUsed/>
    <w:pPr>
      <w:widowControl/>
      <w:jc w:val="left"/>
    </w:pPr>
    <w:rPr>
      <w:rFonts w:ascii="宋体" w:hAnsi="宋体" w:cs="宋体"/>
      <w:kern w:val="0"/>
      <w:sz w:val="24"/>
      <w:szCs w:val="24"/>
    </w:rPr>
  </w:style>
  <w:style w:type="paragraph" w:styleId="a7">
    <w:name w:val="caption"/>
    <w:basedOn w:val="a"/>
    <w:next w:val="a"/>
    <w:link w:val="Char"/>
    <w:qFormat/>
    <w:pPr>
      <w:widowControl/>
      <w:topLinePunct/>
      <w:adjustRightInd w:val="0"/>
      <w:snapToGrid w:val="0"/>
      <w:spacing w:before="152" w:after="160" w:line="240" w:lineRule="atLeast"/>
      <w:ind w:left="1701"/>
      <w:jc w:val="left"/>
    </w:pPr>
    <w:rPr>
      <w:rFonts w:ascii="Arial" w:eastAsia="黑体" w:hAnsi="Arial"/>
      <w:sz w:val="20"/>
      <w:szCs w:val="20"/>
    </w:rPr>
  </w:style>
  <w:style w:type="paragraph" w:styleId="10">
    <w:name w:val="toc 1"/>
    <w:basedOn w:val="a"/>
    <w:next w:val="a"/>
    <w:uiPriority w:val="39"/>
    <w:unhideWhenUsed/>
    <w:qFormat/>
    <w:pPr>
      <w:widowControl/>
      <w:spacing w:after="100" w:line="276" w:lineRule="auto"/>
      <w:jc w:val="left"/>
    </w:pPr>
    <w:rPr>
      <w:rFonts w:ascii="Calibri" w:hAnsi="Calibri"/>
      <w:kern w:val="0"/>
      <w:sz w:val="22"/>
    </w:rPr>
  </w:style>
  <w:style w:type="paragraph" w:styleId="aa">
    <w:name w:val="footer"/>
    <w:basedOn w:val="a"/>
    <w:link w:val="Char2"/>
    <w:uiPriority w:val="99"/>
    <w:unhideWhenUsed/>
    <w:pPr>
      <w:tabs>
        <w:tab w:val="center" w:pos="4153"/>
        <w:tab w:val="right" w:pos="8306"/>
      </w:tabs>
      <w:snapToGrid w:val="0"/>
      <w:jc w:val="left"/>
    </w:pPr>
    <w:rPr>
      <w:rFonts w:ascii="Calibri" w:hAnsi="Calibri"/>
      <w:kern w:val="0"/>
      <w:sz w:val="18"/>
      <w:szCs w:val="18"/>
    </w:rPr>
  </w:style>
  <w:style w:type="paragraph" w:styleId="a9">
    <w:name w:val="header"/>
    <w:basedOn w:val="a"/>
    <w:link w:val="Char1"/>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customStyle="1" w:styleId="21">
    <w:name w:val="列出段落2"/>
    <w:basedOn w:val="a"/>
    <w:uiPriority w:val="99"/>
    <w:pPr>
      <w:ind w:firstLineChars="200" w:firstLine="420"/>
    </w:pPr>
    <w:rPr>
      <w:rFonts w:ascii="Calibri" w:hAnsi="Calibri"/>
    </w:rPr>
  </w:style>
  <w:style w:type="paragraph" w:customStyle="1" w:styleId="HeadingMiddle">
    <w:name w:val="Heading Middle"/>
    <w:pPr>
      <w:adjustRightInd w:val="0"/>
      <w:snapToGrid w:val="0"/>
      <w:spacing w:line="240" w:lineRule="atLeast"/>
      <w:jc w:val="center"/>
    </w:pPr>
    <w:rPr>
      <w:rFonts w:ascii="Times New Roman" w:hAnsi="Times New Roman" w:cs="Arial"/>
      <w:snapToGrid w:val="0"/>
    </w:rPr>
  </w:style>
  <w:style w:type="paragraph" w:styleId="af">
    <w:name w:val="No Spacing"/>
    <w:uiPriority w:val="1"/>
    <w:qFormat/>
    <w:pPr>
      <w:widowControl w:val="0"/>
      <w:jc w:val="both"/>
    </w:pPr>
    <w:rPr>
      <w:rFonts w:ascii="Times New Roman" w:hAnsi="Times New Roman"/>
      <w:kern w:val="2"/>
      <w:sz w:val="21"/>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rPr>
  </w:style>
  <w:style w:type="paragraph" w:customStyle="1" w:styleId="Style19">
    <w:name w:val="_Style 19"/>
    <w:next w:val="a"/>
    <w:uiPriority w:val="99"/>
    <w:unhideWhenUsed/>
    <w:pPr>
      <w:widowControl w:val="0"/>
      <w:jc w:val="both"/>
    </w:pPr>
    <w:rPr>
      <w:rFonts w:ascii="Times New Roman" w:hAnsi="Times New Roman"/>
      <w:kern w:val="2"/>
      <w:sz w:val="21"/>
      <w:szCs w:val="22"/>
    </w:rPr>
  </w:style>
  <w:style w:type="table" w:styleId="af0">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页脚 字符"/>
    <w:uiPriority w:val="99"/>
    <w:rsid w:val="00FC37DF"/>
  </w:style>
  <w:style w:type="paragraph" w:customStyle="1" w:styleId="af2">
    <w:name w:val="论文正文"/>
    <w:basedOn w:val="a"/>
    <w:link w:val="af3"/>
    <w:qFormat/>
    <w:rsid w:val="007D7750"/>
    <w:rPr>
      <w:sz w:val="24"/>
      <w:szCs w:val="24"/>
    </w:rPr>
  </w:style>
  <w:style w:type="paragraph" w:styleId="af4">
    <w:name w:val="List Paragraph"/>
    <w:basedOn w:val="a"/>
    <w:uiPriority w:val="34"/>
    <w:qFormat/>
    <w:rsid w:val="00C17E00"/>
    <w:pPr>
      <w:widowControl/>
      <w:spacing w:after="160" w:line="259" w:lineRule="auto"/>
      <w:ind w:left="720"/>
      <w:contextualSpacing/>
      <w:jc w:val="left"/>
    </w:pPr>
    <w:rPr>
      <w:rFonts w:ascii="Calibri" w:hAnsi="Calibri"/>
      <w:kern w:val="0"/>
      <w:sz w:val="22"/>
    </w:rPr>
  </w:style>
  <w:style w:type="character" w:customStyle="1" w:styleId="af3">
    <w:name w:val="论文正文 字符"/>
    <w:link w:val="af2"/>
    <w:rsid w:val="007D7750"/>
    <w:rPr>
      <w:rFonts w:ascii="Times New Roman" w:hAnsi="Times New Roman"/>
      <w:kern w:val="2"/>
      <w:sz w:val="24"/>
      <w:szCs w:val="24"/>
    </w:rPr>
  </w:style>
  <w:style w:type="character" w:customStyle="1" w:styleId="af5">
    <w:name w:val="批注文字 字符"/>
    <w:uiPriority w:val="99"/>
    <w:semiHidden/>
    <w:rsid w:val="00C17E00"/>
  </w:style>
  <w:style w:type="table" w:customStyle="1" w:styleId="11">
    <w:name w:val="网格型1"/>
    <w:basedOn w:val="a1"/>
    <w:next w:val="af0"/>
    <w:uiPriority w:val="39"/>
    <w:rsid w:val="000060E2"/>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
    <w:name w:val="Figure"/>
    <w:basedOn w:val="af2"/>
    <w:link w:val="Figure0"/>
    <w:qFormat/>
    <w:rsid w:val="00274D2C"/>
    <w:pPr>
      <w:jc w:val="center"/>
      <w:outlineLvl w:val="3"/>
    </w:pPr>
  </w:style>
  <w:style w:type="character" w:customStyle="1" w:styleId="Figure0">
    <w:name w:val="Figure 字符"/>
    <w:link w:val="Figure"/>
    <w:rsid w:val="00274D2C"/>
    <w:rPr>
      <w:rFonts w:ascii="Times New Roman" w:hAnsi="Times New Roman"/>
      <w:kern w:val="2"/>
      <w:sz w:val="24"/>
      <w:szCs w:val="24"/>
    </w:rPr>
  </w:style>
  <w:style w:type="character" w:styleId="af6">
    <w:name w:val="Placeholder Text"/>
    <w:basedOn w:val="a0"/>
    <w:uiPriority w:val="99"/>
    <w:unhideWhenUsed/>
    <w:rsid w:val="00135EA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lsdException w:name="footer" w:semiHidden="0"/>
    <w:lsdException w:name="caption" w:semiHidden="0" w:uiPriority="0" w:unhideWhenUsed="0" w:qFormat="1"/>
    <w:lsdException w:name="annotation reference" w:semiHidden="0"/>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0" w:unhideWhenUsed="0" w:qFormat="1"/>
    <w:lsdException w:name="Emphasis" w:semiHidden="0" w:uiPriority="20" w:unhideWhenUsed="0" w:qFormat="1"/>
    <w:lsdException w:name="Plain Text" w:uiPriority="0" w:unhideWhenUsed="0"/>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5F1D6D"/>
    <w:pPr>
      <w:widowControl w:val="0"/>
      <w:jc w:val="both"/>
    </w:pPr>
    <w:rPr>
      <w:rFonts w:ascii="Times New Roman" w:hAnsi="Times New Roman"/>
      <w:kern w:val="2"/>
      <w:sz w:val="21"/>
      <w:szCs w:val="22"/>
    </w:rPr>
  </w:style>
  <w:style w:type="paragraph" w:styleId="1">
    <w:name w:val="heading 1"/>
    <w:basedOn w:val="a"/>
    <w:next w:val="a"/>
    <w:link w:val="1Char"/>
    <w:uiPriority w:val="9"/>
    <w:qFormat/>
    <w:rsid w:val="00707515"/>
    <w:pPr>
      <w:keepNext/>
      <w:keepLines/>
      <w:spacing w:afterLines="50" w:after="156"/>
      <w:jc w:val="center"/>
      <w:outlineLvl w:val="0"/>
    </w:pPr>
    <w:rPr>
      <w:rFonts w:ascii="黑体" w:eastAsia="黑体" w:hAnsi="黑体" w:cs="黑体"/>
      <w:b/>
      <w:bCs/>
      <w:kern w:val="44"/>
      <w:sz w:val="28"/>
      <w:szCs w:val="28"/>
    </w:rPr>
  </w:style>
  <w:style w:type="paragraph" w:styleId="2">
    <w:name w:val="heading 2"/>
    <w:basedOn w:val="a"/>
    <w:next w:val="a"/>
    <w:link w:val="2Char"/>
    <w:uiPriority w:val="9"/>
    <w:qFormat/>
    <w:rsid w:val="00692AAD"/>
    <w:pPr>
      <w:keepNext/>
      <w:keepLines/>
      <w:tabs>
        <w:tab w:val="left" w:pos="567"/>
        <w:tab w:val="left" w:pos="709"/>
      </w:tabs>
      <w:jc w:val="left"/>
      <w:outlineLvl w:val="1"/>
    </w:pPr>
    <w:rPr>
      <w:b/>
      <w:bCs/>
      <w:sz w:val="24"/>
      <w:szCs w:val="36"/>
    </w:rPr>
  </w:style>
  <w:style w:type="paragraph" w:styleId="3">
    <w:name w:val="heading 3"/>
    <w:basedOn w:val="a"/>
    <w:next w:val="a"/>
    <w:link w:val="3Char"/>
    <w:uiPriority w:val="9"/>
    <w:qFormat/>
    <w:rsid w:val="009E6128"/>
    <w:pPr>
      <w:keepNext/>
      <w:keepLines/>
      <w:spacing w:line="400" w:lineRule="exact"/>
      <w:outlineLvl w:val="2"/>
    </w:pPr>
    <w:rPr>
      <w:b/>
      <w:bCs/>
      <w:sz w:val="24"/>
      <w:szCs w:val="32"/>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uiPriority w:val="99"/>
    <w:unhideWhenUsed/>
    <w:rPr>
      <w:color w:val="800080"/>
      <w:u w:val="single"/>
    </w:rPr>
  </w:style>
  <w:style w:type="character" w:styleId="a4">
    <w:name w:val="Hyperlink"/>
    <w:uiPriority w:val="99"/>
    <w:unhideWhenUsed/>
    <w:rPr>
      <w:color w:val="0563C1"/>
      <w:u w:val="single"/>
    </w:rPr>
  </w:style>
  <w:style w:type="character" w:styleId="a5">
    <w:name w:val="annotation reference"/>
    <w:uiPriority w:val="99"/>
    <w:unhideWhenUsed/>
    <w:rPr>
      <w:sz w:val="21"/>
      <w:szCs w:val="21"/>
    </w:rPr>
  </w:style>
  <w:style w:type="character" w:styleId="a6">
    <w:name w:val="Strong"/>
    <w:qFormat/>
    <w:rPr>
      <w:b/>
    </w:rPr>
  </w:style>
  <w:style w:type="character" w:customStyle="1" w:styleId="Char">
    <w:name w:val="题注 Char"/>
    <w:link w:val="a7"/>
    <w:rPr>
      <w:rFonts w:ascii="Arial" w:eastAsia="黑体" w:hAnsi="Arial" w:cs="Arial"/>
      <w:kern w:val="2"/>
    </w:rPr>
  </w:style>
  <w:style w:type="character" w:customStyle="1" w:styleId="2Char">
    <w:name w:val="标题 2 Char"/>
    <w:link w:val="2"/>
    <w:uiPriority w:val="9"/>
    <w:rsid w:val="00692AAD"/>
    <w:rPr>
      <w:rFonts w:ascii="Times New Roman" w:hAnsi="Times New Roman"/>
      <w:b/>
      <w:bCs/>
      <w:kern w:val="2"/>
      <w:sz w:val="24"/>
      <w:szCs w:val="36"/>
    </w:rPr>
  </w:style>
  <w:style w:type="character" w:customStyle="1" w:styleId="Char0">
    <w:name w:val="文档结构图 Char"/>
    <w:link w:val="a8"/>
    <w:uiPriority w:val="99"/>
    <w:semiHidden/>
    <w:rPr>
      <w:rFonts w:ascii="宋体" w:hAnsi="Times New Roman"/>
      <w:kern w:val="2"/>
      <w:sz w:val="18"/>
      <w:szCs w:val="18"/>
    </w:rPr>
  </w:style>
  <w:style w:type="character" w:customStyle="1" w:styleId="Char1">
    <w:name w:val="页眉 Char"/>
    <w:link w:val="a9"/>
    <w:uiPriority w:val="99"/>
    <w:rPr>
      <w:sz w:val="18"/>
      <w:szCs w:val="18"/>
    </w:rPr>
  </w:style>
  <w:style w:type="character" w:customStyle="1" w:styleId="3Char">
    <w:name w:val="标题 3 Char"/>
    <w:link w:val="3"/>
    <w:uiPriority w:val="9"/>
    <w:rsid w:val="009E6128"/>
    <w:rPr>
      <w:rFonts w:ascii="Times New Roman" w:hAnsi="Times New Roman"/>
      <w:b/>
      <w:bCs/>
      <w:kern w:val="2"/>
      <w:sz w:val="24"/>
      <w:szCs w:val="32"/>
    </w:rPr>
  </w:style>
  <w:style w:type="character" w:customStyle="1" w:styleId="Char2">
    <w:name w:val="页脚 Char"/>
    <w:link w:val="aa"/>
    <w:uiPriority w:val="99"/>
    <w:rPr>
      <w:sz w:val="18"/>
      <w:szCs w:val="18"/>
    </w:rPr>
  </w:style>
  <w:style w:type="character" w:customStyle="1" w:styleId="Char3">
    <w:name w:val="批注文字 Char"/>
    <w:link w:val="ab"/>
    <w:uiPriority w:val="99"/>
    <w:rPr>
      <w:kern w:val="2"/>
      <w:sz w:val="21"/>
      <w:szCs w:val="22"/>
    </w:rPr>
  </w:style>
  <w:style w:type="character" w:customStyle="1" w:styleId="Char4">
    <w:name w:val="纯文本 Char"/>
    <w:link w:val="ac"/>
    <w:semiHidden/>
    <w:rPr>
      <w:rFonts w:ascii="宋体" w:hAnsi="Courier New"/>
      <w:sz w:val="21"/>
    </w:rPr>
  </w:style>
  <w:style w:type="character" w:customStyle="1" w:styleId="1Char">
    <w:name w:val="标题 1 Char"/>
    <w:link w:val="1"/>
    <w:uiPriority w:val="9"/>
    <w:rsid w:val="00707515"/>
    <w:rPr>
      <w:rFonts w:ascii="黑体" w:eastAsia="黑体" w:hAnsi="黑体" w:cs="黑体"/>
      <w:b/>
      <w:bCs/>
      <w:kern w:val="44"/>
      <w:sz w:val="28"/>
      <w:szCs w:val="28"/>
    </w:rPr>
  </w:style>
  <w:style w:type="character" w:customStyle="1" w:styleId="4Char">
    <w:name w:val="标题 4 Char"/>
    <w:link w:val="4"/>
    <w:uiPriority w:val="9"/>
    <w:rPr>
      <w:rFonts w:ascii="Cambria" w:hAnsi="Cambria"/>
      <w:b/>
      <w:bCs/>
      <w:kern w:val="2"/>
      <w:sz w:val="24"/>
      <w:szCs w:val="28"/>
    </w:rPr>
  </w:style>
  <w:style w:type="character" w:customStyle="1" w:styleId="Char5">
    <w:name w:val="批注框文本 Char"/>
    <w:link w:val="ad"/>
    <w:uiPriority w:val="99"/>
    <w:semiHidden/>
    <w:rPr>
      <w:rFonts w:ascii="Times New Roman" w:hAnsi="Times New Roman"/>
      <w:kern w:val="2"/>
      <w:sz w:val="18"/>
      <w:szCs w:val="18"/>
    </w:rPr>
  </w:style>
  <w:style w:type="paragraph" w:styleId="ad">
    <w:name w:val="Balloon Text"/>
    <w:basedOn w:val="a"/>
    <w:link w:val="Char5"/>
    <w:uiPriority w:val="99"/>
    <w:unhideWhenUsed/>
    <w:rPr>
      <w:sz w:val="18"/>
      <w:szCs w:val="18"/>
    </w:rPr>
  </w:style>
  <w:style w:type="paragraph" w:styleId="30">
    <w:name w:val="toc 3"/>
    <w:basedOn w:val="a"/>
    <w:next w:val="a"/>
    <w:uiPriority w:val="39"/>
    <w:unhideWhenUsed/>
    <w:qFormat/>
    <w:pPr>
      <w:tabs>
        <w:tab w:val="left" w:pos="1680"/>
        <w:tab w:val="right" w:leader="dot" w:pos="8931"/>
        <w:tab w:val="right" w:leader="dot" w:pos="9072"/>
      </w:tabs>
      <w:spacing w:line="400" w:lineRule="exact"/>
      <w:ind w:leftChars="202" w:left="424"/>
    </w:pPr>
  </w:style>
  <w:style w:type="paragraph" w:styleId="ab">
    <w:name w:val="annotation text"/>
    <w:basedOn w:val="a"/>
    <w:link w:val="Char3"/>
    <w:uiPriority w:val="99"/>
    <w:unhideWhenUsed/>
    <w:pPr>
      <w:jc w:val="left"/>
    </w:pPr>
    <w:rPr>
      <w:rFonts w:ascii="Calibri" w:hAnsi="Calibri"/>
    </w:rPr>
  </w:style>
  <w:style w:type="paragraph" w:styleId="20">
    <w:name w:val="toc 2"/>
    <w:basedOn w:val="a"/>
    <w:next w:val="a"/>
    <w:uiPriority w:val="39"/>
    <w:unhideWhenUsed/>
    <w:qFormat/>
    <w:pPr>
      <w:tabs>
        <w:tab w:val="left" w:pos="993"/>
        <w:tab w:val="right" w:leader="dot" w:pos="8931"/>
      </w:tabs>
      <w:spacing w:line="600" w:lineRule="exact"/>
      <w:ind w:leftChars="200" w:left="420"/>
    </w:pPr>
  </w:style>
  <w:style w:type="paragraph" w:styleId="ac">
    <w:name w:val="Plain Text"/>
    <w:basedOn w:val="a"/>
    <w:link w:val="Char4"/>
    <w:semiHidden/>
    <w:pPr>
      <w:adjustRightInd w:val="0"/>
      <w:spacing w:line="312" w:lineRule="atLeast"/>
      <w:textAlignment w:val="baseline"/>
    </w:pPr>
    <w:rPr>
      <w:rFonts w:ascii="宋体" w:hAnsi="Courier New"/>
      <w:kern w:val="0"/>
      <w:szCs w:val="20"/>
    </w:rPr>
  </w:style>
  <w:style w:type="paragraph" w:styleId="a8">
    <w:name w:val="Document Map"/>
    <w:basedOn w:val="a"/>
    <w:link w:val="Char0"/>
    <w:uiPriority w:val="99"/>
    <w:unhideWhenUsed/>
    <w:rPr>
      <w:rFonts w:ascii="宋体"/>
      <w:sz w:val="18"/>
      <w:szCs w:val="18"/>
    </w:rPr>
  </w:style>
  <w:style w:type="paragraph" w:styleId="ae">
    <w:name w:val="Normal (Web)"/>
    <w:basedOn w:val="a"/>
    <w:uiPriority w:val="99"/>
    <w:unhideWhenUsed/>
    <w:pPr>
      <w:widowControl/>
      <w:jc w:val="left"/>
    </w:pPr>
    <w:rPr>
      <w:rFonts w:ascii="宋体" w:hAnsi="宋体" w:cs="宋体"/>
      <w:kern w:val="0"/>
      <w:sz w:val="24"/>
      <w:szCs w:val="24"/>
    </w:rPr>
  </w:style>
  <w:style w:type="paragraph" w:styleId="a7">
    <w:name w:val="caption"/>
    <w:basedOn w:val="a"/>
    <w:next w:val="a"/>
    <w:link w:val="Char"/>
    <w:qFormat/>
    <w:pPr>
      <w:widowControl/>
      <w:topLinePunct/>
      <w:adjustRightInd w:val="0"/>
      <w:snapToGrid w:val="0"/>
      <w:spacing w:before="152" w:after="160" w:line="240" w:lineRule="atLeast"/>
      <w:ind w:left="1701"/>
      <w:jc w:val="left"/>
    </w:pPr>
    <w:rPr>
      <w:rFonts w:ascii="Arial" w:eastAsia="黑体" w:hAnsi="Arial"/>
      <w:sz w:val="20"/>
      <w:szCs w:val="20"/>
    </w:rPr>
  </w:style>
  <w:style w:type="paragraph" w:styleId="10">
    <w:name w:val="toc 1"/>
    <w:basedOn w:val="a"/>
    <w:next w:val="a"/>
    <w:uiPriority w:val="39"/>
    <w:unhideWhenUsed/>
    <w:qFormat/>
    <w:pPr>
      <w:widowControl/>
      <w:spacing w:after="100" w:line="276" w:lineRule="auto"/>
      <w:jc w:val="left"/>
    </w:pPr>
    <w:rPr>
      <w:rFonts w:ascii="Calibri" w:hAnsi="Calibri"/>
      <w:kern w:val="0"/>
      <w:sz w:val="22"/>
    </w:rPr>
  </w:style>
  <w:style w:type="paragraph" w:styleId="aa">
    <w:name w:val="footer"/>
    <w:basedOn w:val="a"/>
    <w:link w:val="Char2"/>
    <w:uiPriority w:val="99"/>
    <w:unhideWhenUsed/>
    <w:pPr>
      <w:tabs>
        <w:tab w:val="center" w:pos="4153"/>
        <w:tab w:val="right" w:pos="8306"/>
      </w:tabs>
      <w:snapToGrid w:val="0"/>
      <w:jc w:val="left"/>
    </w:pPr>
    <w:rPr>
      <w:rFonts w:ascii="Calibri" w:hAnsi="Calibri"/>
      <w:kern w:val="0"/>
      <w:sz w:val="18"/>
      <w:szCs w:val="18"/>
    </w:rPr>
  </w:style>
  <w:style w:type="paragraph" w:styleId="a9">
    <w:name w:val="header"/>
    <w:basedOn w:val="a"/>
    <w:link w:val="Char1"/>
    <w:uiPriority w:val="99"/>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customStyle="1" w:styleId="21">
    <w:name w:val="列出段落2"/>
    <w:basedOn w:val="a"/>
    <w:uiPriority w:val="99"/>
    <w:pPr>
      <w:ind w:firstLineChars="200" w:firstLine="420"/>
    </w:pPr>
    <w:rPr>
      <w:rFonts w:ascii="Calibri" w:hAnsi="Calibri"/>
    </w:rPr>
  </w:style>
  <w:style w:type="paragraph" w:customStyle="1" w:styleId="HeadingMiddle">
    <w:name w:val="Heading Middle"/>
    <w:pPr>
      <w:adjustRightInd w:val="0"/>
      <w:snapToGrid w:val="0"/>
      <w:spacing w:line="240" w:lineRule="atLeast"/>
      <w:jc w:val="center"/>
    </w:pPr>
    <w:rPr>
      <w:rFonts w:ascii="Times New Roman" w:hAnsi="Times New Roman" w:cs="Arial"/>
      <w:snapToGrid w:val="0"/>
    </w:rPr>
  </w:style>
  <w:style w:type="paragraph" w:styleId="af">
    <w:name w:val="No Spacing"/>
    <w:uiPriority w:val="1"/>
    <w:qFormat/>
    <w:pPr>
      <w:widowControl w:val="0"/>
      <w:jc w:val="both"/>
    </w:pPr>
    <w:rPr>
      <w:rFonts w:ascii="Times New Roman" w:hAnsi="Times New Roman"/>
      <w:kern w:val="2"/>
      <w:sz w:val="21"/>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rPr>
  </w:style>
  <w:style w:type="paragraph" w:customStyle="1" w:styleId="Style19">
    <w:name w:val="_Style 19"/>
    <w:next w:val="a"/>
    <w:uiPriority w:val="99"/>
    <w:unhideWhenUsed/>
    <w:pPr>
      <w:widowControl w:val="0"/>
      <w:jc w:val="both"/>
    </w:pPr>
    <w:rPr>
      <w:rFonts w:ascii="Times New Roman" w:hAnsi="Times New Roman"/>
      <w:kern w:val="2"/>
      <w:sz w:val="21"/>
      <w:szCs w:val="22"/>
    </w:rPr>
  </w:style>
  <w:style w:type="table" w:styleId="af0">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页脚 字符"/>
    <w:uiPriority w:val="99"/>
    <w:rsid w:val="00FC37DF"/>
  </w:style>
  <w:style w:type="paragraph" w:customStyle="1" w:styleId="af2">
    <w:name w:val="论文正文"/>
    <w:basedOn w:val="a"/>
    <w:link w:val="af3"/>
    <w:qFormat/>
    <w:rsid w:val="007D7750"/>
    <w:rPr>
      <w:sz w:val="24"/>
      <w:szCs w:val="24"/>
    </w:rPr>
  </w:style>
  <w:style w:type="paragraph" w:styleId="af4">
    <w:name w:val="List Paragraph"/>
    <w:basedOn w:val="a"/>
    <w:uiPriority w:val="34"/>
    <w:qFormat/>
    <w:rsid w:val="00C17E00"/>
    <w:pPr>
      <w:widowControl/>
      <w:spacing w:after="160" w:line="259" w:lineRule="auto"/>
      <w:ind w:left="720"/>
      <w:contextualSpacing/>
      <w:jc w:val="left"/>
    </w:pPr>
    <w:rPr>
      <w:rFonts w:ascii="Calibri" w:hAnsi="Calibri"/>
      <w:kern w:val="0"/>
      <w:sz w:val="22"/>
    </w:rPr>
  </w:style>
  <w:style w:type="character" w:customStyle="1" w:styleId="af3">
    <w:name w:val="论文正文 字符"/>
    <w:link w:val="af2"/>
    <w:rsid w:val="007D7750"/>
    <w:rPr>
      <w:rFonts w:ascii="Times New Roman" w:hAnsi="Times New Roman"/>
      <w:kern w:val="2"/>
      <w:sz w:val="24"/>
      <w:szCs w:val="24"/>
    </w:rPr>
  </w:style>
  <w:style w:type="character" w:customStyle="1" w:styleId="af5">
    <w:name w:val="批注文字 字符"/>
    <w:uiPriority w:val="99"/>
    <w:semiHidden/>
    <w:rsid w:val="00C17E00"/>
  </w:style>
  <w:style w:type="table" w:customStyle="1" w:styleId="11">
    <w:name w:val="网格型1"/>
    <w:basedOn w:val="a1"/>
    <w:next w:val="af0"/>
    <w:uiPriority w:val="39"/>
    <w:rsid w:val="000060E2"/>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
    <w:name w:val="Figure"/>
    <w:basedOn w:val="af2"/>
    <w:link w:val="Figure0"/>
    <w:qFormat/>
    <w:rsid w:val="00274D2C"/>
    <w:pPr>
      <w:jc w:val="center"/>
      <w:outlineLvl w:val="3"/>
    </w:pPr>
  </w:style>
  <w:style w:type="character" w:customStyle="1" w:styleId="Figure0">
    <w:name w:val="Figure 字符"/>
    <w:link w:val="Figure"/>
    <w:rsid w:val="00274D2C"/>
    <w:rPr>
      <w:rFonts w:ascii="Times New Roman" w:hAnsi="Times New Roman"/>
      <w:kern w:val="2"/>
      <w:sz w:val="24"/>
      <w:szCs w:val="24"/>
    </w:rPr>
  </w:style>
  <w:style w:type="character" w:styleId="af6">
    <w:name w:val="Placeholder Text"/>
    <w:basedOn w:val="a0"/>
    <w:uiPriority w:val="99"/>
    <w:unhideWhenUsed/>
    <w:rsid w:val="00135E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180768">
      <w:bodyDiv w:val="1"/>
      <w:marLeft w:val="0"/>
      <w:marRight w:val="0"/>
      <w:marTop w:val="0"/>
      <w:marBottom w:val="0"/>
      <w:divBdr>
        <w:top w:val="none" w:sz="0" w:space="0" w:color="auto"/>
        <w:left w:val="none" w:sz="0" w:space="0" w:color="auto"/>
        <w:bottom w:val="none" w:sz="0" w:space="0" w:color="auto"/>
        <w:right w:val="none" w:sz="0" w:space="0" w:color="auto"/>
      </w:divBdr>
    </w:div>
    <w:div w:id="858854975">
      <w:bodyDiv w:val="1"/>
      <w:marLeft w:val="0"/>
      <w:marRight w:val="0"/>
      <w:marTop w:val="0"/>
      <w:marBottom w:val="0"/>
      <w:divBdr>
        <w:top w:val="none" w:sz="0" w:space="0" w:color="auto"/>
        <w:left w:val="none" w:sz="0" w:space="0" w:color="auto"/>
        <w:bottom w:val="none" w:sz="0" w:space="0" w:color="auto"/>
        <w:right w:val="none" w:sz="0" w:space="0" w:color="auto"/>
      </w:divBdr>
    </w:div>
    <w:div w:id="121839479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7.wmf"/><Relationship Id="rId26" Type="http://schemas.openxmlformats.org/officeDocument/2006/relationships/chart" Target="charts/chart2.xml"/><Relationship Id="rId39"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chart" Target="charts/chart10.xml"/><Relationship Id="rId42" Type="http://schemas.openxmlformats.org/officeDocument/2006/relationships/chart" Target="charts/chart18.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chart" Target="charts/chart5.xml"/><Relationship Id="rId41"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image" Target="media/image2.jpeg"/><Relationship Id="rId19" Type="http://schemas.openxmlformats.org/officeDocument/2006/relationships/oleObject" Target="embeddings/oleObject2.bin"/><Relationship Id="rId31" Type="http://schemas.openxmlformats.org/officeDocument/2006/relationships/chart" Target="charts/chart7.xm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9.xml"/></Relationships>
</file>

<file path=word/charts/_rels/chart1.xml.rels><?xml version="1.0" encoding="UTF-8" standalone="yes"?>
<Relationships xmlns="http://schemas.openxmlformats.org/package/2006/relationships"><Relationship Id="rId1" Type="http://schemas.openxmlformats.org/officeDocument/2006/relationships/oleObject" Target="file:///E:\2018&#25968;&#23398;&#24314;&#27169;&#27604;&#36187;\&#31572;&#26696;\&#24037;&#20316;&#31807;1-&#31572;&#26696;.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2018&#25968;&#23398;&#24314;&#27169;&#27604;&#36187;\&#31572;&#26696;\&#24037;&#20316;&#31807;1-&#31572;&#26696;.xlsx" TargetMode="External"/></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12.xml.rels><?xml version="1.0" encoding="UTF-8" standalone="yes"?>
<Relationships xmlns="http://schemas.openxmlformats.org/package/2006/relationships"><Relationship Id="rId1" Type="http://schemas.openxmlformats.org/officeDocument/2006/relationships/oleObject" Target="file:///E:\2018&#25968;&#23398;&#24314;&#27169;&#27604;&#36187;\&#31572;&#26696;\&#24037;&#20316;&#31807;1-&#31572;&#26696;.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2018&#25968;&#23398;&#24314;&#27169;&#27604;&#36187;\&#31572;&#26696;\&#24037;&#20316;&#31807;1-&#31572;&#26696;.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2018&#25968;&#23398;&#24314;&#27169;&#27604;&#36187;\&#31572;&#26696;\&#24037;&#20316;&#31807;1-&#31572;&#26696;.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E:\2018&#25968;&#23398;&#24314;&#27169;&#27604;&#36187;\&#31572;&#26696;\&#24037;&#20316;&#31807;1-&#31572;&#26696;.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2018&#25968;&#23398;&#24314;&#27169;&#27604;&#36187;\&#31572;&#26696;\&#24037;&#20316;&#31807;1-&#31572;&#26696;.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E:\2018&#25968;&#23398;&#24314;&#27169;&#27604;&#36187;\&#31572;&#26696;\&#24037;&#20316;&#31807;1-&#31572;&#26696;.xlsx" TargetMode="External"/></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19.xml.rels><?xml version="1.0" encoding="UTF-8" standalone="yes"?>
<Relationships xmlns="http://schemas.openxmlformats.org/package/2006/relationships"><Relationship Id="rId1" Type="http://schemas.openxmlformats.org/officeDocument/2006/relationships/oleObject" Target="file:///E:\2018&#25968;&#23398;&#24314;&#27169;&#27604;&#36187;\&#31572;&#26696;\&#24037;&#20316;&#31807;1-&#31572;&#26696;.xlsx"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___1.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___2.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2018&#25968;&#23398;&#24314;&#27169;&#27604;&#36187;\&#31572;&#26696;\&#24037;&#20316;&#31807;1-&#31572;&#26696;.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2018&#25968;&#23398;&#24314;&#27169;&#27604;&#36187;\&#31572;&#26696;\&#24037;&#20316;&#31807;1-&#31572;&#26696;.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2018&#25968;&#23398;&#24314;&#27169;&#27604;&#36187;\&#31572;&#26696;\&#24037;&#20316;&#31807;1-&#31572;&#26696;.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2018&#25968;&#23398;&#24314;&#27169;&#27604;&#36187;\&#31572;&#26696;\&#24037;&#20316;&#31807;1-&#31572;&#2669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成功分配到登机口的航班</a:t>
            </a:r>
          </a:p>
        </c:rich>
      </c:tx>
      <c:overlay val="0"/>
      <c:spPr>
        <a:noFill/>
        <a:ln>
          <a:noFill/>
        </a:ln>
        <a:effectLst/>
      </c:spPr>
    </c:title>
    <c:autoTitleDeleted val="0"/>
    <c:plotArea>
      <c:layout/>
      <c:lineChart>
        <c:grouping val="standard"/>
        <c:varyColors val="0"/>
        <c:ser>
          <c:idx val="0"/>
          <c:order val="0"/>
          <c:tx>
            <c:strRef>
              <c:f>'[工作簿1-结果画图.xlsx]问题一'!$A$53</c:f>
              <c:strCache>
                <c:ptCount val="1"/>
                <c:pt idx="0">
                  <c:v>航班数量</c:v>
                </c:pt>
              </c:strCache>
            </c:strRef>
          </c:tx>
          <c:spPr>
            <a:ln w="28575" cap="rnd">
              <a:solidFill>
                <a:schemeClr val="accent1"/>
              </a:solidFill>
              <a:round/>
            </a:ln>
            <a:effectLst/>
          </c:spPr>
          <c:marker>
            <c:symbol val="circle"/>
            <c:size val="5"/>
            <c:spPr>
              <a:solidFill>
                <a:schemeClr val="accent1"/>
              </a:solidFill>
              <a:ln w="12700">
                <a:solidFill>
                  <a:schemeClr val="accent1"/>
                </a:solidFill>
              </a:ln>
              <a:effectLst/>
            </c:spPr>
          </c:marker>
          <c:dLbls>
            <c:dLbl>
              <c:idx val="0"/>
              <c:layout>
                <c:manualLayout>
                  <c:x val="-3.3333333333333333E-2"/>
                  <c:y val="4.456018112421796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20BB-4039-A966-AC82B27861EA}"/>
                </c:ext>
              </c:extLst>
            </c:dLbl>
            <c:dLbl>
              <c:idx val="1"/>
              <c:layout>
                <c:manualLayout>
                  <c:x val="-4.1666666666666768E-2"/>
                  <c:y val="-3.2407404453976704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20BB-4039-A966-AC82B27861E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'[工作簿1-结果画图.xlsx]问题一'!$B$52:$C$52</c:f>
              <c:strCache>
                <c:ptCount val="2"/>
                <c:pt idx="0">
                  <c:v>宽体机</c:v>
                </c:pt>
                <c:pt idx="1">
                  <c:v>窄体机</c:v>
                </c:pt>
              </c:strCache>
            </c:strRef>
          </c:cat>
          <c:val>
            <c:numRef>
              <c:f>'[工作簿1-结果画图.xlsx]问题一'!$B$53:$C$53</c:f>
              <c:numCache>
                <c:formatCode>General</c:formatCode>
                <c:ptCount val="2"/>
                <c:pt idx="0">
                  <c:v>98</c:v>
                </c:pt>
                <c:pt idx="1">
                  <c:v>404</c:v>
                </c:pt>
              </c:numCache>
            </c:numRef>
          </c:val>
          <c:smooth val="0"/>
          <c:extLst xmlns:c16r2="http://schemas.microsoft.com/office/drawing/2015/06/chart">
            <c:ext xmlns:c16="http://schemas.microsoft.com/office/drawing/2014/chart" uri="{C3380CC4-5D6E-409C-BE32-E72D297353CC}">
              <c16:uniqueId val="{00000002-20BB-4039-A966-AC82B27861EA}"/>
            </c:ext>
          </c:extLst>
        </c:ser>
        <c:dLbls>
          <c:showLegendKey val="0"/>
          <c:showVal val="0"/>
          <c:showCatName val="0"/>
          <c:showSerName val="0"/>
          <c:showPercent val="0"/>
          <c:showBubbleSize val="0"/>
        </c:dLbls>
        <c:marker val="1"/>
        <c:smooth val="0"/>
        <c:axId val="357469184"/>
        <c:axId val="357475072"/>
      </c:lineChart>
      <c:lineChart>
        <c:grouping val="standard"/>
        <c:varyColors val="0"/>
        <c:ser>
          <c:idx val="1"/>
          <c:order val="1"/>
          <c:tx>
            <c:strRef>
              <c:f>'[工作簿1-结果画图.xlsx]问题一'!$A$54</c:f>
              <c:strCache>
                <c:ptCount val="1"/>
                <c:pt idx="0">
                  <c:v>所占比例</c:v>
                </c:pt>
              </c:strCache>
            </c:strRef>
          </c:tx>
          <c:spPr>
            <a:ln w="28575" cap="rnd">
              <a:solidFill>
                <a:schemeClr val="accent2"/>
              </a:solidFill>
              <a:round/>
            </a:ln>
            <a:effectLst/>
          </c:spPr>
          <c:marker>
            <c:symbol val="circle"/>
            <c:size val="5"/>
            <c:spPr>
              <a:solidFill>
                <a:schemeClr val="accent2"/>
              </a:solidFill>
              <a:ln w="12700">
                <a:solidFill>
                  <a:schemeClr val="accent2"/>
                </a:solidFill>
              </a:ln>
              <a:effectLst/>
            </c:spPr>
          </c:marker>
          <c:dLbls>
            <c:dLbl>
              <c:idx val="0"/>
              <c:layout>
                <c:manualLayout>
                  <c:x val="-4.1666666666666664E-2"/>
                  <c:y val="-3.645833001072378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20BB-4039-A966-AC82B27861EA}"/>
                </c:ext>
              </c:extLst>
            </c:dLbl>
            <c:dLbl>
              <c:idx val="1"/>
              <c:layout>
                <c:manualLayout>
                  <c:x val="-4.1666666666666768E-2"/>
                  <c:y val="4.0509255567470877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20BB-4039-A966-AC82B27861EA}"/>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'[工作簿1-结果画图.xlsx]问题一'!$B$52:$C$52</c:f>
              <c:strCache>
                <c:ptCount val="2"/>
                <c:pt idx="0">
                  <c:v>宽体机</c:v>
                </c:pt>
                <c:pt idx="1">
                  <c:v>窄体机</c:v>
                </c:pt>
              </c:strCache>
            </c:strRef>
          </c:cat>
          <c:val>
            <c:numRef>
              <c:f>'[工作簿1-结果画图.xlsx]问题一'!$B$54:$C$54</c:f>
              <c:numCache>
                <c:formatCode>General</c:formatCode>
                <c:ptCount val="2"/>
                <c:pt idx="0">
                  <c:v>1</c:v>
                </c:pt>
                <c:pt idx="1">
                  <c:v>0.79527559055118113</c:v>
                </c:pt>
              </c:numCache>
            </c:numRef>
          </c:val>
          <c:smooth val="0"/>
          <c:extLst xmlns:c16r2="http://schemas.microsoft.com/office/drawing/2015/06/chart">
            <c:ext xmlns:c16="http://schemas.microsoft.com/office/drawing/2014/chart" uri="{C3380CC4-5D6E-409C-BE32-E72D297353CC}">
              <c16:uniqueId val="{00000005-20BB-4039-A966-AC82B27861EA}"/>
            </c:ext>
          </c:extLst>
        </c:ser>
        <c:dLbls>
          <c:showLegendKey val="0"/>
          <c:showVal val="0"/>
          <c:showCatName val="0"/>
          <c:showSerName val="0"/>
          <c:showPercent val="0"/>
          <c:showBubbleSize val="0"/>
        </c:dLbls>
        <c:marker val="1"/>
        <c:smooth val="0"/>
        <c:axId val="357482496"/>
        <c:axId val="357476608"/>
      </c:lineChart>
      <c:catAx>
        <c:axId val="35746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7475072"/>
        <c:crosses val="autoZero"/>
        <c:auto val="1"/>
        <c:lblAlgn val="ctr"/>
        <c:lblOffset val="100"/>
        <c:noMultiLvlLbl val="0"/>
      </c:catAx>
      <c:valAx>
        <c:axId val="357475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7469184"/>
        <c:crosses val="autoZero"/>
        <c:crossBetween val="between"/>
      </c:valAx>
      <c:valAx>
        <c:axId val="357476608"/>
        <c:scaling>
          <c:orientation val="minMax"/>
          <c:max val="1"/>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7482496"/>
        <c:crosses val="max"/>
        <c:crossBetween val="between"/>
        <c:majorUnit val="0.2"/>
      </c:valAx>
      <c:catAx>
        <c:axId val="357482496"/>
        <c:scaling>
          <c:orientation val="minMax"/>
        </c:scaling>
        <c:delete val="1"/>
        <c:axPos val="b"/>
        <c:numFmt formatCode="General" sourceLinked="1"/>
        <c:majorTickMark val="out"/>
        <c:minorTickMark val="none"/>
        <c:tickLblPos val="nextTo"/>
        <c:crossAx val="35747660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总体旅客换乘时间分布</a:t>
            </a:r>
          </a:p>
        </c:rich>
      </c:tx>
      <c:overlay val="0"/>
      <c:spPr>
        <a:noFill/>
        <a:ln>
          <a:noFill/>
        </a:ln>
        <a:effectLst/>
      </c:spPr>
    </c:title>
    <c:autoTitleDeleted val="0"/>
    <c:plotArea>
      <c:layout/>
      <c:barChart>
        <c:barDir val="col"/>
        <c:grouping val="clustered"/>
        <c:varyColors val="0"/>
        <c:ser>
          <c:idx val="0"/>
          <c:order val="0"/>
          <c:tx>
            <c:strRef>
              <c:f>问题一!$N$116</c:f>
              <c:strCache>
                <c:ptCount val="1"/>
                <c:pt idx="0">
                  <c:v>比率</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问题一!$O$115:$W$115</c:f>
              <c:strCache>
                <c:ptCount val="9"/>
                <c:pt idx="0">
                  <c:v>0-5</c:v>
                </c:pt>
                <c:pt idx="1">
                  <c:v>5-10</c:v>
                </c:pt>
                <c:pt idx="2">
                  <c:v>10-15</c:v>
                </c:pt>
                <c:pt idx="3">
                  <c:v>15-20</c:v>
                </c:pt>
                <c:pt idx="4">
                  <c:v>20-25</c:v>
                </c:pt>
                <c:pt idx="5">
                  <c:v>25-30</c:v>
                </c:pt>
                <c:pt idx="6">
                  <c:v>30-35</c:v>
                </c:pt>
                <c:pt idx="7">
                  <c:v>35-40</c:v>
                </c:pt>
                <c:pt idx="8">
                  <c:v>40-45</c:v>
                </c:pt>
              </c:strCache>
            </c:strRef>
          </c:cat>
          <c:val>
            <c:numRef>
              <c:f>问题一!$O$116:$W$116</c:f>
              <c:numCache>
                <c:formatCode>General</c:formatCode>
                <c:ptCount val="9"/>
                <c:pt idx="0">
                  <c:v>0</c:v>
                </c:pt>
                <c:pt idx="1">
                  <c:v>0</c:v>
                </c:pt>
                <c:pt idx="2">
                  <c:v>7.4515648286140098E-3</c:v>
                </c:pt>
                <c:pt idx="3">
                  <c:v>0.214605067064083</c:v>
                </c:pt>
                <c:pt idx="4">
                  <c:v>0</c:v>
                </c:pt>
                <c:pt idx="5">
                  <c:v>9.9850968703427703E-2</c:v>
                </c:pt>
                <c:pt idx="6">
                  <c:v>0.25931445603576803</c:v>
                </c:pt>
                <c:pt idx="7">
                  <c:v>0.33333333333333298</c:v>
                </c:pt>
                <c:pt idx="8">
                  <c:v>8.5444610034773993E-2</c:v>
                </c:pt>
              </c:numCache>
            </c:numRef>
          </c:val>
          <c:extLst xmlns:c16r2="http://schemas.microsoft.com/office/drawing/2015/06/chart">
            <c:ext xmlns:c16="http://schemas.microsoft.com/office/drawing/2014/chart" uri="{C3380CC4-5D6E-409C-BE32-E72D297353CC}">
              <c16:uniqueId val="{00000000-B979-458B-9C51-9C2DE5D28767}"/>
            </c:ext>
          </c:extLst>
        </c:ser>
        <c:dLbls>
          <c:showLegendKey val="0"/>
          <c:showVal val="0"/>
          <c:showCatName val="0"/>
          <c:showSerName val="0"/>
          <c:showPercent val="0"/>
          <c:showBubbleSize val="0"/>
        </c:dLbls>
        <c:gapWidth val="219"/>
        <c:overlap val="-27"/>
        <c:axId val="367699456"/>
        <c:axId val="367700992"/>
      </c:barChart>
      <c:catAx>
        <c:axId val="36769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7700992"/>
        <c:crosses val="autoZero"/>
        <c:auto val="1"/>
        <c:lblAlgn val="ctr"/>
        <c:lblOffset val="100"/>
        <c:noMultiLvlLbl val="0"/>
      </c:catAx>
      <c:valAx>
        <c:axId val="367700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7699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换乘紧张度分布</a:t>
            </a:r>
          </a:p>
        </c:rich>
      </c:tx>
      <c:overlay val="0"/>
      <c:spPr>
        <a:noFill/>
        <a:ln>
          <a:noFill/>
        </a:ln>
        <a:effectLst/>
      </c:spPr>
    </c:title>
    <c:autoTitleDeleted val="0"/>
    <c:plotArea>
      <c:layout>
        <c:manualLayout>
          <c:layoutTarget val="inner"/>
          <c:xMode val="edge"/>
          <c:yMode val="edge"/>
          <c:x val="7.2886482939632541E-2"/>
          <c:y val="0.18039370078740158"/>
          <c:w val="0.84100240594925635"/>
          <c:h val="0.71220691163604555"/>
        </c:manualLayout>
      </c:layout>
      <c:lineChart>
        <c:grouping val="standard"/>
        <c:varyColors val="0"/>
        <c:ser>
          <c:idx val="0"/>
          <c:order val="0"/>
          <c:tx>
            <c:strRef>
              <c:f>问题一!$N$167</c:f>
              <c:strCache>
                <c:ptCount val="1"/>
                <c:pt idx="0">
                  <c:v>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问题一!$O$165:$S$165</c:f>
              <c:numCache>
                <c:formatCode>General</c:formatCode>
                <c:ptCount val="5"/>
                <c:pt idx="0">
                  <c:v>0.1</c:v>
                </c:pt>
                <c:pt idx="1">
                  <c:v>0.2</c:v>
                </c:pt>
                <c:pt idx="2">
                  <c:v>0.3</c:v>
                </c:pt>
                <c:pt idx="3">
                  <c:v>0.4</c:v>
                </c:pt>
                <c:pt idx="4">
                  <c:v>0.5</c:v>
                </c:pt>
              </c:numCache>
            </c:numRef>
          </c:cat>
          <c:val>
            <c:numRef>
              <c:f>问题一!$O$167:$S$167</c:f>
              <c:numCache>
                <c:formatCode>General</c:formatCode>
                <c:ptCount val="5"/>
                <c:pt idx="0">
                  <c:v>0.11525086934923</c:v>
                </c:pt>
                <c:pt idx="1">
                  <c:v>0.56383507203179295</c:v>
                </c:pt>
                <c:pt idx="2">
                  <c:v>0.87083954297068988</c:v>
                </c:pt>
                <c:pt idx="3">
                  <c:v>0.98410332836562286</c:v>
                </c:pt>
                <c:pt idx="4">
                  <c:v>0.99999999999999944</c:v>
                </c:pt>
              </c:numCache>
            </c:numRef>
          </c:val>
          <c:smooth val="0"/>
          <c:extLst xmlns:c16r2="http://schemas.microsoft.com/office/drawing/2015/06/chart">
            <c:ext xmlns:c16="http://schemas.microsoft.com/office/drawing/2014/chart" uri="{C3380CC4-5D6E-409C-BE32-E72D297353CC}">
              <c16:uniqueId val="{00000000-6809-4EED-B6ED-EDF5D76E54B1}"/>
            </c:ext>
          </c:extLst>
        </c:ser>
        <c:dLbls>
          <c:showLegendKey val="0"/>
          <c:showVal val="0"/>
          <c:showCatName val="0"/>
          <c:showSerName val="0"/>
          <c:showPercent val="0"/>
          <c:showBubbleSize val="0"/>
        </c:dLbls>
        <c:marker val="1"/>
        <c:smooth val="0"/>
        <c:axId val="357998976"/>
        <c:axId val="358000512"/>
      </c:lineChart>
      <c:catAx>
        <c:axId val="35799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8000512"/>
        <c:crosses val="autoZero"/>
        <c:auto val="1"/>
        <c:lblAlgn val="ctr"/>
        <c:lblOffset val="100"/>
        <c:noMultiLvlLbl val="0"/>
      </c:catAx>
      <c:valAx>
        <c:axId val="3580005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7998976"/>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换乘紧张度分布</a:t>
            </a:r>
          </a:p>
        </c:rich>
      </c:tx>
      <c:overlay val="0"/>
      <c:spPr>
        <a:noFill/>
        <a:ln>
          <a:noFill/>
        </a:ln>
        <a:effectLst/>
      </c:spPr>
    </c:title>
    <c:autoTitleDeleted val="0"/>
    <c:plotArea>
      <c:layout/>
      <c:barChart>
        <c:barDir val="col"/>
        <c:grouping val="clustered"/>
        <c:varyColors val="0"/>
        <c:ser>
          <c:idx val="0"/>
          <c:order val="0"/>
          <c:tx>
            <c:strRef>
              <c:f>问题一!$N$166</c:f>
              <c:strCache>
                <c:ptCount val="1"/>
                <c:pt idx="0">
                  <c:v>比率</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问题一!$O$168:$S$168</c:f>
              <c:strCache>
                <c:ptCount val="5"/>
                <c:pt idx="0">
                  <c:v>0-0.1</c:v>
                </c:pt>
                <c:pt idx="1">
                  <c:v>0.1-0.2</c:v>
                </c:pt>
                <c:pt idx="2">
                  <c:v>0.2-0.3</c:v>
                </c:pt>
                <c:pt idx="3">
                  <c:v>0.3-0.4</c:v>
                </c:pt>
                <c:pt idx="4">
                  <c:v>0.4-0.5</c:v>
                </c:pt>
              </c:strCache>
            </c:strRef>
          </c:cat>
          <c:val>
            <c:numRef>
              <c:f>问题一!$O$166:$S$166</c:f>
              <c:numCache>
                <c:formatCode>General</c:formatCode>
                <c:ptCount val="5"/>
                <c:pt idx="0">
                  <c:v>0.11525086934923</c:v>
                </c:pt>
                <c:pt idx="1">
                  <c:v>0.44858420268256299</c:v>
                </c:pt>
                <c:pt idx="2">
                  <c:v>0.30700447093889699</c:v>
                </c:pt>
                <c:pt idx="3">
                  <c:v>0.11326378539493299</c:v>
                </c:pt>
                <c:pt idx="4">
                  <c:v>1.5896671634376601E-2</c:v>
                </c:pt>
              </c:numCache>
            </c:numRef>
          </c:val>
          <c:extLst xmlns:c16r2="http://schemas.microsoft.com/office/drawing/2015/06/chart">
            <c:ext xmlns:c16="http://schemas.microsoft.com/office/drawing/2014/chart" uri="{C3380CC4-5D6E-409C-BE32-E72D297353CC}">
              <c16:uniqueId val="{00000000-7575-4496-8BB5-03B2D8C1FA8C}"/>
            </c:ext>
          </c:extLst>
        </c:ser>
        <c:dLbls>
          <c:showLegendKey val="0"/>
          <c:showVal val="0"/>
          <c:showCatName val="0"/>
          <c:showSerName val="0"/>
          <c:showPercent val="0"/>
          <c:showBubbleSize val="0"/>
        </c:dLbls>
        <c:gapWidth val="219"/>
        <c:overlap val="-27"/>
        <c:axId val="369293184"/>
        <c:axId val="369294720"/>
      </c:barChart>
      <c:catAx>
        <c:axId val="36929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294720"/>
        <c:crosses val="autoZero"/>
        <c:auto val="1"/>
        <c:lblAlgn val="ctr"/>
        <c:lblOffset val="100"/>
        <c:noMultiLvlLbl val="0"/>
      </c:catAx>
      <c:valAx>
        <c:axId val="3692947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293184"/>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成功分配到登机口的航班</a:t>
            </a:r>
          </a:p>
        </c:rich>
      </c:tx>
      <c:layout>
        <c:manualLayout>
          <c:xMode val="edge"/>
          <c:yMode val="edge"/>
          <c:x val="0.29970428696412948"/>
          <c:y val="2.8144138232720904E-2"/>
        </c:manualLayout>
      </c:layout>
      <c:overlay val="0"/>
      <c:spPr>
        <a:noFill/>
        <a:ln>
          <a:noFill/>
        </a:ln>
        <a:effectLst/>
      </c:spPr>
    </c:title>
    <c:autoTitleDeleted val="0"/>
    <c:plotArea>
      <c:layout/>
      <c:lineChart>
        <c:grouping val="standard"/>
        <c:varyColors val="0"/>
        <c:ser>
          <c:idx val="0"/>
          <c:order val="0"/>
          <c:tx>
            <c:strRef>
              <c:f>问题一!$M$47</c:f>
              <c:strCache>
                <c:ptCount val="1"/>
                <c:pt idx="0">
                  <c:v>航班数量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1"/>
            <c:marker>
              <c:spPr>
                <a:solidFill>
                  <a:schemeClr val="accent1"/>
                </a:solidFill>
                <a:ln w="12700">
                  <a:solidFill>
                    <a:schemeClr val="accent1"/>
                  </a:solidFill>
                </a:ln>
                <a:effectLst/>
              </c:spPr>
            </c:marker>
            <c:bubble3D val="0"/>
            <c:extLst xmlns:c16r2="http://schemas.microsoft.com/office/drawing/2015/06/chart">
              <c:ext xmlns:c16="http://schemas.microsoft.com/office/drawing/2014/chart" uri="{C3380CC4-5D6E-409C-BE32-E72D297353CC}">
                <c16:uniqueId val="{00000000-31B6-42A3-B941-004060A55F3A}"/>
              </c:ext>
            </c:extLst>
          </c:dPt>
          <c:dLbls>
            <c:dLbl>
              <c:idx val="0"/>
              <c:layout>
                <c:manualLayout>
                  <c:x val="0"/>
                  <c:y val="3.703703703703695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31B6-42A3-B941-004060A55F3A}"/>
                </c:ext>
              </c:extLst>
            </c:dLbl>
            <c:numFmt formatCode="#,##0_);[Red]\(#,##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问题一!$N$46:$O$46</c:f>
              <c:strCache>
                <c:ptCount val="2"/>
                <c:pt idx="0">
                  <c:v>宽体机</c:v>
                </c:pt>
                <c:pt idx="1">
                  <c:v>窄体机</c:v>
                </c:pt>
              </c:strCache>
            </c:strRef>
          </c:cat>
          <c:val>
            <c:numRef>
              <c:f>问题一!$N$47:$O$47</c:f>
              <c:numCache>
                <c:formatCode>General</c:formatCode>
                <c:ptCount val="2"/>
                <c:pt idx="0">
                  <c:v>98</c:v>
                </c:pt>
                <c:pt idx="1">
                  <c:v>404</c:v>
                </c:pt>
              </c:numCache>
            </c:numRef>
          </c:val>
          <c:smooth val="0"/>
          <c:extLst xmlns:c16r2="http://schemas.microsoft.com/office/drawing/2015/06/chart">
            <c:ext xmlns:c16="http://schemas.microsoft.com/office/drawing/2014/chart" uri="{C3380CC4-5D6E-409C-BE32-E72D297353CC}">
              <c16:uniqueId val="{00000002-31B6-42A3-B941-004060A55F3A}"/>
            </c:ext>
          </c:extLst>
        </c:ser>
        <c:dLbls>
          <c:showLegendKey val="0"/>
          <c:showVal val="1"/>
          <c:showCatName val="0"/>
          <c:showSerName val="0"/>
          <c:showPercent val="0"/>
          <c:showBubbleSize val="0"/>
        </c:dLbls>
        <c:marker val="1"/>
        <c:smooth val="0"/>
        <c:axId val="369471872"/>
        <c:axId val="369473408"/>
      </c:lineChart>
      <c:lineChart>
        <c:grouping val="standard"/>
        <c:varyColors val="0"/>
        <c:ser>
          <c:idx val="1"/>
          <c:order val="1"/>
          <c:tx>
            <c:strRef>
              <c:f>问题一!$M$49</c:f>
              <c:strCache>
                <c:ptCount val="1"/>
                <c:pt idx="0">
                  <c:v>所占比例</c:v>
                </c:pt>
              </c:strCache>
            </c:strRef>
          </c:tx>
          <c:spPr>
            <a:ln w="28575" cap="rnd">
              <a:solidFill>
                <a:schemeClr val="accent2"/>
              </a:solidFill>
              <a:round/>
            </a:ln>
            <a:effectLst/>
          </c:spPr>
          <c:marker>
            <c:symbol val="circle"/>
            <c:size val="5"/>
            <c:spPr>
              <a:solidFill>
                <a:schemeClr val="accent2"/>
              </a:solidFill>
              <a:ln w="12700" cap="rnd">
                <a:solidFill>
                  <a:schemeClr val="accent2">
                    <a:lumMod val="75000"/>
                  </a:schemeClr>
                </a:solidFill>
              </a:ln>
              <a:effectLst/>
            </c:spPr>
          </c:marker>
          <c:dLbls>
            <c:dLbl>
              <c:idx val="0"/>
              <c:layout>
                <c:manualLayout>
                  <c:x val="-5.2825543675419334E-2"/>
                  <c:y val="4.776210802587349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31B6-42A3-B941-004060A55F3A}"/>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问题一!$N$46:$O$46</c:f>
              <c:strCache>
                <c:ptCount val="2"/>
                <c:pt idx="0">
                  <c:v>宽体机</c:v>
                </c:pt>
                <c:pt idx="1">
                  <c:v>窄体机</c:v>
                </c:pt>
              </c:strCache>
            </c:strRef>
          </c:cat>
          <c:val>
            <c:numRef>
              <c:f>问题一!$N$49:$O$49</c:f>
              <c:numCache>
                <c:formatCode>General</c:formatCode>
                <c:ptCount val="2"/>
                <c:pt idx="0">
                  <c:v>1</c:v>
                </c:pt>
                <c:pt idx="1">
                  <c:v>0.79527559055118113</c:v>
                </c:pt>
              </c:numCache>
            </c:numRef>
          </c:val>
          <c:smooth val="0"/>
          <c:extLst xmlns:c16r2="http://schemas.microsoft.com/office/drawing/2015/06/chart">
            <c:ext xmlns:c16="http://schemas.microsoft.com/office/drawing/2014/chart" uri="{C3380CC4-5D6E-409C-BE32-E72D297353CC}">
              <c16:uniqueId val="{00000004-31B6-42A3-B941-004060A55F3A}"/>
            </c:ext>
          </c:extLst>
        </c:ser>
        <c:dLbls>
          <c:showLegendKey val="0"/>
          <c:showVal val="0"/>
          <c:showCatName val="0"/>
          <c:showSerName val="0"/>
          <c:showPercent val="0"/>
          <c:showBubbleSize val="0"/>
        </c:dLbls>
        <c:marker val="1"/>
        <c:smooth val="0"/>
        <c:axId val="369489024"/>
        <c:axId val="369474944"/>
      </c:lineChart>
      <c:catAx>
        <c:axId val="36947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473408"/>
        <c:crosses val="autoZero"/>
        <c:auto val="1"/>
        <c:lblAlgn val="ctr"/>
        <c:lblOffset val="100"/>
        <c:noMultiLvlLbl val="0"/>
      </c:catAx>
      <c:valAx>
        <c:axId val="36947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471872"/>
        <c:crosses val="autoZero"/>
        <c:crossBetween val="between"/>
      </c:valAx>
      <c:valAx>
        <c:axId val="369474944"/>
        <c:scaling>
          <c:orientation val="minMax"/>
          <c:max val="1"/>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489024"/>
        <c:crosses val="max"/>
        <c:crossBetween val="between"/>
        <c:majorUnit val="0.2"/>
      </c:valAx>
      <c:catAx>
        <c:axId val="369489024"/>
        <c:scaling>
          <c:orientation val="minMax"/>
        </c:scaling>
        <c:delete val="1"/>
        <c:axPos val="b"/>
        <c:numFmt formatCode="General" sourceLinked="1"/>
        <c:majorTickMark val="out"/>
        <c:minorTickMark val="none"/>
        <c:tickLblPos val="nextTo"/>
        <c:crossAx val="36947494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登机口使用数量与平均使用率</a:t>
            </a:r>
          </a:p>
        </c:rich>
      </c:tx>
      <c:overlay val="0"/>
      <c:spPr>
        <a:noFill/>
        <a:ln>
          <a:noFill/>
        </a:ln>
        <a:effectLst/>
      </c:spPr>
    </c:title>
    <c:autoTitleDeleted val="0"/>
    <c:plotArea>
      <c:layout/>
      <c:lineChart>
        <c:grouping val="standard"/>
        <c:varyColors val="0"/>
        <c:ser>
          <c:idx val="0"/>
          <c:order val="0"/>
          <c:tx>
            <c:strRef>
              <c:f>问题一!$M$69</c:f>
              <c:strCache>
                <c:ptCount val="1"/>
                <c:pt idx="0">
                  <c:v>使用数量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1854653091582035E-2"/>
                  <c:y val="5.2230231784407229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FB9C-48DA-87FA-1E85A1B186F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问题一!$N$68:$O$68</c:f>
              <c:strCache>
                <c:ptCount val="2"/>
                <c:pt idx="0">
                  <c:v>T登机口</c:v>
                </c:pt>
                <c:pt idx="1">
                  <c:v>S登机口</c:v>
                </c:pt>
              </c:strCache>
            </c:strRef>
          </c:cat>
          <c:val>
            <c:numRef>
              <c:f>问题一!$N$69:$O$69</c:f>
              <c:numCache>
                <c:formatCode>General</c:formatCode>
                <c:ptCount val="2"/>
                <c:pt idx="0">
                  <c:v>28</c:v>
                </c:pt>
                <c:pt idx="1">
                  <c:v>39</c:v>
                </c:pt>
              </c:numCache>
            </c:numRef>
          </c:val>
          <c:smooth val="0"/>
          <c:extLst xmlns:c16r2="http://schemas.microsoft.com/office/drawing/2015/06/chart">
            <c:ext xmlns:c16="http://schemas.microsoft.com/office/drawing/2014/chart" uri="{C3380CC4-5D6E-409C-BE32-E72D297353CC}">
              <c16:uniqueId val="{00000001-FB9C-48DA-87FA-1E85A1B186F1}"/>
            </c:ext>
          </c:extLst>
        </c:ser>
        <c:dLbls>
          <c:showLegendKey val="0"/>
          <c:showVal val="0"/>
          <c:showCatName val="0"/>
          <c:showSerName val="0"/>
          <c:showPercent val="0"/>
          <c:showBubbleSize val="0"/>
        </c:dLbls>
        <c:marker val="1"/>
        <c:smooth val="0"/>
        <c:axId val="369522176"/>
        <c:axId val="369523712"/>
      </c:lineChart>
      <c:lineChart>
        <c:grouping val="standard"/>
        <c:varyColors val="0"/>
        <c:ser>
          <c:idx val="1"/>
          <c:order val="1"/>
          <c:tx>
            <c:strRef>
              <c:f>问题一!$M$70</c:f>
              <c:strCache>
                <c:ptCount val="1"/>
                <c:pt idx="0">
                  <c:v>平均使用率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3.2808052005683992E-2"/>
                  <c:y val="-5.1382203985065288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FB9C-48DA-87FA-1E85A1B186F1}"/>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问题一!$N$68:$O$68</c:f>
              <c:strCache>
                <c:ptCount val="2"/>
                <c:pt idx="0">
                  <c:v>T登机口</c:v>
                </c:pt>
                <c:pt idx="1">
                  <c:v>S登机口</c:v>
                </c:pt>
              </c:strCache>
            </c:strRef>
          </c:cat>
          <c:val>
            <c:numRef>
              <c:f>问题一!$N$70:$O$70</c:f>
              <c:numCache>
                <c:formatCode>General</c:formatCode>
                <c:ptCount val="2"/>
                <c:pt idx="0">
                  <c:v>0.61954365079365104</c:v>
                </c:pt>
                <c:pt idx="1">
                  <c:v>0.58155270655270697</c:v>
                </c:pt>
              </c:numCache>
            </c:numRef>
          </c:val>
          <c:smooth val="0"/>
          <c:extLst xmlns:c16r2="http://schemas.microsoft.com/office/drawing/2015/06/chart">
            <c:ext xmlns:c16="http://schemas.microsoft.com/office/drawing/2014/chart" uri="{C3380CC4-5D6E-409C-BE32-E72D297353CC}">
              <c16:uniqueId val="{00000003-FB9C-48DA-87FA-1E85A1B186F1}"/>
            </c:ext>
          </c:extLst>
        </c:ser>
        <c:dLbls>
          <c:showLegendKey val="0"/>
          <c:showVal val="0"/>
          <c:showCatName val="0"/>
          <c:showSerName val="0"/>
          <c:showPercent val="0"/>
          <c:showBubbleSize val="0"/>
        </c:dLbls>
        <c:marker val="1"/>
        <c:smooth val="0"/>
        <c:axId val="369535232"/>
        <c:axId val="369533696"/>
      </c:lineChart>
      <c:catAx>
        <c:axId val="36952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523712"/>
        <c:crosses val="autoZero"/>
        <c:auto val="1"/>
        <c:lblAlgn val="ctr"/>
        <c:lblOffset val="100"/>
        <c:noMultiLvlLbl val="0"/>
      </c:catAx>
      <c:valAx>
        <c:axId val="36952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522176"/>
        <c:crosses val="autoZero"/>
        <c:crossBetween val="between"/>
      </c:valAx>
      <c:valAx>
        <c:axId val="369533696"/>
        <c:scaling>
          <c:orientation val="minMax"/>
          <c:max val="0.65000000000000013"/>
          <c:min val="0.55000000000000004"/>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535232"/>
        <c:crosses val="max"/>
        <c:crossBetween val="between"/>
      </c:valAx>
      <c:catAx>
        <c:axId val="369535232"/>
        <c:scaling>
          <c:orientation val="minMax"/>
        </c:scaling>
        <c:delete val="1"/>
        <c:axPos val="b"/>
        <c:numFmt formatCode="General" sourceLinked="1"/>
        <c:majorTickMark val="out"/>
        <c:minorTickMark val="none"/>
        <c:tickLblPos val="nextTo"/>
        <c:crossAx val="3695336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zh-CN" altLang="en-US"/>
              <a:t>换乘失败乘客的数量和比率</a:t>
            </a:r>
          </a:p>
        </c:rich>
      </c:tx>
      <c:overlay val="0"/>
      <c:spPr>
        <a:noFill/>
        <a:ln>
          <a:noFill/>
        </a:ln>
        <a:effectLst/>
      </c:spPr>
    </c:title>
    <c:autoTitleDeleted val="0"/>
    <c:plotArea>
      <c:layout/>
      <c:lineChart>
        <c:grouping val="percent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问题一!$M$92:$M$93</c:f>
              <c:strCache>
                <c:ptCount val="2"/>
                <c:pt idx="0">
                  <c:v>数量</c:v>
                </c:pt>
                <c:pt idx="1">
                  <c:v>比例</c:v>
                </c:pt>
              </c:strCache>
            </c:strRef>
          </c:cat>
          <c:val>
            <c:numRef>
              <c:f>问题一!$N$92:$N$93</c:f>
              <c:numCache>
                <c:formatCode>General</c:formatCode>
                <c:ptCount val="2"/>
                <c:pt idx="0">
                  <c:v>0</c:v>
                </c:pt>
                <c:pt idx="1">
                  <c:v>0</c:v>
                </c:pt>
              </c:numCache>
            </c:numRef>
          </c:val>
          <c:smooth val="0"/>
          <c:extLst xmlns:c16r2="http://schemas.microsoft.com/office/drawing/2015/06/chart">
            <c:ext xmlns:c16="http://schemas.microsoft.com/office/drawing/2014/chart" uri="{C3380CC4-5D6E-409C-BE32-E72D297353CC}">
              <c16:uniqueId val="{00000000-9D2F-4E5D-AE47-B3C98940EEE4}"/>
            </c:ext>
          </c:extLst>
        </c:ser>
        <c:dLbls>
          <c:dLblPos val="t"/>
          <c:showLegendKey val="0"/>
          <c:showVal val="1"/>
          <c:showCatName val="0"/>
          <c:showSerName val="0"/>
          <c:showPercent val="0"/>
          <c:showBubbleSize val="0"/>
        </c:dLbls>
        <c:marker val="1"/>
        <c:smooth val="0"/>
        <c:axId val="369702400"/>
        <c:axId val="369705344"/>
      </c:lineChart>
      <c:catAx>
        <c:axId val="369702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705344"/>
        <c:crosses val="autoZero"/>
        <c:auto val="1"/>
        <c:lblAlgn val="ctr"/>
        <c:lblOffset val="100"/>
        <c:noMultiLvlLbl val="0"/>
      </c:catAx>
      <c:valAx>
        <c:axId val="3697053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702400"/>
        <c:crosses val="autoZero"/>
        <c:crossBetween val="between"/>
        <c:majorUnit val="0.2"/>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总体旅客换乘时间分布</a:t>
            </a:r>
          </a:p>
        </c:rich>
      </c:tx>
      <c:overlay val="0"/>
      <c:spPr>
        <a:noFill/>
        <a:ln>
          <a:noFill/>
        </a:ln>
        <a:effectLst/>
      </c:spPr>
    </c:title>
    <c:autoTitleDeleted val="0"/>
    <c:plotArea>
      <c:layout/>
      <c:lineChart>
        <c:grouping val="standard"/>
        <c:varyColors val="0"/>
        <c:ser>
          <c:idx val="0"/>
          <c:order val="0"/>
          <c:tx>
            <c:strRef>
              <c:f>问题一!$N$137</c:f>
              <c:strCache>
                <c:ptCount val="1"/>
                <c:pt idx="0">
                  <c:v>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问题一!$O$135:$W$135</c:f>
              <c:numCache>
                <c:formatCode>General</c:formatCode>
                <c:ptCount val="9"/>
                <c:pt idx="0">
                  <c:v>5</c:v>
                </c:pt>
                <c:pt idx="1">
                  <c:v>10</c:v>
                </c:pt>
                <c:pt idx="2">
                  <c:v>15</c:v>
                </c:pt>
                <c:pt idx="3">
                  <c:v>20</c:v>
                </c:pt>
                <c:pt idx="4">
                  <c:v>25</c:v>
                </c:pt>
                <c:pt idx="5">
                  <c:v>30</c:v>
                </c:pt>
                <c:pt idx="6">
                  <c:v>35</c:v>
                </c:pt>
                <c:pt idx="7">
                  <c:v>40</c:v>
                </c:pt>
                <c:pt idx="8">
                  <c:v>45</c:v>
                </c:pt>
              </c:numCache>
            </c:numRef>
          </c:cat>
          <c:val>
            <c:numRef>
              <c:f>问题一!$O$137:$W$137</c:f>
              <c:numCache>
                <c:formatCode>General</c:formatCode>
                <c:ptCount val="9"/>
                <c:pt idx="0">
                  <c:v>0</c:v>
                </c:pt>
                <c:pt idx="1">
                  <c:v>0</c:v>
                </c:pt>
                <c:pt idx="2">
                  <c:v>7.4515648286140098E-3</c:v>
                </c:pt>
                <c:pt idx="3">
                  <c:v>0.222056631892697</c:v>
                </c:pt>
                <c:pt idx="4">
                  <c:v>0.222056631892697</c:v>
                </c:pt>
                <c:pt idx="5">
                  <c:v>0.32190760059612472</c:v>
                </c:pt>
                <c:pt idx="6">
                  <c:v>0.58122205663189275</c:v>
                </c:pt>
                <c:pt idx="7">
                  <c:v>0.91455538996522567</c:v>
                </c:pt>
                <c:pt idx="8">
                  <c:v>0.99999999999999967</c:v>
                </c:pt>
              </c:numCache>
            </c:numRef>
          </c:val>
          <c:smooth val="0"/>
          <c:extLst xmlns:c16r2="http://schemas.microsoft.com/office/drawing/2015/06/chart">
            <c:ext xmlns:c16="http://schemas.microsoft.com/office/drawing/2014/chart" uri="{C3380CC4-5D6E-409C-BE32-E72D297353CC}">
              <c16:uniqueId val="{00000000-E5A0-49C3-B00E-89F5889B3ED7}"/>
            </c:ext>
          </c:extLst>
        </c:ser>
        <c:dLbls>
          <c:showLegendKey val="0"/>
          <c:showVal val="0"/>
          <c:showCatName val="0"/>
          <c:showSerName val="0"/>
          <c:showPercent val="0"/>
          <c:showBubbleSize val="0"/>
        </c:dLbls>
        <c:marker val="1"/>
        <c:smooth val="0"/>
        <c:axId val="369746688"/>
        <c:axId val="369748224"/>
      </c:lineChart>
      <c:catAx>
        <c:axId val="3697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748224"/>
        <c:crosses val="autoZero"/>
        <c:auto val="1"/>
        <c:lblAlgn val="ctr"/>
        <c:lblOffset val="100"/>
        <c:noMultiLvlLbl val="0"/>
      </c:catAx>
      <c:valAx>
        <c:axId val="36974822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746688"/>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总体旅客换乘时间分布</a:t>
            </a:r>
          </a:p>
        </c:rich>
      </c:tx>
      <c:overlay val="0"/>
      <c:spPr>
        <a:noFill/>
        <a:ln>
          <a:noFill/>
        </a:ln>
        <a:effectLst/>
      </c:spPr>
    </c:title>
    <c:autoTitleDeleted val="0"/>
    <c:plotArea>
      <c:layout/>
      <c:barChart>
        <c:barDir val="col"/>
        <c:grouping val="clustered"/>
        <c:varyColors val="0"/>
        <c:ser>
          <c:idx val="0"/>
          <c:order val="0"/>
          <c:tx>
            <c:strRef>
              <c:f>问题一!$N$116</c:f>
              <c:strCache>
                <c:ptCount val="1"/>
                <c:pt idx="0">
                  <c:v>比率</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问题一!$O$115:$W$115</c:f>
              <c:strCache>
                <c:ptCount val="9"/>
                <c:pt idx="0">
                  <c:v>0-5</c:v>
                </c:pt>
                <c:pt idx="1">
                  <c:v>5-10</c:v>
                </c:pt>
                <c:pt idx="2">
                  <c:v>10-15</c:v>
                </c:pt>
                <c:pt idx="3">
                  <c:v>15-20</c:v>
                </c:pt>
                <c:pt idx="4">
                  <c:v>20-25</c:v>
                </c:pt>
                <c:pt idx="5">
                  <c:v>25-30</c:v>
                </c:pt>
                <c:pt idx="6">
                  <c:v>30-35</c:v>
                </c:pt>
                <c:pt idx="7">
                  <c:v>35-40</c:v>
                </c:pt>
                <c:pt idx="8">
                  <c:v>40-45</c:v>
                </c:pt>
              </c:strCache>
            </c:strRef>
          </c:cat>
          <c:val>
            <c:numRef>
              <c:f>问题一!$O$116:$W$116</c:f>
              <c:numCache>
                <c:formatCode>General</c:formatCode>
                <c:ptCount val="9"/>
                <c:pt idx="0">
                  <c:v>0</c:v>
                </c:pt>
                <c:pt idx="1">
                  <c:v>0</c:v>
                </c:pt>
                <c:pt idx="2">
                  <c:v>7.4515648286140098E-3</c:v>
                </c:pt>
                <c:pt idx="3">
                  <c:v>0.214605067064083</c:v>
                </c:pt>
                <c:pt idx="4">
                  <c:v>0</c:v>
                </c:pt>
                <c:pt idx="5">
                  <c:v>9.9850968703427703E-2</c:v>
                </c:pt>
                <c:pt idx="6">
                  <c:v>0.25931445603576803</c:v>
                </c:pt>
                <c:pt idx="7">
                  <c:v>0.33333333333333298</c:v>
                </c:pt>
                <c:pt idx="8">
                  <c:v>8.5444610034773993E-2</c:v>
                </c:pt>
              </c:numCache>
            </c:numRef>
          </c:val>
          <c:extLst xmlns:c16r2="http://schemas.microsoft.com/office/drawing/2015/06/chart">
            <c:ext xmlns:c16="http://schemas.microsoft.com/office/drawing/2014/chart" uri="{C3380CC4-5D6E-409C-BE32-E72D297353CC}">
              <c16:uniqueId val="{00000000-8E15-48EC-8273-217F68B0E53E}"/>
            </c:ext>
          </c:extLst>
        </c:ser>
        <c:dLbls>
          <c:showLegendKey val="0"/>
          <c:showVal val="0"/>
          <c:showCatName val="0"/>
          <c:showSerName val="0"/>
          <c:showPercent val="0"/>
          <c:showBubbleSize val="0"/>
        </c:dLbls>
        <c:gapWidth val="219"/>
        <c:overlap val="-27"/>
        <c:axId val="369638400"/>
        <c:axId val="369644288"/>
      </c:barChart>
      <c:catAx>
        <c:axId val="36963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644288"/>
        <c:crosses val="autoZero"/>
        <c:auto val="1"/>
        <c:lblAlgn val="ctr"/>
        <c:lblOffset val="100"/>
        <c:noMultiLvlLbl val="0"/>
      </c:catAx>
      <c:valAx>
        <c:axId val="3696442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638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换乘紧张度分布</a:t>
            </a:r>
          </a:p>
        </c:rich>
      </c:tx>
      <c:overlay val="0"/>
      <c:spPr>
        <a:noFill/>
        <a:ln>
          <a:noFill/>
        </a:ln>
        <a:effectLst/>
      </c:spPr>
    </c:title>
    <c:autoTitleDeleted val="0"/>
    <c:plotArea>
      <c:layout>
        <c:manualLayout>
          <c:layoutTarget val="inner"/>
          <c:xMode val="edge"/>
          <c:yMode val="edge"/>
          <c:x val="7.2886482939632541E-2"/>
          <c:y val="0.18039370078740158"/>
          <c:w val="0.84100240594925635"/>
          <c:h val="0.71220691163604555"/>
        </c:manualLayout>
      </c:layout>
      <c:lineChart>
        <c:grouping val="standard"/>
        <c:varyColors val="0"/>
        <c:ser>
          <c:idx val="0"/>
          <c:order val="0"/>
          <c:tx>
            <c:strRef>
              <c:f>问题一!$N$167</c:f>
              <c:strCache>
                <c:ptCount val="1"/>
                <c:pt idx="0">
                  <c:v>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问题一!$O$165:$S$165</c:f>
              <c:numCache>
                <c:formatCode>General</c:formatCode>
                <c:ptCount val="5"/>
                <c:pt idx="0">
                  <c:v>0.1</c:v>
                </c:pt>
                <c:pt idx="1">
                  <c:v>0.2</c:v>
                </c:pt>
                <c:pt idx="2">
                  <c:v>0.3</c:v>
                </c:pt>
                <c:pt idx="3">
                  <c:v>0.4</c:v>
                </c:pt>
                <c:pt idx="4">
                  <c:v>0.5</c:v>
                </c:pt>
              </c:numCache>
            </c:numRef>
          </c:cat>
          <c:val>
            <c:numRef>
              <c:f>问题一!$O$167:$S$167</c:f>
              <c:numCache>
                <c:formatCode>General</c:formatCode>
                <c:ptCount val="5"/>
                <c:pt idx="0">
                  <c:v>0.11525086934923</c:v>
                </c:pt>
                <c:pt idx="1">
                  <c:v>0.56383507203179295</c:v>
                </c:pt>
                <c:pt idx="2">
                  <c:v>0.87083954297068988</c:v>
                </c:pt>
                <c:pt idx="3">
                  <c:v>0.98410332836562286</c:v>
                </c:pt>
                <c:pt idx="4">
                  <c:v>0.99999999999999944</c:v>
                </c:pt>
              </c:numCache>
            </c:numRef>
          </c:val>
          <c:smooth val="0"/>
          <c:extLst xmlns:c16r2="http://schemas.microsoft.com/office/drawing/2015/06/chart">
            <c:ext xmlns:c16="http://schemas.microsoft.com/office/drawing/2014/chart" uri="{C3380CC4-5D6E-409C-BE32-E72D297353CC}">
              <c16:uniqueId val="{00000000-5AC6-4E68-95C4-74A86A82FCF5}"/>
            </c:ext>
          </c:extLst>
        </c:ser>
        <c:dLbls>
          <c:showLegendKey val="0"/>
          <c:showVal val="0"/>
          <c:showCatName val="0"/>
          <c:showSerName val="0"/>
          <c:showPercent val="0"/>
          <c:showBubbleSize val="0"/>
        </c:dLbls>
        <c:marker val="1"/>
        <c:smooth val="0"/>
        <c:axId val="369280128"/>
        <c:axId val="369281664"/>
      </c:lineChart>
      <c:catAx>
        <c:axId val="369280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281664"/>
        <c:crosses val="autoZero"/>
        <c:auto val="1"/>
        <c:lblAlgn val="ctr"/>
        <c:lblOffset val="100"/>
        <c:noMultiLvlLbl val="0"/>
      </c:catAx>
      <c:valAx>
        <c:axId val="3692816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280128"/>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换乘紧张度分布</a:t>
            </a:r>
          </a:p>
        </c:rich>
      </c:tx>
      <c:overlay val="0"/>
      <c:spPr>
        <a:noFill/>
        <a:ln>
          <a:noFill/>
        </a:ln>
        <a:effectLst/>
      </c:spPr>
    </c:title>
    <c:autoTitleDeleted val="0"/>
    <c:plotArea>
      <c:layout/>
      <c:barChart>
        <c:barDir val="col"/>
        <c:grouping val="clustered"/>
        <c:varyColors val="0"/>
        <c:ser>
          <c:idx val="0"/>
          <c:order val="0"/>
          <c:tx>
            <c:strRef>
              <c:f>问题一!$N$166</c:f>
              <c:strCache>
                <c:ptCount val="1"/>
                <c:pt idx="0">
                  <c:v>比率</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问题一!$O$168:$S$168</c:f>
              <c:numCache>
                <c:formatCode>General</c:formatCode>
                <c:ptCount val="5"/>
              </c:numCache>
            </c:numRef>
          </c:cat>
          <c:val>
            <c:numRef>
              <c:f>问题一!$O$166:$S$166</c:f>
              <c:numCache>
                <c:formatCode>General</c:formatCode>
                <c:ptCount val="5"/>
                <c:pt idx="0">
                  <c:v>0.11525086934923</c:v>
                </c:pt>
                <c:pt idx="1">
                  <c:v>0.44858420268256299</c:v>
                </c:pt>
                <c:pt idx="2">
                  <c:v>0.30700447093889699</c:v>
                </c:pt>
                <c:pt idx="3">
                  <c:v>0.11326378539493299</c:v>
                </c:pt>
                <c:pt idx="4">
                  <c:v>1.5896671634376601E-2</c:v>
                </c:pt>
              </c:numCache>
            </c:numRef>
          </c:val>
          <c:extLst xmlns:c16r2="http://schemas.microsoft.com/office/drawing/2015/06/chart">
            <c:ext xmlns:c16="http://schemas.microsoft.com/office/drawing/2014/chart" uri="{C3380CC4-5D6E-409C-BE32-E72D297353CC}">
              <c16:uniqueId val="{00000000-686C-462E-9147-AA092E1C8DAE}"/>
            </c:ext>
          </c:extLst>
        </c:ser>
        <c:dLbls>
          <c:showLegendKey val="0"/>
          <c:showVal val="0"/>
          <c:showCatName val="0"/>
          <c:showSerName val="0"/>
          <c:showPercent val="0"/>
          <c:showBubbleSize val="0"/>
        </c:dLbls>
        <c:gapWidth val="219"/>
        <c:overlap val="-27"/>
        <c:axId val="369798144"/>
        <c:axId val="369816320"/>
      </c:barChart>
      <c:catAx>
        <c:axId val="36979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816320"/>
        <c:crosses val="autoZero"/>
        <c:auto val="1"/>
        <c:lblAlgn val="ctr"/>
        <c:lblOffset val="100"/>
        <c:noMultiLvlLbl val="0"/>
      </c:catAx>
      <c:valAx>
        <c:axId val="3698163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798144"/>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399" b="0" i="0" u="none" strike="noStrike" kern="1200" spc="0" baseline="0">
                <a:solidFill>
                  <a:schemeClr val="tx1">
                    <a:lumMod val="65000"/>
                    <a:lumOff val="35000"/>
                  </a:schemeClr>
                </a:solidFill>
                <a:latin typeface="+mn-lt"/>
                <a:ea typeface="+mn-ea"/>
                <a:cs typeface="+mn-cs"/>
              </a:defRPr>
            </a:pPr>
            <a:r>
              <a:rPr lang="zh-CN" altLang="en-US"/>
              <a:t>宽体机成功分配航班</a:t>
            </a:r>
            <a:endParaRPr lang="en-US" altLang="zh-CN"/>
          </a:p>
        </c:rich>
      </c:tx>
      <c:overlay val="0"/>
      <c:spPr>
        <a:noFill/>
        <a:ln w="25375">
          <a:noFill/>
        </a:ln>
      </c:spPr>
    </c:title>
    <c:autoTitleDeleted val="0"/>
    <c:plotArea>
      <c:layout/>
      <c:barChart>
        <c:barDir val="col"/>
        <c:grouping val="clustered"/>
        <c:varyColors val="0"/>
        <c:ser>
          <c:idx val="0"/>
          <c:order val="0"/>
          <c:tx>
            <c:strRef>
              <c:f>问题一!$A$89</c:f>
              <c:strCache>
                <c:ptCount val="1"/>
                <c:pt idx="0">
                  <c:v>航班数量</c:v>
                </c:pt>
              </c:strCache>
            </c:strRef>
          </c:tx>
          <c:spPr>
            <a:solidFill>
              <a:srgbClr val="5B9BD5"/>
            </a:solidFill>
            <a:ln w="25375">
              <a:noFill/>
            </a:ln>
          </c:spPr>
          <c:invertIfNegative val="0"/>
          <c:dLbls>
            <c:dLbl>
              <c:idx val="0"/>
              <c:tx>
                <c:rich>
                  <a:bodyPr/>
                  <a:lstStyle/>
                  <a:p>
                    <a:r>
                      <a:rPr lang="en-US" altLang="zh-CN"/>
                      <a:t>98</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6A11-4BAF-8BB5-39567115E1BE}"/>
                </c:ext>
              </c:extLst>
            </c:dLbl>
            <c:spPr>
              <a:noFill/>
              <a:ln w="25375">
                <a:noFill/>
              </a:ln>
            </c:spPr>
            <c:txPr>
              <a:bodyPr rot="0" spcFirstLastPara="1" vertOverflow="ellipsis" vert="horz" wrap="square" lIns="38100" tIns="19050" rIns="38100" bIns="19050" anchor="ctr" anchorCtr="1">
                <a:spAutoFit/>
              </a:bodyPr>
              <a:lstStyle/>
              <a:p>
                <a:pPr>
                  <a:defRPr sz="899"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问题一!$B$88:$C$88</c:f>
              <c:strCache>
                <c:ptCount val="2"/>
                <c:pt idx="0">
                  <c:v>宽体机</c:v>
                </c:pt>
                <c:pt idx="1">
                  <c:v>宽体机</c:v>
                </c:pt>
              </c:strCache>
            </c:strRef>
          </c:cat>
          <c:val>
            <c:numRef>
              <c:f>问题一!$B$89:$C$89</c:f>
              <c:numCache>
                <c:formatCode>General</c:formatCode>
                <c:ptCount val="2"/>
                <c:pt idx="0">
                  <c:v>98</c:v>
                </c:pt>
              </c:numCache>
            </c:numRef>
          </c:val>
          <c:extLst xmlns:c16r2="http://schemas.microsoft.com/office/drawing/2015/06/chart">
            <c:ext xmlns:c16="http://schemas.microsoft.com/office/drawing/2014/chart" uri="{C3380CC4-5D6E-409C-BE32-E72D297353CC}">
              <c16:uniqueId val="{00000001-6A11-4BAF-8BB5-39567115E1BE}"/>
            </c:ext>
          </c:extLst>
        </c:ser>
        <c:dLbls>
          <c:showLegendKey val="0"/>
          <c:showVal val="0"/>
          <c:showCatName val="0"/>
          <c:showSerName val="0"/>
          <c:showPercent val="0"/>
          <c:showBubbleSize val="0"/>
        </c:dLbls>
        <c:gapWidth val="100"/>
        <c:overlap val="-27"/>
        <c:axId val="357082624"/>
        <c:axId val="357084160"/>
      </c:barChart>
      <c:barChart>
        <c:barDir val="col"/>
        <c:grouping val="clustered"/>
        <c:varyColors val="0"/>
        <c:ser>
          <c:idx val="1"/>
          <c:order val="1"/>
          <c:tx>
            <c:strRef>
              <c:f>问题一!$A$90</c:f>
              <c:strCache>
                <c:ptCount val="1"/>
                <c:pt idx="0">
                  <c:v>所占比例</c:v>
                </c:pt>
              </c:strCache>
            </c:strRef>
          </c:tx>
          <c:spPr>
            <a:solidFill>
              <a:srgbClr val="ED7D31"/>
            </a:solidFill>
            <a:ln w="25375">
              <a:noFill/>
            </a:ln>
          </c:spPr>
          <c:invertIfNegative val="0"/>
          <c:dLbls>
            <c:dLbl>
              <c:idx val="1"/>
              <c:numFmt formatCode="0%" sourceLinked="0"/>
              <c:spPr>
                <a:noFill/>
                <a:ln w="25375">
                  <a:noFill/>
                </a:ln>
              </c:spPr>
              <c:txPr>
                <a:bodyPr rot="0" spcFirstLastPara="1" vertOverflow="ellipsis" vert="horz" wrap="square" lIns="38100" tIns="0" rIns="38100" bIns="0" anchor="ctr" anchorCtr="1">
                  <a:spAutoFit/>
                </a:bodyPr>
                <a:lstStyle/>
                <a:p>
                  <a:pPr>
                    <a:defRPr sz="899"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2-6A11-4BAF-8BB5-39567115E1BE}"/>
                </c:ext>
              </c:extLst>
            </c:dLbl>
            <c:numFmt formatCode="0%" sourceLinked="0"/>
            <c:spPr>
              <a:noFill/>
              <a:ln>
                <a:noFill/>
              </a:ln>
              <a:effectLst/>
            </c:sp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0"/>
              </c:ext>
            </c:extLst>
          </c:dLbls>
          <c:cat>
            <c:strRef>
              <c:f>问题一!$B$88:$C$88</c:f>
              <c:strCache>
                <c:ptCount val="2"/>
                <c:pt idx="0">
                  <c:v>宽体机</c:v>
                </c:pt>
                <c:pt idx="1">
                  <c:v>宽体机</c:v>
                </c:pt>
              </c:strCache>
            </c:strRef>
          </c:cat>
          <c:val>
            <c:numRef>
              <c:f>问题一!$B$90:$C$90</c:f>
              <c:numCache>
                <c:formatCode>0.00%</c:formatCode>
                <c:ptCount val="2"/>
                <c:pt idx="1">
                  <c:v>1</c:v>
                </c:pt>
              </c:numCache>
            </c:numRef>
          </c:val>
          <c:extLst xmlns:c16r2="http://schemas.microsoft.com/office/drawing/2015/06/chart">
            <c:ext xmlns:c16="http://schemas.microsoft.com/office/drawing/2014/chart" uri="{C3380CC4-5D6E-409C-BE32-E72D297353CC}">
              <c16:uniqueId val="{00000003-6A11-4BAF-8BB5-39567115E1BE}"/>
            </c:ext>
          </c:extLst>
        </c:ser>
        <c:dLbls>
          <c:showLegendKey val="0"/>
          <c:showVal val="0"/>
          <c:showCatName val="0"/>
          <c:showSerName val="0"/>
          <c:showPercent val="0"/>
          <c:showBubbleSize val="0"/>
        </c:dLbls>
        <c:gapWidth val="100"/>
        <c:overlap val="-27"/>
        <c:axId val="367887104"/>
        <c:axId val="367888640"/>
      </c:barChart>
      <c:catAx>
        <c:axId val="357082624"/>
        <c:scaling>
          <c:orientation val="minMax"/>
        </c:scaling>
        <c:delete val="1"/>
        <c:axPos val="b"/>
        <c:numFmt formatCode="General" sourceLinked="1"/>
        <c:majorTickMark val="out"/>
        <c:minorTickMark val="none"/>
        <c:tickLblPos val="nextTo"/>
        <c:crossAx val="357084160"/>
        <c:crosses val="autoZero"/>
        <c:auto val="1"/>
        <c:lblAlgn val="ctr"/>
        <c:lblOffset val="100"/>
        <c:noMultiLvlLbl val="0"/>
      </c:catAx>
      <c:valAx>
        <c:axId val="357084160"/>
        <c:scaling>
          <c:orientation val="minMax"/>
        </c:scaling>
        <c:delete val="0"/>
        <c:axPos val="l"/>
        <c:majorGridlines>
          <c:spPr>
            <a:ln w="9515" cap="flat" cmpd="sng" algn="ctr">
              <a:solidFill>
                <a:schemeClr val="tx1">
                  <a:lumMod val="15000"/>
                  <a:lumOff val="85000"/>
                </a:schemeClr>
              </a:solidFill>
              <a:round/>
            </a:ln>
            <a:effectLst/>
          </c:spPr>
        </c:majorGridlines>
        <c:numFmt formatCode="#,##0_);[Red]\(#,##0\)" sourceLinked="0"/>
        <c:majorTickMark val="out"/>
        <c:minorTickMark val="none"/>
        <c:tickLblPos val="nextTo"/>
        <c:spPr>
          <a:ln w="6344">
            <a:noFill/>
          </a:ln>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zh-CN"/>
          </a:p>
        </c:txPr>
        <c:crossAx val="357082624"/>
        <c:crosses val="autoZero"/>
        <c:crossBetween val="between"/>
      </c:valAx>
      <c:catAx>
        <c:axId val="367887104"/>
        <c:scaling>
          <c:orientation val="minMax"/>
        </c:scaling>
        <c:delete val="1"/>
        <c:axPos val="b"/>
        <c:numFmt formatCode="General" sourceLinked="1"/>
        <c:majorTickMark val="out"/>
        <c:minorTickMark val="none"/>
        <c:tickLblPos val="nextTo"/>
        <c:crossAx val="367888640"/>
        <c:crosses val="autoZero"/>
        <c:auto val="1"/>
        <c:lblAlgn val="ctr"/>
        <c:lblOffset val="100"/>
        <c:noMultiLvlLbl val="0"/>
      </c:catAx>
      <c:valAx>
        <c:axId val="367888640"/>
        <c:scaling>
          <c:orientation val="minMax"/>
          <c:max val="1"/>
        </c:scaling>
        <c:delete val="0"/>
        <c:axPos val="r"/>
        <c:numFmt formatCode="0%" sourceLinked="0"/>
        <c:majorTickMark val="out"/>
        <c:minorTickMark val="none"/>
        <c:tickLblPos val="nextTo"/>
        <c:spPr>
          <a:ln w="6344">
            <a:noFill/>
          </a:ln>
        </c:spPr>
        <c:txPr>
          <a:bodyPr rot="-6000000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zh-CN"/>
          </a:p>
        </c:txPr>
        <c:crossAx val="367887104"/>
        <c:crosses val="max"/>
        <c:crossBetween val="between"/>
      </c:valAx>
      <c:spPr>
        <a:noFill/>
        <a:ln w="25375">
          <a:noFill/>
        </a:ln>
      </c:spPr>
    </c:plotArea>
    <c:legend>
      <c:legendPos val="b"/>
      <c:overlay val="0"/>
      <c:spPr>
        <a:noFill/>
        <a:ln w="25375">
          <a:noFill/>
        </a:ln>
      </c:spPr>
      <c:txPr>
        <a:bodyPr rot="0" spcFirstLastPara="1" vertOverflow="ellipsis" vert="horz" wrap="square" anchor="ctr" anchorCtr="1"/>
        <a:lstStyle/>
        <a:p>
          <a:pPr>
            <a:defRPr sz="899"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1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窄体机成功分配航班</a:t>
            </a:r>
          </a:p>
        </c:rich>
      </c:tx>
      <c:overlay val="0"/>
      <c:spPr>
        <a:noFill/>
        <a:ln w="25393">
          <a:noFill/>
        </a:ln>
      </c:spPr>
    </c:title>
    <c:autoTitleDeleted val="0"/>
    <c:plotArea>
      <c:layout>
        <c:manualLayout>
          <c:layoutTarget val="inner"/>
          <c:xMode val="edge"/>
          <c:yMode val="edge"/>
          <c:x val="0.1653458113516173"/>
          <c:y val="0.18388409329909741"/>
          <c:w val="0.64550529371548326"/>
          <c:h val="0.66569062066864115"/>
        </c:manualLayout>
      </c:layout>
      <c:barChart>
        <c:barDir val="col"/>
        <c:grouping val="clustered"/>
        <c:varyColors val="0"/>
        <c:ser>
          <c:idx val="0"/>
          <c:order val="0"/>
          <c:tx>
            <c:strRef>
              <c:f>问题一!$A$98</c:f>
              <c:strCache>
                <c:ptCount val="1"/>
                <c:pt idx="0">
                  <c:v>航班数量</c:v>
                </c:pt>
              </c:strCache>
            </c:strRef>
          </c:tx>
          <c:spPr>
            <a:solidFill>
              <a:srgbClr val="5B9BD5"/>
            </a:solidFill>
            <a:ln w="25393">
              <a:noFill/>
            </a:ln>
          </c:spPr>
          <c:invertIfNegative val="0"/>
          <c:dLbls>
            <c:dLbl>
              <c:idx val="0"/>
              <c:tx>
                <c:rich>
                  <a:bodyPr/>
                  <a:lstStyle/>
                  <a:p>
                    <a:r>
                      <a:rPr lang="en-US" altLang="zh-CN"/>
                      <a:t>404</a:t>
                    </a:r>
                  </a:p>
                </c:rich>
              </c:tx>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AB1F-4393-8A91-C2A8F764BCE7}"/>
                </c:ext>
              </c:extLst>
            </c:dLbl>
            <c:spPr>
              <a:noFill/>
              <a:ln w="25393">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问题一!$B$97:$C$97</c:f>
              <c:strCache>
                <c:ptCount val="2"/>
                <c:pt idx="0">
                  <c:v>窄体机</c:v>
                </c:pt>
                <c:pt idx="1">
                  <c:v>窄体机</c:v>
                </c:pt>
              </c:strCache>
            </c:strRef>
          </c:cat>
          <c:val>
            <c:numRef>
              <c:f>问题一!$B$98:$C$98</c:f>
              <c:numCache>
                <c:formatCode>General</c:formatCode>
                <c:ptCount val="2"/>
                <c:pt idx="0" formatCode="g/&quot;通&quot;&quot;用&quot;&quot;格&quot;&quot;式&quot;">
                  <c:v>404</c:v>
                </c:pt>
              </c:numCache>
            </c:numRef>
          </c:val>
          <c:extLst xmlns:c16r2="http://schemas.microsoft.com/office/drawing/2015/06/chart">
            <c:ext xmlns:c16="http://schemas.microsoft.com/office/drawing/2014/chart" uri="{C3380CC4-5D6E-409C-BE32-E72D297353CC}">
              <c16:uniqueId val="{00000001-AB1F-4393-8A91-C2A8F764BCE7}"/>
            </c:ext>
          </c:extLst>
        </c:ser>
        <c:dLbls>
          <c:showLegendKey val="0"/>
          <c:showVal val="0"/>
          <c:showCatName val="0"/>
          <c:showSerName val="0"/>
          <c:showPercent val="0"/>
          <c:showBubbleSize val="0"/>
        </c:dLbls>
        <c:gapWidth val="100"/>
        <c:overlap val="-27"/>
        <c:axId val="357832960"/>
        <c:axId val="357965824"/>
      </c:barChart>
      <c:barChart>
        <c:barDir val="col"/>
        <c:grouping val="clustered"/>
        <c:varyColors val="0"/>
        <c:ser>
          <c:idx val="1"/>
          <c:order val="1"/>
          <c:tx>
            <c:strRef>
              <c:f>问题一!$A$99</c:f>
              <c:strCache>
                <c:ptCount val="1"/>
                <c:pt idx="0">
                  <c:v>所占比例</c:v>
                </c:pt>
              </c:strCache>
            </c:strRef>
          </c:tx>
          <c:spPr>
            <a:solidFill>
              <a:srgbClr val="ED7D31"/>
            </a:solidFill>
            <a:ln w="25393">
              <a:noFill/>
            </a:ln>
          </c:spPr>
          <c:invertIfNegative val="0"/>
          <c:dLbls>
            <c:spPr>
              <a:noFill/>
              <a:ln w="25393">
                <a:noFill/>
              </a:ln>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问题一!$B$97:$C$97</c:f>
              <c:strCache>
                <c:ptCount val="2"/>
                <c:pt idx="0">
                  <c:v>窄体机</c:v>
                </c:pt>
                <c:pt idx="1">
                  <c:v>窄体机</c:v>
                </c:pt>
              </c:strCache>
            </c:strRef>
          </c:cat>
          <c:val>
            <c:numRef>
              <c:f>问题一!$B$99:$C$99</c:f>
              <c:numCache>
                <c:formatCode>0.00%</c:formatCode>
                <c:ptCount val="2"/>
                <c:pt idx="1">
                  <c:v>0.79527559055118113</c:v>
                </c:pt>
              </c:numCache>
            </c:numRef>
          </c:val>
          <c:extLst xmlns:c16r2="http://schemas.microsoft.com/office/drawing/2015/06/chart">
            <c:ext xmlns:c16="http://schemas.microsoft.com/office/drawing/2014/chart" uri="{C3380CC4-5D6E-409C-BE32-E72D297353CC}">
              <c16:uniqueId val="{00000002-AB1F-4393-8A91-C2A8F764BCE7}"/>
            </c:ext>
          </c:extLst>
        </c:ser>
        <c:dLbls>
          <c:showLegendKey val="0"/>
          <c:showVal val="0"/>
          <c:showCatName val="0"/>
          <c:showSerName val="0"/>
          <c:showPercent val="0"/>
          <c:showBubbleSize val="0"/>
        </c:dLbls>
        <c:gapWidth val="100"/>
        <c:overlap val="-27"/>
        <c:axId val="357967360"/>
        <c:axId val="357968896"/>
      </c:barChart>
      <c:catAx>
        <c:axId val="357832960"/>
        <c:scaling>
          <c:orientation val="minMax"/>
        </c:scaling>
        <c:delete val="1"/>
        <c:axPos val="b"/>
        <c:numFmt formatCode="General" sourceLinked="1"/>
        <c:majorTickMark val="out"/>
        <c:minorTickMark val="none"/>
        <c:tickLblPos val="nextTo"/>
        <c:crossAx val="357965824"/>
        <c:crosses val="autoZero"/>
        <c:auto val="1"/>
        <c:lblAlgn val="ctr"/>
        <c:lblOffset val="100"/>
        <c:noMultiLvlLbl val="0"/>
      </c:catAx>
      <c:valAx>
        <c:axId val="357965824"/>
        <c:scaling>
          <c:orientation val="minMax"/>
          <c:max val="450"/>
          <c:min val="0"/>
        </c:scaling>
        <c:delete val="0"/>
        <c:axPos val="l"/>
        <c:majorGridlines>
          <c:spPr>
            <a:ln w="9522" cap="flat" cmpd="sng" algn="ctr">
              <a:solidFill>
                <a:schemeClr val="tx1">
                  <a:lumMod val="15000"/>
                  <a:lumOff val="85000"/>
                </a:schemeClr>
              </a:solidFill>
              <a:round/>
            </a:ln>
            <a:effectLst/>
          </c:spPr>
        </c:majorGridlines>
        <c:numFmt formatCode="#,##0_);[Red]\(#,##0\)" sourceLinked="0"/>
        <c:majorTickMark val="none"/>
        <c:minorTickMark val="none"/>
        <c:tickLblPos val="nextTo"/>
        <c:spPr>
          <a:ln w="6348">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7832960"/>
        <c:crosses val="autoZero"/>
        <c:crossBetween val="between"/>
      </c:valAx>
      <c:catAx>
        <c:axId val="357967360"/>
        <c:scaling>
          <c:orientation val="minMax"/>
        </c:scaling>
        <c:delete val="1"/>
        <c:axPos val="b"/>
        <c:numFmt formatCode="General" sourceLinked="1"/>
        <c:majorTickMark val="out"/>
        <c:minorTickMark val="none"/>
        <c:tickLblPos val="nextTo"/>
        <c:crossAx val="357968896"/>
        <c:crosses val="autoZero"/>
        <c:auto val="1"/>
        <c:lblAlgn val="ctr"/>
        <c:lblOffset val="100"/>
        <c:noMultiLvlLbl val="0"/>
      </c:catAx>
      <c:valAx>
        <c:axId val="357968896"/>
        <c:scaling>
          <c:orientation val="minMax"/>
          <c:max val="1"/>
        </c:scaling>
        <c:delete val="0"/>
        <c:axPos val="r"/>
        <c:numFmt formatCode="0%" sourceLinked="0"/>
        <c:majorTickMark val="out"/>
        <c:minorTickMark val="none"/>
        <c:tickLblPos val="nextTo"/>
        <c:spPr>
          <a:ln w="6348">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57967360"/>
        <c:crosses val="max"/>
        <c:crossBetween val="between"/>
      </c:valAx>
      <c:spPr>
        <a:noFill/>
        <a:ln w="25393">
          <a:noFill/>
        </a:ln>
      </c:spPr>
    </c:plotArea>
    <c:legend>
      <c:legendPos val="b"/>
      <c:overlay val="0"/>
      <c:spPr>
        <a:noFill/>
        <a:ln w="25393">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2"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登机口使用数量</a:t>
            </a:r>
          </a:p>
        </c:rich>
      </c:tx>
      <c:overlay val="0"/>
      <c:spPr>
        <a:noFill/>
        <a:ln>
          <a:noFill/>
        </a:ln>
        <a:effectLst/>
      </c:spPr>
    </c:title>
    <c:autoTitleDeleted val="0"/>
    <c:plotArea>
      <c:layout/>
      <c:barChart>
        <c:barDir val="col"/>
        <c:grouping val="clustered"/>
        <c:varyColors val="0"/>
        <c:ser>
          <c:idx val="0"/>
          <c:order val="0"/>
          <c:tx>
            <c:strRef>
              <c:f>Sheet1!$H$13</c:f>
              <c:strCache>
                <c:ptCount val="1"/>
                <c:pt idx="0">
                  <c:v>T登机口</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Sheet1!$I$12:$J$12</c:f>
              <c:strCache>
                <c:ptCount val="2"/>
                <c:pt idx="0">
                  <c:v>分配方式一</c:v>
                </c:pt>
                <c:pt idx="1">
                  <c:v>分配方式二</c:v>
                </c:pt>
              </c:strCache>
            </c:strRef>
          </c:cat>
          <c:val>
            <c:numRef>
              <c:f>Sheet1!$I$13:$J$13</c:f>
              <c:numCache>
                <c:formatCode>General</c:formatCode>
                <c:ptCount val="2"/>
                <c:pt idx="0">
                  <c:v>28</c:v>
                </c:pt>
                <c:pt idx="1">
                  <c:v>26</c:v>
                </c:pt>
              </c:numCache>
            </c:numRef>
          </c:val>
          <c:extLst xmlns:c16r2="http://schemas.microsoft.com/office/drawing/2015/06/chart">
            <c:ext xmlns:c16="http://schemas.microsoft.com/office/drawing/2014/chart" uri="{C3380CC4-5D6E-409C-BE32-E72D297353CC}">
              <c16:uniqueId val="{00000000-33E5-4B00-9479-C3FE7E7011F7}"/>
            </c:ext>
          </c:extLst>
        </c:ser>
        <c:ser>
          <c:idx val="1"/>
          <c:order val="1"/>
          <c:tx>
            <c:strRef>
              <c:f>Sheet1!$H$14</c:f>
              <c:strCache>
                <c:ptCount val="1"/>
                <c:pt idx="0">
                  <c:v>S登机口</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Sheet1!$I$12:$J$12</c:f>
              <c:strCache>
                <c:ptCount val="2"/>
                <c:pt idx="0">
                  <c:v>分配方式一</c:v>
                </c:pt>
                <c:pt idx="1">
                  <c:v>分配方式二</c:v>
                </c:pt>
              </c:strCache>
            </c:strRef>
          </c:cat>
          <c:val>
            <c:numRef>
              <c:f>Sheet1!$I$14:$J$14</c:f>
              <c:numCache>
                <c:formatCode>General</c:formatCode>
                <c:ptCount val="2"/>
                <c:pt idx="0">
                  <c:v>37</c:v>
                </c:pt>
                <c:pt idx="1">
                  <c:v>39</c:v>
                </c:pt>
              </c:numCache>
            </c:numRef>
          </c:val>
          <c:extLst xmlns:c16r2="http://schemas.microsoft.com/office/drawing/2015/06/chart">
            <c:ext xmlns:c16="http://schemas.microsoft.com/office/drawing/2014/chart" uri="{C3380CC4-5D6E-409C-BE32-E72D297353CC}">
              <c16:uniqueId val="{00000001-33E5-4B00-9479-C3FE7E7011F7}"/>
            </c:ext>
          </c:extLst>
        </c:ser>
        <c:dLbls>
          <c:showLegendKey val="0"/>
          <c:showVal val="0"/>
          <c:showCatName val="0"/>
          <c:showSerName val="0"/>
          <c:showPercent val="0"/>
          <c:showBubbleSize val="0"/>
        </c:dLbls>
        <c:gapWidth val="219"/>
        <c:overlap val="-27"/>
        <c:axId val="369174016"/>
        <c:axId val="369175552"/>
      </c:barChart>
      <c:catAx>
        <c:axId val="36917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175552"/>
        <c:crosses val="autoZero"/>
        <c:auto val="1"/>
        <c:lblAlgn val="ctr"/>
        <c:lblOffset val="100"/>
        <c:noMultiLvlLbl val="0"/>
      </c:catAx>
      <c:valAx>
        <c:axId val="36917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17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平均使用率</a:t>
            </a:r>
          </a:p>
        </c:rich>
      </c:tx>
      <c:overlay val="0"/>
      <c:spPr>
        <a:noFill/>
        <a:ln>
          <a:noFill/>
        </a:ln>
        <a:effectLst/>
      </c:spPr>
    </c:title>
    <c:autoTitleDeleted val="0"/>
    <c:plotArea>
      <c:layout/>
      <c:barChart>
        <c:barDir val="col"/>
        <c:grouping val="clustered"/>
        <c:varyColors val="0"/>
        <c:ser>
          <c:idx val="0"/>
          <c:order val="0"/>
          <c:tx>
            <c:strRef>
              <c:f>Sheet1!$A$13</c:f>
              <c:strCache>
                <c:ptCount val="1"/>
                <c:pt idx="0">
                  <c:v>T登机口</c:v>
                </c:pt>
              </c:strCache>
            </c:strRef>
          </c:tx>
          <c:spPr>
            <a:solidFill>
              <a:schemeClr val="accent1"/>
            </a:solidFill>
            <a:ln>
              <a:noFill/>
            </a:ln>
            <a:effectLst/>
          </c:spPr>
          <c:invertIfNegative val="0"/>
          <c:dLbls>
            <c:dLbl>
              <c:idx val="0"/>
              <c:layout>
                <c:manualLayout>
                  <c:x val="-1.8229164423905313E-2"/>
                  <c:y val="1.2058574287226695E-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36ED-4DFE-AFF2-9F111C6443EB}"/>
                </c:ext>
              </c:extLst>
            </c:dLbl>
            <c:dLbl>
              <c:idx val="2"/>
              <c:layout>
                <c:manualLayout>
                  <c:x val="-2.1874997308686354E-2"/>
                  <c:y val="1.2058574287226639E-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36ED-4DFE-AFF2-9F111C6443EB}"/>
                </c:ext>
              </c:extLst>
            </c:dLbl>
            <c:dLbl>
              <c:idx val="3"/>
              <c:layout>
                <c:manualLayout>
                  <c:x val="0"/>
                  <c:y val="-3.0146435718066734E-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36ED-4DFE-AFF2-9F111C6443E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Sheet1!$B$12:$E$12</c:f>
              <c:strCache>
                <c:ptCount val="4"/>
                <c:pt idx="0">
                  <c:v>结果一</c:v>
                </c:pt>
                <c:pt idx="1">
                  <c:v>结果二</c:v>
                </c:pt>
                <c:pt idx="2">
                  <c:v>结果三</c:v>
                </c:pt>
                <c:pt idx="3">
                  <c:v>结果四</c:v>
                </c:pt>
              </c:strCache>
            </c:strRef>
          </c:cat>
          <c:val>
            <c:numRef>
              <c:f>Sheet1!$B$13:$E$13</c:f>
              <c:numCache>
                <c:formatCode>0.00%</c:formatCode>
                <c:ptCount val="4"/>
                <c:pt idx="0">
                  <c:v>0.60788690476190399</c:v>
                </c:pt>
                <c:pt idx="1">
                  <c:v>0.6305803571428571</c:v>
                </c:pt>
                <c:pt idx="2">
                  <c:v>0.59188034188034089</c:v>
                </c:pt>
                <c:pt idx="3">
                  <c:v>0.61631944444444475</c:v>
                </c:pt>
              </c:numCache>
            </c:numRef>
          </c:val>
          <c:extLst xmlns:c16r2="http://schemas.microsoft.com/office/drawing/2015/06/chart">
            <c:ext xmlns:c16="http://schemas.microsoft.com/office/drawing/2014/chart" uri="{C3380CC4-5D6E-409C-BE32-E72D297353CC}">
              <c16:uniqueId val="{00000003-36ED-4DFE-AFF2-9F111C6443EB}"/>
            </c:ext>
          </c:extLst>
        </c:ser>
        <c:ser>
          <c:idx val="1"/>
          <c:order val="1"/>
          <c:tx>
            <c:strRef>
              <c:f>Sheet1!$A$14</c:f>
              <c:strCache>
                <c:ptCount val="1"/>
                <c:pt idx="0">
                  <c:v>S登机口</c:v>
                </c:pt>
              </c:strCache>
            </c:strRef>
          </c:tx>
          <c:spPr>
            <a:solidFill>
              <a:schemeClr val="accent2"/>
            </a:solidFill>
            <a:ln>
              <a:noFill/>
            </a:ln>
            <a:effectLst/>
          </c:spPr>
          <c:invertIfNegative val="0"/>
          <c:dLbls>
            <c:dLbl>
              <c:idx val="1"/>
              <c:layout>
                <c:manualLayout>
                  <c:x val="1.8229164423905295E-2"/>
                  <c:y val="6.0292871436133473E-3"/>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36ED-4DFE-AFF2-9F111C6443EB}"/>
                </c:ext>
              </c:extLst>
            </c:dLbl>
            <c:dLbl>
              <c:idx val="3"/>
              <c:layout>
                <c:manualLayout>
                  <c:x val="1.4583331539124236E-2"/>
                  <c:y val="1.8087861430840041E-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36ED-4DFE-AFF2-9F111C6443E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Sheet1!$B$12:$E$12</c:f>
              <c:strCache>
                <c:ptCount val="4"/>
                <c:pt idx="0">
                  <c:v>结果一</c:v>
                </c:pt>
                <c:pt idx="1">
                  <c:v>结果二</c:v>
                </c:pt>
                <c:pt idx="2">
                  <c:v>结果三</c:v>
                </c:pt>
                <c:pt idx="3">
                  <c:v>结果四</c:v>
                </c:pt>
              </c:strCache>
            </c:strRef>
          </c:cat>
          <c:val>
            <c:numRef>
              <c:f>Sheet1!$B$14:$E$14</c:f>
              <c:numCache>
                <c:formatCode>0.00%</c:formatCode>
                <c:ptCount val="4"/>
                <c:pt idx="0">
                  <c:v>0.62152777777777757</c:v>
                </c:pt>
                <c:pt idx="1">
                  <c:v>0.60247747747747804</c:v>
                </c:pt>
                <c:pt idx="2">
                  <c:v>0.63149928774928765</c:v>
                </c:pt>
                <c:pt idx="3">
                  <c:v>0.61342592592592649</c:v>
                </c:pt>
              </c:numCache>
            </c:numRef>
          </c:val>
          <c:extLst xmlns:c16r2="http://schemas.microsoft.com/office/drawing/2015/06/chart">
            <c:ext xmlns:c16="http://schemas.microsoft.com/office/drawing/2014/chart" uri="{C3380CC4-5D6E-409C-BE32-E72D297353CC}">
              <c16:uniqueId val="{00000006-36ED-4DFE-AFF2-9F111C6443EB}"/>
            </c:ext>
          </c:extLst>
        </c:ser>
        <c:dLbls>
          <c:showLegendKey val="0"/>
          <c:showVal val="0"/>
          <c:showCatName val="0"/>
          <c:showSerName val="0"/>
          <c:showPercent val="0"/>
          <c:showBubbleSize val="0"/>
        </c:dLbls>
        <c:gapWidth val="219"/>
        <c:overlap val="-27"/>
        <c:axId val="369220992"/>
        <c:axId val="367727744"/>
      </c:barChart>
      <c:catAx>
        <c:axId val="369220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7727744"/>
        <c:crosses val="autoZero"/>
        <c:auto val="1"/>
        <c:lblAlgn val="ctr"/>
        <c:lblOffset val="100"/>
        <c:noMultiLvlLbl val="0"/>
      </c:catAx>
      <c:valAx>
        <c:axId val="3677277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220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成功分配到登机口的航班</a:t>
            </a:r>
          </a:p>
        </c:rich>
      </c:tx>
      <c:layout>
        <c:manualLayout>
          <c:xMode val="edge"/>
          <c:yMode val="edge"/>
          <c:x val="0.29970428696412948"/>
          <c:y val="2.8144138232720904E-2"/>
        </c:manualLayout>
      </c:layout>
      <c:overlay val="0"/>
      <c:spPr>
        <a:noFill/>
        <a:ln>
          <a:noFill/>
        </a:ln>
        <a:effectLst/>
      </c:spPr>
    </c:title>
    <c:autoTitleDeleted val="0"/>
    <c:plotArea>
      <c:layout/>
      <c:lineChart>
        <c:grouping val="standard"/>
        <c:varyColors val="0"/>
        <c:ser>
          <c:idx val="0"/>
          <c:order val="0"/>
          <c:tx>
            <c:strRef>
              <c:f>问题一!$M$47</c:f>
              <c:strCache>
                <c:ptCount val="1"/>
                <c:pt idx="0">
                  <c:v>航班数量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Pt>
            <c:idx val="1"/>
            <c:marker>
              <c:spPr>
                <a:solidFill>
                  <a:schemeClr val="accent1"/>
                </a:solidFill>
                <a:ln w="12700">
                  <a:solidFill>
                    <a:schemeClr val="accent1"/>
                  </a:solidFill>
                </a:ln>
                <a:effectLst/>
              </c:spPr>
            </c:marker>
            <c:bubble3D val="0"/>
            <c:extLst xmlns:c16r2="http://schemas.microsoft.com/office/drawing/2015/06/chart">
              <c:ext xmlns:c16="http://schemas.microsoft.com/office/drawing/2014/chart" uri="{C3380CC4-5D6E-409C-BE32-E72D297353CC}">
                <c16:uniqueId val="{00000000-0EBF-404E-B166-5EEC0A3A061D}"/>
              </c:ext>
            </c:extLst>
          </c:dPt>
          <c:dLbls>
            <c:dLbl>
              <c:idx val="0"/>
              <c:layout>
                <c:manualLayout>
                  <c:x val="0"/>
                  <c:y val="3.7037037037036952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0EBF-404E-B166-5EEC0A3A061D}"/>
                </c:ext>
              </c:extLst>
            </c:dLbl>
            <c:numFmt formatCode="#,##0_);[Red]\(#,##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问题一!$N$46:$O$46</c:f>
              <c:strCache>
                <c:ptCount val="2"/>
                <c:pt idx="0">
                  <c:v>宽体机</c:v>
                </c:pt>
                <c:pt idx="1">
                  <c:v>窄体机</c:v>
                </c:pt>
              </c:strCache>
            </c:strRef>
          </c:cat>
          <c:val>
            <c:numRef>
              <c:f>问题一!$N$47:$O$47</c:f>
              <c:numCache>
                <c:formatCode>General</c:formatCode>
                <c:ptCount val="2"/>
                <c:pt idx="0">
                  <c:v>98</c:v>
                </c:pt>
                <c:pt idx="1">
                  <c:v>404</c:v>
                </c:pt>
              </c:numCache>
            </c:numRef>
          </c:val>
          <c:smooth val="0"/>
          <c:extLst xmlns:c16r2="http://schemas.microsoft.com/office/drawing/2015/06/chart">
            <c:ext xmlns:c16="http://schemas.microsoft.com/office/drawing/2014/chart" uri="{C3380CC4-5D6E-409C-BE32-E72D297353CC}">
              <c16:uniqueId val="{00000002-0EBF-404E-B166-5EEC0A3A061D}"/>
            </c:ext>
          </c:extLst>
        </c:ser>
        <c:dLbls>
          <c:showLegendKey val="0"/>
          <c:showVal val="1"/>
          <c:showCatName val="0"/>
          <c:showSerName val="0"/>
          <c:showPercent val="0"/>
          <c:showBubbleSize val="0"/>
        </c:dLbls>
        <c:marker val="1"/>
        <c:smooth val="0"/>
        <c:axId val="367786240"/>
        <c:axId val="367792128"/>
      </c:lineChart>
      <c:lineChart>
        <c:grouping val="standard"/>
        <c:varyColors val="0"/>
        <c:ser>
          <c:idx val="1"/>
          <c:order val="1"/>
          <c:tx>
            <c:strRef>
              <c:f>问题一!$M$49</c:f>
              <c:strCache>
                <c:ptCount val="1"/>
                <c:pt idx="0">
                  <c:v>所占比例</c:v>
                </c:pt>
              </c:strCache>
            </c:strRef>
          </c:tx>
          <c:spPr>
            <a:ln w="28575" cap="rnd">
              <a:solidFill>
                <a:schemeClr val="accent2"/>
              </a:solidFill>
              <a:round/>
            </a:ln>
            <a:effectLst/>
          </c:spPr>
          <c:marker>
            <c:symbol val="circle"/>
            <c:size val="5"/>
            <c:spPr>
              <a:solidFill>
                <a:schemeClr val="accent2"/>
              </a:solidFill>
              <a:ln w="12700" cap="rnd">
                <a:solidFill>
                  <a:schemeClr val="accent2">
                    <a:lumMod val="75000"/>
                  </a:schemeClr>
                </a:solidFill>
              </a:ln>
              <a:effectLst/>
            </c:spPr>
          </c:marker>
          <c:dLbls>
            <c:dLbl>
              <c:idx val="0"/>
              <c:layout>
                <c:manualLayout>
                  <c:x val="-5.2825543675419334E-2"/>
                  <c:y val="4.7762108025873495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0EBF-404E-B166-5EEC0A3A061D}"/>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问题一!$N$46:$O$46</c:f>
              <c:strCache>
                <c:ptCount val="2"/>
                <c:pt idx="0">
                  <c:v>宽体机</c:v>
                </c:pt>
                <c:pt idx="1">
                  <c:v>窄体机</c:v>
                </c:pt>
              </c:strCache>
            </c:strRef>
          </c:cat>
          <c:val>
            <c:numRef>
              <c:f>问题一!$N$49:$O$49</c:f>
              <c:numCache>
                <c:formatCode>General</c:formatCode>
                <c:ptCount val="2"/>
                <c:pt idx="0">
                  <c:v>1</c:v>
                </c:pt>
                <c:pt idx="1">
                  <c:v>0.79527559055118113</c:v>
                </c:pt>
              </c:numCache>
            </c:numRef>
          </c:val>
          <c:smooth val="0"/>
          <c:extLst xmlns:c16r2="http://schemas.microsoft.com/office/drawing/2015/06/chart">
            <c:ext xmlns:c16="http://schemas.microsoft.com/office/drawing/2014/chart" uri="{C3380CC4-5D6E-409C-BE32-E72D297353CC}">
              <c16:uniqueId val="{00000004-0EBF-404E-B166-5EEC0A3A061D}"/>
            </c:ext>
          </c:extLst>
        </c:ser>
        <c:dLbls>
          <c:showLegendKey val="0"/>
          <c:showVal val="0"/>
          <c:showCatName val="0"/>
          <c:showSerName val="0"/>
          <c:showPercent val="0"/>
          <c:showBubbleSize val="0"/>
        </c:dLbls>
        <c:marker val="1"/>
        <c:smooth val="0"/>
        <c:axId val="367795200"/>
        <c:axId val="367793664"/>
      </c:lineChart>
      <c:catAx>
        <c:axId val="367786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7792128"/>
        <c:crosses val="autoZero"/>
        <c:auto val="1"/>
        <c:lblAlgn val="ctr"/>
        <c:lblOffset val="100"/>
        <c:noMultiLvlLbl val="0"/>
      </c:catAx>
      <c:valAx>
        <c:axId val="367792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7786240"/>
        <c:crosses val="autoZero"/>
        <c:crossBetween val="between"/>
      </c:valAx>
      <c:valAx>
        <c:axId val="367793664"/>
        <c:scaling>
          <c:orientation val="minMax"/>
          <c:max val="1"/>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7795200"/>
        <c:crosses val="max"/>
        <c:crossBetween val="between"/>
        <c:majorUnit val="0.2"/>
      </c:valAx>
      <c:catAx>
        <c:axId val="367795200"/>
        <c:scaling>
          <c:orientation val="minMax"/>
        </c:scaling>
        <c:delete val="1"/>
        <c:axPos val="b"/>
        <c:numFmt formatCode="General" sourceLinked="1"/>
        <c:majorTickMark val="out"/>
        <c:minorTickMark val="none"/>
        <c:tickLblPos val="nextTo"/>
        <c:crossAx val="36779366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登机口使用数量与平均使用率</a:t>
            </a:r>
          </a:p>
        </c:rich>
      </c:tx>
      <c:overlay val="0"/>
      <c:spPr>
        <a:noFill/>
        <a:ln>
          <a:noFill/>
        </a:ln>
        <a:effectLst/>
      </c:spPr>
    </c:title>
    <c:autoTitleDeleted val="0"/>
    <c:plotArea>
      <c:layout/>
      <c:lineChart>
        <c:grouping val="standard"/>
        <c:varyColors val="0"/>
        <c:ser>
          <c:idx val="0"/>
          <c:order val="0"/>
          <c:tx>
            <c:strRef>
              <c:f>问题一!$M$69</c:f>
              <c:strCache>
                <c:ptCount val="1"/>
                <c:pt idx="0">
                  <c:v>使用数量</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1854653091582035E-2"/>
                  <c:y val="5.2230231784407229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543E-4056-951E-C7A948CE424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问题一!$N$68:$O$68</c:f>
              <c:strCache>
                <c:ptCount val="2"/>
                <c:pt idx="0">
                  <c:v>T登机口</c:v>
                </c:pt>
                <c:pt idx="1">
                  <c:v>S登机口</c:v>
                </c:pt>
              </c:strCache>
            </c:strRef>
          </c:cat>
          <c:val>
            <c:numRef>
              <c:f>问题一!$N$69:$O$69</c:f>
              <c:numCache>
                <c:formatCode>General</c:formatCode>
                <c:ptCount val="2"/>
                <c:pt idx="0">
                  <c:v>28</c:v>
                </c:pt>
                <c:pt idx="1">
                  <c:v>39</c:v>
                </c:pt>
              </c:numCache>
            </c:numRef>
          </c:val>
          <c:smooth val="0"/>
          <c:extLst xmlns:c16r2="http://schemas.microsoft.com/office/drawing/2015/06/chart">
            <c:ext xmlns:c16="http://schemas.microsoft.com/office/drawing/2014/chart" uri="{C3380CC4-5D6E-409C-BE32-E72D297353CC}">
              <c16:uniqueId val="{00000001-543E-4056-951E-C7A948CE424C}"/>
            </c:ext>
          </c:extLst>
        </c:ser>
        <c:dLbls>
          <c:showLegendKey val="0"/>
          <c:showVal val="0"/>
          <c:showCatName val="0"/>
          <c:showSerName val="0"/>
          <c:showPercent val="0"/>
          <c:showBubbleSize val="0"/>
        </c:dLbls>
        <c:marker val="1"/>
        <c:smooth val="0"/>
        <c:axId val="367832448"/>
        <c:axId val="367838336"/>
      </c:lineChart>
      <c:lineChart>
        <c:grouping val="standard"/>
        <c:varyColors val="0"/>
        <c:ser>
          <c:idx val="1"/>
          <c:order val="1"/>
          <c:tx>
            <c:strRef>
              <c:f>问题一!$M$70</c:f>
              <c:strCache>
                <c:ptCount val="1"/>
                <c:pt idx="0">
                  <c:v>平均使用率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3.2808052005683992E-2"/>
                  <c:y val="-5.1382203985065288E-2"/>
                </c:manualLayout>
              </c:layout>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543E-4056-951E-C7A948CE424C}"/>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问题一!$N$68:$O$68</c:f>
              <c:strCache>
                <c:ptCount val="2"/>
                <c:pt idx="0">
                  <c:v>T登机口</c:v>
                </c:pt>
                <c:pt idx="1">
                  <c:v>S登机口</c:v>
                </c:pt>
              </c:strCache>
            </c:strRef>
          </c:cat>
          <c:val>
            <c:numRef>
              <c:f>问题一!$N$70:$O$70</c:f>
              <c:numCache>
                <c:formatCode>General</c:formatCode>
                <c:ptCount val="2"/>
                <c:pt idx="0">
                  <c:v>0.61954365079365104</c:v>
                </c:pt>
                <c:pt idx="1">
                  <c:v>0.58155270655270697</c:v>
                </c:pt>
              </c:numCache>
            </c:numRef>
          </c:val>
          <c:smooth val="0"/>
          <c:extLst xmlns:c16r2="http://schemas.microsoft.com/office/drawing/2015/06/chart">
            <c:ext xmlns:c16="http://schemas.microsoft.com/office/drawing/2014/chart" uri="{C3380CC4-5D6E-409C-BE32-E72D297353CC}">
              <c16:uniqueId val="{00000003-543E-4056-951E-C7A948CE424C}"/>
            </c:ext>
          </c:extLst>
        </c:ser>
        <c:dLbls>
          <c:showLegendKey val="0"/>
          <c:showVal val="0"/>
          <c:showCatName val="0"/>
          <c:showSerName val="0"/>
          <c:showPercent val="0"/>
          <c:showBubbleSize val="0"/>
        </c:dLbls>
        <c:marker val="1"/>
        <c:smooth val="0"/>
        <c:axId val="367849856"/>
        <c:axId val="367839872"/>
      </c:lineChart>
      <c:catAx>
        <c:axId val="36783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7838336"/>
        <c:crosses val="autoZero"/>
        <c:auto val="1"/>
        <c:lblAlgn val="ctr"/>
        <c:lblOffset val="100"/>
        <c:noMultiLvlLbl val="0"/>
      </c:catAx>
      <c:valAx>
        <c:axId val="367838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7832448"/>
        <c:crosses val="autoZero"/>
        <c:crossBetween val="between"/>
      </c:valAx>
      <c:valAx>
        <c:axId val="367839872"/>
        <c:scaling>
          <c:orientation val="minMax"/>
          <c:max val="0.65000000000000013"/>
          <c:min val="0.55000000000000004"/>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7849856"/>
        <c:crosses val="max"/>
        <c:crossBetween val="between"/>
      </c:valAx>
      <c:catAx>
        <c:axId val="367849856"/>
        <c:scaling>
          <c:orientation val="minMax"/>
        </c:scaling>
        <c:delete val="1"/>
        <c:axPos val="b"/>
        <c:numFmt formatCode="General" sourceLinked="1"/>
        <c:majorTickMark val="out"/>
        <c:minorTickMark val="none"/>
        <c:tickLblPos val="nextTo"/>
        <c:crossAx val="3678398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zh-CN" altLang="en-US"/>
              <a:t>换乘失败乘客的数量和比率</a:t>
            </a:r>
          </a:p>
        </c:rich>
      </c:tx>
      <c:overlay val="0"/>
      <c:spPr>
        <a:noFill/>
        <a:ln>
          <a:noFill/>
        </a:ln>
        <a:effectLst/>
      </c:spPr>
    </c:title>
    <c:autoTitleDeleted val="0"/>
    <c:plotArea>
      <c:layout/>
      <c:lineChart>
        <c:grouping val="percent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问题一!$M$92:$M$93</c:f>
              <c:strCache>
                <c:ptCount val="2"/>
                <c:pt idx="0">
                  <c:v>数量</c:v>
                </c:pt>
                <c:pt idx="1">
                  <c:v>比例</c:v>
                </c:pt>
              </c:strCache>
            </c:strRef>
          </c:cat>
          <c:val>
            <c:numRef>
              <c:f>问题一!$N$92:$N$93</c:f>
              <c:numCache>
                <c:formatCode>General</c:formatCode>
                <c:ptCount val="2"/>
                <c:pt idx="0">
                  <c:v>0</c:v>
                </c:pt>
                <c:pt idx="1">
                  <c:v>0</c:v>
                </c:pt>
              </c:numCache>
            </c:numRef>
          </c:val>
          <c:smooth val="0"/>
          <c:extLst xmlns:c16r2="http://schemas.microsoft.com/office/drawing/2015/06/chart">
            <c:ext xmlns:c16="http://schemas.microsoft.com/office/drawing/2014/chart" uri="{C3380CC4-5D6E-409C-BE32-E72D297353CC}">
              <c16:uniqueId val="{00000000-818E-4AC4-8D1B-B094D0148E47}"/>
            </c:ext>
          </c:extLst>
        </c:ser>
        <c:dLbls>
          <c:dLblPos val="t"/>
          <c:showLegendKey val="0"/>
          <c:showVal val="1"/>
          <c:showCatName val="0"/>
          <c:showSerName val="0"/>
          <c:showPercent val="0"/>
          <c:showBubbleSize val="0"/>
        </c:dLbls>
        <c:marker val="1"/>
        <c:smooth val="0"/>
        <c:axId val="369135616"/>
        <c:axId val="369138304"/>
      </c:lineChart>
      <c:catAx>
        <c:axId val="36913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138304"/>
        <c:crosses val="autoZero"/>
        <c:auto val="1"/>
        <c:lblAlgn val="ctr"/>
        <c:lblOffset val="100"/>
        <c:noMultiLvlLbl val="0"/>
      </c:catAx>
      <c:valAx>
        <c:axId val="3691383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135616"/>
        <c:crosses val="autoZero"/>
        <c:crossBetween val="between"/>
        <c:majorUnit val="0.2"/>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总体旅客换乘时间分布</a:t>
            </a:r>
          </a:p>
        </c:rich>
      </c:tx>
      <c:overlay val="0"/>
      <c:spPr>
        <a:noFill/>
        <a:ln>
          <a:noFill/>
        </a:ln>
        <a:effectLst/>
      </c:spPr>
    </c:title>
    <c:autoTitleDeleted val="0"/>
    <c:plotArea>
      <c:layout/>
      <c:lineChart>
        <c:grouping val="standard"/>
        <c:varyColors val="0"/>
        <c:ser>
          <c:idx val="0"/>
          <c:order val="0"/>
          <c:tx>
            <c:strRef>
              <c:f>问题一!$N$137</c:f>
              <c:strCache>
                <c:ptCount val="1"/>
                <c:pt idx="0">
                  <c:v>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问题一!$O$135:$W$135</c:f>
              <c:numCache>
                <c:formatCode>General</c:formatCode>
                <c:ptCount val="9"/>
                <c:pt idx="0">
                  <c:v>5</c:v>
                </c:pt>
                <c:pt idx="1">
                  <c:v>10</c:v>
                </c:pt>
                <c:pt idx="2">
                  <c:v>15</c:v>
                </c:pt>
                <c:pt idx="3">
                  <c:v>20</c:v>
                </c:pt>
                <c:pt idx="4">
                  <c:v>25</c:v>
                </c:pt>
                <c:pt idx="5">
                  <c:v>30</c:v>
                </c:pt>
                <c:pt idx="6">
                  <c:v>35</c:v>
                </c:pt>
                <c:pt idx="7">
                  <c:v>40</c:v>
                </c:pt>
                <c:pt idx="8">
                  <c:v>45</c:v>
                </c:pt>
              </c:numCache>
            </c:numRef>
          </c:cat>
          <c:val>
            <c:numRef>
              <c:f>问题一!$O$137:$W$137</c:f>
              <c:numCache>
                <c:formatCode>General</c:formatCode>
                <c:ptCount val="9"/>
                <c:pt idx="0">
                  <c:v>0</c:v>
                </c:pt>
                <c:pt idx="1">
                  <c:v>0</c:v>
                </c:pt>
                <c:pt idx="2">
                  <c:v>7.4515648286140098E-3</c:v>
                </c:pt>
                <c:pt idx="3">
                  <c:v>0.222056631892697</c:v>
                </c:pt>
                <c:pt idx="4">
                  <c:v>0.222056631892697</c:v>
                </c:pt>
                <c:pt idx="5">
                  <c:v>0.32190760059612472</c:v>
                </c:pt>
                <c:pt idx="6">
                  <c:v>0.58122205663189275</c:v>
                </c:pt>
                <c:pt idx="7">
                  <c:v>0.91455538996522567</c:v>
                </c:pt>
                <c:pt idx="8">
                  <c:v>0.99999999999999967</c:v>
                </c:pt>
              </c:numCache>
            </c:numRef>
          </c:val>
          <c:smooth val="0"/>
          <c:extLst xmlns:c16r2="http://schemas.microsoft.com/office/drawing/2015/06/chart">
            <c:ext xmlns:c16="http://schemas.microsoft.com/office/drawing/2014/chart" uri="{C3380CC4-5D6E-409C-BE32-E72D297353CC}">
              <c16:uniqueId val="{00000000-8F3E-4199-BFC2-565DF84A19D9}"/>
            </c:ext>
          </c:extLst>
        </c:ser>
        <c:dLbls>
          <c:showLegendKey val="0"/>
          <c:showVal val="0"/>
          <c:showCatName val="0"/>
          <c:showSerName val="0"/>
          <c:showPercent val="0"/>
          <c:showBubbleSize val="0"/>
        </c:dLbls>
        <c:marker val="1"/>
        <c:smooth val="0"/>
        <c:axId val="369159552"/>
        <c:axId val="367661824"/>
      </c:lineChart>
      <c:catAx>
        <c:axId val="36915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7661824"/>
        <c:crosses val="autoZero"/>
        <c:auto val="1"/>
        <c:lblAlgn val="ctr"/>
        <c:lblOffset val="100"/>
        <c:noMultiLvlLbl val="0"/>
      </c:catAx>
      <c:valAx>
        <c:axId val="36766182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69159552"/>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0.91667</cdr:x>
      <cdr:y>0.89583</cdr:y>
    </cdr:from>
    <cdr:to>
      <cdr:x>1</cdr:x>
      <cdr:y>1</cdr:y>
    </cdr:to>
    <cdr:sp macro="" textlink="">
      <cdr:nvSpPr>
        <cdr:cNvPr id="2" name="文本框 1"/>
        <cdr:cNvSpPr txBox="1"/>
      </cdr:nvSpPr>
      <cdr:spPr>
        <a:xfrm xmlns:a="http://schemas.openxmlformats.org/drawingml/2006/main">
          <a:off x="4191000" y="2457450"/>
          <a:ext cx="38100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zh-CN" altLang="en-US" sz="1000"/>
            <a:t>分钟</a:t>
          </a:r>
        </a:p>
      </cdr:txBody>
    </cdr:sp>
  </cdr:relSizeAnchor>
</c:userShapes>
</file>

<file path=word/drawings/drawing2.xml><?xml version="1.0" encoding="utf-8"?>
<c:userShapes xmlns:c="http://schemas.openxmlformats.org/drawingml/2006/chart">
  <cdr:relSizeAnchor xmlns:cdr="http://schemas.openxmlformats.org/drawingml/2006/chartDrawing">
    <cdr:from>
      <cdr:x>0.91667</cdr:x>
      <cdr:y>0.89583</cdr:y>
    </cdr:from>
    <cdr:to>
      <cdr:x>1</cdr:x>
      <cdr:y>1</cdr:y>
    </cdr:to>
    <cdr:sp macro="" textlink="">
      <cdr:nvSpPr>
        <cdr:cNvPr id="2" name="文本框 1"/>
        <cdr:cNvSpPr txBox="1"/>
      </cdr:nvSpPr>
      <cdr:spPr>
        <a:xfrm xmlns:a="http://schemas.openxmlformats.org/drawingml/2006/main">
          <a:off x="4191000" y="2457450"/>
          <a:ext cx="38100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zh-CN" altLang="en-US" sz="1000"/>
            <a:t>分钟</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1C30-1A57-4692-9A5B-49DCC95C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34</Pages>
  <Words>3980</Words>
  <Characters>22692</Characters>
  <Application>Microsoft Office Word</Application>
  <DocSecurity>0</DocSecurity>
  <PresentationFormat/>
  <Lines>189</Lines>
  <Paragraphs>53</Paragraphs>
  <Slides>0</Slides>
  <Notes>0</Notes>
  <HiddenSlides>0</HiddenSlides>
  <MMClips>0</MMClips>
  <ScaleCrop>false</ScaleCrop>
  <Company>Microsoft</Company>
  <LinksUpToDate>false</LinksUpToDate>
  <CharactersWithSpaces>26619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MS</cp:lastModifiedBy>
  <cp:revision>78</cp:revision>
  <cp:lastPrinted>2018-09-18T18:25:00Z</cp:lastPrinted>
  <dcterms:created xsi:type="dcterms:W3CDTF">2018-09-18T17:43:00Z</dcterms:created>
  <dcterms:modified xsi:type="dcterms:W3CDTF">2018-11-14T13:40:00Z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