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BEE9" w14:textId="77777777" w:rsidR="006F50AC" w:rsidRPr="00F1652D" w:rsidRDefault="006F50AC" w:rsidP="00557629">
      <w:pPr>
        <w:pStyle w:val="Title"/>
        <w:jc w:val="both"/>
        <w:rPr>
          <w:rFonts w:eastAsia="Times New Roman"/>
          <w:b/>
          <w:bCs/>
          <w:lang w:eastAsia="en-IN" w:bidi="hi-IN"/>
        </w:rPr>
      </w:pPr>
      <w:r w:rsidRPr="00F1652D">
        <w:rPr>
          <w:rFonts w:eastAsia="Times New Roman"/>
          <w:b/>
          <w:bCs/>
          <w:lang w:eastAsia="en-IN" w:bidi="hi-IN"/>
        </w:rPr>
        <w:t>Sales Analysis Project</w:t>
      </w:r>
    </w:p>
    <w:p w14:paraId="2D1BC397" w14:textId="77777777" w:rsidR="006F50AC" w:rsidRPr="00F1652D" w:rsidRDefault="006F50AC" w:rsidP="00557629">
      <w:pPr>
        <w:pStyle w:val="Subtitle"/>
        <w:jc w:val="both"/>
        <w:rPr>
          <w:rFonts w:eastAsia="Times New Roman"/>
          <w:b/>
          <w:bCs/>
          <w:lang w:eastAsia="en-IN" w:bidi="hi-IN"/>
        </w:rPr>
      </w:pPr>
      <w:r w:rsidRPr="00F1652D">
        <w:rPr>
          <w:rFonts w:eastAsia="Times New Roman"/>
          <w:b/>
          <w:bCs/>
          <w:lang w:eastAsia="en-IN" w:bidi="hi-IN"/>
        </w:rPr>
        <w:t>Monthly Sales Insights</w:t>
      </w:r>
    </w:p>
    <w:p w14:paraId="1D2B549F" w14:textId="77777777" w:rsidR="006F50AC" w:rsidRPr="006F50AC" w:rsidRDefault="006F50AC" w:rsidP="0055762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6F50A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Highest Sales Month</w:t>
      </w:r>
    </w:p>
    <w:p w14:paraId="225A064B" w14:textId="77777777" w:rsidR="006F50AC" w:rsidRPr="006F50AC" w:rsidRDefault="006F50AC" w:rsidP="005576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6F50A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November 2017 – </w:t>
      </w:r>
      <w:r w:rsidRPr="006F50A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118,447.83</w:t>
      </w:r>
    </w:p>
    <w:p w14:paraId="72B03D5D" w14:textId="77777777" w:rsidR="006F50AC" w:rsidRPr="006F50AC" w:rsidRDefault="006F50AC" w:rsidP="0055762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6F50A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Lowest Sales Month</w:t>
      </w:r>
    </w:p>
    <w:p w14:paraId="6E2F1BFB" w14:textId="77777777" w:rsidR="006F50AC" w:rsidRPr="006F50AC" w:rsidRDefault="006F50AC" w:rsidP="005576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6F50A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February 2014 – </w:t>
      </w:r>
      <w:r w:rsidRPr="006F50A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4,519.89</w:t>
      </w:r>
    </w:p>
    <w:p w14:paraId="20516E7C" w14:textId="77777777" w:rsidR="006F50AC" w:rsidRPr="006F50AC" w:rsidRDefault="006F50AC" w:rsidP="00557629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IN" w:bidi="hi-IN"/>
          <w14:ligatures w14:val="none"/>
        </w:rPr>
      </w:pPr>
      <w:r w:rsidRPr="006F50AC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IN" w:bidi="hi-IN"/>
          <w14:ligatures w14:val="none"/>
        </w:rPr>
        <w:t>Business Insights</w:t>
      </w:r>
    </w:p>
    <w:p w14:paraId="6F086017" w14:textId="77777777" w:rsidR="006F50AC" w:rsidRPr="006F50AC" w:rsidRDefault="006F50AC" w:rsidP="0055762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6F50A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Sales reached the highest level in </w:t>
      </w:r>
      <w:r w:rsidRPr="006F50A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November 2017</w:t>
      </w:r>
      <w:r w:rsidRPr="006F50A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, indicating strong year-end demand.</w:t>
      </w:r>
    </w:p>
    <w:p w14:paraId="2F5B326A" w14:textId="77777777" w:rsidR="006F50AC" w:rsidRDefault="006F50AC" w:rsidP="0055762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6F50A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Sales were the lowest in </w:t>
      </w:r>
      <w:r w:rsidRPr="006F50A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February 2014</w:t>
      </w:r>
      <w:r w:rsidRPr="006F50A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, suggesting weaker customer demand during that period.</w:t>
      </w:r>
    </w:p>
    <w:p w14:paraId="6A6B1BE3" w14:textId="77777777" w:rsidR="00441540" w:rsidRPr="00441540" w:rsidRDefault="00441540" w:rsidP="0055762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Sub-Category Sales Insights</w:t>
      </w:r>
    </w:p>
    <w:p w14:paraId="2A19CE6D" w14:textId="77777777" w:rsidR="00441540" w:rsidRPr="00441540" w:rsidRDefault="00441540" w:rsidP="0055762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Highest Selling Sub-Category</w:t>
      </w:r>
    </w:p>
    <w:p w14:paraId="3B10E1D9" w14:textId="77777777" w:rsidR="00441540" w:rsidRPr="00441540" w:rsidRDefault="00441540" w:rsidP="0055762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Phones</w:t>
      </w:r>
      <w:r w:rsidRPr="00441540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— </w:t>
      </w: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330,007.05</w:t>
      </w:r>
    </w:p>
    <w:p w14:paraId="11B508CB" w14:textId="77777777" w:rsidR="00441540" w:rsidRPr="00441540" w:rsidRDefault="00441540" w:rsidP="0055762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Lowest Selling Sub-Category</w:t>
      </w:r>
    </w:p>
    <w:p w14:paraId="691F07BF" w14:textId="77777777" w:rsidR="00441540" w:rsidRPr="00441540" w:rsidRDefault="00441540" w:rsidP="0055762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Fasteners</w:t>
      </w:r>
      <w:r w:rsidRPr="00441540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— </w:t>
      </w: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3,024.28</w:t>
      </w:r>
    </w:p>
    <w:p w14:paraId="66790679" w14:textId="77777777" w:rsidR="00441540" w:rsidRPr="00441540" w:rsidRDefault="00441540" w:rsidP="0055762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Business Insights</w:t>
      </w:r>
    </w:p>
    <w:p w14:paraId="4BFA32DD" w14:textId="77777777" w:rsidR="00441540" w:rsidRPr="00441540" w:rsidRDefault="00441540" w:rsidP="005576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Phones</w:t>
      </w:r>
      <w:r w:rsidRPr="00441540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generated the highest sales, indicating strong customer demand and making it one of the most important product lines.</w:t>
      </w:r>
    </w:p>
    <w:p w14:paraId="587E1922" w14:textId="77777777" w:rsidR="00441540" w:rsidRPr="00441540" w:rsidRDefault="00441540" w:rsidP="005576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Fasteners</w:t>
      </w:r>
      <w:r w:rsidRPr="00441540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generated the lowest sales, suggesting low demand or limited business contribution.</w:t>
      </w:r>
    </w:p>
    <w:p w14:paraId="4D8302A8" w14:textId="7B87ED43" w:rsidR="00B8672E" w:rsidRPr="000076AB" w:rsidRDefault="00441540" w:rsidP="005576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441540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 company can focus on maintaining inventory and promotions for </w:t>
      </w: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Phones</w:t>
      </w:r>
      <w:r w:rsidRPr="00441540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while reviewing the performance and strategy for </w:t>
      </w:r>
      <w:r w:rsidRPr="0044154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Fasteners</w:t>
      </w:r>
      <w:r w:rsidRPr="00441540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.</w:t>
      </w:r>
    </w:p>
    <w:p w14:paraId="36EC60E8" w14:textId="77777777" w:rsidR="000076AB" w:rsidRDefault="000076AB">
      <w:pP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  <w:br w:type="page"/>
      </w:r>
    </w:p>
    <w:p w14:paraId="4C7FBF4D" w14:textId="75541D13" w:rsidR="00B8672E" w:rsidRPr="00F1652D" w:rsidRDefault="00B8672E" w:rsidP="00F1652D">
      <w:pPr>
        <w:pStyle w:val="Title"/>
        <w:rPr>
          <w:rFonts w:eastAsia="Times New Roman"/>
          <w:b/>
          <w:bCs/>
          <w:lang w:eastAsia="en-IN" w:bidi="hi-IN"/>
        </w:rPr>
      </w:pPr>
      <w:r w:rsidRPr="00F1652D">
        <w:rPr>
          <w:rFonts w:eastAsia="Times New Roman"/>
          <w:b/>
          <w:bCs/>
          <w:lang w:eastAsia="en-IN" w:bidi="hi-IN"/>
        </w:rPr>
        <w:lastRenderedPageBreak/>
        <w:t>Top 10 Products Analysis</w:t>
      </w:r>
    </w:p>
    <w:p w14:paraId="5BDABA39" w14:textId="77777777" w:rsidR="00B8672E" w:rsidRPr="00B8672E" w:rsidRDefault="00B8672E" w:rsidP="00AF23C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</w:pPr>
      <w:r w:rsidRPr="00B8672E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  <w:t>Top 10 Products by Sales</w:t>
      </w:r>
    </w:p>
    <w:tbl>
      <w:tblPr>
        <w:tblStyle w:val="GridTable1Light-Accent5"/>
        <w:tblW w:w="5000" w:type="pct"/>
        <w:tblLook w:val="04A0" w:firstRow="1" w:lastRow="0" w:firstColumn="1" w:lastColumn="0" w:noHBand="0" w:noVBand="1"/>
      </w:tblPr>
      <w:tblGrid>
        <w:gridCol w:w="859"/>
        <w:gridCol w:w="6873"/>
        <w:gridCol w:w="1284"/>
      </w:tblGrid>
      <w:tr w:rsidR="00B8672E" w:rsidRPr="00B8672E" w14:paraId="0C63D865" w14:textId="77777777" w:rsidTr="00557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712700F5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bCs w:val="0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Rank</w:t>
            </w:r>
          </w:p>
        </w:tc>
        <w:tc>
          <w:tcPr>
            <w:tcW w:w="3794" w:type="pct"/>
            <w:noWrap/>
            <w:hideMark/>
          </w:tcPr>
          <w:p w14:paraId="005CB88F" w14:textId="77777777" w:rsidR="00B8672E" w:rsidRPr="00B8672E" w:rsidRDefault="00B8672E" w:rsidP="00AF23CC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Product</w:t>
            </w:r>
          </w:p>
        </w:tc>
        <w:tc>
          <w:tcPr>
            <w:tcW w:w="718" w:type="pct"/>
            <w:noWrap/>
            <w:hideMark/>
          </w:tcPr>
          <w:p w14:paraId="0020FBAD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Sales</w:t>
            </w:r>
          </w:p>
        </w:tc>
      </w:tr>
      <w:tr w:rsidR="00B8672E" w:rsidRPr="00B8672E" w14:paraId="4CAFA8AD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6D71538C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3794" w:type="pct"/>
            <w:noWrap/>
            <w:hideMark/>
          </w:tcPr>
          <w:p w14:paraId="2F9F1741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Canon imageCLASS 2200 Advanced Copier</w:t>
            </w:r>
          </w:p>
        </w:tc>
        <w:tc>
          <w:tcPr>
            <w:tcW w:w="718" w:type="pct"/>
            <w:noWrap/>
            <w:hideMark/>
          </w:tcPr>
          <w:p w14:paraId="054BEC2A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61,599.82</w:t>
            </w:r>
          </w:p>
        </w:tc>
      </w:tr>
      <w:tr w:rsidR="00B8672E" w:rsidRPr="00B8672E" w14:paraId="0802A655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09E6CF24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3794" w:type="pct"/>
            <w:noWrap/>
            <w:hideMark/>
          </w:tcPr>
          <w:p w14:paraId="76A546D5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Fellowes PB500 Electric Punch Plastic Comb Binding Machine</w:t>
            </w:r>
          </w:p>
        </w:tc>
        <w:tc>
          <w:tcPr>
            <w:tcW w:w="718" w:type="pct"/>
            <w:noWrap/>
            <w:hideMark/>
          </w:tcPr>
          <w:p w14:paraId="3D9B4068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27,453.38</w:t>
            </w:r>
          </w:p>
        </w:tc>
      </w:tr>
      <w:tr w:rsidR="00B8672E" w:rsidRPr="00B8672E" w14:paraId="34A656C1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68B3C878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3</w:t>
            </w:r>
          </w:p>
        </w:tc>
        <w:tc>
          <w:tcPr>
            <w:tcW w:w="3794" w:type="pct"/>
            <w:noWrap/>
            <w:hideMark/>
          </w:tcPr>
          <w:p w14:paraId="541E8945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Cisco TelePresence System EX90 Videoconferencing Unit</w:t>
            </w:r>
          </w:p>
        </w:tc>
        <w:tc>
          <w:tcPr>
            <w:tcW w:w="718" w:type="pct"/>
            <w:noWrap/>
            <w:hideMark/>
          </w:tcPr>
          <w:p w14:paraId="32850890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22,638.48</w:t>
            </w:r>
          </w:p>
        </w:tc>
      </w:tr>
      <w:tr w:rsidR="00B8672E" w:rsidRPr="00B8672E" w14:paraId="3E33F070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6C5AE6CE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4</w:t>
            </w:r>
          </w:p>
        </w:tc>
        <w:tc>
          <w:tcPr>
            <w:tcW w:w="3794" w:type="pct"/>
            <w:noWrap/>
            <w:hideMark/>
          </w:tcPr>
          <w:p w14:paraId="76554B9E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HON 5400 Series Task Chairs for Big and Tall</w:t>
            </w:r>
          </w:p>
        </w:tc>
        <w:tc>
          <w:tcPr>
            <w:tcW w:w="718" w:type="pct"/>
            <w:noWrap/>
            <w:hideMark/>
          </w:tcPr>
          <w:p w14:paraId="4142E40F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21,870.58</w:t>
            </w:r>
          </w:p>
        </w:tc>
      </w:tr>
      <w:tr w:rsidR="00B8672E" w:rsidRPr="00B8672E" w14:paraId="21D5239D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699BBC1F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5</w:t>
            </w:r>
          </w:p>
        </w:tc>
        <w:tc>
          <w:tcPr>
            <w:tcW w:w="3794" w:type="pct"/>
            <w:noWrap/>
            <w:hideMark/>
          </w:tcPr>
          <w:p w14:paraId="168CDD63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GBC DocuBind TL300 Electric Binding System</w:t>
            </w:r>
          </w:p>
        </w:tc>
        <w:tc>
          <w:tcPr>
            <w:tcW w:w="718" w:type="pct"/>
            <w:noWrap/>
            <w:hideMark/>
          </w:tcPr>
          <w:p w14:paraId="3515D690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19,823.48</w:t>
            </w:r>
          </w:p>
        </w:tc>
      </w:tr>
      <w:tr w:rsidR="00B8672E" w:rsidRPr="00B8672E" w14:paraId="50E12379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08C3F496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6</w:t>
            </w:r>
          </w:p>
        </w:tc>
        <w:tc>
          <w:tcPr>
            <w:tcW w:w="3794" w:type="pct"/>
            <w:noWrap/>
            <w:hideMark/>
          </w:tcPr>
          <w:p w14:paraId="608ADAF5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GBC Ibimaster 500 Manual ProClick Binding System</w:t>
            </w:r>
          </w:p>
        </w:tc>
        <w:tc>
          <w:tcPr>
            <w:tcW w:w="718" w:type="pct"/>
            <w:noWrap/>
            <w:hideMark/>
          </w:tcPr>
          <w:p w14:paraId="49FED93F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19,024.50</w:t>
            </w:r>
          </w:p>
        </w:tc>
      </w:tr>
      <w:tr w:rsidR="00B8672E" w:rsidRPr="00B8672E" w14:paraId="4B8D1C00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681AADC6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7</w:t>
            </w:r>
          </w:p>
        </w:tc>
        <w:tc>
          <w:tcPr>
            <w:tcW w:w="3794" w:type="pct"/>
            <w:noWrap/>
            <w:hideMark/>
          </w:tcPr>
          <w:p w14:paraId="62897672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Hewlett Packard LaserJet 3310 Copier</w:t>
            </w:r>
          </w:p>
        </w:tc>
        <w:tc>
          <w:tcPr>
            <w:tcW w:w="718" w:type="pct"/>
            <w:noWrap/>
            <w:hideMark/>
          </w:tcPr>
          <w:p w14:paraId="4E91D45F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18,839.69</w:t>
            </w:r>
          </w:p>
        </w:tc>
      </w:tr>
      <w:tr w:rsidR="00B8672E" w:rsidRPr="00B8672E" w14:paraId="0E366A2B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7F77FD85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8</w:t>
            </w:r>
          </w:p>
        </w:tc>
        <w:tc>
          <w:tcPr>
            <w:tcW w:w="3794" w:type="pct"/>
            <w:noWrap/>
            <w:hideMark/>
          </w:tcPr>
          <w:p w14:paraId="3945C922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HP Designjet T520 Inkjet Large Format Printer</w:t>
            </w:r>
          </w:p>
        </w:tc>
        <w:tc>
          <w:tcPr>
            <w:tcW w:w="718" w:type="pct"/>
            <w:noWrap/>
            <w:hideMark/>
          </w:tcPr>
          <w:p w14:paraId="4541F3E5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18,374.90</w:t>
            </w:r>
          </w:p>
        </w:tc>
      </w:tr>
      <w:tr w:rsidR="00B8672E" w:rsidRPr="00B8672E" w14:paraId="6FB0497B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58939C28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9</w:t>
            </w:r>
          </w:p>
        </w:tc>
        <w:tc>
          <w:tcPr>
            <w:tcW w:w="3794" w:type="pct"/>
            <w:noWrap/>
            <w:hideMark/>
          </w:tcPr>
          <w:p w14:paraId="31DA8EA3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GBC DocuBind P400 Electric Binding System</w:t>
            </w:r>
          </w:p>
        </w:tc>
        <w:tc>
          <w:tcPr>
            <w:tcW w:w="718" w:type="pct"/>
            <w:noWrap/>
            <w:hideMark/>
          </w:tcPr>
          <w:p w14:paraId="289ED078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17,965.07</w:t>
            </w:r>
          </w:p>
        </w:tc>
      </w:tr>
      <w:tr w:rsidR="00B8672E" w:rsidRPr="00B8672E" w14:paraId="5B736493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noWrap/>
            <w:hideMark/>
          </w:tcPr>
          <w:p w14:paraId="58FFF53C" w14:textId="77777777" w:rsidR="00B8672E" w:rsidRPr="00B8672E" w:rsidRDefault="00B8672E" w:rsidP="00AF23C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10</w:t>
            </w:r>
          </w:p>
        </w:tc>
        <w:tc>
          <w:tcPr>
            <w:tcW w:w="3794" w:type="pct"/>
            <w:noWrap/>
            <w:hideMark/>
          </w:tcPr>
          <w:p w14:paraId="6E6FDAE2" w14:textId="77777777" w:rsidR="00B8672E" w:rsidRPr="00B8672E" w:rsidRDefault="00B8672E" w:rsidP="00AF23C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High Speed Automatic Electric Letter Opener</w:t>
            </w:r>
          </w:p>
        </w:tc>
        <w:tc>
          <w:tcPr>
            <w:tcW w:w="718" w:type="pct"/>
            <w:noWrap/>
            <w:hideMark/>
          </w:tcPr>
          <w:p w14:paraId="542CF302" w14:textId="77777777" w:rsidR="00B8672E" w:rsidRPr="00B8672E" w:rsidRDefault="00B8672E" w:rsidP="00F1652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B8672E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17,030.31</w:t>
            </w:r>
          </w:p>
        </w:tc>
      </w:tr>
    </w:tbl>
    <w:p w14:paraId="74E634DD" w14:textId="77777777" w:rsidR="00B8672E" w:rsidRPr="00B8672E" w:rsidRDefault="00B8672E" w:rsidP="00557629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IN" w:bidi="hi-IN"/>
          <w14:ligatures w14:val="none"/>
        </w:rPr>
      </w:pPr>
      <w:r w:rsidRPr="00B8672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IN" w:bidi="hi-IN"/>
          <w14:ligatures w14:val="none"/>
        </w:rPr>
        <w:t>Business Insights</w:t>
      </w:r>
    </w:p>
    <w:p w14:paraId="3E86FDD8" w14:textId="77777777" w:rsidR="00B8672E" w:rsidRPr="00B8672E" w:rsidRDefault="00B8672E" w:rsidP="005576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8672E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 </w:t>
      </w:r>
      <w:r w:rsidRPr="00B8672E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Canon imageCLASS 2200 Advanced Copier</w:t>
      </w:r>
      <w:r w:rsidRPr="00B8672E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is the highest revenue-generating product.</w:t>
      </w:r>
    </w:p>
    <w:p w14:paraId="5BC50F2C" w14:textId="77777777" w:rsidR="00B8672E" w:rsidRPr="00B8672E" w:rsidRDefault="00B8672E" w:rsidP="005576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8672E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Office equipment and technology products dominate the top-selling list.</w:t>
      </w:r>
    </w:p>
    <w:p w14:paraId="31E404AB" w14:textId="77777777" w:rsidR="00B8672E" w:rsidRPr="00B8672E" w:rsidRDefault="00B8672E" w:rsidP="005576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8672E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These products should receive priority in inventory planning and marketing campaigns.</w:t>
      </w:r>
    </w:p>
    <w:p w14:paraId="3B4F5C2A" w14:textId="166203CA" w:rsidR="00A2597D" w:rsidRPr="000076AB" w:rsidRDefault="00B8672E" w:rsidP="005576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945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8672E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High-performing products can be bundled or promoted to increase overall sales</w:t>
      </w:r>
    </w:p>
    <w:p w14:paraId="122BFB5F" w14:textId="77777777" w:rsidR="00A2597D" w:rsidRDefault="00A2597D" w:rsidP="00557629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6DEE9842" w14:textId="77777777" w:rsidR="000076AB" w:rsidRDefault="000076AB" w:rsidP="00557629">
      <w:pPr>
        <w:jc w:val="both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  <w:br w:type="page"/>
      </w:r>
    </w:p>
    <w:p w14:paraId="06030A50" w14:textId="6CD97872" w:rsidR="00A2597D" w:rsidRPr="00F1652D" w:rsidRDefault="00A2597D" w:rsidP="00F1652D">
      <w:pPr>
        <w:pStyle w:val="Title"/>
        <w:rPr>
          <w:rFonts w:eastAsia="Times New Roman"/>
          <w:b/>
          <w:bCs/>
          <w:lang w:eastAsia="en-IN" w:bidi="hi-IN"/>
        </w:rPr>
      </w:pPr>
      <w:r w:rsidRPr="00F1652D">
        <w:rPr>
          <w:rFonts w:eastAsia="Times New Roman"/>
          <w:b/>
          <w:bCs/>
          <w:lang w:eastAsia="en-IN" w:bidi="hi-IN"/>
        </w:rPr>
        <w:lastRenderedPageBreak/>
        <w:t>Profit Analysis</w:t>
      </w:r>
    </w:p>
    <w:p w14:paraId="397B1F78" w14:textId="77777777" w:rsidR="0050142D" w:rsidRPr="0050142D" w:rsidRDefault="0050142D" w:rsidP="00AF23CC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</w:pPr>
      <w:r w:rsidRPr="0050142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  <w:t>Profit by Category</w:t>
      </w:r>
    </w:p>
    <w:p w14:paraId="10ABB912" w14:textId="6AF6430F" w:rsidR="00A2597D" w:rsidRPr="00A2597D" w:rsidRDefault="00A2597D" w:rsidP="00AF23CC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</w:p>
    <w:tbl>
      <w:tblPr>
        <w:tblStyle w:val="GridTable1Light-Accent5"/>
        <w:tblW w:w="5000" w:type="pct"/>
        <w:tblLook w:val="04A0" w:firstRow="1" w:lastRow="0" w:firstColumn="1" w:lastColumn="0" w:noHBand="0" w:noVBand="1"/>
      </w:tblPr>
      <w:tblGrid>
        <w:gridCol w:w="5038"/>
        <w:gridCol w:w="3978"/>
      </w:tblGrid>
      <w:tr w:rsidR="00A2597D" w:rsidRPr="00A2597D" w14:paraId="21935E27" w14:textId="77777777" w:rsidTr="00557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pct"/>
            <w:noWrap/>
            <w:hideMark/>
          </w:tcPr>
          <w:p w14:paraId="3A29DF3B" w14:textId="77777777" w:rsidR="00A2597D" w:rsidRPr="00A2597D" w:rsidRDefault="00A2597D" w:rsidP="00AF23CC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 w:val="0"/>
                <w:bCs w:val="0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Category</w:t>
            </w:r>
          </w:p>
        </w:tc>
        <w:tc>
          <w:tcPr>
            <w:tcW w:w="2206" w:type="pct"/>
            <w:noWrap/>
            <w:hideMark/>
          </w:tcPr>
          <w:p w14:paraId="7365C068" w14:textId="59ACA3A3" w:rsidR="00A2597D" w:rsidRPr="00A2597D" w:rsidRDefault="0050142D" w:rsidP="00F1652D">
            <w:pPr>
              <w:shd w:val="clear" w:color="auto" w:fill="FFFFFF"/>
              <w:spacing w:before="100" w:beforeAutospacing="1" w:after="100" w:afterAutospacing="1"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Total </w:t>
            </w:r>
            <w:r w:rsidR="00A2597D"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Profit</w:t>
            </w:r>
          </w:p>
        </w:tc>
      </w:tr>
      <w:tr w:rsidR="00A2597D" w:rsidRPr="00A2597D" w14:paraId="2F6CEFA0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pct"/>
            <w:noWrap/>
            <w:hideMark/>
          </w:tcPr>
          <w:p w14:paraId="2D8FC820" w14:textId="77777777" w:rsidR="00A2597D" w:rsidRPr="00A2597D" w:rsidRDefault="00A2597D" w:rsidP="00AF23CC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Furniture</w:t>
            </w:r>
          </w:p>
        </w:tc>
        <w:tc>
          <w:tcPr>
            <w:tcW w:w="2206" w:type="pct"/>
            <w:noWrap/>
            <w:hideMark/>
          </w:tcPr>
          <w:p w14:paraId="7FFD31D0" w14:textId="77777777" w:rsidR="00A2597D" w:rsidRPr="00A2597D" w:rsidRDefault="00A2597D" w:rsidP="00F1652D">
            <w:pPr>
              <w:shd w:val="clear" w:color="auto" w:fill="FFFFFF"/>
              <w:spacing w:before="100" w:beforeAutospacing="1" w:after="100" w:afterAutospacing="1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₹18,451.27</w:t>
            </w:r>
          </w:p>
        </w:tc>
      </w:tr>
      <w:tr w:rsidR="00A2597D" w:rsidRPr="00A2597D" w14:paraId="7B1B6894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pct"/>
            <w:noWrap/>
            <w:hideMark/>
          </w:tcPr>
          <w:p w14:paraId="013198BB" w14:textId="77777777" w:rsidR="00A2597D" w:rsidRPr="00A2597D" w:rsidRDefault="00A2597D" w:rsidP="00AF23CC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Office Supplies</w:t>
            </w:r>
          </w:p>
        </w:tc>
        <w:tc>
          <w:tcPr>
            <w:tcW w:w="2206" w:type="pct"/>
            <w:noWrap/>
            <w:hideMark/>
          </w:tcPr>
          <w:p w14:paraId="66BCFBF9" w14:textId="77777777" w:rsidR="00A2597D" w:rsidRPr="00A2597D" w:rsidRDefault="00A2597D" w:rsidP="00F1652D">
            <w:pPr>
              <w:shd w:val="clear" w:color="auto" w:fill="FFFFFF"/>
              <w:spacing w:before="100" w:beforeAutospacing="1" w:after="100" w:afterAutospacing="1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₹122,490.80</w:t>
            </w:r>
          </w:p>
        </w:tc>
      </w:tr>
      <w:tr w:rsidR="00A2597D" w:rsidRPr="00A2597D" w14:paraId="4E056C97" w14:textId="77777777" w:rsidTr="0055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pct"/>
            <w:noWrap/>
            <w:hideMark/>
          </w:tcPr>
          <w:p w14:paraId="6587FB5C" w14:textId="77777777" w:rsidR="00A2597D" w:rsidRPr="00A2597D" w:rsidRDefault="00A2597D" w:rsidP="00AF23CC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Technology</w:t>
            </w:r>
          </w:p>
        </w:tc>
        <w:tc>
          <w:tcPr>
            <w:tcW w:w="2206" w:type="pct"/>
            <w:noWrap/>
            <w:hideMark/>
          </w:tcPr>
          <w:p w14:paraId="2CC2F388" w14:textId="77777777" w:rsidR="00A2597D" w:rsidRPr="00A2597D" w:rsidRDefault="00A2597D" w:rsidP="00F1652D">
            <w:pPr>
              <w:shd w:val="clear" w:color="auto" w:fill="FFFFFF"/>
              <w:spacing w:before="100" w:beforeAutospacing="1" w:after="100" w:afterAutospacing="1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2597D">
              <w:rPr>
                <w:rFonts w:ascii="Arial" w:eastAsia="Times New Roman" w:hAnsi="Arial" w:cs="Arial"/>
                <w:color w:val="222222"/>
                <w:kern w:val="0"/>
                <w:sz w:val="24"/>
                <w:szCs w:val="24"/>
                <w:lang w:eastAsia="en-IN" w:bidi="hi-IN"/>
                <w14:ligatures w14:val="none"/>
              </w:rPr>
              <w:t>₹145,454.95</w:t>
            </w:r>
          </w:p>
        </w:tc>
      </w:tr>
    </w:tbl>
    <w:p w14:paraId="4123C1EF" w14:textId="77777777" w:rsidR="00A2597D" w:rsidRPr="00A2597D" w:rsidRDefault="00A2597D" w:rsidP="00AF23CC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Total Profit:</w:t>
      </w:r>
      <w:r w:rsidRPr="00A2597D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₹286,397.02</w:t>
      </w:r>
    </w:p>
    <w:p w14:paraId="13D3C8F1" w14:textId="77777777" w:rsidR="00A2597D" w:rsidRPr="00A2597D" w:rsidRDefault="00A2597D" w:rsidP="00557629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Business Insights</w:t>
      </w:r>
    </w:p>
    <w:p w14:paraId="3ED0743B" w14:textId="77777777" w:rsidR="00A2597D" w:rsidRPr="00557629" w:rsidRDefault="00A2597D" w:rsidP="00557629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Technology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generated the highest profit (</w:t>
      </w: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₹145,454.95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), making it the most profitable category.</w:t>
      </w:r>
    </w:p>
    <w:p w14:paraId="0CA609DC" w14:textId="77777777" w:rsidR="00557629" w:rsidRPr="00A2597D" w:rsidRDefault="00557629" w:rsidP="00557629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5E07DB7D" w14:textId="77777777" w:rsidR="00A2597D" w:rsidRPr="00557629" w:rsidRDefault="00A2597D" w:rsidP="00557629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Furniture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generated the lowest profit (</w:t>
      </w: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₹18,451.27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), despite having significant sales.</w:t>
      </w:r>
    </w:p>
    <w:p w14:paraId="7BB86EFE" w14:textId="77777777" w:rsidR="00557629" w:rsidRPr="00A2597D" w:rsidRDefault="00557629" w:rsidP="00557629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6E7C455D" w14:textId="77777777" w:rsidR="00A2597D" w:rsidRPr="00557629" w:rsidRDefault="00A2597D" w:rsidP="00557629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Office Supplies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delivered a healthy profit and contributed strongly to overall business performance.</w:t>
      </w:r>
    </w:p>
    <w:p w14:paraId="307E03C3" w14:textId="77777777" w:rsidR="00A2597D" w:rsidRPr="00557629" w:rsidRDefault="00A2597D" w:rsidP="00557629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 company should investigate why Furniture has low profitability despite its sales volume, focusing on discounts, costs, and pricing strategies.</w:t>
      </w:r>
    </w:p>
    <w:p w14:paraId="2E119BB3" w14:textId="77777777" w:rsidR="00F1652D" w:rsidRPr="00557629" w:rsidRDefault="00F1652D" w:rsidP="00557629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  <w:br w:type="page"/>
      </w:r>
    </w:p>
    <w:p w14:paraId="6ADDCFBE" w14:textId="2CDCCF83" w:rsidR="00A2597D" w:rsidRDefault="00A2597D" w:rsidP="000076AB">
      <w:pPr>
        <w:pStyle w:val="ListParagraph"/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  <w:lastRenderedPageBreak/>
        <w:t> </w:t>
      </w:r>
    </w:p>
    <w:p w14:paraId="57434104" w14:textId="4E8BF90A" w:rsidR="00A2597D" w:rsidRPr="00F1652D" w:rsidRDefault="00A2597D" w:rsidP="00F1652D">
      <w:pPr>
        <w:pStyle w:val="Title"/>
        <w:rPr>
          <w:rFonts w:eastAsia="Times New Roman"/>
          <w:b/>
          <w:bCs/>
          <w:lang w:eastAsia="en-IN" w:bidi="hi-IN"/>
        </w:rPr>
      </w:pPr>
      <w:r w:rsidRPr="00F1652D">
        <w:rPr>
          <w:rFonts w:eastAsia="Times New Roman"/>
          <w:b/>
          <w:bCs/>
          <w:lang w:eastAsia="en-IN" w:bidi="hi-IN"/>
        </w:rPr>
        <w:t xml:space="preserve">Interview Questions </w:t>
      </w:r>
    </w:p>
    <w:p w14:paraId="4A221816" w14:textId="77777777" w:rsidR="00A2597D" w:rsidRPr="00A2597D" w:rsidRDefault="00A2597D" w:rsidP="00AF23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Q1. Which category generated the highest profit?</w:t>
      </w:r>
    </w:p>
    <w:p w14:paraId="1902D179" w14:textId="77777777" w:rsidR="00A2597D" w:rsidRPr="00A2597D" w:rsidRDefault="00A2597D" w:rsidP="00AF23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Technology</w:t>
      </w:r>
    </w:p>
    <w:p w14:paraId="1C2ABB64" w14:textId="77777777" w:rsidR="00A2597D" w:rsidRPr="00A2597D" w:rsidRDefault="00A2597D" w:rsidP="00AF23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Q2. Which category generated the lowest profit?</w:t>
      </w:r>
    </w:p>
    <w:p w14:paraId="2E63BA27" w14:textId="77777777" w:rsidR="00A2597D" w:rsidRPr="00A2597D" w:rsidRDefault="00A2597D" w:rsidP="00AF23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Furniture</w:t>
      </w:r>
    </w:p>
    <w:p w14:paraId="42E9474E" w14:textId="77777777" w:rsidR="00A2597D" w:rsidRPr="00A2597D" w:rsidRDefault="00A2597D" w:rsidP="00AF23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Q3. Which category should the company focus on to improve profitability?</w:t>
      </w:r>
    </w:p>
    <w:p w14:paraId="0A614CB6" w14:textId="77777777" w:rsidR="00A2597D" w:rsidRDefault="00A2597D" w:rsidP="00AF23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A2597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Furniture</w:t>
      </w:r>
      <w:r w:rsidRPr="00A2597D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, because it has comparatively low profit and needs pricing, discount, or cost optimization.</w:t>
      </w:r>
    </w:p>
    <w:p w14:paraId="7EF94B3F" w14:textId="73F8D3EA" w:rsidR="00127AE4" w:rsidRDefault="00127AE4" w:rsidP="00AF23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05D08BA9" w14:textId="5650C740" w:rsidR="00153C74" w:rsidRDefault="00153C74" w:rsidP="00AF23C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62FAD30F" w14:textId="04993D47" w:rsidR="00153C74" w:rsidRDefault="00153C74" w:rsidP="00AF23C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</w:pPr>
    </w:p>
    <w:p w14:paraId="3C06D300" w14:textId="77777777" w:rsidR="000076AB" w:rsidRDefault="000076AB">
      <w:pP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  <w:br w:type="page"/>
      </w:r>
    </w:p>
    <w:p w14:paraId="3CD0D84C" w14:textId="39DF0670" w:rsidR="00127AE4" w:rsidRPr="00F1652D" w:rsidRDefault="00127AE4" w:rsidP="00557629">
      <w:pPr>
        <w:pStyle w:val="Title"/>
        <w:jc w:val="both"/>
        <w:rPr>
          <w:rFonts w:eastAsia="Times New Roman"/>
          <w:b/>
          <w:bCs/>
          <w:lang w:eastAsia="en-IN" w:bidi="hi-IN"/>
        </w:rPr>
      </w:pPr>
      <w:r w:rsidRPr="00F1652D">
        <w:rPr>
          <w:rFonts w:eastAsia="Times New Roman"/>
          <w:b/>
          <w:bCs/>
          <w:lang w:eastAsia="en-IN" w:bidi="hi-IN"/>
        </w:rPr>
        <w:lastRenderedPageBreak/>
        <w:t>Top 10 Customers Analysis</w:t>
      </w:r>
    </w:p>
    <w:p w14:paraId="3306A6D7" w14:textId="77777777" w:rsidR="00127AE4" w:rsidRPr="00127AE4" w:rsidRDefault="00127AE4" w:rsidP="00557629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</w:pPr>
      <w:r w:rsidRPr="00127AE4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  <w:t>Top Customer</w:t>
      </w:r>
    </w:p>
    <w:p w14:paraId="213B47AC" w14:textId="77777777" w:rsidR="00127AE4" w:rsidRPr="001D44FC" w:rsidRDefault="00127AE4" w:rsidP="001D44FC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Customer Name:</w:t>
      </w: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Sean Miller</w:t>
      </w:r>
    </w:p>
    <w:p w14:paraId="7A39427C" w14:textId="77777777" w:rsidR="00127AE4" w:rsidRPr="001D44FC" w:rsidRDefault="00127AE4" w:rsidP="001D44FC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Total Sales:</w:t>
      </w: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₹25,043.05</w:t>
      </w:r>
    </w:p>
    <w:p w14:paraId="01B88750" w14:textId="77777777" w:rsidR="00127AE4" w:rsidRPr="00127AE4" w:rsidRDefault="00127AE4" w:rsidP="00557629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</w:pPr>
      <w:r w:rsidRPr="00127AE4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IN" w:bidi="hi-IN"/>
          <w14:ligatures w14:val="none"/>
        </w:rPr>
        <w:t>Business Insights</w:t>
      </w:r>
    </w:p>
    <w:p w14:paraId="1F2BA9B5" w14:textId="77777777" w:rsidR="00127AE4" w:rsidRPr="001D44FC" w:rsidRDefault="00127AE4" w:rsidP="001D44F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Sean Miller is the highest revenue-generating customer.</w:t>
      </w:r>
    </w:p>
    <w:p w14:paraId="691A4D96" w14:textId="77777777" w:rsidR="00127AE4" w:rsidRPr="001D44FC" w:rsidRDefault="00127AE4" w:rsidP="001D44F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 Top 10 customers contribute significantly to overall sales.</w:t>
      </w:r>
    </w:p>
    <w:p w14:paraId="311F5340" w14:textId="77777777" w:rsidR="00127AE4" w:rsidRPr="001D44FC" w:rsidRDefault="00127AE4" w:rsidP="001D44F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High-value customers should be retained through loyalty programs and personalized offers.</w:t>
      </w:r>
    </w:p>
    <w:p w14:paraId="19C99D56" w14:textId="77777777" w:rsidR="00127AE4" w:rsidRPr="001D44FC" w:rsidRDefault="00127AE4" w:rsidP="001D44F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Understanding the purchasing behavior of top customers can help increase future revenue.</w:t>
      </w:r>
    </w:p>
    <w:p w14:paraId="66A5B2F9" w14:textId="29905DEA" w:rsidR="00127AE4" w:rsidRPr="00127AE4" w:rsidRDefault="00127AE4" w:rsidP="00557629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</w:pPr>
    </w:p>
    <w:p w14:paraId="7DCFE647" w14:textId="0E90796B" w:rsidR="00127AE4" w:rsidRPr="00127AE4" w:rsidRDefault="00127AE4" w:rsidP="00C3008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</w:pPr>
      <w:r w:rsidRPr="00127AE4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IN" w:bidi="hi-IN"/>
          <w14:ligatures w14:val="none"/>
        </w:rPr>
        <w:t> Interview Questions</w:t>
      </w:r>
    </w:p>
    <w:p w14:paraId="2BC21A3F" w14:textId="4C12D3A9" w:rsidR="00127AE4" w:rsidRPr="00127AE4" w:rsidRDefault="00C30088" w:rsidP="00C3008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 xml:space="preserve">     </w:t>
      </w:r>
      <w:r w:rsidR="00127AE4" w:rsidRPr="00127AE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Q1. Who is the highest revenue-generating customer?</w:t>
      </w:r>
    </w:p>
    <w:p w14:paraId="50759E74" w14:textId="4881BAD0" w:rsidR="00127AE4" w:rsidRPr="001D44FC" w:rsidRDefault="00127AE4" w:rsidP="00C30088">
      <w:pPr>
        <w:shd w:val="clear" w:color="auto" w:fill="FFFFFF"/>
        <w:tabs>
          <w:tab w:val="left" w:pos="630"/>
        </w:tabs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Sean Miller</w:t>
      </w:r>
    </w:p>
    <w:p w14:paraId="4B4CB17D" w14:textId="07A2184E" w:rsidR="00127AE4" w:rsidRPr="001D44FC" w:rsidRDefault="00127AE4" w:rsidP="00C30088">
      <w:pPr>
        <w:shd w:val="clear" w:color="auto" w:fill="FFFFFF"/>
        <w:tabs>
          <w:tab w:val="left" w:pos="630"/>
          <w:tab w:val="left" w:pos="810"/>
        </w:tabs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Q2. What is the total sales generated by the top customer?</w:t>
      </w:r>
    </w:p>
    <w:p w14:paraId="5841F115" w14:textId="77777777" w:rsidR="00127AE4" w:rsidRPr="001D44FC" w:rsidRDefault="00127AE4" w:rsidP="00C30088">
      <w:pPr>
        <w:shd w:val="clear" w:color="auto" w:fill="FFFFFF"/>
        <w:tabs>
          <w:tab w:val="left" w:pos="630"/>
          <w:tab w:val="left" w:pos="810"/>
        </w:tabs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₹25,043.05</w:t>
      </w:r>
    </w:p>
    <w:p w14:paraId="74CAA950" w14:textId="78073DB2" w:rsidR="00127AE4" w:rsidRPr="001D44FC" w:rsidRDefault="00127AE4" w:rsidP="00C30088">
      <w:pPr>
        <w:shd w:val="clear" w:color="auto" w:fill="FFFFFF"/>
        <w:tabs>
          <w:tab w:val="left" w:pos="630"/>
          <w:tab w:val="left" w:pos="810"/>
        </w:tabs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Q3. Why is identifying top customers important?</w:t>
      </w:r>
      <w:r w:rsidR="00E558BE" w:rsidRPr="001D44FC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1DCE577A" w14:textId="77777777" w:rsidR="00127AE4" w:rsidRPr="001D44FC" w:rsidRDefault="00127AE4" w:rsidP="00C30088">
      <w:pPr>
        <w:shd w:val="clear" w:color="auto" w:fill="FFFFFF"/>
        <w:tabs>
          <w:tab w:val="left" w:pos="630"/>
          <w:tab w:val="left" w:pos="810"/>
        </w:tabs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1D44FC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It helps improve customer retention, targeted marketing, and revenue growth.</w:t>
      </w:r>
    </w:p>
    <w:p w14:paraId="79ED15F7" w14:textId="77777777" w:rsidR="00127AE4" w:rsidRPr="00AF23CC" w:rsidRDefault="00127AE4" w:rsidP="00C30088">
      <w:pPr>
        <w:shd w:val="clear" w:color="auto" w:fill="FFFFFF"/>
        <w:tabs>
          <w:tab w:val="left" w:pos="630"/>
          <w:tab w:val="left" w:pos="810"/>
        </w:tabs>
        <w:spacing w:before="100" w:beforeAutospacing="1" w:after="100" w:afterAutospacing="1" w:line="240" w:lineRule="auto"/>
        <w:ind w:left="720" w:hanging="154"/>
        <w:rPr>
          <w:rFonts w:asciiTheme="majorHAnsi" w:eastAsia="Times New Roman" w:hAnsiTheme="majorHAnsi" w:cstheme="majorHAnsi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19D75CA2" w14:textId="77777777" w:rsidR="00363AB4" w:rsidRPr="00AF23CC" w:rsidRDefault="00363AB4" w:rsidP="00557629">
      <w:pPr>
        <w:pStyle w:val="ListParagraph"/>
        <w:tabs>
          <w:tab w:val="left" w:pos="630"/>
          <w:tab w:val="left" w:pos="810"/>
        </w:tabs>
        <w:ind w:hanging="154"/>
        <w:jc w:val="both"/>
        <w:rPr>
          <w:rFonts w:ascii="Arial" w:eastAsia="Times New Roman" w:hAnsi="Arial" w:cs="Arial"/>
          <w:b/>
          <w:bCs/>
          <w:color w:val="222222"/>
          <w:kern w:val="0"/>
          <w:sz w:val="40"/>
          <w:szCs w:val="40"/>
          <w:lang w:eastAsia="en-IN" w:bidi="hi-IN"/>
          <w14:ligatures w14:val="none"/>
        </w:rPr>
      </w:pPr>
      <w:r w:rsidRPr="00AF23CC">
        <w:rPr>
          <w:rFonts w:ascii="Arial" w:eastAsia="Times New Roman" w:hAnsi="Arial" w:cs="Arial"/>
          <w:b/>
          <w:bCs/>
          <w:color w:val="222222"/>
          <w:kern w:val="0"/>
          <w:sz w:val="40"/>
          <w:szCs w:val="40"/>
          <w:lang w:eastAsia="en-IN" w:bidi="hi-IN"/>
          <w14:ligatures w14:val="none"/>
        </w:rPr>
        <w:t>Observation:</w:t>
      </w:r>
    </w:p>
    <w:p w14:paraId="7F021A2C" w14:textId="77777777" w:rsidR="00363AB4" w:rsidRPr="00AF23CC" w:rsidRDefault="00363AB4" w:rsidP="00557629">
      <w:pPr>
        <w:tabs>
          <w:tab w:val="left" w:pos="630"/>
          <w:tab w:val="left" w:pos="810"/>
        </w:tabs>
        <w:spacing w:line="360" w:lineRule="auto"/>
        <w:ind w:left="180" w:hanging="154"/>
        <w:jc w:val="both"/>
        <w:rPr>
          <w:rFonts w:ascii="Arial" w:eastAsia="Times New Roman" w:hAnsi="Arial" w:cs="Arial"/>
          <w:color w:val="222222"/>
          <w:kern w:val="0"/>
          <w:lang w:eastAsia="en-IN" w:bidi="hi-IN"/>
          <w14:ligatures w14:val="none"/>
        </w:rPr>
      </w:pPr>
    </w:p>
    <w:p w14:paraId="760968A6" w14:textId="0DAB4852" w:rsidR="00363AB4" w:rsidRPr="00096F54" w:rsidRDefault="00363AB4" w:rsidP="00557629">
      <w:pPr>
        <w:pStyle w:val="ListParagraph"/>
        <w:numPr>
          <w:ilvl w:val="0"/>
          <w:numId w:val="26"/>
        </w:numPr>
        <w:tabs>
          <w:tab w:val="left" w:pos="630"/>
          <w:tab w:val="left" w:pos="810"/>
        </w:tabs>
        <w:spacing w:line="360" w:lineRule="auto"/>
        <w:ind w:hanging="154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Technology category generated the </w:t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highest Sales (₹836,154.03)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and also the </w:t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highest Profit (₹145,454.95)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.</w:t>
      </w:r>
    </w:p>
    <w:p w14:paraId="6200922D" w14:textId="1CC3D859" w:rsidR="00363AB4" w:rsidRPr="00096F54" w:rsidRDefault="00363AB4" w:rsidP="00557629">
      <w:pPr>
        <w:pStyle w:val="ListParagraph"/>
        <w:numPr>
          <w:ilvl w:val="0"/>
          <w:numId w:val="26"/>
        </w:numPr>
        <w:tabs>
          <w:tab w:val="left" w:pos="630"/>
          <w:tab w:val="left" w:pos="810"/>
        </w:tabs>
        <w:spacing w:line="360" w:lineRule="auto"/>
        <w:ind w:hanging="154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Furniture category generated </w:t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good Sales (₹741,999.80)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but the </w:t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 xml:space="preserve">lowest </w:t>
      </w:r>
      <w:r w:rsidR="00096F54"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 xml:space="preserve">       </w:t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Profit (₹18,451.27)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, indicating a very low profit margin.</w:t>
      </w:r>
    </w:p>
    <w:p w14:paraId="4AF4BB83" w14:textId="6BDA03C1" w:rsidR="00363AB4" w:rsidRPr="00096F54" w:rsidRDefault="00363AB4" w:rsidP="00096F54">
      <w:pPr>
        <w:pStyle w:val="ListParagraph"/>
        <w:numPr>
          <w:ilvl w:val="0"/>
          <w:numId w:val="26"/>
        </w:numPr>
        <w:tabs>
          <w:tab w:val="left" w:pos="630"/>
          <w:tab w:val="left" w:pos="810"/>
        </w:tabs>
        <w:spacing w:line="360" w:lineRule="auto"/>
        <w:ind w:hanging="154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lastRenderedPageBreak/>
        <w:t>Office Supplies generated </w:t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₹719,047.03 Sales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and </w:t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₹122,490.80 Profit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, making it the second most profitable category.</w:t>
      </w:r>
    </w:p>
    <w:p w14:paraId="35D2A506" w14:textId="77777777" w:rsidR="00096F54" w:rsidRDefault="00096F54" w:rsidP="00096F54">
      <w:pPr>
        <w:tabs>
          <w:tab w:val="left" w:pos="630"/>
          <w:tab w:val="left" w:pos="810"/>
        </w:tabs>
        <w:spacing w:line="360" w:lineRule="auto"/>
        <w:ind w:left="720" w:hanging="154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6C65CD38" w14:textId="77777777" w:rsidR="00096F54" w:rsidRPr="00096F54" w:rsidRDefault="00096F54" w:rsidP="00096F54">
      <w:pPr>
        <w:tabs>
          <w:tab w:val="left" w:pos="630"/>
          <w:tab w:val="left" w:pos="810"/>
        </w:tabs>
        <w:spacing w:line="360" w:lineRule="auto"/>
        <w:ind w:left="720" w:hanging="154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Q1. Which state generated the highest sales?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br/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Ans: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California</w:t>
      </w:r>
    </w:p>
    <w:p w14:paraId="187ECA5E" w14:textId="77777777" w:rsidR="00096F54" w:rsidRPr="00096F54" w:rsidRDefault="00096F54" w:rsidP="00096F54">
      <w:pPr>
        <w:tabs>
          <w:tab w:val="left" w:pos="630"/>
          <w:tab w:val="left" w:pos="810"/>
        </w:tabs>
        <w:spacing w:line="360" w:lineRule="auto"/>
        <w:ind w:left="720" w:hanging="154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Q2. What is the highest sales amount?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br/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Ans: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₹457,687.63</w:t>
      </w:r>
    </w:p>
    <w:p w14:paraId="532636B6" w14:textId="77777777" w:rsidR="00096F54" w:rsidRPr="00096F54" w:rsidRDefault="00096F54" w:rsidP="00096F54">
      <w:pPr>
        <w:tabs>
          <w:tab w:val="left" w:pos="630"/>
          <w:tab w:val="left" w:pos="810"/>
        </w:tabs>
        <w:spacing w:line="360" w:lineRule="auto"/>
        <w:ind w:left="720" w:hanging="154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Q3. Which state ranked second in sales?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br/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Ans: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New York</w:t>
      </w:r>
    </w:p>
    <w:p w14:paraId="7C0DD7A7" w14:textId="77777777" w:rsidR="00096F54" w:rsidRPr="00096F54" w:rsidRDefault="00096F54" w:rsidP="00096F54">
      <w:pPr>
        <w:tabs>
          <w:tab w:val="left" w:pos="630"/>
          <w:tab w:val="left" w:pos="810"/>
        </w:tabs>
        <w:spacing w:line="360" w:lineRule="auto"/>
        <w:ind w:left="720" w:hanging="154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Q4. What are the top 3 states by sales?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br/>
      </w:r>
      <w:r w:rsidRPr="00096F5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Ans:</w:t>
      </w:r>
      <w:r w:rsidRPr="00096F54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California, New York, Texas</w:t>
      </w:r>
    </w:p>
    <w:p w14:paraId="65B13BE2" w14:textId="77777777" w:rsidR="00096F54" w:rsidRDefault="00096F54" w:rsidP="00096F54">
      <w:pPr>
        <w:tabs>
          <w:tab w:val="left" w:pos="630"/>
          <w:tab w:val="left" w:pos="810"/>
        </w:tabs>
        <w:spacing w:line="360" w:lineRule="auto"/>
        <w:ind w:left="720" w:hanging="154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10811B0E" w14:textId="77777777" w:rsidR="00096F54" w:rsidRPr="00096F54" w:rsidRDefault="00096F54" w:rsidP="00096F54">
      <w:pPr>
        <w:tabs>
          <w:tab w:val="left" w:pos="630"/>
          <w:tab w:val="left" w:pos="810"/>
        </w:tabs>
        <w:spacing w:line="360" w:lineRule="auto"/>
        <w:ind w:left="720" w:hanging="154"/>
        <w:rPr>
          <w:rFonts w:ascii="Arial" w:eastAsia="Times New Roman" w:hAnsi="Arial" w:cs="Arial"/>
          <w:b/>
          <w:bCs/>
          <w:color w:val="222222"/>
          <w:kern w:val="0"/>
          <w:sz w:val="40"/>
          <w:szCs w:val="40"/>
          <w:lang w:eastAsia="en-IN" w:bidi="hi-IN"/>
          <w14:ligatures w14:val="none"/>
        </w:rPr>
      </w:pPr>
      <w:r w:rsidRPr="00096F54">
        <w:rPr>
          <w:rFonts w:ascii="Arial" w:eastAsia="Times New Roman" w:hAnsi="Arial" w:cs="Arial"/>
          <w:b/>
          <w:bCs/>
          <w:color w:val="222222"/>
          <w:kern w:val="0"/>
          <w:sz w:val="40"/>
          <w:szCs w:val="40"/>
          <w:lang w:eastAsia="en-IN" w:bidi="hi-IN"/>
          <w14:ligatures w14:val="none"/>
        </w:rPr>
        <w:t>Observation</w:t>
      </w:r>
    </w:p>
    <w:p w14:paraId="43F7944B" w14:textId="48171882" w:rsidR="00096F54" w:rsidRPr="00557629" w:rsidRDefault="00096F54" w:rsidP="00557629">
      <w:pPr>
        <w:pStyle w:val="ListParagraph"/>
        <w:numPr>
          <w:ilvl w:val="0"/>
          <w:numId w:val="28"/>
        </w:numPr>
        <w:tabs>
          <w:tab w:val="left" w:pos="630"/>
          <w:tab w:val="left" w:pos="810"/>
        </w:tabs>
        <w:spacing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California generated the </w:t>
      </w: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highest sales (₹457,687.63)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among all states.</w:t>
      </w:r>
    </w:p>
    <w:p w14:paraId="0C00E188" w14:textId="77777777" w:rsidR="00096F54" w:rsidRPr="00557629" w:rsidRDefault="00096F54" w:rsidP="00557629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New York ranked </w:t>
      </w: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second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with </w:t>
      </w: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₹310,876.27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in sales.</w:t>
      </w:r>
    </w:p>
    <w:p w14:paraId="18D8E18B" w14:textId="77777777" w:rsidR="00096F54" w:rsidRPr="00557629" w:rsidRDefault="00096F54" w:rsidP="00557629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Texas ranked </w:t>
      </w: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third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with </w:t>
      </w:r>
      <w:r w:rsidRPr="0055762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₹170,188.05</w:t>
      </w: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in sales.</w:t>
      </w:r>
    </w:p>
    <w:p w14:paraId="535161BE" w14:textId="77777777" w:rsidR="00096F54" w:rsidRPr="00557629" w:rsidRDefault="00096F54" w:rsidP="00557629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5762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 top three states contributed a significant portion of the company’s total revenue, indicating these are the strongest performing markets.</w:t>
      </w:r>
    </w:p>
    <w:p w14:paraId="63ABDB29" w14:textId="77777777" w:rsidR="00AF23CC" w:rsidRDefault="00AF23CC" w:rsidP="00AF23CC"/>
    <w:p w14:paraId="785E7852" w14:textId="77777777" w:rsidR="00B17F55" w:rsidRDefault="00B17F55" w:rsidP="00AF23CC"/>
    <w:p w14:paraId="795948EB" w14:textId="77777777" w:rsidR="00B17F55" w:rsidRDefault="00B17F55" w:rsidP="00AF23CC"/>
    <w:p w14:paraId="0CECFDE9" w14:textId="77777777" w:rsidR="00B17F55" w:rsidRDefault="00B17F55" w:rsidP="00AF23CC"/>
    <w:p w14:paraId="7BA674F0" w14:textId="77777777" w:rsidR="00B17F55" w:rsidRDefault="00B17F55" w:rsidP="00B17F55">
      <w:pPr>
        <w:rPr>
          <w:b/>
          <w:bCs/>
        </w:rPr>
      </w:pPr>
    </w:p>
    <w:p w14:paraId="47714B3A" w14:textId="77777777" w:rsidR="00B17F55" w:rsidRDefault="00B17F55" w:rsidP="00B17F55">
      <w:pPr>
        <w:rPr>
          <w:b/>
          <w:bCs/>
        </w:rPr>
      </w:pPr>
    </w:p>
    <w:p w14:paraId="57CE8A6D" w14:textId="77777777" w:rsidR="00B17F55" w:rsidRDefault="00B17F55" w:rsidP="00B17F55">
      <w:pPr>
        <w:rPr>
          <w:b/>
          <w:bCs/>
        </w:rPr>
      </w:pPr>
    </w:p>
    <w:p w14:paraId="2C98A90B" w14:textId="77777777" w:rsidR="00B17F55" w:rsidRDefault="00B17F55" w:rsidP="00B17F55">
      <w:pPr>
        <w:rPr>
          <w:b/>
          <w:bCs/>
        </w:rPr>
      </w:pPr>
    </w:p>
    <w:p w14:paraId="62634026" w14:textId="77777777" w:rsidR="00B17F55" w:rsidRDefault="00B17F55" w:rsidP="00B17F55">
      <w:pPr>
        <w:rPr>
          <w:b/>
          <w:bCs/>
        </w:rPr>
      </w:pPr>
    </w:p>
    <w:p w14:paraId="7C7413C7" w14:textId="77777777" w:rsidR="00B17F55" w:rsidRDefault="00B17F55" w:rsidP="00B17F55">
      <w:pPr>
        <w:rPr>
          <w:b/>
          <w:bCs/>
        </w:rPr>
      </w:pPr>
    </w:p>
    <w:p w14:paraId="3290E2FB" w14:textId="77777777" w:rsidR="00B17F55" w:rsidRDefault="00B17F55" w:rsidP="00B17F55">
      <w:pPr>
        <w:rPr>
          <w:b/>
          <w:bCs/>
        </w:rPr>
      </w:pPr>
    </w:p>
    <w:p w14:paraId="17CCC6E6" w14:textId="631187BA" w:rsidR="00B17F55" w:rsidRPr="00B17F55" w:rsidRDefault="00B17F55" w:rsidP="00B17F55">
      <w:pPr>
        <w:rPr>
          <w:rFonts w:ascii="Arial" w:hAnsi="Arial" w:cs="Arial"/>
          <w:b/>
          <w:bCs/>
          <w:sz w:val="40"/>
          <w:szCs w:val="40"/>
        </w:rPr>
      </w:pPr>
      <w:r w:rsidRPr="00B17F55">
        <w:rPr>
          <w:rFonts w:ascii="Arial" w:hAnsi="Arial" w:cs="Arial"/>
          <w:b/>
          <w:bCs/>
          <w:sz w:val="40"/>
          <w:szCs w:val="40"/>
        </w:rPr>
        <w:lastRenderedPageBreak/>
        <w:t>Questions &amp; Answers</w:t>
      </w:r>
    </w:p>
    <w:p w14:paraId="25F736DB" w14:textId="77777777" w:rsidR="00B17F55" w:rsidRPr="00B17F55" w:rsidRDefault="00B17F55" w:rsidP="00B17F55">
      <w:pPr>
        <w:rPr>
          <w:rFonts w:ascii="Arial" w:hAnsi="Arial" w:cs="Arial"/>
          <w:sz w:val="24"/>
          <w:szCs w:val="24"/>
        </w:rPr>
      </w:pPr>
      <w:r w:rsidRPr="00B17F55">
        <w:rPr>
          <w:rFonts w:ascii="Arial" w:hAnsi="Arial" w:cs="Arial"/>
          <w:b/>
          <w:bCs/>
          <w:sz w:val="24"/>
          <w:szCs w:val="24"/>
        </w:rPr>
        <w:t>Q1. Which state generated the highest profit?</w:t>
      </w:r>
      <w:r w:rsidRPr="00B17F55">
        <w:rPr>
          <w:rFonts w:ascii="Arial" w:hAnsi="Arial" w:cs="Arial"/>
          <w:sz w:val="24"/>
          <w:szCs w:val="24"/>
        </w:rPr>
        <w:br/>
      </w:r>
      <w:r w:rsidRPr="00B17F55">
        <w:rPr>
          <w:rFonts w:ascii="Arial" w:hAnsi="Arial" w:cs="Arial"/>
          <w:b/>
          <w:bCs/>
          <w:sz w:val="24"/>
          <w:szCs w:val="24"/>
        </w:rPr>
        <w:t>Ans:</w:t>
      </w:r>
      <w:r w:rsidRPr="00B17F55">
        <w:rPr>
          <w:rFonts w:ascii="Arial" w:hAnsi="Arial" w:cs="Arial"/>
          <w:sz w:val="24"/>
          <w:szCs w:val="24"/>
        </w:rPr>
        <w:t> California</w:t>
      </w:r>
    </w:p>
    <w:p w14:paraId="1800261C" w14:textId="77777777" w:rsidR="00B17F55" w:rsidRPr="00B17F55" w:rsidRDefault="00B17F55" w:rsidP="00B17F55">
      <w:pPr>
        <w:rPr>
          <w:rFonts w:ascii="Arial" w:hAnsi="Arial" w:cs="Arial"/>
          <w:sz w:val="24"/>
          <w:szCs w:val="24"/>
        </w:rPr>
      </w:pPr>
      <w:r w:rsidRPr="00B17F55">
        <w:rPr>
          <w:rFonts w:ascii="Arial" w:hAnsi="Arial" w:cs="Arial"/>
          <w:b/>
          <w:bCs/>
          <w:sz w:val="24"/>
          <w:szCs w:val="24"/>
        </w:rPr>
        <w:t>Q2. What is the highest profit amount?</w:t>
      </w:r>
      <w:r w:rsidRPr="00B17F55">
        <w:rPr>
          <w:rFonts w:ascii="Arial" w:hAnsi="Arial" w:cs="Arial"/>
          <w:sz w:val="24"/>
          <w:szCs w:val="24"/>
        </w:rPr>
        <w:br/>
      </w:r>
      <w:r w:rsidRPr="00B17F55">
        <w:rPr>
          <w:rFonts w:ascii="Arial" w:hAnsi="Arial" w:cs="Arial"/>
          <w:b/>
          <w:bCs/>
          <w:sz w:val="24"/>
          <w:szCs w:val="24"/>
        </w:rPr>
        <w:t>Ans:</w:t>
      </w:r>
      <w:r w:rsidRPr="00B17F55">
        <w:rPr>
          <w:rFonts w:ascii="Arial" w:hAnsi="Arial" w:cs="Arial"/>
          <w:sz w:val="24"/>
          <w:szCs w:val="24"/>
        </w:rPr>
        <w:t> ₹76,381.39</w:t>
      </w:r>
    </w:p>
    <w:p w14:paraId="58C2BCA3" w14:textId="77777777" w:rsidR="00B17F55" w:rsidRPr="00B17F55" w:rsidRDefault="00B17F55" w:rsidP="00B17F55">
      <w:pPr>
        <w:rPr>
          <w:rFonts w:ascii="Arial" w:hAnsi="Arial" w:cs="Arial"/>
          <w:sz w:val="24"/>
          <w:szCs w:val="24"/>
        </w:rPr>
      </w:pPr>
      <w:r w:rsidRPr="00B17F55">
        <w:rPr>
          <w:rFonts w:ascii="Arial" w:hAnsi="Arial" w:cs="Arial"/>
          <w:b/>
          <w:bCs/>
          <w:sz w:val="24"/>
          <w:szCs w:val="24"/>
        </w:rPr>
        <w:t>Q3. Which state ranked second in profit?</w:t>
      </w:r>
      <w:r w:rsidRPr="00B17F55">
        <w:rPr>
          <w:rFonts w:ascii="Arial" w:hAnsi="Arial" w:cs="Arial"/>
          <w:sz w:val="24"/>
          <w:szCs w:val="24"/>
        </w:rPr>
        <w:br/>
      </w:r>
      <w:r w:rsidRPr="00B17F55">
        <w:rPr>
          <w:rFonts w:ascii="Arial" w:hAnsi="Arial" w:cs="Arial"/>
          <w:b/>
          <w:bCs/>
          <w:sz w:val="24"/>
          <w:szCs w:val="24"/>
        </w:rPr>
        <w:t>Ans:</w:t>
      </w:r>
      <w:r w:rsidRPr="00B17F55">
        <w:rPr>
          <w:rFonts w:ascii="Arial" w:hAnsi="Arial" w:cs="Arial"/>
          <w:sz w:val="24"/>
          <w:szCs w:val="24"/>
        </w:rPr>
        <w:t> New York</w:t>
      </w:r>
    </w:p>
    <w:p w14:paraId="41CBA975" w14:textId="77777777" w:rsidR="00B17F55" w:rsidRPr="00B17F55" w:rsidRDefault="00B17F55" w:rsidP="00B17F55">
      <w:pPr>
        <w:rPr>
          <w:rFonts w:ascii="Arial" w:hAnsi="Arial" w:cs="Arial"/>
          <w:sz w:val="24"/>
          <w:szCs w:val="24"/>
        </w:rPr>
      </w:pPr>
      <w:r w:rsidRPr="00B17F55">
        <w:rPr>
          <w:rFonts w:ascii="Arial" w:hAnsi="Arial" w:cs="Arial"/>
          <w:b/>
          <w:bCs/>
          <w:sz w:val="24"/>
          <w:szCs w:val="24"/>
        </w:rPr>
        <w:t>Q4. Which state recorded the highest loss?</w:t>
      </w:r>
      <w:r w:rsidRPr="00B17F55">
        <w:rPr>
          <w:rFonts w:ascii="Arial" w:hAnsi="Arial" w:cs="Arial"/>
          <w:sz w:val="24"/>
          <w:szCs w:val="24"/>
        </w:rPr>
        <w:br/>
      </w:r>
      <w:r w:rsidRPr="00B17F55">
        <w:rPr>
          <w:rFonts w:ascii="Arial" w:hAnsi="Arial" w:cs="Arial"/>
          <w:b/>
          <w:bCs/>
          <w:sz w:val="24"/>
          <w:szCs w:val="24"/>
        </w:rPr>
        <w:t>Ans:</w:t>
      </w:r>
      <w:r w:rsidRPr="00B17F55">
        <w:rPr>
          <w:rFonts w:ascii="Arial" w:hAnsi="Arial" w:cs="Arial"/>
          <w:sz w:val="24"/>
          <w:szCs w:val="24"/>
        </w:rPr>
        <w:t> Texas</w:t>
      </w:r>
    </w:p>
    <w:p w14:paraId="3D30CB17" w14:textId="77777777" w:rsidR="00B17F55" w:rsidRPr="00B17F55" w:rsidRDefault="00B17F55" w:rsidP="00B17F55">
      <w:pPr>
        <w:rPr>
          <w:rFonts w:ascii="Arial" w:hAnsi="Arial" w:cs="Arial"/>
          <w:sz w:val="24"/>
          <w:szCs w:val="24"/>
        </w:rPr>
      </w:pPr>
      <w:r w:rsidRPr="00B17F55">
        <w:rPr>
          <w:rFonts w:ascii="Arial" w:hAnsi="Arial" w:cs="Arial"/>
          <w:b/>
          <w:bCs/>
          <w:sz w:val="24"/>
          <w:szCs w:val="24"/>
        </w:rPr>
        <w:t>Q5. What was the highest loss amount?</w:t>
      </w:r>
      <w:r w:rsidRPr="00B17F55">
        <w:rPr>
          <w:rFonts w:ascii="Arial" w:hAnsi="Arial" w:cs="Arial"/>
          <w:sz w:val="24"/>
          <w:szCs w:val="24"/>
        </w:rPr>
        <w:br/>
      </w:r>
      <w:r w:rsidRPr="00B17F55">
        <w:rPr>
          <w:rFonts w:ascii="Arial" w:hAnsi="Arial" w:cs="Arial"/>
          <w:b/>
          <w:bCs/>
          <w:sz w:val="24"/>
          <w:szCs w:val="24"/>
        </w:rPr>
        <w:t>Ans:</w:t>
      </w:r>
      <w:r w:rsidRPr="00B17F55">
        <w:rPr>
          <w:rFonts w:ascii="Arial" w:hAnsi="Arial" w:cs="Arial"/>
          <w:sz w:val="24"/>
          <w:szCs w:val="24"/>
        </w:rPr>
        <w:t> ₹25,729.36</w:t>
      </w:r>
    </w:p>
    <w:p w14:paraId="6B3D927C" w14:textId="77777777" w:rsidR="00B17F55" w:rsidRPr="00B17F55" w:rsidRDefault="00B17F55" w:rsidP="00AF23CC">
      <w:pPr>
        <w:rPr>
          <w:rFonts w:ascii="Arial" w:hAnsi="Arial" w:cs="Arial"/>
        </w:rPr>
      </w:pPr>
    </w:p>
    <w:p w14:paraId="65B5E818" w14:textId="77777777" w:rsidR="00B17F55" w:rsidRDefault="00B17F55" w:rsidP="00B17F55">
      <w:pPr>
        <w:rPr>
          <w:rFonts w:ascii="Arial" w:hAnsi="Arial" w:cs="Arial"/>
          <w:b/>
          <w:bCs/>
          <w:sz w:val="40"/>
          <w:szCs w:val="40"/>
        </w:rPr>
      </w:pPr>
      <w:r w:rsidRPr="00B17F55">
        <w:rPr>
          <w:rFonts w:ascii="Arial" w:hAnsi="Arial" w:cs="Arial"/>
          <w:b/>
          <w:bCs/>
          <w:sz w:val="40"/>
          <w:szCs w:val="40"/>
        </w:rPr>
        <w:t>Observation</w:t>
      </w:r>
    </w:p>
    <w:p w14:paraId="21BAB805" w14:textId="77777777" w:rsidR="00B17F55" w:rsidRDefault="00B17F55" w:rsidP="00B17F55">
      <w:pPr>
        <w:rPr>
          <w:rFonts w:ascii="Arial" w:hAnsi="Arial" w:cs="Arial"/>
          <w:b/>
          <w:bCs/>
          <w:sz w:val="40"/>
          <w:szCs w:val="40"/>
        </w:rPr>
      </w:pPr>
    </w:p>
    <w:p w14:paraId="79771632" w14:textId="533F9845" w:rsidR="00B17F55" w:rsidRPr="00B17F55" w:rsidRDefault="00B17F55" w:rsidP="00B17F55">
      <w:pPr>
        <w:numPr>
          <w:ilvl w:val="0"/>
          <w:numId w:val="33"/>
        </w:numPr>
        <w:spacing w:line="240" w:lineRule="auto"/>
        <w:rPr>
          <w:rFonts w:ascii="Arial" w:hAnsi="Arial" w:cs="Arial"/>
          <w:sz w:val="24"/>
          <w:szCs w:val="24"/>
        </w:rPr>
      </w:pPr>
      <w:r w:rsidRPr="00B17F55">
        <w:rPr>
          <w:rFonts w:ascii="Arial" w:hAnsi="Arial" w:cs="Arial"/>
          <w:sz w:val="24"/>
          <w:szCs w:val="24"/>
        </w:rPr>
        <w:t>California generated the </w:t>
      </w:r>
      <w:r w:rsidRPr="00B17F55">
        <w:rPr>
          <w:rFonts w:ascii="Arial" w:hAnsi="Arial" w:cs="Arial"/>
          <w:b/>
          <w:bCs/>
          <w:sz w:val="24"/>
          <w:szCs w:val="24"/>
        </w:rPr>
        <w:t>highest profit (</w:t>
      </w:r>
      <w:r w:rsidRPr="00B17F55">
        <w:rPr>
          <w:rFonts w:ascii="Arial" w:hAnsi="Arial" w:cs="Arial"/>
          <w:b/>
          <w:bCs/>
          <w:sz w:val="24"/>
          <w:szCs w:val="24"/>
        </w:rPr>
        <w:t xml:space="preserve"> </w:t>
      </w:r>
      <w:r w:rsidRPr="00B17F55">
        <w:rPr>
          <w:rFonts w:ascii="Arial" w:hAnsi="Arial" w:cs="Arial"/>
          <w:b/>
          <w:bCs/>
          <w:sz w:val="24"/>
          <w:szCs w:val="24"/>
        </w:rPr>
        <w:t>₹76,381.39</w:t>
      </w:r>
      <w:r w:rsidRPr="00B17F55">
        <w:rPr>
          <w:rFonts w:ascii="Arial" w:hAnsi="Arial" w:cs="Arial"/>
          <w:b/>
          <w:bCs/>
          <w:sz w:val="24"/>
          <w:szCs w:val="24"/>
        </w:rPr>
        <w:t xml:space="preserve"> </w:t>
      </w:r>
      <w:r w:rsidRPr="00B17F55">
        <w:rPr>
          <w:rFonts w:ascii="Arial" w:hAnsi="Arial" w:cs="Arial"/>
          <w:b/>
          <w:bCs/>
          <w:sz w:val="24"/>
          <w:szCs w:val="24"/>
        </w:rPr>
        <w:t>)</w:t>
      </w:r>
      <w:r w:rsidRPr="00B17F55">
        <w:rPr>
          <w:rFonts w:ascii="Arial" w:hAnsi="Arial" w:cs="Arial"/>
          <w:sz w:val="24"/>
          <w:szCs w:val="24"/>
        </w:rPr>
        <w:t> among all states.</w:t>
      </w:r>
    </w:p>
    <w:p w14:paraId="1D639817" w14:textId="4B3433BF" w:rsidR="00B17F55" w:rsidRPr="00B17F55" w:rsidRDefault="00B17F55" w:rsidP="00B17F5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</w:pPr>
      <w:r w:rsidRPr="00B17F55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>New York ranked </w:t>
      </w:r>
      <w:r w:rsidRPr="00B17F5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second</w:t>
      </w:r>
      <w:r w:rsidRPr="00B17F55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> with a profit of </w:t>
      </w:r>
      <w:r w:rsidRPr="00B17F5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₹74,038.55</w:t>
      </w:r>
      <w:r w:rsidRPr="00B17F55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>.</w:t>
      </w:r>
    </w:p>
    <w:p w14:paraId="3145DC9E" w14:textId="77777777" w:rsidR="00B17F55" w:rsidRPr="00B17F55" w:rsidRDefault="00B17F55" w:rsidP="00B17F5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17F55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Texas recorded the </w:t>
      </w:r>
      <w:r w:rsidRPr="00B17F55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highest loss (₹25,729.36)</w:t>
      </w:r>
      <w:r w:rsidRPr="00B17F55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 despite being one of the top sales states.</w:t>
      </w:r>
    </w:p>
    <w:p w14:paraId="45BCAF03" w14:textId="77777777" w:rsidR="00B17F55" w:rsidRPr="00B17F55" w:rsidRDefault="00B17F55" w:rsidP="00944509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17F55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Several states generated </w:t>
      </w:r>
      <w:r w:rsidRPr="00B17F55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negative profit</w:t>
      </w:r>
      <w:r w:rsidRPr="00B17F55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, indicating that strong sales do not always lead to profitability.</w:t>
      </w:r>
    </w:p>
    <w:p w14:paraId="314529E3" w14:textId="77777777" w:rsidR="00944509" w:rsidRDefault="00944509" w:rsidP="00944509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944509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 company should review pricing, discounts, shipping costs, and operational expenses in loss-making states to improve overall profit.</w:t>
      </w:r>
    </w:p>
    <w:p w14:paraId="1D15A294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53C06889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52A94A27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4FFEE054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5602B2E2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3ECCA15C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6849BE56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5FF09142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27ACEF46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44"/>
          <w:szCs w:val="44"/>
          <w:lang w:eastAsia="en-IN" w:bidi="hi-IN"/>
          <w14:ligatures w14:val="none"/>
        </w:rPr>
      </w:pPr>
      <w:r w:rsidRPr="00545370">
        <w:rPr>
          <w:rFonts w:ascii="Arial" w:eastAsia="Times New Roman" w:hAnsi="Arial" w:cs="Arial"/>
          <w:b/>
          <w:bCs/>
          <w:color w:val="222222"/>
          <w:kern w:val="0"/>
          <w:sz w:val="44"/>
          <w:szCs w:val="44"/>
          <w:lang w:eastAsia="en-IN" w:bidi="hi-IN"/>
          <w14:ligatures w14:val="none"/>
        </w:rPr>
        <w:lastRenderedPageBreak/>
        <w:t>Return Analysis</w:t>
      </w:r>
    </w:p>
    <w:p w14:paraId="12646EEF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44"/>
          <w:szCs w:val="44"/>
          <w:lang w:eastAsia="en-IN" w:bidi="hi-IN"/>
          <w14:ligatures w14:val="none"/>
        </w:rPr>
      </w:pPr>
    </w:p>
    <w:p w14:paraId="56A5D60D" w14:textId="7EF5F09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4537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Q1. Total Returned Orders?</w:t>
      </w:r>
      <w:r w:rsidRPr="0054537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br/>
        <w:t>Ans: 296</w:t>
      </w:r>
    </w:p>
    <w:p w14:paraId="588D48D8" w14:textId="6FB0B4E1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4537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Q2. Total Orders?</w:t>
      </w:r>
      <w:r w:rsidRPr="0054537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br/>
        <w:t>Ans: 5,009</w:t>
      </w:r>
    </w:p>
    <w:p w14:paraId="116D5352" w14:textId="0CBFF861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54537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Q3. Return Rate?</w:t>
      </w:r>
      <w:r w:rsidRPr="0054537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br/>
        <w:t>Ans: 5.91%</w:t>
      </w:r>
    </w:p>
    <w:p w14:paraId="414D8CF8" w14:textId="77777777" w:rsidR="00545370" w:rsidRP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44"/>
          <w:szCs w:val="44"/>
          <w:lang w:eastAsia="en-IN" w:bidi="hi-IN"/>
          <w14:ligatures w14:val="none"/>
        </w:rPr>
      </w:pPr>
    </w:p>
    <w:p w14:paraId="14D5F9FA" w14:textId="77777777" w:rsidR="00545370" w:rsidRP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44"/>
          <w:szCs w:val="44"/>
          <w:lang w:eastAsia="en-IN" w:bidi="hi-IN"/>
          <w14:ligatures w14:val="none"/>
        </w:rPr>
      </w:pPr>
      <w:r w:rsidRPr="00545370">
        <w:rPr>
          <w:rFonts w:ascii="Arial" w:eastAsia="Times New Roman" w:hAnsi="Arial" w:cs="Arial"/>
          <w:b/>
          <w:bCs/>
          <w:color w:val="222222"/>
          <w:kern w:val="0"/>
          <w:sz w:val="44"/>
          <w:szCs w:val="44"/>
          <w:lang w:eastAsia="en-IN" w:bidi="hi-IN"/>
          <w14:ligatures w14:val="none"/>
        </w:rPr>
        <w:t>Observation</w:t>
      </w:r>
    </w:p>
    <w:p w14:paraId="645456C0" w14:textId="77777777" w:rsid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20F91BC9" w14:textId="2039DFDD" w:rsidR="00545370" w:rsidRPr="00BE17F3" w:rsidRDefault="00545370" w:rsidP="00BE17F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E17F3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 xml:space="preserve">A total of </w:t>
      </w:r>
      <w:r w:rsidRPr="00BE17F3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  <w:t>296 orders</w:t>
      </w:r>
      <w:r w:rsidRPr="00BE17F3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 xml:space="preserve"> were returned out of 5,009</w:t>
      </w:r>
      <w:r w:rsidR="00BE17F3" w:rsidRPr="00BE17F3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 xml:space="preserve"> total orders.</w:t>
      </w:r>
    </w:p>
    <w:p w14:paraId="33FE5F70" w14:textId="19DAE2C5" w:rsidR="00BE17F3" w:rsidRPr="00BE17F3" w:rsidRDefault="00BE17F3" w:rsidP="00BE17F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 w:rsidRPr="00BE17F3"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 overall Return Rate is 5.91%.</w:t>
      </w:r>
    </w:p>
    <w:p w14:paraId="43AD065B" w14:textId="1D06AF40" w:rsidR="00BE17F3" w:rsidRPr="00BE17F3" w:rsidRDefault="00BE17F3" w:rsidP="00BE17F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Although the return rate is relatively low, reducing returns can improve customer satisfaction and profitability.</w:t>
      </w:r>
    </w:p>
    <w:p w14:paraId="095F693F" w14:textId="7A761D2A" w:rsidR="00545370" w:rsidRDefault="00BE17F3" w:rsidP="00BE17F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  <w:t>The company should analyze the reasons for returns, such as product quality, shipping damage, incorrect items, or delivery issues.</w:t>
      </w:r>
    </w:p>
    <w:p w14:paraId="7DAA386E" w14:textId="77777777" w:rsidR="00BE17F3" w:rsidRPr="00BE17F3" w:rsidRDefault="00BE17F3" w:rsidP="00BE17F3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5ED60A62" w14:textId="77777777" w:rsidR="00545370" w:rsidRPr="00BE17F3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72151274" w14:textId="77777777" w:rsidR="00545370" w:rsidRPr="00545370" w:rsidRDefault="00545370" w:rsidP="00545370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:sz w:val="44"/>
          <w:szCs w:val="44"/>
          <w:lang w:eastAsia="en-IN" w:bidi="hi-IN"/>
          <w14:ligatures w14:val="none"/>
        </w:rPr>
      </w:pPr>
    </w:p>
    <w:p w14:paraId="55A6D67B" w14:textId="77777777" w:rsidR="00B17F55" w:rsidRDefault="00B17F55" w:rsidP="0094450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4620E753" w14:textId="08ABFCA4" w:rsidR="00B17F55" w:rsidRPr="00B17F55" w:rsidRDefault="00B17F55" w:rsidP="00B17F5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kern w:val="0"/>
          <w:sz w:val="24"/>
          <w:szCs w:val="24"/>
          <w:lang w:eastAsia="en-IN" w:bidi="hi-IN"/>
          <w14:ligatures w14:val="none"/>
        </w:rPr>
      </w:pPr>
    </w:p>
    <w:p w14:paraId="0D035C76" w14:textId="77777777" w:rsidR="00B17F55" w:rsidRPr="00545370" w:rsidRDefault="00B17F55" w:rsidP="00B17F55">
      <w:pPr>
        <w:rPr>
          <w:rFonts w:ascii="Arial" w:hAnsi="Arial" w:cs="Arial"/>
          <w:b/>
          <w:bCs/>
          <w:sz w:val="40"/>
          <w:szCs w:val="40"/>
        </w:rPr>
      </w:pPr>
    </w:p>
    <w:p w14:paraId="42100BB5" w14:textId="77777777" w:rsidR="00B17F55" w:rsidRPr="00AF23CC" w:rsidRDefault="00B17F55" w:rsidP="00AF23CC"/>
    <w:sectPr w:rsidR="00B17F55" w:rsidRPr="00AF2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B2D"/>
    <w:multiLevelType w:val="multilevel"/>
    <w:tmpl w:val="6DA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3518"/>
    <w:multiLevelType w:val="multilevel"/>
    <w:tmpl w:val="475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E4CFB"/>
    <w:multiLevelType w:val="multilevel"/>
    <w:tmpl w:val="FEC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564B"/>
    <w:multiLevelType w:val="multilevel"/>
    <w:tmpl w:val="94C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0D2A"/>
    <w:multiLevelType w:val="multilevel"/>
    <w:tmpl w:val="E3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650F6"/>
    <w:multiLevelType w:val="multilevel"/>
    <w:tmpl w:val="E3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76F60"/>
    <w:multiLevelType w:val="multilevel"/>
    <w:tmpl w:val="FF0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6130B"/>
    <w:multiLevelType w:val="multilevel"/>
    <w:tmpl w:val="674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F1267"/>
    <w:multiLevelType w:val="multilevel"/>
    <w:tmpl w:val="E3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D4DDA"/>
    <w:multiLevelType w:val="hybridMultilevel"/>
    <w:tmpl w:val="CC80DBFE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218510A8"/>
    <w:multiLevelType w:val="multilevel"/>
    <w:tmpl w:val="6A9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F6D2A"/>
    <w:multiLevelType w:val="hybridMultilevel"/>
    <w:tmpl w:val="8AD811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9D3D47"/>
    <w:multiLevelType w:val="multilevel"/>
    <w:tmpl w:val="36F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A1064"/>
    <w:multiLevelType w:val="multilevel"/>
    <w:tmpl w:val="641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968F1"/>
    <w:multiLevelType w:val="multilevel"/>
    <w:tmpl w:val="80E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73462"/>
    <w:multiLevelType w:val="multilevel"/>
    <w:tmpl w:val="911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318FD"/>
    <w:multiLevelType w:val="multilevel"/>
    <w:tmpl w:val="891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D5E77"/>
    <w:multiLevelType w:val="hybridMultilevel"/>
    <w:tmpl w:val="6D4E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86E18"/>
    <w:multiLevelType w:val="multilevel"/>
    <w:tmpl w:val="B19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779DE"/>
    <w:multiLevelType w:val="multilevel"/>
    <w:tmpl w:val="FAD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46847"/>
    <w:multiLevelType w:val="multilevel"/>
    <w:tmpl w:val="639E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22789"/>
    <w:multiLevelType w:val="multilevel"/>
    <w:tmpl w:val="C948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B1B38"/>
    <w:multiLevelType w:val="multilevel"/>
    <w:tmpl w:val="E3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76B40"/>
    <w:multiLevelType w:val="multilevel"/>
    <w:tmpl w:val="E3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D1DFA"/>
    <w:multiLevelType w:val="multilevel"/>
    <w:tmpl w:val="783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C571F"/>
    <w:multiLevelType w:val="multilevel"/>
    <w:tmpl w:val="0DE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26E47"/>
    <w:multiLevelType w:val="multilevel"/>
    <w:tmpl w:val="D06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13C2D"/>
    <w:multiLevelType w:val="multilevel"/>
    <w:tmpl w:val="A15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161F7"/>
    <w:multiLevelType w:val="multilevel"/>
    <w:tmpl w:val="E3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230E5"/>
    <w:multiLevelType w:val="multilevel"/>
    <w:tmpl w:val="0CE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235B5"/>
    <w:multiLevelType w:val="multilevel"/>
    <w:tmpl w:val="389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B064A"/>
    <w:multiLevelType w:val="hybridMultilevel"/>
    <w:tmpl w:val="87E02308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63156FC9"/>
    <w:multiLevelType w:val="multilevel"/>
    <w:tmpl w:val="948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01545"/>
    <w:multiLevelType w:val="multilevel"/>
    <w:tmpl w:val="5ECE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E27478"/>
    <w:multiLevelType w:val="multilevel"/>
    <w:tmpl w:val="E3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82FAD"/>
    <w:multiLevelType w:val="multilevel"/>
    <w:tmpl w:val="583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A328A"/>
    <w:multiLevelType w:val="hybridMultilevel"/>
    <w:tmpl w:val="3FB21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A01812"/>
    <w:multiLevelType w:val="hybridMultilevel"/>
    <w:tmpl w:val="B9EE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25EA5"/>
    <w:multiLevelType w:val="multilevel"/>
    <w:tmpl w:val="6D4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3071A"/>
    <w:multiLevelType w:val="multilevel"/>
    <w:tmpl w:val="33A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A32208"/>
    <w:multiLevelType w:val="multilevel"/>
    <w:tmpl w:val="7EA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276E0"/>
    <w:multiLevelType w:val="multilevel"/>
    <w:tmpl w:val="5F7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F36EE"/>
    <w:multiLevelType w:val="hybridMultilevel"/>
    <w:tmpl w:val="1B76D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957850">
    <w:abstractNumId w:val="13"/>
  </w:num>
  <w:num w:numId="2" w16cid:durableId="280576065">
    <w:abstractNumId w:val="41"/>
  </w:num>
  <w:num w:numId="3" w16cid:durableId="253978805">
    <w:abstractNumId w:val="14"/>
  </w:num>
  <w:num w:numId="4" w16cid:durableId="1023094830">
    <w:abstractNumId w:val="6"/>
  </w:num>
  <w:num w:numId="5" w16cid:durableId="1521360701">
    <w:abstractNumId w:val="3"/>
  </w:num>
  <w:num w:numId="6" w16cid:durableId="1820150155">
    <w:abstractNumId w:val="7"/>
  </w:num>
  <w:num w:numId="7" w16cid:durableId="176383946">
    <w:abstractNumId w:val="2"/>
  </w:num>
  <w:num w:numId="8" w16cid:durableId="456801345">
    <w:abstractNumId w:val="35"/>
  </w:num>
  <w:num w:numId="9" w16cid:durableId="136802035">
    <w:abstractNumId w:val="27"/>
  </w:num>
  <w:num w:numId="10" w16cid:durableId="664282131">
    <w:abstractNumId w:val="18"/>
  </w:num>
  <w:num w:numId="11" w16cid:durableId="1147671213">
    <w:abstractNumId w:val="16"/>
  </w:num>
  <w:num w:numId="12" w16cid:durableId="1483425018">
    <w:abstractNumId w:val="25"/>
  </w:num>
  <w:num w:numId="13" w16cid:durableId="417991536">
    <w:abstractNumId w:val="32"/>
  </w:num>
  <w:num w:numId="14" w16cid:durableId="1653945470">
    <w:abstractNumId w:val="38"/>
  </w:num>
  <w:num w:numId="15" w16cid:durableId="331228903">
    <w:abstractNumId w:val="10"/>
  </w:num>
  <w:num w:numId="16" w16cid:durableId="1517839373">
    <w:abstractNumId w:val="21"/>
  </w:num>
  <w:num w:numId="17" w16cid:durableId="314533779">
    <w:abstractNumId w:val="1"/>
  </w:num>
  <w:num w:numId="18" w16cid:durableId="668872661">
    <w:abstractNumId w:val="24"/>
  </w:num>
  <w:num w:numId="19" w16cid:durableId="493424360">
    <w:abstractNumId w:val="12"/>
  </w:num>
  <w:num w:numId="20" w16cid:durableId="182060347">
    <w:abstractNumId w:val="36"/>
  </w:num>
  <w:num w:numId="21" w16cid:durableId="2055809509">
    <w:abstractNumId w:val="42"/>
  </w:num>
  <w:num w:numId="22" w16cid:durableId="847985800">
    <w:abstractNumId w:val="37"/>
  </w:num>
  <w:num w:numId="23" w16cid:durableId="2107115813">
    <w:abstractNumId w:val="19"/>
  </w:num>
  <w:num w:numId="24" w16cid:durableId="1291549375">
    <w:abstractNumId w:val="22"/>
  </w:num>
  <w:num w:numId="25" w16cid:durableId="152186946">
    <w:abstractNumId w:val="9"/>
  </w:num>
  <w:num w:numId="26" w16cid:durableId="26151151">
    <w:abstractNumId w:val="31"/>
  </w:num>
  <w:num w:numId="27" w16cid:durableId="864485409">
    <w:abstractNumId w:val="4"/>
  </w:num>
  <w:num w:numId="28" w16cid:durableId="1909411725">
    <w:abstractNumId w:val="8"/>
  </w:num>
  <w:num w:numId="29" w16cid:durableId="1863670054">
    <w:abstractNumId w:val="23"/>
  </w:num>
  <w:num w:numId="30" w16cid:durableId="521867875">
    <w:abstractNumId w:val="5"/>
  </w:num>
  <w:num w:numId="31" w16cid:durableId="718170421">
    <w:abstractNumId w:val="28"/>
  </w:num>
  <w:num w:numId="32" w16cid:durableId="518589933">
    <w:abstractNumId w:val="34"/>
  </w:num>
  <w:num w:numId="33" w16cid:durableId="1180966468">
    <w:abstractNumId w:val="39"/>
  </w:num>
  <w:num w:numId="34" w16cid:durableId="1213426433">
    <w:abstractNumId w:val="15"/>
  </w:num>
  <w:num w:numId="35" w16cid:durableId="762066519">
    <w:abstractNumId w:val="0"/>
  </w:num>
  <w:num w:numId="36" w16cid:durableId="1844858095">
    <w:abstractNumId w:val="11"/>
  </w:num>
  <w:num w:numId="37" w16cid:durableId="10110154">
    <w:abstractNumId w:val="17"/>
  </w:num>
  <w:num w:numId="38" w16cid:durableId="474954725">
    <w:abstractNumId w:val="30"/>
  </w:num>
  <w:num w:numId="39" w16cid:durableId="414202586">
    <w:abstractNumId w:val="20"/>
  </w:num>
  <w:num w:numId="40" w16cid:durableId="190345150">
    <w:abstractNumId w:val="33"/>
  </w:num>
  <w:num w:numId="41" w16cid:durableId="1020550810">
    <w:abstractNumId w:val="26"/>
  </w:num>
  <w:num w:numId="42" w16cid:durableId="376273459">
    <w:abstractNumId w:val="29"/>
  </w:num>
  <w:num w:numId="43" w16cid:durableId="172119935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47"/>
    <w:rsid w:val="000076AB"/>
    <w:rsid w:val="00013FDD"/>
    <w:rsid w:val="00046F97"/>
    <w:rsid w:val="00096F54"/>
    <w:rsid w:val="00104447"/>
    <w:rsid w:val="00127AE4"/>
    <w:rsid w:val="00153C74"/>
    <w:rsid w:val="001D44FC"/>
    <w:rsid w:val="003456D0"/>
    <w:rsid w:val="00363AB4"/>
    <w:rsid w:val="003A5054"/>
    <w:rsid w:val="003D5C3D"/>
    <w:rsid w:val="00441540"/>
    <w:rsid w:val="00484BAB"/>
    <w:rsid w:val="004E02F7"/>
    <w:rsid w:val="0050142D"/>
    <w:rsid w:val="00545370"/>
    <w:rsid w:val="00557629"/>
    <w:rsid w:val="006137B4"/>
    <w:rsid w:val="006F50AC"/>
    <w:rsid w:val="00830892"/>
    <w:rsid w:val="00944509"/>
    <w:rsid w:val="00A2597D"/>
    <w:rsid w:val="00AF23CC"/>
    <w:rsid w:val="00B009BB"/>
    <w:rsid w:val="00B17F55"/>
    <w:rsid w:val="00B8672E"/>
    <w:rsid w:val="00BB011A"/>
    <w:rsid w:val="00BE17F3"/>
    <w:rsid w:val="00C30088"/>
    <w:rsid w:val="00CD6188"/>
    <w:rsid w:val="00DF5128"/>
    <w:rsid w:val="00E25DE6"/>
    <w:rsid w:val="00E558BE"/>
    <w:rsid w:val="00EE4257"/>
    <w:rsid w:val="00F1383F"/>
    <w:rsid w:val="00F1652D"/>
    <w:rsid w:val="00FF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9010"/>
  <w15:chartTrackingRefBased/>
  <w15:docId w15:val="{9EA9D94B-1FC5-43F8-AA64-C9FE5145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4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4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4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47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table" w:styleId="GridTable1Light-Accent5">
    <w:name w:val="Grid Table 1 Light Accent 5"/>
    <w:basedOn w:val="TableNormal"/>
    <w:uiPriority w:val="46"/>
    <w:rsid w:val="00046F9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8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Narwar</dc:creator>
  <cp:keywords/>
  <dc:description/>
  <cp:lastModifiedBy>Sunil Narwar</cp:lastModifiedBy>
  <cp:revision>42</cp:revision>
  <dcterms:created xsi:type="dcterms:W3CDTF">2026-07-03T09:50:00Z</dcterms:created>
  <dcterms:modified xsi:type="dcterms:W3CDTF">2026-07-05T08:50:00Z</dcterms:modified>
</cp:coreProperties>
</file>