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443D" w14:textId="77777777" w:rsidR="00C73245" w:rsidRDefault="00C73245" w:rsidP="00C73245">
      <w:pPr>
        <w:pStyle w:val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39E890A8" w14:textId="77777777" w:rsidR="00C73245" w:rsidRDefault="00C73245" w:rsidP="00C73245">
      <w:pPr>
        <w:pStyle w:val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Северо-Казахстанский университет им М. Козыбаева</w:t>
      </w:r>
    </w:p>
    <w:p w14:paraId="2A025539" w14:textId="77777777" w:rsidR="00C73245" w:rsidRDefault="00C73245" w:rsidP="00C73245">
      <w:pPr>
        <w:pStyle w:val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368C3D88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3D214B5F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4155417F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7EBE71A3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6B1A6583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6EB5309F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38174277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6F5DAF10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7811DEDD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609FAD68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68CC68FD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04E49592" w14:textId="644345FC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№</w:t>
      </w:r>
      <w:r>
        <w:rPr>
          <w:rFonts w:eastAsia="Times New Roman" w:cs="Times New Roman"/>
          <w:szCs w:val="28"/>
        </w:rPr>
        <w:t>4</w:t>
      </w:r>
    </w:p>
    <w:p w14:paraId="504AA57B" w14:textId="4A7BAA26" w:rsidR="00C73245" w:rsidRPr="008579AF" w:rsidRDefault="00C73245" w:rsidP="00C73245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5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На тему: «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73245">
        <w:rPr>
          <w:rFonts w:ascii="Times New Roman" w:hAnsi="Times New Roman" w:cs="Times New Roman"/>
          <w:sz w:val="28"/>
          <w:szCs w:val="28"/>
          <w:lang w:val="ru-RU"/>
        </w:rPr>
        <w:t>зучение пользовательского интерфейса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ABB364D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5B1F00E9" w14:textId="77777777" w:rsidR="00C73245" w:rsidRDefault="00C73245" w:rsidP="00C73245">
      <w:pPr>
        <w:pStyle w:val="1"/>
        <w:spacing w:before="30"/>
        <w:ind w:firstLine="0"/>
        <w:rPr>
          <w:rFonts w:eastAsia="Times New Roman" w:cs="Times New Roman"/>
          <w:szCs w:val="28"/>
        </w:rPr>
      </w:pPr>
    </w:p>
    <w:p w14:paraId="4F72DBC9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p w14:paraId="04669281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p w14:paraId="6E0F023A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C73245" w14:paraId="0694D249" w14:textId="77777777" w:rsidTr="005E723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0D56115" w14:textId="77777777" w:rsidR="00C73245" w:rsidRDefault="00C73245" w:rsidP="005E7234">
            <w:pPr>
              <w:pStyle w:val="1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24FA3FC4" w14:textId="77777777" w:rsidR="00C73245" w:rsidRDefault="00C73245" w:rsidP="005E7234">
            <w:pPr>
              <w:pStyle w:val="1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F6D1394" w14:textId="77777777" w:rsidR="00C73245" w:rsidRDefault="00C73245" w:rsidP="005E7234">
            <w:pPr>
              <w:pStyle w:val="1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C73245" w14:paraId="75D1E3DD" w14:textId="77777777" w:rsidTr="005E723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653F2DE" w14:textId="77777777" w:rsidR="00C73245" w:rsidRDefault="00C73245" w:rsidP="005E7234">
            <w:pPr>
              <w:pStyle w:val="1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2D98F8E7" w14:textId="77777777" w:rsidR="00C73245" w:rsidRDefault="00C73245" w:rsidP="005E7234">
            <w:pPr>
              <w:pStyle w:val="1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0918FFB" w14:textId="77777777" w:rsidR="00C73245" w:rsidRDefault="00C73245" w:rsidP="005E7234">
            <w:pPr>
              <w:pStyle w:val="1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4B4D76C3" w14:textId="77777777" w:rsidR="00C73245" w:rsidRDefault="00C73245" w:rsidP="005E7234">
            <w:pPr>
              <w:pStyle w:val="1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Мунтинов К.Д.</w:t>
            </w:r>
          </w:p>
        </w:tc>
      </w:tr>
    </w:tbl>
    <w:p w14:paraId="101F8B00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p w14:paraId="25244044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p w14:paraId="7AC22C31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p w14:paraId="06265C8C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p w14:paraId="08B92D5F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p w14:paraId="430E4611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15A2C8A1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20F782C9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526118A2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1FAE0DB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09121E0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1ACD7302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56C1C507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62B08B50" w14:textId="77777777" w:rsidR="00C73245" w:rsidRPr="008579AF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0164105F" w14:textId="03E0C3AB" w:rsidR="002F4982" w:rsidRDefault="002F4982"/>
    <w:p w14:paraId="0311548E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lastRenderedPageBreak/>
        <w:t>1. Введение</w:t>
      </w:r>
    </w:p>
    <w:p w14:paraId="4AE57180" w14:textId="524C0003" w:rsidR="00C73245" w:rsidRDefault="00C73245" w:rsidP="00C7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Цель данной работы – </w:t>
      </w:r>
      <w:bookmarkStart w:id="0" w:name="_Hlk179535574"/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изучение пользовательского интерфейса </w:t>
      </w:r>
      <w:bookmarkEnd w:id="0"/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системы обработки данных и факторов, определяющих его качество. В рамках работы был проведен эксперимент, аналогичный предыдущей расчетной модели. Важное внимание уделено влиянию таких факторов, как обученность пользователя, </w:t>
      </w:r>
      <w:proofErr w:type="spellStart"/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спланированность</w:t>
      </w:r>
      <w:proofErr w:type="spellEnd"/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действий и автоматизм на эффективность использования интерфейса.</w:t>
      </w:r>
    </w:p>
    <w:p w14:paraId="48A9637B" w14:textId="2F652740" w:rsidR="00C73245" w:rsidRPr="00C73245" w:rsidRDefault="00C73245" w:rsidP="00C7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drawing>
          <wp:inline distT="0" distB="0" distL="0" distR="0" wp14:anchorId="569F9FFC" wp14:editId="1F7BBDAA">
            <wp:extent cx="5940425" cy="3804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11E5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2. Пользовательский интерфейс представления системы обработки данных</w:t>
      </w:r>
    </w:p>
    <w:p w14:paraId="37FB593B" w14:textId="6927F16E" w:rsidR="00C73245" w:rsidRDefault="00C73245" w:rsidP="00C7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Пользовательский интерфейс для обработки данных – это набор инструментов и элементов взаимодействия, которые позволяют пользователю вводить, обрабатывать и получать данные. Интерфейс должен быть удобен и эффективен, позволяя пользователю достичь поставленных целей минимальными усилиями.</w:t>
      </w:r>
    </w:p>
    <w:p w14:paraId="3C65FE86" w14:textId="520B3413" w:rsidR="00C73245" w:rsidRPr="00C73245" w:rsidRDefault="00C73245" w:rsidP="00C7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409AFA82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2.1 Основные элементы интерфейса</w:t>
      </w:r>
    </w:p>
    <w:p w14:paraId="14893169" w14:textId="77777777" w:rsidR="00C73245" w:rsidRPr="00C73245" w:rsidRDefault="00C73245" w:rsidP="00C73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Ввод данных</w:t>
      </w: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Возможность ввода исходных данных пользователем (например, через текстовые поля, кнопки).</w:t>
      </w:r>
    </w:p>
    <w:p w14:paraId="6E393700" w14:textId="77777777" w:rsidR="00C73245" w:rsidRPr="00C73245" w:rsidRDefault="00C73245" w:rsidP="00C73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Обработка данных</w:t>
      </w: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Реализация логики, которая анализирует и обрабатывает введенные данные.</w:t>
      </w:r>
    </w:p>
    <w:p w14:paraId="23FFDB23" w14:textId="12D9ACEC" w:rsidR="00C73245" w:rsidRDefault="00C73245" w:rsidP="00C73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Представление данных</w:t>
      </w: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Отображение результатов обработки в удобном для восприятия виде (таблицы, графики, отчеты).</w:t>
      </w:r>
    </w:p>
    <w:p w14:paraId="43CBA26A" w14:textId="709EC92D" w:rsidR="00C73245" w:rsidRPr="00C73245" w:rsidRDefault="00C73245" w:rsidP="00C732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lastRenderedPageBreak/>
        <w:drawing>
          <wp:inline distT="0" distB="0" distL="0" distR="0" wp14:anchorId="1698C38E" wp14:editId="7D2BBFC0">
            <wp:extent cx="5940425" cy="3249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82FE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3. Факторы, определяющие качество пользовательского интерфейса</w:t>
      </w:r>
    </w:p>
    <w:p w14:paraId="285C035F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3.1 Обученность пользователя</w:t>
      </w:r>
    </w:p>
    <w:p w14:paraId="6CFA16B8" w14:textId="77777777" w:rsidR="00C73245" w:rsidRPr="00C73245" w:rsidRDefault="00C73245" w:rsidP="00C7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Обученность пользователя напрямую влияет на эффективность взаимодействия с интерфейсом. Более опытные пользователи могут быстрее и легче использовать сложные интерфейсы, в то время как новички нуждаются в интуитивности и подсказках.</w:t>
      </w:r>
    </w:p>
    <w:p w14:paraId="51468E6C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3.2 </w:t>
      </w:r>
      <w:proofErr w:type="spellStart"/>
      <w:r w:rsidRPr="00C73245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Спланированность</w:t>
      </w:r>
      <w:proofErr w:type="spellEnd"/>
      <w:r w:rsidRPr="00C73245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 действий</w:t>
      </w:r>
    </w:p>
    <w:p w14:paraId="1AD2AF8F" w14:textId="77777777" w:rsidR="00C73245" w:rsidRPr="00C73245" w:rsidRDefault="00C73245" w:rsidP="00C7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Спланированность</w:t>
      </w:r>
      <w:proofErr w:type="spellEnd"/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касается того, насколько пользователь заранее знает, какие действия необходимо выполнить для достижения цели. Хороший интерфейс поддерживает пользователя в последовательности его действий и помогает избежать лишних шагов.</w:t>
      </w:r>
    </w:p>
    <w:p w14:paraId="1FA5D120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3.3 Автоматизм</w:t>
      </w:r>
    </w:p>
    <w:p w14:paraId="375479BD" w14:textId="77777777" w:rsidR="00C73245" w:rsidRPr="00C73245" w:rsidRDefault="00C73245" w:rsidP="00C7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Автоматизм – это способность интерфейса выполнять задачи без активного участия пользователя. Например, автоматическая проверка данных или автозаполнение полей может значительно сократить время выполнения задач.</w:t>
      </w:r>
    </w:p>
    <w:p w14:paraId="3ECF1B95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4. Эксперимент</w:t>
      </w:r>
    </w:p>
    <w:p w14:paraId="2A61E764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4.1 Цель эксперимента</w:t>
      </w:r>
    </w:p>
    <w:p w14:paraId="08F6AD04" w14:textId="77777777" w:rsidR="00C73245" w:rsidRPr="00C73245" w:rsidRDefault="00C73245" w:rsidP="00C7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Цель эксперимента – проверить, как обученность, </w:t>
      </w:r>
      <w:proofErr w:type="spellStart"/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спланированность</w:t>
      </w:r>
      <w:proofErr w:type="spellEnd"/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действий и автоматизм влияют на время и точность выполнения задач в интерфейсе системы обработки данных.</w:t>
      </w:r>
    </w:p>
    <w:p w14:paraId="7A582314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4.2 Проведение эксперимента</w:t>
      </w:r>
    </w:p>
    <w:p w14:paraId="2246B20D" w14:textId="77777777" w:rsidR="00C73245" w:rsidRPr="00C73245" w:rsidRDefault="00C73245" w:rsidP="00C7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lastRenderedPageBreak/>
        <w:t>Эксперимент проводился аналогично предыдущей работе, но с акцентом на вариации, связанные с навыками пользователя и автоматизацией процесса. Участникам было предложено использовать интерфейс для ввода и обработки данных с разным уровнем поддержки (наличие подсказок, автозаполнения).</w:t>
      </w:r>
    </w:p>
    <w:p w14:paraId="0D2952E6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Этапы эксперимента:</w:t>
      </w:r>
    </w:p>
    <w:p w14:paraId="055E018C" w14:textId="77777777" w:rsidR="00C73245" w:rsidRPr="00C73245" w:rsidRDefault="00C73245" w:rsidP="00C73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Ввод данных вручную (без подсказок и автозаполнений).</w:t>
      </w:r>
    </w:p>
    <w:p w14:paraId="026E0FFC" w14:textId="77777777" w:rsidR="00C73245" w:rsidRPr="00C73245" w:rsidRDefault="00C73245" w:rsidP="00C73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Ввод данных с использованием подсказок.</w:t>
      </w:r>
    </w:p>
    <w:p w14:paraId="5367EBE5" w14:textId="77777777" w:rsidR="00C73245" w:rsidRPr="00C73245" w:rsidRDefault="00C73245" w:rsidP="00C73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Автоматическая обработка данных после ввода.</w:t>
      </w:r>
    </w:p>
    <w:p w14:paraId="54D1969F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4.3 Влияние обученности</w:t>
      </w:r>
    </w:p>
    <w:p w14:paraId="078C27DC" w14:textId="77777777" w:rsidR="00C73245" w:rsidRPr="00C73245" w:rsidRDefault="00C73245" w:rsidP="00C7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Обученные пользователи справлялись с задачей быстрее, особенно при наличии автоматизации. Новички нуждались в подсказках, и выполнение задачи заняло больше времени.</w:t>
      </w:r>
    </w:p>
    <w:p w14:paraId="26E1CB16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4.4 </w:t>
      </w:r>
      <w:proofErr w:type="spellStart"/>
      <w:r w:rsidRPr="00C73245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Спланированность</w:t>
      </w:r>
      <w:proofErr w:type="spellEnd"/>
      <w:r w:rsidRPr="00C73245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 действий</w:t>
      </w:r>
    </w:p>
    <w:p w14:paraId="3F38CC41" w14:textId="77777777" w:rsidR="00C73245" w:rsidRPr="00C73245" w:rsidRDefault="00C73245" w:rsidP="00C7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Четкая структура интерфейса помогала пользователям выполнять действия быстрее. Отсутствие явных инструкций приводило к задержкам и ошибкам.</w:t>
      </w:r>
    </w:p>
    <w:p w14:paraId="0100BB79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4.5 Автоматизм</w:t>
      </w:r>
    </w:p>
    <w:p w14:paraId="1424CCFA" w14:textId="77777777" w:rsidR="00C73245" w:rsidRPr="00C73245" w:rsidRDefault="00C73245" w:rsidP="00C7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Автоматизация ввода и обработки данных значительно сократила время выполнения задач, особенно у менее опытных пользователей. В интерфейсе с автозаполнением пользователи совершали меньше ошибок.</w:t>
      </w:r>
    </w:p>
    <w:p w14:paraId="62D85941" w14:textId="77777777" w:rsidR="00C73245" w:rsidRPr="00C73245" w:rsidRDefault="00C73245" w:rsidP="00C73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C73245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5. Заключение</w:t>
      </w:r>
    </w:p>
    <w:p w14:paraId="20E4EE11" w14:textId="77777777" w:rsidR="00C73245" w:rsidRPr="00C73245" w:rsidRDefault="00C73245" w:rsidP="00C7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 ходе эксперимента было выявлено, что на качество работы с интерфейсом влияют следующие факторы:</w:t>
      </w:r>
    </w:p>
    <w:p w14:paraId="098DBD13" w14:textId="77777777" w:rsidR="00C73245" w:rsidRPr="00C73245" w:rsidRDefault="00C73245" w:rsidP="00C73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Обученные пользователи работают быстрее и допускают меньше ошибок.</w:t>
      </w:r>
    </w:p>
    <w:p w14:paraId="1D9B2C8A" w14:textId="77777777" w:rsidR="00C73245" w:rsidRPr="00C73245" w:rsidRDefault="00C73245" w:rsidP="00C73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Четкая структура и </w:t>
      </w:r>
      <w:proofErr w:type="spellStart"/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спланированность</w:t>
      </w:r>
      <w:proofErr w:type="spellEnd"/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интерфейса помогают избежать лишних действий.</w:t>
      </w:r>
    </w:p>
    <w:p w14:paraId="65086B2B" w14:textId="77777777" w:rsidR="00C73245" w:rsidRPr="00C73245" w:rsidRDefault="00C73245" w:rsidP="00C73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Автоматизация повышает эффективность работы и уменьшает количество ошибок.</w:t>
      </w:r>
    </w:p>
    <w:p w14:paraId="0F0443F0" w14:textId="77777777" w:rsidR="00C73245" w:rsidRPr="00C73245" w:rsidRDefault="00C73245" w:rsidP="00C7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73245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Для улучшения интерфейсов важно учитывать все эти аспекты, предоставляя пользователю не только интуитивно понятные элементы управления, но и поддержку в виде автоматизации и инструкций.</w:t>
      </w:r>
    </w:p>
    <w:p w14:paraId="60BF38E8" w14:textId="77777777" w:rsidR="00C73245" w:rsidRPr="00C73245" w:rsidRDefault="00C73245">
      <w:pPr>
        <w:rPr>
          <w:lang w:val="ru-KZ"/>
        </w:rPr>
      </w:pPr>
    </w:p>
    <w:sectPr w:rsidR="00C73245" w:rsidRPr="00C73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78E2"/>
    <w:multiLevelType w:val="multilevel"/>
    <w:tmpl w:val="AA1E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A7029"/>
    <w:multiLevelType w:val="multilevel"/>
    <w:tmpl w:val="45D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8390C"/>
    <w:multiLevelType w:val="multilevel"/>
    <w:tmpl w:val="764C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76"/>
    <w:rsid w:val="002F4982"/>
    <w:rsid w:val="00C73245"/>
    <w:rsid w:val="00D3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E3FD"/>
  <w15:chartTrackingRefBased/>
  <w15:docId w15:val="{94CED264-0A19-4C88-9020-1439F947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245"/>
    <w:pPr>
      <w:spacing w:after="200" w:line="276" w:lineRule="auto"/>
    </w:pPr>
    <w:rPr>
      <w:rFonts w:eastAsiaTheme="minorEastAsia"/>
      <w:lang w:val="en-US"/>
    </w:rPr>
  </w:style>
  <w:style w:type="paragraph" w:styleId="2">
    <w:name w:val="heading 2"/>
    <w:basedOn w:val="a"/>
    <w:link w:val="20"/>
    <w:uiPriority w:val="9"/>
    <w:qFormat/>
    <w:rsid w:val="00C73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C73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4">
    <w:name w:val="heading 4"/>
    <w:basedOn w:val="a"/>
    <w:link w:val="40"/>
    <w:uiPriority w:val="9"/>
    <w:qFormat/>
    <w:rsid w:val="00C732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73245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73245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C73245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customStyle="1" w:styleId="40">
    <w:name w:val="Заголовок 4 Знак"/>
    <w:basedOn w:val="a0"/>
    <w:link w:val="4"/>
    <w:uiPriority w:val="9"/>
    <w:rsid w:val="00C73245"/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C7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C73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Белокопытов</dc:creator>
  <cp:keywords/>
  <dc:description/>
  <cp:lastModifiedBy>Ярослав Белокопытов</cp:lastModifiedBy>
  <cp:revision>2</cp:revision>
  <dcterms:created xsi:type="dcterms:W3CDTF">2024-10-11T05:38:00Z</dcterms:created>
  <dcterms:modified xsi:type="dcterms:W3CDTF">2024-10-11T05:43:00Z</dcterms:modified>
</cp:coreProperties>
</file>