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5DB11" w14:textId="77777777" w:rsidR="00076EA8" w:rsidRPr="00076EA8" w:rsidRDefault="00076EA8" w:rsidP="00076E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76E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ÖZEMEK A1 FAQ Database for Eleven Labs</w:t>
      </w:r>
    </w:p>
    <w:p w14:paraId="7181F935" w14:textId="52ADC33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Firmanız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hakkında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bilgi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verebilir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24264E3" w14:textId="13472829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hayatına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1975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yılında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sektörlere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kalıp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başlamıştır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1996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yılında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plastik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2000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yılında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pvc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üreterek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sektördeki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yerini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almıştır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anlayışını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mükemmele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ulaşma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tutkusuyla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özetlemektedir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Yenilikçi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çözümlerin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markası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A1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renk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desen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çeşitliliği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sektörünün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ülkemizdeki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lideridir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günümüz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teknolojisini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kullanarak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tasarladığı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kalıpları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kendi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bünyesinde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özellik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kaliteyi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beraberinde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getirmektedir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Farklı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sektörlere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çatı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toplayan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bunun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sağladığı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sinerji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etkisiyle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yönetilen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plastik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emsalsizdir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250AE4" w14:textId="40A8225D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Teknoloji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yatırımlarınız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701FB008" w14:textId="43A5C8F0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artan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müşteri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talepleri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doğrultusunda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eşzamanlı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teknolojiyede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büyük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önem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göstermektedir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Labaratuar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ortamı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Plastik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renk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kontrol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cihazlarıyla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birebir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renk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desen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uygunluğu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ışık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hassaslığı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UV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dayanımı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darbe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mukavemetini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arttırmıştır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Zenginleştirilen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formül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traşlama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kesimlerinde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esnek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sorunsuz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kesim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sağlanmış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mükemmel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yapışma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özelliği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kalitesini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iyi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noktaya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getirmiştir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Yenilikçi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ileriye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dönük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hedefleri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doğrultusunda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firmamızın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sonra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teknolojiye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yatırımları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devam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edecektir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B10FA1" w14:textId="2E4E9FC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ÖZEMEK ve A1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markalarının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Ulusal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&amp;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Uluslararası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pazardaki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5B15C8B" w14:textId="74EC8FD9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zengin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grupları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çeşitliliğini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çatı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üretiyor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olmasından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dolayı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Türkiye'de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lider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konuma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ulaşmıştır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A1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Markamız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Yurtdışı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sektördeki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yerini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geçen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sağlamlaştırmakta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marka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bilinirliğini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türlü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organizasyonlarla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artırmaktadır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Hedeflerine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kararlı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adımlarla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ilerlemektedir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381E28" w14:textId="4643C04E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ÖZEMEK ve A1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markasının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güçlü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yönleri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3E9C052" w14:textId="61C43615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A1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markası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Türkiye'de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PVC Kenar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plastik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kalıbını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ilk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zamanda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PVC Kenar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portföyünde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bulunduran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ilk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Tecrübenin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birikimleriyle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hareket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şirketidir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Özgün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yenilikçi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tasarımlarıyla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piyasaya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tecrübesi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teknolojiyi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kullanımı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uluslararası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pazardaki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hedeflerine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istikrarla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yürümektedir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Müşteri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memnuniyeti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verimliliği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arttırmak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önemli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özelliğidir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Ayrıca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kaynaklı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hatalar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mümkün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kısa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giderilmektedir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83D0D1" w14:textId="088AE517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ÖZEMEK ve A1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ürünlerini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temin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edebilirim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0EEE99F" w14:textId="3B2A59F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A1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Türkiye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genelindeki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noktalarından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şubelerimizden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fabrika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departmanımızdan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temin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edebilirsiniz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irtibat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numaralarımız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mail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adresimiz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kanalıyla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alım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yapabilirsiniz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Yurt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ihracat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taleplerinizle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ilgili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ayrıntılı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bilgi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Silivri'de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Genel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Merkezimiz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iletişim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kurabilirsiniz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8550CD" w14:textId="72112AC1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ÖZEMEK'TE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yapılan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son yeni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öğrenebilirim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D79B2B9" w14:textId="622DAB59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trend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oluşturmak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yeni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tasarımlarıyla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portföyünü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genişletmektedir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Web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sitemizde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yeralan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başlığı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ayrıntılı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şekilde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resim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genel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özelliklerini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bulabilirsiniz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CA2C6A" w14:textId="40B2CF62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ÖZEMEK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şubeleri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noktaları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nerelerdedir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716A3BE" w14:textId="3BDC199C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firmamizin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Silivri'de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fabrikamiz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Siparişlerinizin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takibi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teknik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bilgi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konusunda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buralardan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destek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alabilirsiniz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Ayrıca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burada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sayamayacağımız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başta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büyük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şehirlerimiz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şehirde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onlarca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noktamız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bayiimiz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948392" w14:textId="4C191C4C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ÖZEMEK'te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çeşit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ürünü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E883FD2" w14:textId="7C750E68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ÖZEMEK'in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geniş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yelpazesi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vardır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Bir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talebe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bağlı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değişiklikler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farklı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konfigürasyonlar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hariç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tamamen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birbirinden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farklı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yaklaşık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30,000'i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aşkın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müşterilerine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seçenek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053594" w14:textId="3B59FB8F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ÖZEMEK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personelini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eğitime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öğretme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amacıyla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tür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sistemler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kullanmaktadır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EE543E2" w14:textId="4689646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Bilinçli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geleceğe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daha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emin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adımlarla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ilerleyebilmenin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yolunun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geçtiğini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biliyoruz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yüzden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personeline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uzman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kurumları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kanalıyla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ihtisaslarına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ilişkin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bireysel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vermektedir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6A1C21" w14:textId="59FB769B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ÖZEMEK'te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kariyer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imkanları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DC5EE77" w14:textId="798C4E2C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kendi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sektöründe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özellikle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çeşitliliği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bakımından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deneyim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kazanabileceğiniz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ender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yerlerden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biridir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Teknoloji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verdiği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önem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sayesinde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sürekli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personel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yetiştirmeyi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amaçlar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5A01DA" w14:textId="2A4B9B1D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Kenar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bandı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üretiminde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tecrübenin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önemi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105F1FF" w14:textId="111F9200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hayatına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1975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yılında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başlamıştır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dolayısıyla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konusunda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oldukça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bilgi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deneyim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sahibidir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deneyimlerden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piyasadaki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faydalanmaktadır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handikaplarının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aşılmasında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hizmetlerinden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ödün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vermemektedir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dolayısıyla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sunulan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hizmetlerin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arkasında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engin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tecrübemiz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yatmaktadır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218966" w14:textId="280B2323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ÖZEMEK'te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İnsan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Kaynakları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Politikası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Nasıldır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DA0C5A7" w14:textId="00579DB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hedeflerine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ulaşabilmek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dünyada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değişen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teknolojilerle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birlikte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rekabet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koşullarında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sürekli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gelişimi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amacıyla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performanslı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yönetici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çalışanlara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gereksinim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duymaktadır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sebeple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çalışanlarımızı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değerli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şirketimizin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sürekli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gelişimine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paralel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geliştirilmesi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gereken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önemli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kaynağımız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görmekteyiz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sürecinde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gerçekleştirilen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oryantasyon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mesleki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kişisel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eğitimlerinin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sıra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yönetici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yönetici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adayı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eğitimlerimizle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performanslı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kültürü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oluşturarak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üzerimize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düşen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insan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kaynakları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yönetimini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gerçekleştirmeye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çalışıyoruz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Hedefimiz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yöneticilerimize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çalışanlarımıza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standartlarda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olanakları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sunabilmek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onların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şirketin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başarısına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etkinliklerini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sürekli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kılmalarına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arttırmalarına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önemli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katkı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sağlamaktır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CB68F7" w14:textId="648A26E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ÖZEMEK'in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çeşitleri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hakkında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bilgi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sahibi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olabiliriz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586A8A5" w14:textId="64EF2E4B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kataloğunu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başlığı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yeralan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katalog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talep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formu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isteyebilirsiniz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Katalog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isteklerinizi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Genel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Merkezimize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Şube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noktalarımıza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mail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telefon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aracılığı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iletebilir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bizzat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kendiniz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müraacat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ederek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buralardan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temin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edebilirsiniz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007E69" w14:textId="4A84AF9A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ÖZEMEK'te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çalışma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prensipleri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FFE4C07" w14:textId="2E2F28D4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Güvenilir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istikrarlı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prensiplerimizin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Kusursuz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gelişme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ortamına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her zaman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uyum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sağlayarak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ilerliyoruz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Objektif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bakış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açımızı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koruyarak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doğruluk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dürüstlük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tüm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imkân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olanakları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yenileri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güncelleyerek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yolumuza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devam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ediyoruz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İç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piyasada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müşteriyi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dinleyen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istediğini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anlayarak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veren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ekibe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sahip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prensiplerinden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taviz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vermemektedir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B75FC3" w14:textId="57E58CBD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ÖZEMEK'in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yurt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içi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 yurt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dışında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katılım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gerçekleştirdiği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sektör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organizasyonları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AE1B707" w14:textId="027CF2BB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ÖZEMEK yurt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yurt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dışında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Yan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Sanayii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Fuarına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katılmaktadır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Katıldığımız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katılacağımız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fuarları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isterseniz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internet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sitemizden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takip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edebilirsiniz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372C56" w14:textId="05EBDFE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Firmanizin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uretim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alanlari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hakkinda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bilgi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verebilir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FAC99D6" w14:textId="440AF15D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Silivri'de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yeni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kurulan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10.000 m²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kapalı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alanda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faaliyetlerine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devam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Plastik,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aylık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1.000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ton'a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yakın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kapasitesi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ortaklarına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sektöründeki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ağırlıklı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otomotiv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inşaat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beyaz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eşya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sektöründeki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ortaklarına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15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ekstruder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makinesi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ülke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genelinde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150'nin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üzerindeki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güvenli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hızlı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iletişime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açık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Silivri'deki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yeni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tesisinde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-Ge,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hatları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kadrosunun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çatı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toplanması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Plastik'in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şirket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sinerji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iletişim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kanallarını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güçlendirmiş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olup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sayede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ortaklarına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yönelik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kalitesini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artırmaktadır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96823C" w14:textId="270E731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Firmanizin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kurum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felsefesi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80EE2F5" w14:textId="3D458948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Müşterilerimizin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kendine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özgü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taleplerini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yaratıcı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işlevsel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profillerle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çözümlemek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faydalarına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yeni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değerler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eklemek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temel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dayanağımızdır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İş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süreçlerimizi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çalışanlarımızın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müşterilerimizin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bildirimlerini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değerlendirerek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sürekli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şekilde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geliştirmenin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bizleri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dünya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pazarında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rekabet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gücü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haline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getireceği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bilincimizdedir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sebeple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ortaklarımız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kısa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ömürlü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kazanç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yerine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uzun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ömürlü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organik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ticari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ilişkiler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çaba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sarf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ediyoruz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Kurum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teknik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örgütsel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kurumuna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sadık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oluşturup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uzun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kurumsal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kimlik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oluşturmayı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hedefliyoruz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259C75" w14:textId="6AE38D8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Uretimini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yaptiginiz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urun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kategorileri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hangileridir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3F00AF8" w14:textId="1B2F2D8A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Uretimini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yaptigimiz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urun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kategorilerimiz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Yapışkanlı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Vida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Tapaları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stor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sistemleri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ahşap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Kasa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Fitilleri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Kenar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Mutfak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Aksesuarları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Karavan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malzemeleri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Eşik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Çıtaları</w:t>
      </w:r>
      <w:proofErr w:type="spellEnd"/>
    </w:p>
    <w:p w14:paraId="0AE1BD77" w14:textId="6E749B0F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Uretimini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yapmadiginiz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ama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ticari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olarak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sattiginiz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urun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kategorileri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hangileridir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12E2AE4" w14:textId="2B74B2C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Uretimini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yapmadigimiz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ama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ticari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sattigimiz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urun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kategorileri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Kimyasalları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Hotmelt</w:t>
      </w:r>
    </w:p>
    <w:p w14:paraId="33302A32" w14:textId="2369037F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Uretimini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yaptiginiz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urun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kategorilerinizin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her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birisinin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web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sayfasi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mi?</w:t>
      </w:r>
    </w:p>
    <w:p w14:paraId="59CF90EF" w14:textId="42D35C39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 var. Kenar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bandi'nin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https://a1pvcmarket.com/kenar-bandi,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Karavan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malzemeleri'nin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https://a1pvcmarket.com/karavan-malzemeleri,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Stor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sistemleri'nin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https://a1pvcmarket.com/stor-kapak-sistemleri,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Yapışkanlı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Vida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Tapaları'nin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https://a1pvcmarket.com/yapiskanli-vida-tapalari,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Ahşap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Kasa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Fitilleri'nin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https://a1pvcmarket.com/ahsap-kapi-kasa-fitilleri,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Mutfak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Aksesuarları'nin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https://a1pvcmarket.com/mutfak-ve--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mobilya-aksesuarlari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Profiller'in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https://a1pvcmarket.com/profiller,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Eşik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Çıtaları'nin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https://a1pvcmarket.com/kapi-esik-citalari</w:t>
      </w:r>
    </w:p>
    <w:p w14:paraId="0AF819B0" w14:textId="3DE3B98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Uretimini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yapmadiginiz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ama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ticari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olarak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sattiginiz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urunlerin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web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sayfasi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mi?</w:t>
      </w:r>
    </w:p>
    <w:p w14:paraId="6AFE27E3" w14:textId="4678D2B4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Kimyasalları'nin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https://a1pvcmarket.com/yapi-kimyasallari,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Hotmelt'in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https://a1pvcmarket.com/hotmelt</w:t>
      </w:r>
    </w:p>
    <w:p w14:paraId="334D1D16" w14:textId="19E03F11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Websayfaniz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var?</w:t>
      </w:r>
    </w:p>
    <w:p w14:paraId="3061A4F1" w14:textId="16C37DBF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 ve https://www.abir.com.tr/en/homepage/</w:t>
      </w:r>
    </w:p>
    <w:p w14:paraId="2D018420" w14:textId="1447CAB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Telefon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numaraniz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E36798C" w14:textId="14E8B38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0850 888 22 47</w:t>
      </w:r>
    </w:p>
    <w:p w14:paraId="7AE1B2FE" w14:textId="0DDBDCD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Süpürgelik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profilleri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metre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3F9CB0E3" w14:textId="7FECD30B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Süpürgelik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profillerinde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"boy"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ifadesi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Bir boy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süpürgelik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3,66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metredir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3ABC9E" w14:textId="6C62191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Baza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profilleri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metredir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D62F687" w14:textId="508CFD3E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Baza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profillerinde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de "boy"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ifadesi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kullanılır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Bir boy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uzunluğu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3,66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metredir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987FEC" w14:textId="08216892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Bir boy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altında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alabilir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miyim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D704345" w14:textId="52A92996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Maalesef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ürünlerimizi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boy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ölçüsü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satmaktayız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D1934B" w14:textId="3F378845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Bana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lazım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olan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ölçüsü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boydan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olacak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10C8D4C" w14:textId="19B07EB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Size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gerekli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ölçüyü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kesip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kalanıyla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birlikte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gönderim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sağlamaktayız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95696A" w14:textId="7B76483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Storlar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ölçüye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özel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yapılıyor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Ölçüyü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almalıyım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3F9C1F3" w14:textId="4D5E0C0C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storları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istenilen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üretiyoruz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Ölçünüzü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kullanacağınız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alanı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içten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ölçerek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almalısınız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Eni,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boyu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derinliği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storun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doğru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üretilmesi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önemlidir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927B30" w14:textId="0198DEF9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Storlarda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Arkaya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Dönen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Model mi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yoksa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Kasetli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Model mi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tercih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etmeliyim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318CE091" w14:textId="4072F108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Hangi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sistemin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size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olduğunu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belirlemek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boy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derinlik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ölçülerinizi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aldıktan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sonra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storu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kullanmak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istediğiniz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yerin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fotoğrafını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bizimle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paylaşmanız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yeterli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olacaktır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8FE562" w14:textId="2943D5C8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H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Birleştirmelerde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panelin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et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kalınlığına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uygun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profili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bulmalıyım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F5F97C0" w14:textId="4ACA9F76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birleştirmelerin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milim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ölçüsü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her zaman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sizin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panelinizin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kalınlığı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doğru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orantılıdır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Örneğin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5 mm et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kalınlığına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sahip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panele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sahipseniz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alacağınız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birleştirme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de 5 mm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olmalıdır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4D6E9A" w14:textId="37E4FD43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Aldığım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ürünler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elime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 zaman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ulaşır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298D939" w14:textId="71D76EAB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Ürünlerinizi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sipariş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tarihinden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itibaren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günü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içerisinde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kargoya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teslim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ediyoruz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D219ED" w14:textId="0AA2887A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Sitenize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uye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icin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websayfaniz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339781B" w14:textId="33F4E30F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https://a1pvcmarket.com/account/register</w:t>
      </w:r>
    </w:p>
    <w:p w14:paraId="2EC1A0F1" w14:textId="5DB66629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Uye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olmadan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websitenizde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satin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alabilir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miyim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547FE10" w14:textId="1F4A0E06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websitemizden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satin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alabilirsiniz</w:t>
      </w:r>
      <w:proofErr w:type="spellEnd"/>
    </w:p>
    <w:p w14:paraId="45EA94B6" w14:textId="1CD0FCBE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Kargo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ucretsiz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mi?</w:t>
      </w:r>
    </w:p>
    <w:p w14:paraId="5357EF58" w14:textId="27FEDB63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2500 Turk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lirasi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uzeri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alisverislerde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kargo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ucretsiz</w:t>
      </w:r>
      <w:proofErr w:type="spellEnd"/>
    </w:p>
    <w:p w14:paraId="6F85EC04" w14:textId="07D5291A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Havalimanına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mesafe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km?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konum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bilgisi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alabilir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miyim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7FBC489D" w14:textId="033F7F0C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40 - 60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dakika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icinde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Istanbul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havaalanindan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sirketimize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ulasabilirsiniz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istanbul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havaalanindan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sirketimizin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mesafesi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56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km'dir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3AB647" w14:textId="02C2DFE9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Google Map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linkini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verebilir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86FBCC0" w14:textId="455BB83E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www.google.com/maps/place/%C3%96zemek+Plastik+Profil+ve+Kal%C4%B1p+San.Tic.Ltd.%C5%9Eti/@41.0905023,28.2207834,673m/data=!3m2!1e3!4b1!4m6!3m5!1s0x14b515fc7ae098fb:0x73bede856507916c!8m2!3d41.0905023!4d28.2207834!16s%2Fg%2F1hc0zw262?entry=ttu&amp;g_ep=EgoyMDI0MTExOS4yIKXMDSoASAFQAw%3D%3D</w:t>
      </w:r>
    </w:p>
    <w:p w14:paraId="21A8EE70" w14:textId="78B7E573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Nerede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Hangi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şehirde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8D00C9C" w14:textId="31059A30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Adresimiz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: Mimar Sinan Mah.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Uluğbey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Cad. No:4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Silivri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/ İstanbul ve Google Map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linkinden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bize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ulasabilirsiniz</w:t>
      </w:r>
      <w:proofErr w:type="spellEnd"/>
    </w:p>
    <w:p w14:paraId="1080B948" w14:textId="56D6CC33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Telefon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numarası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ne? Mail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adresi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ne?</w:t>
      </w:r>
    </w:p>
    <w:p w14:paraId="3550B541" w14:textId="70FF7FA0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0850 888 22 47 ve email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adresi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info@ozemekplastik.com</w:t>
      </w:r>
    </w:p>
    <w:p w14:paraId="74465DFE" w14:textId="755764BD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A1 PVC market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telefon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numaralari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nelerdir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A90E23E" w14:textId="0EBFD42A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0850 888 22 47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Whatsapp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0531 105 59 96</w:t>
      </w:r>
    </w:p>
    <w:p w14:paraId="33443FDD" w14:textId="5ACEC07C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Web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sitesi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Web site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adresi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ne?</w:t>
      </w:r>
    </w:p>
    <w:p w14:paraId="5C52C4DE" w14:textId="25883994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ŞİRKET'in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websayfalari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: https://www.abir.com.tr ve www.a1.com.tr, ONLİNE MAĞAZA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websayfasi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: https://a1pvcmarket.com/</w:t>
      </w:r>
    </w:p>
    <w:p w14:paraId="6E5772B4" w14:textId="53DC7FC7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alma /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- mail / e -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adresi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İnsan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kaynakları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mail / e-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adresi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ne?</w:t>
      </w:r>
    </w:p>
    <w:p w14:paraId="2BD85F79" w14:textId="397BA8CB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alma E-Posta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adresi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; satinalma@ozemekplastik.com /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İnsan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Kaynakları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E-Posta adresi;ik@ozemekplastik.com /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E-Posta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adresi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; satis@ozemekplastik.com</w:t>
      </w:r>
    </w:p>
    <w:p w14:paraId="26D37701" w14:textId="32CEF395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Inglizce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web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siteniz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var?</w:t>
      </w:r>
    </w:p>
    <w:p w14:paraId="1989373C" w14:textId="2AF34845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https://a1pvcmarket.com/en ve https://www.abir.com.tr/en/homepage/</w:t>
      </w:r>
    </w:p>
    <w:p w14:paraId="4018B26B" w14:textId="2B62B611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Sosyal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medya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hesapları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E818080" w14:textId="6E696AA9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https://tr.pinterest.com/abircomtr/ ve https://www.youtube.com/abircomtr ve https://www.linkedin.com/company/a1-pvc-edge-bands-and-plastic-profiles/ ve https://www.instagram.com/abircomtr/</w:t>
      </w:r>
    </w:p>
    <w:p w14:paraId="192B68DF" w14:textId="7343C3A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A1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Kapak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Cumba Kanal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Montajı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yapılır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ilgili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videonuz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mi?</w:t>
      </w:r>
    </w:p>
    <w:p w14:paraId="3162F998" w14:textId="4176AB31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https://www.youtube.com/watch?v=sR7RQjf2KzU</w:t>
      </w:r>
    </w:p>
    <w:p w14:paraId="3D0E1A1B" w14:textId="19DAF89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A1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Kapak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Sistemi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Arkaya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Dönen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Model (Yan Kanal)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ilgili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videonuz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mi?</w:t>
      </w:r>
    </w:p>
    <w:p w14:paraId="610C4823" w14:textId="09490873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https://www.youtube.com/watch?v=m_CgRGcb9tc</w:t>
      </w:r>
    </w:p>
    <w:p w14:paraId="2F3847C0" w14:textId="2CC8F6FC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A1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Kapak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Sistemi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Sargı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mekanizmalı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model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Montajı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yapılır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ilgili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videonuz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mi?</w:t>
      </w:r>
    </w:p>
    <w:p w14:paraId="1D254CD8" w14:textId="15B7FE6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https://www.youtube.com/watch?v=9DODe8G5Y-Y</w:t>
      </w:r>
    </w:p>
    <w:p w14:paraId="3B01C7DF" w14:textId="0E2EA4EE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A1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Dakika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 Türk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Kolay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Kapak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Montajı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yapılır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ilgili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videonuz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mi?</w:t>
      </w:r>
    </w:p>
    <w:p w14:paraId="4E5D81D7" w14:textId="6A46DAB8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https://www.youtube.com/watch?v=RCihX-0tjYg</w:t>
      </w:r>
    </w:p>
    <w:p w14:paraId="744AE80C" w14:textId="18CBB43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Kenar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bandi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urunleriniz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ilgili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bilgi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verebilir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78B5177B" w14:textId="64FA917D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A1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Pvc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Market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tarafından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sunulan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bantları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farklı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tipte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ölçülerde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sunulmaktadır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Tutkallı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Melamin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Kenar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20mm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ebatında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50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paket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içeriğiyle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sunulur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ütü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uygulanır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High Gloss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Turuncu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Tutkallı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PVC Kenar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22mm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ebatında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50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paket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içeriğiyle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ütü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uygulanır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Düz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Beyaz PVC Kenar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40mm x 0.40mm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ölçülerinde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50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paket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içeriğiyle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ütü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uygulanır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STW 282 Kepi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Tesbih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Desenli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PVC Kenar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22mm x 0.40mm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ölçülerinde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300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paket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içeriğiyle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hotmelt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yapıştırıcı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bantlama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makinesi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kullanarak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uygulanır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Silverline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serisi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çift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renk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bantları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22mm x 1mm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ölçülerinde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120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paket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içeriğiyle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hotmelt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yapıştırıcı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bantlama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makinesi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kullanarak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uygulanır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Bu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serinin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Siyah, Gri,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Kırmızı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Beyaz, Bordo,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Antrasit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Metalik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Quarts ve Gri Zebrano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çift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renk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seçenekleri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52C4F1" w14:textId="2E9338F7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Hotmelt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yapıştırıcı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uygulanır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05A23BF" w14:textId="1AA180FC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Yüzeyi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temizleyin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pürüzsüz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hale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getirin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2. Hotmelt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yapıştırıcıyı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uygulayın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3.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Bantlama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makinesiyle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eşit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basınçla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kenara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sabitleyin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4.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Kuruma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boyunca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hareket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ettirmeyin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1A3A31" w14:textId="6D954CDB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Kenar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bandi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urunleriniz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nasillar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237418B" w14:textId="208819C4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PVC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Melamin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Kenar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Bantları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mobilyalarınıza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profesyonel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görünüm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kazandıran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vazgeçilmez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tamamlayıcılardır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Her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bandı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mobilyalarınıza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sofistike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dokunuş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katarken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zamanda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kenarları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etkenlerden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korur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Düz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renklerden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ahşap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desenlerine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mat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yüzeylerden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high gloss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seçeneklere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kadar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geniş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yelpazede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sunulan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kenar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bantları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her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tarza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tercihe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çözümler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sunar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Modern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tasarımlar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metalik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düz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renkli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seçenekler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mükemmel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seçim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oluştururken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klasik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ahşap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desenli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bantlar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doğal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zarif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görünüm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sağlar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DA3FDF" w14:textId="3B1BF233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Reklamları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BD127B3" w14:textId="6546860D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arama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motorları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sosyal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medya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mecraları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gazete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dergi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bazen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radyo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tv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lerde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reklam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kampanyaları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ECE821" w14:textId="13859F37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Anonim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şirketi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limitet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mi?</w:t>
      </w:r>
    </w:p>
    <w:p w14:paraId="6891F541" w14:textId="35D4C169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Limited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şirketi</w:t>
      </w:r>
      <w:proofErr w:type="spellEnd"/>
    </w:p>
    <w:p w14:paraId="427AB274" w14:textId="277C6D4F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Vergi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dairesi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neresi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Vergi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numarası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ne?</w:t>
      </w:r>
    </w:p>
    <w:p w14:paraId="781CDEEF" w14:textId="064155FC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Silivri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vergi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dairesi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 Vergi no: 6860063090</w:t>
      </w:r>
    </w:p>
    <w:p w14:paraId="06A16C04" w14:textId="4AD78229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Hangi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bankalarla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çalışıyor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79B98C39" w14:textId="097E76D7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https://www.abir.com.tr/banka-ve-fatura-bilgileri/</w:t>
      </w:r>
    </w:p>
    <w:p w14:paraId="5E455E71" w14:textId="211A3D2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kişi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çalışıyor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Yabancı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çalışan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644F8EF" w14:textId="7F88B8C4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sayısı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100-150 -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Yabancı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</w:p>
    <w:p w14:paraId="3F0EA12C" w14:textId="01FE5E35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Elemanlarına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/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çalışanlarına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/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personeline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eğitim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değer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veriyor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mu?</w:t>
      </w:r>
    </w:p>
    <w:p w14:paraId="2F49DF3D" w14:textId="1B6FBDB0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etkinlikler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verilmektedir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060139" w14:textId="0029B918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Ödül-ceza-performans-disiplin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sistemi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169CE49" w14:textId="55952FF1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Ödül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ceza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disiplin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yönetmeliği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1B938D" w14:textId="5188025C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Organizasyon-etkinlik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vs.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gibi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faaliyetleri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3F83136" w14:textId="26EE954E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Etkinlik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organizasyonlar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84A5CF" w14:textId="5708192B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Eleman-personel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maaşları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kadar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2D9AABA" w14:textId="744FB73D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Performans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değerlendirme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sistemi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çalışanların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maaşları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belirlenmektedir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7761B6" w14:textId="485D9AA5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Ne zaman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kuruldu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yılında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kuruldu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Nerede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kuruldu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5EC492D" w14:textId="6DB74C6B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Özemek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1960'li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yılların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sonunda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otomotiv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makine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yedek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parça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Gaziantepte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faaliyetlerine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başlamış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70'li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yılların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İstanbul'da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plastik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kalıp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imalatı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ilk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olmuştur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Gaziantepte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kurulmuştur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C016D1" w14:textId="60C9F92F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metre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kare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alanı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kadar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3838371A" w14:textId="6B4431C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10.000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metrekaresi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kapalı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toplamda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22 bin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metrekare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alanda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FA6BEDA" w14:textId="4B48CE09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Sahibi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nereli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Kime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ait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Kurucusu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ortaklı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ortakları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Yabancı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ortağı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AF4AC4E" w14:textId="57D00803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Mustafa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Özçoban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tarafından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kurulmuştur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Aile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şirketidir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4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ortaklıdır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İki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oğul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tarafından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günümüzde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yönetilmektedir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Yabancı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ortağı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82F086" w14:textId="1B55AE77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Sahipleri-ortakları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kaçıncı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kuşak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Yeni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kuşak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geliyor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mu?</w:t>
      </w:r>
    </w:p>
    <w:p w14:paraId="35520365" w14:textId="691839CB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2.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nesil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tarafından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yönetilmektedir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3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nesil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yüksek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eğitimini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sürdürürken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diğer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şirkette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alt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pozisyonlarda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görev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almaya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başladılar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5914CE" w14:textId="0798328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Güvenilir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mi?</w:t>
      </w:r>
    </w:p>
    <w:p w14:paraId="427FF7E1" w14:textId="575D8E2F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isminden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markalarından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anlaşılacağı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 EMEK VE A1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emeğin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"a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birinci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sınıf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425552CC" w14:textId="690B44D7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E5630B4" w14:textId="02528BC3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Başta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ofis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mutfak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endüstriyel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sektörlere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974601" w14:textId="32F75D0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Katalog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Kartela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Numune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gönderimi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Nasıl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temin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edebilirim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5655B52" w14:textId="285A102A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https://www.abir.com.tr/wp-content/uploads/2019/09/catalog.pdf ve https://www.abir.com.tr/wp-content/uploads/2021/03/a1-kartela-min.pdf. Kargo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numune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gönderimi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6D3326" w14:textId="7527585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Ürünlerinin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özellikleri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4503B42" w14:textId="6474187A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Geri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dönüşebilen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çevre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dostu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polimer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grubu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Su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geçirmez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nem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almaz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bazıları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alev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almaz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özelliktedir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FE0F99" w14:textId="6EA84531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Kalıp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Kalıplarını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kendi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Kalıpları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kime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yaptırıyor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71A91208" w14:textId="149A428C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Kendi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bünyesindeki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atölyesinde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kalıp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Kendi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bünyesinde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çalışan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mühendis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teknisyenler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tarafından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25B89C" w14:textId="0E708A00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Üretici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firma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Kendi mi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Toptancı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Fason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mu?</w:t>
      </w:r>
    </w:p>
    <w:p w14:paraId="082834AF" w14:textId="4657A204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üretici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Kendi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tesislerinde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Toptan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Ülke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dünya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genelinde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sektöründe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ulusal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küresel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ölçekte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tanınmış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marlkaya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79C25E" w14:textId="345E518D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Başka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yerde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Özel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mu-var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F224ABF" w14:textId="3769DF75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Başka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Özel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9A3684" w14:textId="315B95C9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tür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/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çeşit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üretimler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42A111D" w14:textId="01CC512A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Extruder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enjeksiyon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fason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DF50FE" w14:textId="631E431E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süresi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kadar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günde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Termin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süresi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kadar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E32DBE2" w14:textId="74F00677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Sipariş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miktarına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göre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değişmekle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birlikte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günü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40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günü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arasında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değişen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sürelerde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teslimi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2A2064" w14:textId="2F0CA5CD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Kapasitesi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kadar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kadar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ton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var?</w:t>
      </w:r>
    </w:p>
    <w:p w14:paraId="7B296FC2" w14:textId="073931DB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pvc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levha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tesislerinde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aylık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1000 ton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kapasitesi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B15C62" w14:textId="52744FF3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çeşit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ürünü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Farklı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renk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makinası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(hat) var?</w:t>
      </w:r>
    </w:p>
    <w:p w14:paraId="523225FE" w14:textId="2E956A06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15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gelişmiş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ekstruder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hattında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yüzlerce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çeşidi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binlerce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renk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kombinasyon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seçeneği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E86DFE" w14:textId="5B6E8C25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Hammadde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olarak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kullanıyor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37D0989E" w14:textId="6F3BCCB9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Başta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pvc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pp ve abs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çeşitli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polimer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grubu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hammaddeler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kullanılmaktadır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7BBC17" w14:textId="0642A07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Kalite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kontrolü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Laboratuvarı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Ar-ge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Ür-ge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1DEB9E44" w14:textId="3199E997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Kendi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bünyesinde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laboratuvar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ar-ge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Hammadde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girişten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sevke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kadar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aşamada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kontrolü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235D5C" w14:textId="73FF460A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İlkleri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EC17747" w14:textId="208E94AE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Türkiye'nin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ilk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plastik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kalıp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üreticisi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ilk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co.ext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kalıp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üreticisi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ilk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mutfak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tezgah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altı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üreticisi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ilk on-line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plastik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profil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üreticisi</w:t>
      </w:r>
      <w:proofErr w:type="spellEnd"/>
    </w:p>
    <w:p w14:paraId="4F09A500" w14:textId="5AAED92E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ithal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ediyor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İthalatı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00BD268" w14:textId="7C80697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Bazı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yardımcı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malzeme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ithalatı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93BEB8" w14:textId="11BCE5DA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Hangi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sektörlere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yapıyor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F0851A3" w14:textId="51599337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Mobilya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inşaat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beyaz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eşya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otomotiv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gibi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sektörler</w:t>
      </w:r>
      <w:proofErr w:type="spellEnd"/>
    </w:p>
    <w:p w14:paraId="5D30CE47" w14:textId="75E7E048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Yurt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dışı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İhracat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Yurt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dışında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bayi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3466617F" w14:textId="40773755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Yurt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dışında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güne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kadar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60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ülkeye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ihracat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yapılmıştır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ülkede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B70799" w14:textId="5CEF1B4A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Yurt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içi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6AB56D7" w14:textId="6A93CA03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Başta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büyük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şehirler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şehirde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2F6347" w14:textId="28FCD624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Toptan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Perakende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53006738" w14:textId="6CD3FFF4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Toptan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perakende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var</w:t>
      </w:r>
    </w:p>
    <w:p w14:paraId="5184B3AC" w14:textId="26BD899C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Ürünlerine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nereden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ulaşabilirim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Herhangi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şubeleriniz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veya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bayiniz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AEDAFA3" w14:textId="0A4B2500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Başta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büyük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şehirler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şehirde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Veya www.a1pvcmarket.com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0850 888 22 47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numaralı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telefon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adreslerinden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ulaşabilirsiniz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77FE78" w14:textId="627FF3F3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Bayilerinde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her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Hangileri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var?</w:t>
      </w:r>
    </w:p>
    <w:p w14:paraId="056A1DFC" w14:textId="7CC180ED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bayilerde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her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Sipariş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miktara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göre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kısa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zamanda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ulaştırılmaktadır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0CFE99" w14:textId="673C2070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Kalite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belgeleri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var?</w:t>
      </w:r>
    </w:p>
    <w:p w14:paraId="34901A4F" w14:textId="7F8CC668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ISO 9001 / ROHS / OHSAH 18001-2014 / CE ve SIFIR ATIK BELGESİ.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Detaylar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https://www.abir.com.tr/kalite-politikamiz/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adresini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ziyaret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edebilirsiniz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4E23AA" w14:textId="2F300AE9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Müşteri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yorumları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neler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BBAF7DE" w14:textId="7D297197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Evet, On-line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sitesi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Pazar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yerleri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bazı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sosyal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medya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hesaplarında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müşteri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yorumu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sizden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gelenler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adı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memnuniyet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bildirimleri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C3C196" w14:textId="0C0D5BD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çevreci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mi? Geri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dönüşebiliyor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Çevre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dostu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mu?</w:t>
      </w:r>
    </w:p>
    <w:p w14:paraId="76E66B55" w14:textId="6E0E24EC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Geri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dönüşebilen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çevre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dostu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Sıfır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atık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belgesi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B0A5E7" w14:textId="56A9E0DE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Nerelerde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bayisi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var?</w:t>
      </w:r>
    </w:p>
    <w:p w14:paraId="13D9325D" w14:textId="5A6DAD57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Yurt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başta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büyük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şehirler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birçok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şehirde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noktası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6DCA0B" w14:textId="6D0365D1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Toptan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satislarda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nakliye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kime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ait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4ECC613" w14:textId="57778E4D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2500 TL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uzeri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satislarda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kargo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ucreti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bulunmamaktadir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Toptan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satışlarda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İstanbul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içi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nakliye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ucreti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yoktur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77A055" w14:textId="7F120315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Kapıda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ödeme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Kredi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kartıyla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Vadeli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taksitli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)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A4E9B68" w14:textId="74829154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Kapıda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ödeme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uygulaması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Kredi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kartı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ödeme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yapılabilmektedir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ACC1A8" w14:textId="2214BDE0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elemanı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için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birini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gönderebilir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mi?</w:t>
      </w:r>
    </w:p>
    <w:p w14:paraId="328E163C" w14:textId="49E4CE15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elemanı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yönlendirmesi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yapılabilmektedir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F7CB39" w14:textId="6F8942FC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kaliteli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mi?</w:t>
      </w:r>
    </w:p>
    <w:p w14:paraId="303C11DD" w14:textId="7275CEE9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Kaliteli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firmalardandır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isminden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markalarından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da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anlaşılacağı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ÖZ EMEK VE A1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yani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emeğin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özü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"a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birinci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sınıf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0B86220E" w14:textId="280BEE8A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Ürünleri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garantili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mi?</w:t>
      </w:r>
    </w:p>
    <w:p w14:paraId="33D5339A" w14:textId="1F2B95EF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Üretim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hatasına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karşı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garantilidir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295D7C" w14:textId="3F1FB1ED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Teknik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servisi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6EF41CE9" w14:textId="01106692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Teknik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servis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Ancak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telefon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canlı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destek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hizmeti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verilmektedir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05FFB2" w14:textId="2F5BBCA3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Fabrika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mağazası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)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satışları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/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fabrikaya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gelsem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satın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alabilir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miyim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F2F1C77" w14:textId="237D57A3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Fabrikadan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yapılmaktadır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Randevu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almaniza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gerek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yoktur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Tavsiye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olarak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ziyaret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öncesi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telefon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ile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irtibata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geçmeniz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istediğiniz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ürünlerin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durumu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fiyatları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hakkında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bilgi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almanız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faydalı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olacaktır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63E209" w14:textId="28338898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Hangi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ülkelere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/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şehirlere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satışı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var?</w:t>
      </w:r>
    </w:p>
    <w:p w14:paraId="5BE3672F" w14:textId="4D949E1B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Başta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avrupa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olmak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üzere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kıtada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60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ülkeye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onlarca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şehire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satışı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FA4FD7" w14:textId="521834E6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Sektöründe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lider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mi?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Kaçıncı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46D5B5CF" w14:textId="76DC2E21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Evet,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sektorun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önde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gelen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4-5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firmasından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biridir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Birbirinden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farklı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ürün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gruplarını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aynı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çatı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altında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üreten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ve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satan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ikinci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firma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halen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bulunmamaktadır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ACA3B7" w14:textId="23E790A3" w:rsidR="00076EA8" w:rsidRPr="00076EA8" w:rsidRDefault="00076EA8" w:rsidP="00076E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Soru</w:t>
      </w:r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A1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firma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ismi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bir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anlami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var?</w:t>
      </w:r>
    </w:p>
    <w:p w14:paraId="6D114AF7" w14:textId="4B334A61" w:rsidR="00076EA8" w:rsidRPr="00076EA8" w:rsidRDefault="00076EA8" w:rsidP="0007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Cevap</w:t>
      </w:r>
      <w:proofErr w:type="spellEnd"/>
      <w:r w:rsidRPr="00076E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kalite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birinci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sinif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demektir</w:t>
      </w:r>
      <w:proofErr w:type="spellEnd"/>
      <w:r w:rsidRPr="00076EA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ACE722" w14:textId="77777777" w:rsidR="006108E0" w:rsidRDefault="006108E0"/>
    <w:sectPr w:rsidR="00610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A8"/>
    <w:rsid w:val="00076EA8"/>
    <w:rsid w:val="000F7419"/>
    <w:rsid w:val="002B7EBD"/>
    <w:rsid w:val="00573A85"/>
    <w:rsid w:val="006108E0"/>
    <w:rsid w:val="006D4D06"/>
    <w:rsid w:val="006F6DC8"/>
    <w:rsid w:val="008C25DC"/>
    <w:rsid w:val="008F3A0E"/>
    <w:rsid w:val="00AA1F70"/>
    <w:rsid w:val="00AE13DD"/>
    <w:rsid w:val="00B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0F0D"/>
  <w15:chartTrackingRefBased/>
  <w15:docId w15:val="{193BDE37-0F99-0F41-A41B-699FC462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6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E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6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5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3527</Words>
  <Characters>20109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Ozgul</dc:creator>
  <cp:keywords/>
  <dc:description/>
  <cp:lastModifiedBy>Mustafa Ozgul</cp:lastModifiedBy>
  <cp:revision>1</cp:revision>
  <dcterms:created xsi:type="dcterms:W3CDTF">2025-06-22T20:20:00Z</dcterms:created>
  <dcterms:modified xsi:type="dcterms:W3CDTF">2025-06-23T14:42:00Z</dcterms:modified>
</cp:coreProperties>
</file>