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D0" w:rsidRPr="00F93E2B" w:rsidRDefault="00EA5969" w:rsidP="006444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КОМП’ЮТЕРНИЙ ПРАКТИКУМ № 4</w:t>
      </w:r>
    </w:p>
    <w:p w:rsidR="005B79D0" w:rsidRPr="009D7C6A" w:rsidRDefault="00EA5969" w:rsidP="006444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</w:t>
      </w:r>
      <w:r w:rsidR="00644475" w:rsidRPr="00F93E2B">
        <w:rPr>
          <w:rFonts w:ascii="Times New Roman" w:hAnsi="Times New Roman" w:cs="Times New Roman"/>
          <w:sz w:val="28"/>
          <w:szCs w:val="28"/>
        </w:rPr>
        <w:t xml:space="preserve">СТІЙКОСТІ </w:t>
      </w:r>
      <w:r>
        <w:rPr>
          <w:rFonts w:ascii="Times New Roman" w:hAnsi="Times New Roman" w:cs="Times New Roman"/>
          <w:sz w:val="28"/>
          <w:szCs w:val="28"/>
        </w:rPr>
        <w:t xml:space="preserve">ДИСКРЕТНИХ </w:t>
      </w:r>
      <w:bookmarkStart w:id="0" w:name="_GoBack"/>
      <w:bookmarkEnd w:id="0"/>
      <w:r w:rsidR="00644475" w:rsidRPr="00F93E2B">
        <w:rPr>
          <w:rFonts w:ascii="Times New Roman" w:hAnsi="Times New Roman" w:cs="Times New Roman"/>
          <w:sz w:val="28"/>
          <w:szCs w:val="28"/>
        </w:rPr>
        <w:t>СИСТЕМ</w:t>
      </w:r>
      <w:r w:rsidR="009D7C6A" w:rsidRPr="009D7C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C6A">
        <w:rPr>
          <w:rFonts w:ascii="Times New Roman" w:hAnsi="Times New Roman" w:cs="Times New Roman"/>
          <w:sz w:val="28"/>
          <w:szCs w:val="28"/>
        </w:rPr>
        <w:t>АВТОМАТИЧНОГО КЕРУВАННЯ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Pr="002A304B" w:rsidRDefault="005B79D0" w:rsidP="00F93E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E2B">
        <w:rPr>
          <w:rFonts w:ascii="Times New Roman" w:hAnsi="Times New Roman" w:cs="Times New Roman"/>
          <w:sz w:val="28"/>
          <w:szCs w:val="28"/>
        </w:rPr>
        <w:t xml:space="preserve">Мета роботи – дослідити </w:t>
      </w:r>
      <w:r w:rsidR="00725DA8" w:rsidRPr="00F93E2B">
        <w:rPr>
          <w:rFonts w:ascii="Times New Roman" w:hAnsi="Times New Roman" w:cs="Times New Roman"/>
          <w:sz w:val="28"/>
          <w:szCs w:val="28"/>
        </w:rPr>
        <w:t xml:space="preserve">стійкість </w:t>
      </w:r>
      <w:r w:rsidR="002A304B">
        <w:rPr>
          <w:rFonts w:ascii="Times New Roman" w:hAnsi="Times New Roman" w:cs="Times New Roman"/>
          <w:sz w:val="28"/>
          <w:szCs w:val="28"/>
        </w:rPr>
        <w:t xml:space="preserve">замкненої дискретної системи </w:t>
      </w:r>
      <w:r w:rsidR="00F93E2B" w:rsidRPr="00F93E2B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2A304B">
        <w:rPr>
          <w:rFonts w:ascii="Times New Roman" w:hAnsi="Times New Roman" w:cs="Times New Roman"/>
          <w:sz w:val="28"/>
          <w:szCs w:val="28"/>
        </w:rPr>
        <w:t xml:space="preserve">аналогу критерію стійкості Михайлова або аналогу критерію стійкості </w:t>
      </w:r>
      <w:proofErr w:type="spellStart"/>
      <w:r w:rsidR="002A304B">
        <w:rPr>
          <w:rFonts w:ascii="Times New Roman" w:hAnsi="Times New Roman" w:cs="Times New Roman"/>
          <w:sz w:val="28"/>
          <w:szCs w:val="28"/>
        </w:rPr>
        <w:t>Найквіста</w:t>
      </w:r>
      <w:proofErr w:type="spellEnd"/>
      <w:r w:rsidR="00F93E2B">
        <w:rPr>
          <w:rFonts w:ascii="Times New Roman" w:hAnsi="Times New Roman" w:cs="Times New Roman"/>
          <w:sz w:val="28"/>
          <w:szCs w:val="28"/>
        </w:rPr>
        <w:t>.</w:t>
      </w:r>
    </w:p>
    <w:p w:rsidR="005B79D0" w:rsidRPr="00F93E2B" w:rsidRDefault="005B79D0" w:rsidP="005B79D0">
      <w:pPr>
        <w:rPr>
          <w:rFonts w:ascii="Times New Roman" w:hAnsi="Times New Roman" w:cs="Times New Roman"/>
          <w:sz w:val="28"/>
          <w:szCs w:val="28"/>
        </w:rPr>
      </w:pPr>
    </w:p>
    <w:p w:rsidR="005B79D0" w:rsidRDefault="00DC7C5B" w:rsidP="00F93E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 w:rsidR="005B79D0" w:rsidRPr="00F93E2B">
        <w:rPr>
          <w:rFonts w:ascii="Times New Roman" w:hAnsi="Times New Roman" w:cs="Times New Roman"/>
          <w:sz w:val="28"/>
          <w:szCs w:val="28"/>
        </w:rPr>
        <w:t xml:space="preserve"> ВИКОНАННЯ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000000"/>
          <w:sz w:val="24"/>
          <w:szCs w:val="24"/>
        </w:rPr>
        <w:t>W=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(20,[5 10 1])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3C763D"/>
          <w:sz w:val="24"/>
          <w:szCs w:val="24"/>
        </w:rPr>
        <w:t>% Передавальна функція розімкненої системи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(W,1)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(1);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49A8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3C763D"/>
          <w:sz w:val="24"/>
          <w:szCs w:val="24"/>
        </w:rPr>
        <w:t xml:space="preserve">% Перетворення </w:t>
      </w:r>
      <w:r w:rsidR="00A44C69" w:rsidRPr="005A49A8">
        <w:rPr>
          <w:rFonts w:ascii="Courier New" w:hAnsi="Courier New" w:cs="Courier New"/>
          <w:color w:val="3C763D"/>
          <w:sz w:val="24"/>
          <w:szCs w:val="24"/>
        </w:rPr>
        <w:t>безперервної</w:t>
      </w:r>
      <w:r w:rsidRPr="005A49A8">
        <w:rPr>
          <w:rFonts w:ascii="Courier New" w:hAnsi="Courier New" w:cs="Courier New"/>
          <w:color w:val="3C763D"/>
          <w:sz w:val="24"/>
          <w:szCs w:val="24"/>
        </w:rPr>
        <w:t xml:space="preserve"> функції у дискретну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WDclose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=c2d(Wclose,0.2)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WDclose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49A8"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(2);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49A8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3C763D"/>
          <w:sz w:val="24"/>
          <w:szCs w:val="24"/>
        </w:rPr>
        <w:t>% Побудова годографа Михайлова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w=0:0.01:pi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   A=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(j*w*2)-1.534*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(j*w)+0.6703;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   P=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real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   Q=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(A);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plot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P,Q,</w:t>
      </w:r>
      <w:r w:rsidRPr="005A49A8">
        <w:rPr>
          <w:rFonts w:ascii="Courier New" w:hAnsi="Courier New" w:cs="Courier New"/>
          <w:color w:val="A020F0"/>
          <w:sz w:val="24"/>
          <w:szCs w:val="24"/>
        </w:rPr>
        <w:t>'k</w:t>
      </w:r>
      <w:proofErr w:type="spellEnd"/>
      <w:r w:rsidRPr="005A49A8">
        <w:rPr>
          <w:rFonts w:ascii="Courier New" w:hAnsi="Courier New" w:cs="Courier New"/>
          <w:color w:val="A020F0"/>
          <w:sz w:val="24"/>
          <w:szCs w:val="24"/>
        </w:rPr>
        <w:t>.'</w:t>
      </w:r>
      <w:r w:rsidRPr="005A49A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A49A8"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title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</w:t>
      </w:r>
      <w:r w:rsidRPr="005A49A8">
        <w:rPr>
          <w:rFonts w:ascii="Courier New" w:hAnsi="Courier New" w:cs="Courier New"/>
          <w:color w:val="A020F0"/>
          <w:sz w:val="24"/>
          <w:szCs w:val="24"/>
        </w:rPr>
        <w:t>'Годограф Михайлова для дискретної системи'</w:t>
      </w:r>
      <w:r w:rsidRPr="005A49A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WDopen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=c2d(W,0.2);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(3);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A49A8">
        <w:rPr>
          <w:rFonts w:ascii="Courier New" w:hAnsi="Courier New" w:cs="Courier New"/>
          <w:color w:val="3C763D"/>
          <w:sz w:val="24"/>
          <w:szCs w:val="24"/>
        </w:rPr>
        <w:t>% Побудова годографа Найквиста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nyquist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WDopen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A49A8" w:rsidRPr="005A49A8" w:rsidRDefault="005A49A8" w:rsidP="005A49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A49A8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5A49A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A49A8" w:rsidRPr="005A49A8" w:rsidRDefault="005A49A8" w:rsidP="005A49A8">
      <w:pPr>
        <w:rPr>
          <w:rFonts w:ascii="Times New Roman" w:hAnsi="Times New Roman" w:cs="Times New Roman"/>
          <w:sz w:val="28"/>
          <w:szCs w:val="28"/>
        </w:rPr>
      </w:pP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>W =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        20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----------------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5 s^2 + 10 s + 1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Continuous-time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>.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C69">
        <w:rPr>
          <w:rFonts w:ascii="Times New Roman" w:hAnsi="Times New Roman" w:cs="Times New Roman"/>
          <w:sz w:val="28"/>
          <w:szCs w:val="28"/>
        </w:rPr>
        <w:t>Wclose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        20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-----------------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5 s^2 + 10 s + 21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C69">
        <w:rPr>
          <w:rFonts w:ascii="Times New Roman" w:hAnsi="Times New Roman" w:cs="Times New Roman"/>
          <w:sz w:val="28"/>
          <w:szCs w:val="28"/>
        </w:rPr>
        <w:t>Continuous-time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>.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C69">
        <w:rPr>
          <w:rFonts w:ascii="Times New Roman" w:hAnsi="Times New Roman" w:cs="Times New Roman"/>
          <w:sz w:val="28"/>
          <w:szCs w:val="28"/>
        </w:rPr>
        <w:t>WDclose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  0.06937 z + 0.06067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----------------------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r w:rsidRPr="00A44C69">
        <w:rPr>
          <w:rFonts w:ascii="Times New Roman" w:hAnsi="Times New Roman" w:cs="Times New Roman"/>
          <w:sz w:val="28"/>
          <w:szCs w:val="28"/>
        </w:rPr>
        <w:t xml:space="preserve">  z^2 - 1.534 z + 0.6703</w:t>
      </w:r>
    </w:p>
    <w:p w:rsidR="005A49A8" w:rsidRPr="00A44C69" w:rsidRDefault="005A49A8" w:rsidP="005A49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C69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: 0.2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seconds</w:t>
      </w:r>
      <w:proofErr w:type="spellEnd"/>
    </w:p>
    <w:p w:rsidR="005A49A8" w:rsidRDefault="005A49A8" w:rsidP="005A49A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4C69">
        <w:rPr>
          <w:rFonts w:ascii="Times New Roman" w:hAnsi="Times New Roman" w:cs="Times New Roman"/>
          <w:sz w:val="28"/>
          <w:szCs w:val="28"/>
        </w:rPr>
        <w:t>Discrete-time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transfer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C6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A44C69">
        <w:rPr>
          <w:rFonts w:ascii="Times New Roman" w:hAnsi="Times New Roman" w:cs="Times New Roman"/>
          <w:sz w:val="28"/>
          <w:szCs w:val="28"/>
        </w:rPr>
        <w:t>.</w:t>
      </w:r>
    </w:p>
    <w:p w:rsidR="00A44C69" w:rsidRPr="00A44C69" w:rsidRDefault="00A44C69" w:rsidP="005A49A8">
      <w:pPr>
        <w:rPr>
          <w:rFonts w:ascii="Times New Roman" w:hAnsi="Times New Roman" w:cs="Times New Roman"/>
          <w:sz w:val="28"/>
          <w:szCs w:val="28"/>
        </w:rPr>
      </w:pPr>
    </w:p>
    <w:p w:rsidR="00A44C69" w:rsidRPr="00A44C69" w:rsidRDefault="00A44C69" w:rsidP="005A49A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334000" cy="4000500"/>
            <wp:effectExtent l="0" t="0" r="0" b="0"/>
            <wp:docPr id="1" name="Рисунок 1" descr="C:\Users\pssaf\AppData\Local\Microsoft\Windows\INetCache\Content.Word\sak_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ssaf\AppData\Local\Microsoft\Windows\INetCache\Content.Word\sak_4_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C69" w:rsidRDefault="00A44C69" w:rsidP="005A49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0pt;height:315pt">
            <v:imagedata r:id="rId7" o:title="sak_4_02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20pt;height:315pt">
            <v:imagedata r:id="rId8" o:title="sak_4_03"/>
          </v:shape>
        </w:pict>
      </w:r>
    </w:p>
    <w:p w:rsidR="00A44C69" w:rsidRDefault="00A44C69" w:rsidP="000A42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Годограф Михайлова проходить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часової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стрілки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необхідну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квадрантів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годограф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Найквіста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точку (0, -</w:t>
      </w:r>
      <w:r w:rsidRPr="00A44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відповідно, замкнена дискретна </w:t>
      </w:r>
      <w:r w:rsidR="000A4220">
        <w:rPr>
          <w:rFonts w:ascii="Times New Roman" w:hAnsi="Times New Roman" w:cs="Times New Roman"/>
          <w:sz w:val="28"/>
          <w:szCs w:val="28"/>
        </w:rPr>
        <w:t>система є стійкою.</w:t>
      </w: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220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</w:t>
      </w:r>
      <w:r w:rsidRPr="000A4220">
        <w:rPr>
          <w:rFonts w:ascii="Courier New" w:hAnsi="Courier New" w:cs="Courier New"/>
          <w:color w:val="A020F0"/>
          <w:sz w:val="24"/>
          <w:szCs w:val="24"/>
        </w:rPr>
        <w:t>'s'</w:t>
      </w:r>
      <w:r w:rsidRPr="000A422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220">
        <w:rPr>
          <w:rFonts w:ascii="Courier New" w:hAnsi="Courier New" w:cs="Courier New"/>
          <w:color w:val="000000"/>
          <w:sz w:val="24"/>
          <w:szCs w:val="24"/>
        </w:rPr>
        <w:t>T1=0.1;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220">
        <w:rPr>
          <w:rFonts w:ascii="Courier New" w:hAnsi="Courier New" w:cs="Courier New"/>
          <w:color w:val="000000"/>
          <w:sz w:val="24"/>
          <w:szCs w:val="24"/>
        </w:rPr>
        <w:t>T2=3;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220">
        <w:rPr>
          <w:rFonts w:ascii="Courier New" w:hAnsi="Courier New" w:cs="Courier New"/>
          <w:color w:val="000000"/>
          <w:sz w:val="24"/>
          <w:szCs w:val="24"/>
        </w:rPr>
        <w:t>W=</w:t>
      </w: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(-s*T1)*20/(T2*s+1);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(1);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=</w:t>
      </w: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feedback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(W,1);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Wclose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4220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WDclose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=c2d(Wclose,0.01);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step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WDclose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0A4220"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WDopen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=c2d(W,0.01);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A4220">
        <w:rPr>
          <w:rFonts w:ascii="Courier New" w:hAnsi="Courier New" w:cs="Courier New"/>
          <w:color w:val="000000"/>
          <w:sz w:val="24"/>
          <w:szCs w:val="24"/>
        </w:rPr>
        <w:t>figure(2);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nyquist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(W);</w:t>
      </w:r>
    </w:p>
    <w:p w:rsidR="000A4220" w:rsidRPr="000A4220" w:rsidRDefault="000A4220" w:rsidP="000A4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A4220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0A4220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420pt;height:315pt">
            <v:imagedata r:id="rId9" o:title="sak_4_04"/>
          </v:shape>
        </w:pict>
      </w: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44C69" w:rsidRDefault="00A44C69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0pt;height:315pt">
            <v:imagedata r:id="rId10" o:title="sak_4_05"/>
          </v:shape>
        </w:pict>
      </w:r>
    </w:p>
    <w:p w:rsidR="000A4220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A4220" w:rsidRDefault="000A4220" w:rsidP="000A422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одограф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Найквіста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охоплює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точку (0, -</w:t>
      </w:r>
      <w:r w:rsidRPr="00A44C69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відповідно, замкнена дискретна система є стійкою.</w:t>
      </w:r>
    </w:p>
    <w:p w:rsidR="000A4220" w:rsidRPr="00A44C69" w:rsidRDefault="000A4220" w:rsidP="00A44C69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0A4220" w:rsidRPr="00A44C6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6A"/>
    <w:multiLevelType w:val="hybridMultilevel"/>
    <w:tmpl w:val="9F4E0B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6A"/>
    <w:rsid w:val="00016630"/>
    <w:rsid w:val="000A4220"/>
    <w:rsid w:val="002A304B"/>
    <w:rsid w:val="00520964"/>
    <w:rsid w:val="005A49A8"/>
    <w:rsid w:val="005B79D0"/>
    <w:rsid w:val="00644475"/>
    <w:rsid w:val="00647E5D"/>
    <w:rsid w:val="00725DA8"/>
    <w:rsid w:val="007A0381"/>
    <w:rsid w:val="0084676A"/>
    <w:rsid w:val="008506E6"/>
    <w:rsid w:val="0085121A"/>
    <w:rsid w:val="008B502D"/>
    <w:rsid w:val="009720DE"/>
    <w:rsid w:val="00992429"/>
    <w:rsid w:val="009D7C6A"/>
    <w:rsid w:val="00A44C69"/>
    <w:rsid w:val="00A467B5"/>
    <w:rsid w:val="00C224A1"/>
    <w:rsid w:val="00C66F49"/>
    <w:rsid w:val="00DC7C5B"/>
    <w:rsid w:val="00E83961"/>
    <w:rsid w:val="00EA5969"/>
    <w:rsid w:val="00F93E2B"/>
    <w:rsid w:val="00FA248D"/>
    <w:rsid w:val="00FC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C5C2"/>
  <w15:chartTrackingRefBased/>
  <w15:docId w15:val="{544444AB-A242-4E08-84C4-D081BF1A6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5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C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B9C84-9991-46C9-BAC5-EA370C00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1094</Words>
  <Characters>625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Safronov</dc:creator>
  <cp:keywords/>
  <dc:description/>
  <cp:lastModifiedBy>Pavlo Safronov</cp:lastModifiedBy>
  <cp:revision>4</cp:revision>
  <dcterms:created xsi:type="dcterms:W3CDTF">2023-01-10T12:50:00Z</dcterms:created>
  <dcterms:modified xsi:type="dcterms:W3CDTF">2023-01-10T13:45:00Z</dcterms:modified>
</cp:coreProperties>
</file>