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FDF47" w14:textId="77777777" w:rsidR="001E0B5B" w:rsidRPr="00FF3A8F" w:rsidRDefault="001E0B5B" w:rsidP="00B77DE4">
      <w:pPr>
        <w:rPr>
          <w:sz w:val="24"/>
          <w:szCs w:val="24"/>
        </w:rPr>
      </w:pPr>
      <w:r w:rsidRPr="00FF3A8F">
        <w:rPr>
          <w:b/>
          <w:bCs/>
          <w:sz w:val="24"/>
          <w:szCs w:val="24"/>
        </w:rPr>
        <w:t>Title:</w:t>
      </w:r>
      <w:r w:rsidRPr="00FF3A8F">
        <w:rPr>
          <w:sz w:val="24"/>
          <w:szCs w:val="24"/>
        </w:rPr>
        <w:t xml:space="preserve"> </w:t>
      </w:r>
      <w:r w:rsidRPr="00FF3A8F">
        <w:rPr>
          <w:sz w:val="24"/>
          <w:szCs w:val="24"/>
        </w:rPr>
        <w:t>Integrating Atomic Force Microscopy and Machine Learning: Advancements and Applications</w:t>
      </w:r>
    </w:p>
    <w:p w14:paraId="3FF5661C" w14:textId="77777777" w:rsidR="001E0B5B" w:rsidRPr="00FF3A8F" w:rsidRDefault="001E0B5B" w:rsidP="00B77DE4">
      <w:pPr>
        <w:rPr>
          <w:sz w:val="24"/>
          <w:szCs w:val="24"/>
        </w:rPr>
      </w:pPr>
      <w:r w:rsidRPr="0078595B">
        <w:rPr>
          <w:b/>
          <w:bCs/>
          <w:sz w:val="24"/>
          <w:szCs w:val="24"/>
        </w:rPr>
        <w:t>Abstract:</w:t>
      </w:r>
      <w:r w:rsidRPr="00FF3A8F">
        <w:rPr>
          <w:sz w:val="24"/>
          <w:szCs w:val="24"/>
        </w:rPr>
        <w:t xml:space="preserve"> </w:t>
      </w:r>
      <w:r w:rsidRPr="00FF3A8F">
        <w:rPr>
          <w:sz w:val="24"/>
          <w:szCs w:val="24"/>
        </w:rPr>
        <w:t>Atomic Force Microscopy (AFM) is a powerful tool for high-resolution imaging and characterization of nanoscale structures. In recent years, the integration of AFM with machine learning techniques has opened up new possibilities for automated data analysis, image recognition, and feature extraction. This abstract explores the synergy between AFM and machine learning, highlighting their combined potential in enhancing our understanding of nanoscale materials and biological systems. The fusion of AFM and machine learning offers a promising avenue for accelerating scientific discoveries and technological advancements in fields ranging from materials science to biology and beyond.</w:t>
      </w:r>
    </w:p>
    <w:p w14:paraId="445B064E" w14:textId="77777777" w:rsidR="001E0B5B" w:rsidRPr="00FF3A8F" w:rsidRDefault="001E0B5B" w:rsidP="00B77DE4">
      <w:pPr>
        <w:rPr>
          <w:sz w:val="24"/>
          <w:szCs w:val="24"/>
        </w:rPr>
      </w:pPr>
    </w:p>
    <w:p w14:paraId="730DB8C6" w14:textId="77777777" w:rsidR="001E0B5B" w:rsidRPr="00FF3A8F" w:rsidRDefault="001E0B5B" w:rsidP="00B77DE4">
      <w:pPr>
        <w:rPr>
          <w:sz w:val="24"/>
          <w:szCs w:val="24"/>
        </w:rPr>
      </w:pPr>
    </w:p>
    <w:p w14:paraId="707666FB" w14:textId="77777777" w:rsidR="001E0B5B" w:rsidRPr="00FF3A8F" w:rsidRDefault="001E0B5B" w:rsidP="00B77DE4">
      <w:pPr>
        <w:rPr>
          <w:sz w:val="24"/>
          <w:szCs w:val="24"/>
        </w:rPr>
      </w:pPr>
    </w:p>
    <w:p w14:paraId="0959B07C" w14:textId="77777777" w:rsidR="001E0B5B" w:rsidRPr="00FF3A8F" w:rsidRDefault="001E0B5B" w:rsidP="00B77DE4">
      <w:pPr>
        <w:rPr>
          <w:b/>
          <w:bCs/>
          <w:sz w:val="24"/>
          <w:szCs w:val="24"/>
        </w:rPr>
      </w:pPr>
      <w:r w:rsidRPr="00FF3A8F">
        <w:rPr>
          <w:b/>
          <w:bCs/>
          <w:sz w:val="24"/>
          <w:szCs w:val="24"/>
        </w:rPr>
        <w:t>Applications of the project</w:t>
      </w:r>
    </w:p>
    <w:p w14:paraId="50D43DEB" w14:textId="77777777" w:rsidR="001E0B5B" w:rsidRPr="00FF3A8F" w:rsidRDefault="001E0B5B" w:rsidP="00B77DE4">
      <w:pPr>
        <w:rPr>
          <w:sz w:val="24"/>
          <w:szCs w:val="24"/>
        </w:rPr>
      </w:pPr>
      <w:r w:rsidRPr="00FF3A8F">
        <w:rPr>
          <w:sz w:val="24"/>
          <w:szCs w:val="24"/>
        </w:rPr>
        <w:t xml:space="preserve">    </w:t>
      </w:r>
      <w:r w:rsidRPr="00FF3A8F">
        <w:rPr>
          <w:sz w:val="24"/>
          <w:szCs w:val="24"/>
        </w:rPr>
        <w:t xml:space="preserve">The integration of AFM and machine learning has significant applications across various fields, including materials science and biology. This technology accelerates data analysis, improves image recognition, </w:t>
      </w:r>
      <w:r w:rsidRPr="00FF3A8F">
        <w:rPr>
          <w:sz w:val="24"/>
          <w:szCs w:val="24"/>
        </w:rPr>
        <w:t xml:space="preserve">particle identification, </w:t>
      </w:r>
      <w:r w:rsidRPr="00FF3A8F">
        <w:rPr>
          <w:sz w:val="24"/>
          <w:szCs w:val="24"/>
        </w:rPr>
        <w:t>and enhances our understanding of nanoscale structures and biological systems.</w:t>
      </w:r>
    </w:p>
    <w:p w14:paraId="79583509" w14:textId="77777777" w:rsidR="001E0B5B" w:rsidRPr="00FF3A8F" w:rsidRDefault="001E0B5B" w:rsidP="00B77DE4">
      <w:pPr>
        <w:rPr>
          <w:sz w:val="24"/>
          <w:szCs w:val="24"/>
        </w:rPr>
      </w:pPr>
    </w:p>
    <w:p w14:paraId="47F7A436" w14:textId="77777777" w:rsidR="001E0B5B" w:rsidRPr="00FF3A8F" w:rsidRDefault="001E0B5B" w:rsidP="00B77DE4">
      <w:pPr>
        <w:rPr>
          <w:sz w:val="24"/>
          <w:szCs w:val="24"/>
        </w:rPr>
      </w:pPr>
    </w:p>
    <w:p w14:paraId="026394E5" w14:textId="77777777" w:rsidR="001E0B5B" w:rsidRPr="00FF3A8F" w:rsidRDefault="001E0B5B" w:rsidP="00B77DE4">
      <w:pPr>
        <w:rPr>
          <w:sz w:val="24"/>
          <w:szCs w:val="24"/>
        </w:rPr>
      </w:pPr>
    </w:p>
    <w:p w14:paraId="4153D089" w14:textId="77777777" w:rsidR="001E0B5B" w:rsidRPr="00FF3A8F" w:rsidRDefault="001E0B5B" w:rsidP="00B77DE4">
      <w:pPr>
        <w:rPr>
          <w:b/>
          <w:bCs/>
          <w:sz w:val="24"/>
          <w:szCs w:val="24"/>
        </w:rPr>
      </w:pPr>
      <w:r w:rsidRPr="00FF3A8F">
        <w:rPr>
          <w:b/>
          <w:bCs/>
          <w:sz w:val="24"/>
          <w:szCs w:val="24"/>
        </w:rPr>
        <w:t>AFM Characteristics</w:t>
      </w:r>
    </w:p>
    <w:p w14:paraId="4773EC37" w14:textId="77777777" w:rsidR="001E0B5B" w:rsidRPr="00FF3A8F" w:rsidRDefault="001E0B5B" w:rsidP="00B77DE4">
      <w:pPr>
        <w:rPr>
          <w:sz w:val="24"/>
          <w:szCs w:val="24"/>
        </w:rPr>
      </w:pPr>
      <w:r w:rsidRPr="00FF3A8F">
        <w:rPr>
          <w:sz w:val="24"/>
          <w:szCs w:val="24"/>
        </w:rPr>
        <w:t>Atomic Force Microscopy (AFM) is known for its high-resolution imaging capabilities, making it suitable for nanoscale structure characterization. It allows for precise topographical imaging and mechanical measurements on the nanoscale.</w:t>
      </w:r>
    </w:p>
    <w:p w14:paraId="4539DFA8" w14:textId="77777777" w:rsidR="001E0B5B" w:rsidRPr="00FF3A8F" w:rsidRDefault="001E0B5B" w:rsidP="00B77DE4">
      <w:pPr>
        <w:rPr>
          <w:sz w:val="24"/>
          <w:szCs w:val="24"/>
        </w:rPr>
      </w:pPr>
      <w:r w:rsidRPr="00FF3A8F">
        <w:rPr>
          <w:sz w:val="24"/>
          <w:szCs w:val="24"/>
        </w:rPr>
        <w:drawing>
          <wp:inline distT="0" distB="0" distL="0" distR="0" wp14:anchorId="3169378C" wp14:editId="2C84D64B">
            <wp:extent cx="2836391" cy="2484120"/>
            <wp:effectExtent l="0" t="0" r="0" b="0"/>
            <wp:docPr id="140667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42021" cy="2489051"/>
                    </a:xfrm>
                    <a:prstGeom prst="rect">
                      <a:avLst/>
                    </a:prstGeom>
                    <a:noFill/>
                    <a:ln>
                      <a:noFill/>
                    </a:ln>
                  </pic:spPr>
                </pic:pic>
              </a:graphicData>
            </a:graphic>
          </wp:inline>
        </w:drawing>
      </w:r>
    </w:p>
    <w:p w14:paraId="58461C87" w14:textId="77777777" w:rsidR="001E0B5B" w:rsidRPr="00FF3A8F" w:rsidRDefault="001E0B5B" w:rsidP="00B77DE4">
      <w:pPr>
        <w:rPr>
          <w:sz w:val="24"/>
          <w:szCs w:val="24"/>
        </w:rPr>
      </w:pPr>
    </w:p>
    <w:p w14:paraId="14C1417C" w14:textId="77777777" w:rsidR="001E0B5B" w:rsidRPr="00FF3A8F" w:rsidRDefault="001E0B5B" w:rsidP="00B77DE4">
      <w:pPr>
        <w:rPr>
          <w:sz w:val="24"/>
          <w:szCs w:val="24"/>
        </w:rPr>
      </w:pPr>
    </w:p>
    <w:p w14:paraId="54F9EEBD" w14:textId="77777777" w:rsidR="001E0B5B" w:rsidRPr="00FF3A8F" w:rsidRDefault="001E0B5B" w:rsidP="00B77DE4">
      <w:pPr>
        <w:rPr>
          <w:sz w:val="24"/>
          <w:szCs w:val="24"/>
        </w:rPr>
      </w:pPr>
    </w:p>
    <w:p w14:paraId="1348A773" w14:textId="77777777" w:rsidR="001E0B5B" w:rsidRPr="00FF3A8F" w:rsidRDefault="001E0B5B" w:rsidP="00B77DE4">
      <w:pPr>
        <w:rPr>
          <w:sz w:val="24"/>
          <w:szCs w:val="24"/>
        </w:rPr>
      </w:pPr>
    </w:p>
    <w:p w14:paraId="654C91A2" w14:textId="77777777" w:rsidR="001E0B5B" w:rsidRPr="00FF3A8F" w:rsidRDefault="001E0B5B" w:rsidP="00B77DE4">
      <w:pPr>
        <w:rPr>
          <w:sz w:val="24"/>
          <w:szCs w:val="24"/>
        </w:rPr>
      </w:pPr>
    </w:p>
    <w:p w14:paraId="457BF028" w14:textId="77777777" w:rsidR="001E0B5B" w:rsidRPr="00FF3A8F" w:rsidRDefault="001E0B5B" w:rsidP="00B77DE4">
      <w:pPr>
        <w:rPr>
          <w:b/>
          <w:bCs/>
          <w:sz w:val="24"/>
          <w:szCs w:val="24"/>
        </w:rPr>
      </w:pPr>
      <w:r w:rsidRPr="00FF3A8F">
        <w:rPr>
          <w:b/>
          <w:bCs/>
          <w:sz w:val="24"/>
          <w:szCs w:val="24"/>
        </w:rPr>
        <w:t>Data set:</w:t>
      </w:r>
    </w:p>
    <w:p w14:paraId="3EB9157C" w14:textId="77777777" w:rsidR="001E0B5B" w:rsidRPr="00FF3A8F" w:rsidRDefault="001E0B5B" w:rsidP="00B77DE4">
      <w:pPr>
        <w:rPr>
          <w:sz w:val="24"/>
          <w:szCs w:val="24"/>
        </w:rPr>
      </w:pPr>
      <w:r w:rsidRPr="00FF3A8F">
        <w:rPr>
          <w:sz w:val="24"/>
          <w:szCs w:val="24"/>
        </w:rPr>
        <w:t>Preparation guidelines</w:t>
      </w:r>
    </w:p>
    <w:p w14:paraId="5D79FF8D" w14:textId="77777777" w:rsidR="001E0B5B" w:rsidRPr="00FF3A8F" w:rsidRDefault="001E0B5B" w:rsidP="00B77DE4">
      <w:pPr>
        <w:rPr>
          <w:sz w:val="24"/>
          <w:szCs w:val="24"/>
        </w:rPr>
      </w:pPr>
      <w:r w:rsidRPr="00FF3A8F">
        <w:rPr>
          <w:sz w:val="24"/>
          <w:szCs w:val="24"/>
        </w:rPr>
        <w:t xml:space="preserve"> Camara specifications</w:t>
      </w:r>
    </w:p>
    <w:p w14:paraId="2C4DA555" w14:textId="77777777" w:rsidR="001E0B5B" w:rsidRPr="00FF3A8F" w:rsidRDefault="001E0B5B" w:rsidP="00B77DE4">
      <w:pPr>
        <w:rPr>
          <w:sz w:val="24"/>
          <w:szCs w:val="24"/>
        </w:rPr>
      </w:pPr>
      <w:r w:rsidRPr="00FF3A8F">
        <w:rPr>
          <w:sz w:val="24"/>
          <w:szCs w:val="24"/>
        </w:rPr>
        <w:t>Distance from which angle photo is clicked</w:t>
      </w:r>
    </w:p>
    <w:p w14:paraId="39CC70F1" w14:textId="77777777" w:rsidR="001E0B5B" w:rsidRPr="00FF3A8F" w:rsidRDefault="001E0B5B" w:rsidP="00B77DE4">
      <w:pPr>
        <w:rPr>
          <w:sz w:val="24"/>
          <w:szCs w:val="24"/>
        </w:rPr>
      </w:pPr>
      <w:r w:rsidRPr="00FF3A8F">
        <w:rPr>
          <w:sz w:val="24"/>
          <w:szCs w:val="24"/>
        </w:rPr>
        <w:t>Time at which you are clicking:</w:t>
      </w:r>
    </w:p>
    <w:p w14:paraId="731596D4" w14:textId="77777777" w:rsidR="001E0B5B" w:rsidRPr="00FF3A8F" w:rsidRDefault="001E0B5B" w:rsidP="00B77DE4">
      <w:pPr>
        <w:rPr>
          <w:sz w:val="24"/>
          <w:szCs w:val="24"/>
        </w:rPr>
      </w:pPr>
    </w:p>
    <w:p w14:paraId="1E483595" w14:textId="77777777" w:rsidR="001E0B5B" w:rsidRPr="00FF3A8F" w:rsidRDefault="001E0B5B" w:rsidP="00B77DE4">
      <w:pPr>
        <w:rPr>
          <w:sz w:val="24"/>
          <w:szCs w:val="24"/>
        </w:rPr>
      </w:pPr>
      <w:r w:rsidRPr="00FF3A8F">
        <w:rPr>
          <w:sz w:val="24"/>
          <w:szCs w:val="24"/>
        </w:rPr>
        <w:t>Data sets include more than 1000 images</w:t>
      </w:r>
    </w:p>
    <w:p w14:paraId="533C64A1" w14:textId="77777777" w:rsidR="001E0B5B" w:rsidRPr="00FF3A8F" w:rsidRDefault="001E0B5B" w:rsidP="00B77DE4">
      <w:pPr>
        <w:rPr>
          <w:sz w:val="24"/>
          <w:szCs w:val="24"/>
        </w:rPr>
      </w:pPr>
    </w:p>
    <w:p w14:paraId="4EED439D" w14:textId="77777777" w:rsidR="001E0B5B" w:rsidRPr="00FF3A8F" w:rsidRDefault="001E0B5B" w:rsidP="00B77DE4">
      <w:pPr>
        <w:rPr>
          <w:b/>
          <w:bCs/>
          <w:sz w:val="24"/>
          <w:szCs w:val="24"/>
        </w:rPr>
      </w:pPr>
      <w:r w:rsidRPr="00FF3A8F">
        <w:rPr>
          <w:b/>
          <w:bCs/>
          <w:sz w:val="24"/>
          <w:szCs w:val="24"/>
        </w:rPr>
        <w:t>Existing systems</w:t>
      </w:r>
    </w:p>
    <w:p w14:paraId="7F47B0AD" w14:textId="77777777" w:rsidR="001E0B5B" w:rsidRPr="00FF3A8F" w:rsidRDefault="001E0B5B" w:rsidP="00B77DE4">
      <w:pPr>
        <w:rPr>
          <w:sz w:val="24"/>
          <w:szCs w:val="24"/>
        </w:rPr>
      </w:pPr>
      <w:r w:rsidRPr="00FF3A8F">
        <w:rPr>
          <w:sz w:val="24"/>
          <w:szCs w:val="24"/>
        </w:rPr>
        <w:t>Identify references in the literature appropriate for your project</w:t>
      </w:r>
    </w:p>
    <w:p w14:paraId="7C51EA75" w14:textId="77777777" w:rsidR="001E0B5B" w:rsidRPr="00FF3A8F" w:rsidRDefault="001E0B5B" w:rsidP="00B77DE4">
      <w:pPr>
        <w:rPr>
          <w:sz w:val="24"/>
          <w:szCs w:val="24"/>
        </w:rPr>
      </w:pPr>
      <w:r w:rsidRPr="00FF3A8F">
        <w:rPr>
          <w:sz w:val="24"/>
          <w:szCs w:val="24"/>
        </w:rPr>
        <w:t xml:space="preserve">Write the references (at </w:t>
      </w:r>
      <w:proofErr w:type="spellStart"/>
      <w:r w:rsidRPr="00FF3A8F">
        <w:rPr>
          <w:sz w:val="24"/>
          <w:szCs w:val="24"/>
        </w:rPr>
        <w:t>leat</w:t>
      </w:r>
      <w:proofErr w:type="spellEnd"/>
      <w:r w:rsidRPr="00FF3A8F">
        <w:rPr>
          <w:sz w:val="24"/>
          <w:szCs w:val="24"/>
        </w:rPr>
        <w:t xml:space="preserve"> 5)</w:t>
      </w:r>
    </w:p>
    <w:p w14:paraId="6D9C9664" w14:textId="77777777" w:rsidR="001E0B5B" w:rsidRPr="00FF3A8F" w:rsidRDefault="001E0B5B" w:rsidP="00B77DE4">
      <w:pPr>
        <w:rPr>
          <w:sz w:val="24"/>
          <w:szCs w:val="24"/>
        </w:rPr>
      </w:pPr>
      <w:r w:rsidRPr="00FF3A8F">
        <w:rPr>
          <w:sz w:val="24"/>
          <w:szCs w:val="24"/>
        </w:rPr>
        <w:t>Check git hub code</w:t>
      </w:r>
    </w:p>
    <w:p w14:paraId="2B427F54" w14:textId="77777777" w:rsidR="001E0B5B" w:rsidRPr="00FF3A8F" w:rsidRDefault="001E0B5B" w:rsidP="00B77DE4">
      <w:pPr>
        <w:rPr>
          <w:sz w:val="24"/>
          <w:szCs w:val="24"/>
        </w:rPr>
      </w:pPr>
    </w:p>
    <w:p w14:paraId="311B7CE1" w14:textId="77777777" w:rsidR="001E0B5B" w:rsidRPr="00FF3A8F" w:rsidRDefault="001E0B5B" w:rsidP="00B77DE4">
      <w:pPr>
        <w:rPr>
          <w:sz w:val="24"/>
          <w:szCs w:val="24"/>
        </w:rPr>
      </w:pPr>
    </w:p>
    <w:p w14:paraId="06928288" w14:textId="77777777" w:rsidR="001E0B5B" w:rsidRPr="00FF3A8F" w:rsidRDefault="001E0B5B" w:rsidP="00B77DE4">
      <w:pPr>
        <w:rPr>
          <w:sz w:val="24"/>
          <w:szCs w:val="24"/>
        </w:rPr>
      </w:pPr>
    </w:p>
    <w:p w14:paraId="3DA65720" w14:textId="77777777" w:rsidR="00DE452E" w:rsidRPr="00FF3A8F" w:rsidRDefault="00DE452E" w:rsidP="00B77DE4">
      <w:pPr>
        <w:rPr>
          <w:sz w:val="24"/>
          <w:szCs w:val="24"/>
        </w:rPr>
      </w:pPr>
    </w:p>
    <w:sectPr w:rsidR="00DE452E" w:rsidRPr="00FF3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0B5B"/>
    <w:rsid w:val="001E0B5B"/>
    <w:rsid w:val="00292117"/>
    <w:rsid w:val="00473754"/>
    <w:rsid w:val="0078595B"/>
    <w:rsid w:val="00B77DE4"/>
    <w:rsid w:val="00DE452E"/>
    <w:rsid w:val="00FF3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B651"/>
  <w15:chartTrackingRefBased/>
  <w15:docId w15:val="{8B72CDEA-5C9F-479D-9143-AB19347F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B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Ammanavar</dc:creator>
  <cp:keywords/>
  <dc:description/>
  <cp:lastModifiedBy>Yash Ammanavar</cp:lastModifiedBy>
  <cp:revision>4</cp:revision>
  <dcterms:created xsi:type="dcterms:W3CDTF">2023-10-17T08:27:00Z</dcterms:created>
  <dcterms:modified xsi:type="dcterms:W3CDTF">2023-10-17T09:33:00Z</dcterms:modified>
</cp:coreProperties>
</file>