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E3A8A"/>
          <w:sz w:val="44"/>
        </w:rPr>
        <w:t>ApniLeap Mini-Project Cobot v2</w:t>
      </w:r>
    </w:p>
    <w:p>
      <w:pPr>
        <w:spacing w:after="240"/>
      </w:pPr>
      <w:r>
        <w:rPr>
          <w:rFonts w:ascii="Arial" w:hAnsi="Arial"/>
          <w:b/>
          <w:color w:val="0D9488"/>
          <w:sz w:val="26"/>
        </w:rPr>
        <w:t>Master User Directory &amp; Login Credentials</w:t>
      </w:r>
    </w:p>
    <w:p>
      <w:pPr>
        <w:spacing w:after="320"/>
      </w:pPr>
      <w:r>
        <w:rPr>
          <w:rFonts w:ascii="Arial" w:hAnsi="Arial"/>
          <w:i/>
          <w:color w:val="64748B"/>
          <w:sz w:val="19"/>
        </w:rPr>
        <w:t>Institution: KLE Technological University (Hubballi)  |  Environment: Production / Demo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40AF"/>
                <w:sz w:val="22"/>
              </w:rPr>
              <w:t>🔑 UNIVERSAL DEFAULT PASSWORD FOR ALL USERS:</w:t>
              <w:br/>
            </w:r>
            <w:r>
              <w:rPr>
                <w:rFonts w:ascii="Consolas" w:hAnsi="Consolas"/>
                <w:b/>
                <w:color w:val="B91C1C"/>
                <w:sz w:val="28"/>
              </w:rPr>
              <w:t>Demo@12345</w:t>
              <w:br/>
            </w:r>
            <w:r>
              <w:rPr>
                <w:rFonts w:ascii="Arial" w:hAnsi="Arial"/>
                <w:color w:val="1E293B"/>
                <w:sz w:val="19"/>
              </w:rPr>
              <w:t>• Students may log in using either their SRN (e.g. 01FE24BCI119) or University Email.</w:t>
              <w:br/>
              <w:t>• Staff and Faculty log in using their registered Email address.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1E3A8A"/>
          <w:sz w:val="26"/>
        </w:rPr>
        <w:t>1. Administrative &amp; Leadership Staff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30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 / Designation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Login Email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Default Password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Access Scope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Platform Admin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Platform Admin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platform.admin@apnileap.org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Demo@12345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Global System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Programme Leader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Balaji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programme.leader@apnileap.org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Demo@12345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Global Portfolio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Institute Admin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KLE Admin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kle.admin@apnileap.org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Demo@12345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KLE Institute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Dean / Principal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Dean (KLE)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kle.dean@apnileap.org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Demo@12345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CSE &amp; CSE-AI Depts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HOD - CSE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Head, CSE (KLE)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kle.hod.cse@apnileap.org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Demo@12345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CSE Themes &amp; Teams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HOD - CSE (AI)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Head, CSE-AI (KLE)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kle.hod.cseai@apnileap.org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Demo@12345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CSE-AI Themes &amp; Teams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Reviewer / Coach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Reviewer (KLE)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kle.reviewer@apnileap.org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Demo@12345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Evaluation &amp; Rubrics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Stakeholder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Stakeholder (KLE)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kle.readonly@apnileap.org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Demo@12345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Read-Only Reports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6"/>
        </w:rPr>
        <w:t>2. Faculty Mentors (Guides)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Faculty Mentor Name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Login Email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Password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Assigned Department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Assigned Project(s)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Amit Kachavimath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amit.kachavimath@apnileap.org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Demo@12345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CSE (AI)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AL-KLE-023 (Video streaming)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Pooja Shettar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pooja.shettar@apnileap.org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Demo@12345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CSE (AI)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AL-KLE-024 (File distribution)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Dheeraj Kumar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dheeraj.kumar@apnileap.org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Demo@12345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CSE (AI)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AL-KLE-025 (DNS Resolver)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Faculty Mentor (CSE)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kle.mentor@apnileap.org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Demo@12345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CSE Core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AL-KLE-001, AL-KLE-002, etc.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6"/>
        </w:rPr>
        <w:t>3. Student Accounts - CSE (AI) Uploaded Teams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Student Name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SRN (User ID)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Email Address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Password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Project Code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Project Mentor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Renuka Kagadal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01FE24BCI119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01fe24bci119@kletech.ac.in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Demo@12345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AL-KLE-023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Amit Kachavimath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Divya Kumari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01FE24BCI094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01fe24bci094@kletech.ac.in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Demo@12345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AL-KLE-023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Amit Kachavimath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B. Bhagyashree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01FE24BCI104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01fe24bci104@kletech.ac.in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Demo@12345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AL-KLE-023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Amit Kachavimath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Akshay Bhat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01FE24BCI082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01fe24bci082@kletech.ac.in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Demo@12345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AL-KLE-023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Amit Kachavimath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Manasa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01FE24BCI113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01fe24bci113@kletech.ac.in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Demo@12345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AL-KLE-024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Pooja Shettar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Vineet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01FE24BCI093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01fe24bci093@kletech.ac.in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Demo@12345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AL-KLE-024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Pooja Shettar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Mahadev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01FE24BCI116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01fe24bci116@kletech.ac.in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Demo@12345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AL-KLE-024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Pooja Shettar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Arihant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01FE24BCI095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01fe24bci095@kletech.ac.in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Demo@12345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AL-KLE-024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Pooja Shettar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Vageesh Mathad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01FE24BCI008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01fe24bci008@kletech.ac.in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Demo@12345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AL-KLE-025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Dheeraj Kumar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Mehak Sayed Yusuf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01FE24BCI012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01fe24bci012@kletech.ac.in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Demo@12345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AL-KLE-025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Dheeraj Kumar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Joel Biju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01FE24BCI014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01fe24bci014@kletech.ac.in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Demo@12345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AL-KLE-025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Dheeraj Kumar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6"/>
        </w:rPr>
        <w:t>4. Core CSE Seeded Student Accounts (Sample)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Sample SRN</w:t>
            </w:r>
          </w:p>
        </w:tc>
        <w:tc>
          <w:tcPr>
            <w:tcW w:type="dxa" w:w="302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Sample Email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Password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Assigned Project Code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01FE22BCS901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01fe22bcs901@kletech.ac.in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Demo@12345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CSE Core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AL-KLE-001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01FE22BCS902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01fe22bcs902@kletech.ac.in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Demo@12345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CSE Core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AL-KLE-001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01FE23BCS061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01fe23bcs061@kletech.ac.in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Demo@12345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CSE Core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AL-KLE-006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01FE23BCS071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01fe23bcs071@kletech.ac.in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Demo@12345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CSE Core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AL-KLE-007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01FE23BCS081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01fe23bcs081@kletech.ac.in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Demo@12345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CSE Core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AL-KLE-008</w:t>
            </w:r>
          </w:p>
        </w:tc>
      </w:tr>
    </w:tbl>
    <w:p>
      <w:pPr>
        <w:spacing w:before="120" w:after="280"/>
      </w:pPr>
      <w:r>
        <w:rPr>
          <w:rFonts w:ascii="Arial" w:hAnsi="Arial"/>
          <w:i/>
          <w:color w:val="64748B"/>
          <w:sz w:val="17"/>
        </w:rPr>
        <w:t>* Note: All 95 enrolled students in the database follow the identical pattern: SRN or SRN@kletech.ac.in with password Demo@12345.</w:t>
      </w:r>
    </w:p>
    <w:p>
      <w:pPr>
        <w:spacing w:before="320"/>
      </w:pPr>
      <w:r>
        <w:rPr>
          <w:rFonts w:ascii="Arial" w:hAnsi="Arial"/>
          <w:i/>
          <w:color w:val="64748B"/>
          <w:sz w:val="16"/>
        </w:rPr>
        <w:t>Generated by ApniLeap Cobot v2 System Assistant  |  Confidential  |  Internal Academic Portal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