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F67" w:rsidRPr="00E724E3" w:rsidRDefault="00F77F67" w:rsidP="00F77F67">
      <w:pPr>
        <w:spacing w:line="240" w:lineRule="auto"/>
        <w:rPr>
          <w:b/>
          <w:sz w:val="44"/>
        </w:rPr>
      </w:pPr>
      <w:r w:rsidRPr="00E724E3">
        <w:rPr>
          <w:b/>
          <w:sz w:val="44"/>
        </w:rPr>
        <w:t>NAME – KUNTAL MONDAL</w:t>
      </w:r>
    </w:p>
    <w:p w:rsidR="00F77F67" w:rsidRPr="00E724E3" w:rsidRDefault="00F77F67" w:rsidP="00F77F67">
      <w:pPr>
        <w:spacing w:line="240" w:lineRule="auto"/>
        <w:rPr>
          <w:b/>
          <w:sz w:val="44"/>
        </w:rPr>
      </w:pPr>
      <w:r w:rsidRPr="00E724E3">
        <w:rPr>
          <w:b/>
          <w:sz w:val="44"/>
        </w:rPr>
        <w:t>DEPARTMENT- CSE</w:t>
      </w:r>
      <w:r>
        <w:rPr>
          <w:b/>
          <w:sz w:val="44"/>
        </w:rPr>
        <w:t xml:space="preserve"> </w:t>
      </w:r>
      <w:r w:rsidRPr="00E724E3">
        <w:rPr>
          <w:b/>
          <w:sz w:val="44"/>
        </w:rPr>
        <w:t>(SEM- 5</w:t>
      </w:r>
      <w:r w:rsidRPr="00E724E3">
        <w:rPr>
          <w:b/>
          <w:sz w:val="44"/>
          <w:vertAlign w:val="superscript"/>
        </w:rPr>
        <w:t>TH</w:t>
      </w:r>
      <w:r w:rsidRPr="00E724E3">
        <w:rPr>
          <w:b/>
          <w:sz w:val="44"/>
        </w:rPr>
        <w:t>,SEC-A)</w:t>
      </w:r>
    </w:p>
    <w:p w:rsidR="00F77F67" w:rsidRPr="00E724E3" w:rsidRDefault="00F77F67" w:rsidP="00F77F67">
      <w:pPr>
        <w:spacing w:line="240" w:lineRule="auto"/>
        <w:rPr>
          <w:b/>
          <w:sz w:val="44"/>
        </w:rPr>
      </w:pPr>
      <w:r w:rsidRPr="00E724E3">
        <w:rPr>
          <w:b/>
          <w:sz w:val="44"/>
        </w:rPr>
        <w:t>ENROLLMENT NO- 2011200001029</w:t>
      </w:r>
    </w:p>
    <w:p w:rsidR="00F77F67" w:rsidRDefault="00F77F67" w:rsidP="00F77F67">
      <w:pPr>
        <w:spacing w:line="240" w:lineRule="auto"/>
        <w:rPr>
          <w:b/>
          <w:sz w:val="44"/>
        </w:rPr>
      </w:pPr>
      <w:r w:rsidRPr="00E724E3">
        <w:rPr>
          <w:b/>
          <w:sz w:val="44"/>
        </w:rPr>
        <w:t>REGISTRATION NO- 200010298425</w:t>
      </w:r>
    </w:p>
    <w:p w:rsidR="00F77F67" w:rsidRPr="00E724E3" w:rsidRDefault="00F77F67" w:rsidP="00F77F67">
      <w:pPr>
        <w:spacing w:line="240" w:lineRule="auto"/>
        <w:rPr>
          <w:b/>
          <w:sz w:val="44"/>
        </w:rPr>
      </w:pPr>
    </w:p>
    <w:p w:rsidR="00F77F67" w:rsidRPr="00022DE9" w:rsidRDefault="00F77F67" w:rsidP="00F77F67">
      <w:pPr>
        <w:pBdr>
          <w:top w:val="single" w:sz="6" w:space="1" w:color="auto"/>
          <w:bottom w:val="single" w:sz="6" w:space="1" w:color="auto"/>
        </w:pBdr>
        <w:jc w:val="center"/>
        <w:rPr>
          <w:color w:val="17365D" w:themeColor="text2" w:themeShade="BF"/>
          <w:sz w:val="52"/>
        </w:rPr>
      </w:pPr>
      <w:r w:rsidRPr="00022DE9">
        <w:rPr>
          <w:color w:val="17365D" w:themeColor="text2" w:themeShade="BF"/>
          <w:sz w:val="52"/>
        </w:rPr>
        <w:t>SE ASSIGNMENT-1(B)</w:t>
      </w:r>
    </w:p>
    <w:p w:rsidR="00F77F67" w:rsidRDefault="00F77F67" w:rsidP="00F77F67"/>
    <w:p w:rsidR="00F77F67" w:rsidRPr="00D07394" w:rsidRDefault="00F77F67" w:rsidP="00F77F67">
      <w:pPr>
        <w:rPr>
          <w:b/>
          <w:sz w:val="32"/>
          <w:u w:val="single"/>
        </w:rPr>
      </w:pPr>
      <w:r w:rsidRPr="00D07394">
        <w:rPr>
          <w:b/>
          <w:sz w:val="32"/>
          <w:u w:val="single"/>
        </w:rPr>
        <w:t>(B) An annual general meeting of a large company will be held on 25th August,2014.</w:t>
      </w:r>
    </w:p>
    <w:p w:rsidR="00F77F67" w:rsidRPr="00D07394" w:rsidRDefault="00F77F67" w:rsidP="00F77F67">
      <w:pPr>
        <w:rPr>
          <w:sz w:val="28"/>
        </w:rPr>
      </w:pPr>
      <w:r w:rsidRPr="00D07394">
        <w:rPr>
          <w:sz w:val="28"/>
        </w:rPr>
        <w:t>List of activities:</w:t>
      </w:r>
    </w:p>
    <w:p w:rsidR="00F77F67" w:rsidRPr="00D07394" w:rsidRDefault="00F77F67" w:rsidP="00F77F67">
      <w:pPr>
        <w:rPr>
          <w:sz w:val="28"/>
        </w:rPr>
      </w:pPr>
      <w:r w:rsidRPr="00D07394">
        <w:rPr>
          <w:sz w:val="28"/>
        </w:rPr>
        <w:t xml:space="preserve">a) Book the meeting space. </w:t>
      </w:r>
    </w:p>
    <w:p w:rsidR="00F77F67" w:rsidRPr="00D07394" w:rsidRDefault="00F77F67" w:rsidP="00F77F67">
      <w:pPr>
        <w:rPr>
          <w:sz w:val="28"/>
        </w:rPr>
      </w:pPr>
      <w:r w:rsidRPr="00D07394">
        <w:rPr>
          <w:sz w:val="28"/>
        </w:rPr>
        <w:t>b) Schedule speakers.</w:t>
      </w:r>
    </w:p>
    <w:p w:rsidR="00F77F67" w:rsidRPr="00D07394" w:rsidRDefault="00F77F67" w:rsidP="00F77F67">
      <w:pPr>
        <w:rPr>
          <w:sz w:val="28"/>
        </w:rPr>
      </w:pPr>
      <w:r w:rsidRPr="00D07394">
        <w:rPr>
          <w:sz w:val="28"/>
        </w:rPr>
        <w:t>c) Arrange for audio-visual equipments.</w:t>
      </w:r>
    </w:p>
    <w:p w:rsidR="00F77F67" w:rsidRPr="00D07394" w:rsidRDefault="00F77F67" w:rsidP="00F77F67">
      <w:pPr>
        <w:rPr>
          <w:sz w:val="28"/>
        </w:rPr>
      </w:pPr>
      <w:r w:rsidRPr="00D07394">
        <w:rPr>
          <w:sz w:val="28"/>
        </w:rPr>
        <w:t>d) Order food.</w:t>
      </w:r>
    </w:p>
    <w:p w:rsidR="00F77F67" w:rsidRPr="00D07394" w:rsidRDefault="00F77F67" w:rsidP="00F77F67">
      <w:pPr>
        <w:rPr>
          <w:sz w:val="28"/>
        </w:rPr>
      </w:pPr>
      <w:r w:rsidRPr="00D07394">
        <w:rPr>
          <w:sz w:val="28"/>
        </w:rPr>
        <w:t>e) Send out invitation</w:t>
      </w:r>
    </w:p>
    <w:p w:rsidR="00F77F67" w:rsidRPr="00D07394" w:rsidRDefault="00F77F67" w:rsidP="00F77F67">
      <w:pPr>
        <w:rPr>
          <w:sz w:val="28"/>
        </w:rPr>
      </w:pPr>
      <w:r w:rsidRPr="00D07394">
        <w:rPr>
          <w:sz w:val="28"/>
        </w:rPr>
        <w:t>f) Mail out annual report.</w:t>
      </w:r>
    </w:p>
    <w:p w:rsidR="00F77F67" w:rsidRDefault="00F77F67" w:rsidP="00F77F67"/>
    <w:p w:rsidR="00F77F67" w:rsidRDefault="00F77F67" w:rsidP="00F77F67">
      <w:pPr>
        <w:rPr>
          <w:b/>
          <w:sz w:val="28"/>
        </w:rPr>
      </w:pPr>
      <w:r w:rsidRPr="00D07394">
        <w:rPr>
          <w:b/>
          <w:sz w:val="28"/>
        </w:rPr>
        <w:t xml:space="preserve">Details task analysis under order food: </w:t>
      </w:r>
    </w:p>
    <w:p w:rsidR="00F77F67" w:rsidRPr="00D07394" w:rsidRDefault="00F77F67" w:rsidP="00F77F67">
      <w:pPr>
        <w:rPr>
          <w:sz w:val="28"/>
        </w:rPr>
      </w:pPr>
      <w:r w:rsidRPr="00D07394">
        <w:rPr>
          <w:sz w:val="28"/>
        </w:rPr>
        <w:t>d. 1) Create a budget.</w:t>
      </w:r>
    </w:p>
    <w:p w:rsidR="00F77F67" w:rsidRPr="00D07394" w:rsidRDefault="00F77F67" w:rsidP="00F77F67">
      <w:pPr>
        <w:rPr>
          <w:sz w:val="28"/>
        </w:rPr>
      </w:pPr>
      <w:r w:rsidRPr="00D07394">
        <w:rPr>
          <w:sz w:val="28"/>
        </w:rPr>
        <w:t>d.2) Determine a menu.</w:t>
      </w:r>
    </w:p>
    <w:p w:rsidR="00F77F67" w:rsidRPr="00D07394" w:rsidRDefault="00F77F67" w:rsidP="00F77F67">
      <w:pPr>
        <w:rPr>
          <w:sz w:val="28"/>
        </w:rPr>
      </w:pPr>
      <w:r w:rsidRPr="00D07394">
        <w:rPr>
          <w:sz w:val="28"/>
        </w:rPr>
        <w:lastRenderedPageBreak/>
        <w:t>d.3) Select a caterer.</w:t>
      </w:r>
    </w:p>
    <w:p w:rsidR="00F77F67" w:rsidRPr="00D07394" w:rsidRDefault="00F77F67" w:rsidP="00F77F67">
      <w:pPr>
        <w:rPr>
          <w:sz w:val="28"/>
        </w:rPr>
      </w:pPr>
      <w:r w:rsidRPr="00D07394">
        <w:rPr>
          <w:sz w:val="28"/>
        </w:rPr>
        <w:t xml:space="preserve">        </w:t>
      </w:r>
      <w:r>
        <w:rPr>
          <w:sz w:val="28"/>
        </w:rPr>
        <w:t xml:space="preserve">   </w:t>
      </w:r>
      <w:r w:rsidRPr="00D07394">
        <w:rPr>
          <w:sz w:val="28"/>
        </w:rPr>
        <w:t xml:space="preserve"> d.3.1) Send out request for bids.</w:t>
      </w:r>
    </w:p>
    <w:p w:rsidR="00F77F67" w:rsidRDefault="00F77F67" w:rsidP="00F77F67">
      <w:pPr>
        <w:rPr>
          <w:sz w:val="28"/>
        </w:rPr>
      </w:pPr>
      <w:r w:rsidRPr="00D07394">
        <w:rPr>
          <w:sz w:val="28"/>
        </w:rPr>
        <w:t xml:space="preserve">         </w:t>
      </w:r>
      <w:r>
        <w:rPr>
          <w:sz w:val="28"/>
        </w:rPr>
        <w:t xml:space="preserve">   d.3.2) Receive all estimates.</w:t>
      </w:r>
    </w:p>
    <w:p w:rsidR="00F77F67" w:rsidRPr="00D07394" w:rsidRDefault="00F77F67" w:rsidP="00F77F67">
      <w:pPr>
        <w:rPr>
          <w:sz w:val="28"/>
        </w:rPr>
      </w:pPr>
      <w:r>
        <w:rPr>
          <w:sz w:val="28"/>
        </w:rPr>
        <w:t xml:space="preserve">              </w:t>
      </w:r>
      <w:r w:rsidRPr="00D07394">
        <w:rPr>
          <w:sz w:val="28"/>
        </w:rPr>
        <w:t>d.3.3) Review estimates and award contract.</w:t>
      </w:r>
    </w:p>
    <w:p w:rsidR="00F77F67" w:rsidRPr="00D07394" w:rsidRDefault="00F77F67" w:rsidP="00F77F67">
      <w:pPr>
        <w:rPr>
          <w:sz w:val="28"/>
        </w:rPr>
      </w:pPr>
      <w:r w:rsidRPr="00D07394">
        <w:rPr>
          <w:sz w:val="28"/>
        </w:rPr>
        <w:t>d.4) Give final head count to caterer.</w:t>
      </w:r>
    </w:p>
    <w:p w:rsidR="00F77F67" w:rsidRDefault="00F77F67" w:rsidP="00F77F67">
      <w:pPr>
        <w:rPr>
          <w:sz w:val="28"/>
        </w:rPr>
      </w:pPr>
      <w:r w:rsidRPr="00D07394">
        <w:rPr>
          <w:sz w:val="28"/>
        </w:rPr>
        <w:t>d.5) Confirm menu one week before the meeting.</w:t>
      </w:r>
    </w:p>
    <w:p w:rsidR="00F77F67" w:rsidRPr="00D07394" w:rsidRDefault="00F77F67" w:rsidP="00F77F67">
      <w:pPr>
        <w:rPr>
          <w:sz w:val="28"/>
        </w:rPr>
      </w:pPr>
    </w:p>
    <w:p w:rsidR="00F77F67" w:rsidRDefault="00F77F67" w:rsidP="00F77F67">
      <w:pPr>
        <w:rPr>
          <w:b/>
          <w:sz w:val="28"/>
          <w:u w:val="single"/>
        </w:rPr>
      </w:pPr>
      <w:r w:rsidRPr="00022DE9">
        <w:rPr>
          <w:b/>
          <w:sz w:val="28"/>
          <w:u w:val="single"/>
        </w:rPr>
        <w:t>Draw the Gantt chart and determine the finish date.</w:t>
      </w:r>
    </w:p>
    <w:p w:rsidR="00F77F67" w:rsidRDefault="00F77F67" w:rsidP="00F77F67">
      <w:pPr>
        <w:rPr>
          <w:b/>
          <w:sz w:val="28"/>
          <w:u w:val="single"/>
        </w:rPr>
      </w:pPr>
    </w:p>
    <w:p w:rsidR="00F77F67" w:rsidRDefault="00F77F67" w:rsidP="00F77F67">
      <w:pPr>
        <w:rPr>
          <w:b/>
          <w:sz w:val="28"/>
          <w:u w:val="single"/>
        </w:rPr>
      </w:pPr>
    </w:p>
    <w:p w:rsidR="00F77F67" w:rsidRDefault="00F77F67" w:rsidP="00F77F67">
      <w:pPr>
        <w:rPr>
          <w:b/>
          <w:sz w:val="28"/>
        </w:rPr>
      </w:pPr>
      <w:r w:rsidRPr="00595F46">
        <w:rPr>
          <w:b/>
          <w:sz w:val="28"/>
        </w:rPr>
        <w:t>GANNT CHAT-</w:t>
      </w:r>
    </w:p>
    <w:p w:rsidR="00F77F67" w:rsidRDefault="00F77F67" w:rsidP="00F77F6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057900" cy="2495550"/>
            <wp:effectExtent l="19050" t="0" r="0" b="0"/>
            <wp:docPr id="4" name="Picture 0" descr="a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175" cy="249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67" w:rsidRDefault="00F77F67" w:rsidP="00F77F67">
      <w:pPr>
        <w:rPr>
          <w:sz w:val="28"/>
        </w:rPr>
      </w:pPr>
    </w:p>
    <w:p w:rsidR="00F77F67" w:rsidRDefault="00F77F67" w:rsidP="00F77F67">
      <w:pPr>
        <w:rPr>
          <w:sz w:val="28"/>
        </w:rPr>
      </w:pPr>
    </w:p>
    <w:p w:rsidR="00F77F67" w:rsidRPr="00595F46" w:rsidRDefault="00F77F67" w:rsidP="00F77F67">
      <w:pPr>
        <w:rPr>
          <w:b/>
          <w:sz w:val="28"/>
        </w:rPr>
      </w:pPr>
      <w:r w:rsidRPr="00595F46">
        <w:rPr>
          <w:b/>
          <w:sz w:val="28"/>
        </w:rPr>
        <w:t>NETWORK DIAGRAM</w:t>
      </w:r>
      <w:r>
        <w:rPr>
          <w:b/>
          <w:sz w:val="28"/>
        </w:rPr>
        <w:t xml:space="preserve"> -</w:t>
      </w:r>
    </w:p>
    <w:p w:rsidR="00F77F67" w:rsidRDefault="00F77F67" w:rsidP="00F77F67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1285875"/>
            <wp:effectExtent l="19050" t="0" r="0" b="0"/>
            <wp:docPr id="5" name="Picture 3" descr="ass2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out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67" w:rsidRDefault="00F77F67" w:rsidP="00F77F6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291" cy="1057275"/>
            <wp:effectExtent l="19050" t="0" r="9309" b="0"/>
            <wp:docPr id="6" name="Picture 4" descr="ass2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ou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67" w:rsidRDefault="00F77F67" w:rsidP="00F77F6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304925"/>
            <wp:effectExtent l="19050" t="0" r="0" b="0"/>
            <wp:docPr id="7" name="Picture 5" descr="ass2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out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67" w:rsidRDefault="00F77F67" w:rsidP="00F77F6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18717" cy="1333500"/>
            <wp:effectExtent l="19050" t="0" r="5833" b="0"/>
            <wp:docPr id="8" name="Picture 6" descr="ass2o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out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67" w:rsidRDefault="00F77F67" w:rsidP="00F77F6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717675"/>
            <wp:effectExtent l="19050" t="0" r="0" b="0"/>
            <wp:docPr id="9" name="Picture 7" descr="ass2o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out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67" w:rsidRDefault="00F77F67" w:rsidP="00F77F67">
      <w:pPr>
        <w:rPr>
          <w:sz w:val="28"/>
        </w:rPr>
      </w:pPr>
    </w:p>
    <w:p w:rsidR="00F77F67" w:rsidRPr="00022DE9" w:rsidRDefault="00F77F67" w:rsidP="00F77F67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706370"/>
            <wp:effectExtent l="19050" t="0" r="0" b="0"/>
            <wp:docPr id="10" name="Picture 1" descr="ASSGMNM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MNMENT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67" w:rsidRPr="00022DE9" w:rsidRDefault="00F77F67" w:rsidP="00F77F67">
      <w:pPr>
        <w:rPr>
          <w:b/>
          <w:sz w:val="28"/>
          <w:u w:val="single"/>
        </w:rPr>
      </w:pPr>
    </w:p>
    <w:p w:rsidR="00611FCC" w:rsidRDefault="00611FCC"/>
    <w:sectPr w:rsidR="00611FCC" w:rsidSect="0053665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119" w:rsidRDefault="00056119" w:rsidP="00F77F67">
      <w:pPr>
        <w:spacing w:after="0" w:line="240" w:lineRule="auto"/>
      </w:pPr>
      <w:r>
        <w:separator/>
      </w:r>
    </w:p>
  </w:endnote>
  <w:endnote w:type="continuationSeparator" w:id="1">
    <w:p w:rsidR="00056119" w:rsidRDefault="00056119" w:rsidP="00F7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94" w:rsidRDefault="000561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94" w:rsidRDefault="000561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94" w:rsidRDefault="000561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119" w:rsidRDefault="00056119" w:rsidP="00F77F67">
      <w:pPr>
        <w:spacing w:after="0" w:line="240" w:lineRule="auto"/>
      </w:pPr>
      <w:r>
        <w:separator/>
      </w:r>
    </w:p>
  </w:footnote>
  <w:footnote w:type="continuationSeparator" w:id="1">
    <w:p w:rsidR="00056119" w:rsidRDefault="00056119" w:rsidP="00F77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94" w:rsidRDefault="000561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274674"/>
      <w:docPartObj>
        <w:docPartGallery w:val="Watermarks"/>
        <w:docPartUnique/>
      </w:docPartObj>
    </w:sdtPr>
    <w:sdtContent>
      <w:p w:rsidR="00D07394" w:rsidRDefault="00F77F6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4530939" o:spid="_x0000_s1026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HIVAM BASAK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94" w:rsidRDefault="000561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77F67"/>
    <w:rsid w:val="00056119"/>
    <w:rsid w:val="00611FCC"/>
    <w:rsid w:val="00F77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7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F67"/>
  </w:style>
  <w:style w:type="paragraph" w:styleId="Footer">
    <w:name w:val="footer"/>
    <w:basedOn w:val="Normal"/>
    <w:link w:val="FooterChar"/>
    <w:uiPriority w:val="99"/>
    <w:semiHidden/>
    <w:unhideWhenUsed/>
    <w:rsid w:val="00F77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F67"/>
  </w:style>
  <w:style w:type="paragraph" w:styleId="BalloonText">
    <w:name w:val="Balloon Text"/>
    <w:basedOn w:val="Normal"/>
    <w:link w:val="BalloonTextChar"/>
    <w:uiPriority w:val="99"/>
    <w:semiHidden/>
    <w:unhideWhenUsed/>
    <w:rsid w:val="00F77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KUNTAL MONDAL</dc:creator>
  <cp:lastModifiedBy>KUNTAL MONDAL</cp:lastModifiedBy>
  <cp:revision>1</cp:revision>
  <dcterms:created xsi:type="dcterms:W3CDTF">2022-10-17T15:01:00Z</dcterms:created>
  <dcterms:modified xsi:type="dcterms:W3CDTF">2022-10-17T15:03:00Z</dcterms:modified>
</cp:coreProperties>
</file>