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BE86" w14:textId="74387E09" w:rsidR="007D33D5" w:rsidRPr="003B7DBF" w:rsidRDefault="003B7DBF" w:rsidP="003B7DBF">
      <w:pPr>
        <w:ind w:left="1680" w:firstLine="420"/>
        <w:rPr>
          <w:rFonts w:ascii="宋体" w:eastAsia="宋体" w:hAnsi="宋体" w:cs="Arial"/>
          <w:color w:val="000000"/>
          <w:sz w:val="24"/>
          <w:szCs w:val="24"/>
          <w:shd w:val="clear" w:color="auto" w:fill="FFFFFF"/>
        </w:rPr>
      </w:pPr>
      <w:r>
        <w:rPr>
          <w:rFonts w:ascii="宋体" w:eastAsia="宋体" w:hAnsi="宋体" w:cs="Arial" w:hint="eastAsia"/>
          <w:color w:val="000000"/>
          <w:sz w:val="24"/>
          <w:szCs w:val="24"/>
          <w:shd w:val="clear" w:color="auto" w:fill="FFFFFF"/>
        </w:rPr>
        <w:t>《</w:t>
      </w:r>
      <w:r w:rsidR="007D33D5" w:rsidRPr="003B7DBF">
        <w:rPr>
          <w:rFonts w:ascii="宋体" w:eastAsia="宋体" w:hAnsi="宋体" w:cs="Arial" w:hint="eastAsia"/>
          <w:color w:val="000000"/>
          <w:sz w:val="24"/>
          <w:szCs w:val="24"/>
          <w:shd w:val="clear" w:color="auto" w:fill="FFFFFF"/>
        </w:rPr>
        <w:t>动物运动会</w:t>
      </w:r>
      <w:r>
        <w:rPr>
          <w:rFonts w:ascii="宋体" w:eastAsia="宋体" w:hAnsi="宋体" w:cs="Arial" w:hint="eastAsia"/>
          <w:color w:val="000000"/>
          <w:sz w:val="24"/>
          <w:szCs w:val="24"/>
          <w:shd w:val="clear" w:color="auto" w:fill="FFFFFF"/>
        </w:rPr>
        <w:t>》</w:t>
      </w:r>
      <w:r w:rsidR="007D33D5" w:rsidRPr="003B7DBF">
        <w:rPr>
          <w:rFonts w:ascii="宋体" w:eastAsia="宋体" w:hAnsi="宋体" w:cs="Arial"/>
          <w:color w:val="000000"/>
          <w:sz w:val="24"/>
          <w:szCs w:val="24"/>
          <w:shd w:val="clear" w:color="auto" w:fill="FFFFFF"/>
        </w:rPr>
        <w:t xml:space="preserve">自审自查报告 </w:t>
      </w:r>
    </w:p>
    <w:p w14:paraId="6B2E6C49" w14:textId="3ED95C1E" w:rsidR="007D33D5" w:rsidRPr="007D33D5" w:rsidRDefault="00835977" w:rsidP="007D33D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深圳市有猫互动娱乐有限</w:t>
      </w:r>
      <w:r w:rsidR="003B7DBF">
        <w:rPr>
          <w:rFonts w:ascii="宋体" w:eastAsia="宋体" w:hAnsi="宋体" w:cs="宋体" w:hint="eastAsia"/>
          <w:kern w:val="0"/>
          <w:sz w:val="24"/>
          <w:szCs w:val="24"/>
        </w:rPr>
        <w:t>公司</w:t>
      </w:r>
      <w:r w:rsidR="007D33D5" w:rsidRPr="007D33D5">
        <w:rPr>
          <w:rFonts w:ascii="宋体" w:eastAsia="宋体" w:hAnsi="宋体" w:cs="宋体"/>
          <w:kern w:val="0"/>
          <w:sz w:val="24"/>
          <w:szCs w:val="24"/>
        </w:rPr>
        <w:t>（以下简称：我公司）根据《网络游戏管理暂行办法》对我公司运营产品《</w:t>
      </w:r>
      <w:r w:rsidR="00F24265">
        <w:rPr>
          <w:rFonts w:ascii="宋体" w:eastAsia="宋体" w:hAnsi="宋体" w:cs="宋体" w:hint="eastAsia"/>
          <w:kern w:val="0"/>
          <w:sz w:val="24"/>
          <w:szCs w:val="24"/>
        </w:rPr>
        <w:t>动物运动会</w:t>
      </w:r>
      <w:r w:rsidR="007D33D5" w:rsidRPr="007D33D5">
        <w:rPr>
          <w:rFonts w:ascii="宋体" w:eastAsia="宋体" w:hAnsi="宋体" w:cs="宋体"/>
          <w:kern w:val="0"/>
          <w:sz w:val="24"/>
          <w:szCs w:val="24"/>
        </w:rPr>
        <w:t>》进行自行审核，《</w:t>
      </w:r>
      <w:r w:rsidR="00F24265">
        <w:rPr>
          <w:rFonts w:ascii="宋体" w:eastAsia="宋体" w:hAnsi="宋体" w:cs="宋体" w:hint="eastAsia"/>
          <w:kern w:val="0"/>
          <w:sz w:val="24"/>
          <w:szCs w:val="24"/>
        </w:rPr>
        <w:t>动物运动会</w:t>
      </w:r>
      <w:r w:rsidR="007D33D5" w:rsidRPr="007D33D5">
        <w:rPr>
          <w:rFonts w:ascii="宋体" w:eastAsia="宋体" w:hAnsi="宋体" w:cs="宋体"/>
          <w:kern w:val="0"/>
          <w:sz w:val="24"/>
          <w:szCs w:val="24"/>
        </w:rPr>
        <w:t>》游戏中不仅无可能存在争议的内容，更无违法违规的内容。现将具体的自行审核情况汇报如下：</w:t>
      </w:r>
    </w:p>
    <w:p w14:paraId="6EFD2766" w14:textId="2505A69B" w:rsidR="007D33D5" w:rsidRPr="007D33D5" w:rsidRDefault="007D33D5" w:rsidP="007D33D5">
      <w:pPr>
        <w:widowControl/>
        <w:spacing w:before="100" w:beforeAutospacing="1" w:after="100" w:afterAutospacing="1"/>
        <w:jc w:val="left"/>
        <w:rPr>
          <w:rFonts w:ascii="宋体" w:eastAsia="宋体" w:hAnsi="宋体" w:cs="宋体"/>
          <w:kern w:val="0"/>
          <w:sz w:val="24"/>
          <w:szCs w:val="24"/>
        </w:rPr>
      </w:pPr>
      <w:r w:rsidRPr="007D33D5">
        <w:rPr>
          <w:rFonts w:ascii="宋体" w:eastAsia="宋体" w:hAnsi="宋体" w:cs="宋体"/>
          <w:kern w:val="0"/>
          <w:sz w:val="24"/>
          <w:szCs w:val="24"/>
        </w:rPr>
        <w:t>一、公司简介：</w:t>
      </w:r>
      <w:r w:rsidRPr="007D33D5">
        <w:rPr>
          <w:rFonts w:ascii="宋体" w:eastAsia="宋体" w:hAnsi="宋体" w:cs="宋体"/>
          <w:kern w:val="0"/>
          <w:sz w:val="24"/>
          <w:szCs w:val="24"/>
        </w:rPr>
        <w:br/>
      </w:r>
      <w:r w:rsidR="0046563F" w:rsidRPr="007D33D5">
        <w:rPr>
          <w:rFonts w:ascii="宋体" w:eastAsia="宋体" w:hAnsi="宋体" w:cs="宋体"/>
          <w:kern w:val="0"/>
          <w:sz w:val="24"/>
          <w:szCs w:val="24"/>
        </w:rPr>
        <w:t>我公司</w:t>
      </w:r>
      <w:r w:rsidRPr="007D33D5">
        <w:rPr>
          <w:rFonts w:ascii="宋体" w:eastAsia="宋体" w:hAnsi="宋体" w:cs="宋体"/>
          <w:kern w:val="0"/>
          <w:sz w:val="24"/>
          <w:szCs w:val="24"/>
        </w:rPr>
        <w:t>是一家提供网络游戏服务的新兴IT企业，</w:t>
      </w:r>
      <w:r w:rsidR="00150E0A" w:rsidRPr="007D33D5">
        <w:rPr>
          <w:rFonts w:ascii="宋体" w:eastAsia="宋体" w:hAnsi="宋体" w:cs="宋体"/>
          <w:kern w:val="0"/>
          <w:sz w:val="24"/>
          <w:szCs w:val="24"/>
        </w:rPr>
        <w:t>我公司</w:t>
      </w:r>
      <w:r w:rsidRPr="007D33D5">
        <w:rPr>
          <w:rFonts w:ascii="宋体" w:eastAsia="宋体" w:hAnsi="宋体" w:cs="宋体"/>
          <w:kern w:val="0"/>
          <w:sz w:val="24"/>
          <w:szCs w:val="24"/>
        </w:rPr>
        <w:t>立志于为用户提供高质量的游戏产品和高质量的用户体验</w:t>
      </w:r>
      <w:r w:rsidR="0090049D">
        <w:rPr>
          <w:rFonts w:ascii="宋体" w:eastAsia="宋体" w:hAnsi="宋体" w:cs="宋体" w:hint="eastAsia"/>
          <w:kern w:val="0"/>
          <w:sz w:val="24"/>
          <w:szCs w:val="24"/>
        </w:rPr>
        <w:t>，</w:t>
      </w:r>
      <w:r w:rsidRPr="007D33D5">
        <w:rPr>
          <w:rFonts w:ascii="宋体" w:eastAsia="宋体" w:hAnsi="宋体" w:cs="宋体"/>
          <w:kern w:val="0"/>
          <w:sz w:val="24"/>
          <w:szCs w:val="24"/>
        </w:rPr>
        <w:t>力图为大家打造一个最优秀最专业的绿色健康游戏平台，真正做到用心为你，快乐创造!</w:t>
      </w:r>
    </w:p>
    <w:p w14:paraId="00DD7011" w14:textId="214F77CB" w:rsidR="007D33D5" w:rsidRPr="007D33D5" w:rsidRDefault="007D33D5" w:rsidP="007D33D5">
      <w:pPr>
        <w:widowControl/>
        <w:spacing w:before="100" w:beforeAutospacing="1" w:after="100" w:afterAutospacing="1"/>
        <w:jc w:val="left"/>
        <w:rPr>
          <w:rFonts w:ascii="宋体" w:eastAsia="宋体" w:hAnsi="宋体" w:cs="宋体"/>
          <w:kern w:val="0"/>
          <w:sz w:val="24"/>
          <w:szCs w:val="24"/>
        </w:rPr>
      </w:pPr>
      <w:r w:rsidRPr="007D33D5">
        <w:rPr>
          <w:rFonts w:ascii="宋体" w:eastAsia="宋体" w:hAnsi="宋体" w:cs="宋体"/>
          <w:kern w:val="0"/>
          <w:sz w:val="24"/>
          <w:szCs w:val="24"/>
        </w:rPr>
        <w:t>二、自审内容概要：</w:t>
      </w:r>
      <w:r w:rsidRPr="007D33D5">
        <w:rPr>
          <w:rFonts w:ascii="宋体" w:eastAsia="宋体" w:hAnsi="宋体" w:cs="宋体"/>
          <w:kern w:val="0"/>
          <w:sz w:val="24"/>
          <w:szCs w:val="24"/>
        </w:rPr>
        <w:br/>
        <w:t>经我公司自审结果，《</w:t>
      </w:r>
      <w:r w:rsidR="002D2588">
        <w:rPr>
          <w:rFonts w:ascii="宋体" w:eastAsia="宋体" w:hAnsi="宋体" w:cs="宋体" w:hint="eastAsia"/>
          <w:kern w:val="0"/>
          <w:sz w:val="24"/>
          <w:szCs w:val="24"/>
        </w:rPr>
        <w:t>动物运动会</w:t>
      </w:r>
      <w:r w:rsidRPr="007D33D5">
        <w:rPr>
          <w:rFonts w:ascii="宋体" w:eastAsia="宋体" w:hAnsi="宋体" w:cs="宋体"/>
          <w:kern w:val="0"/>
          <w:sz w:val="24"/>
          <w:szCs w:val="24"/>
        </w:rPr>
        <w:t>》没有以下内容：</w:t>
      </w:r>
      <w:r w:rsidRPr="007D33D5">
        <w:rPr>
          <w:rFonts w:ascii="宋体" w:eastAsia="宋体" w:hAnsi="宋体" w:cs="宋体"/>
          <w:kern w:val="0"/>
          <w:sz w:val="24"/>
          <w:szCs w:val="24"/>
        </w:rPr>
        <w:br/>
        <w:t>1.违反宪法确定的基本原则的；</w:t>
      </w:r>
      <w:r w:rsidRPr="007D33D5">
        <w:rPr>
          <w:rFonts w:ascii="宋体" w:eastAsia="宋体" w:hAnsi="宋体" w:cs="宋体"/>
          <w:kern w:val="0"/>
          <w:sz w:val="24"/>
          <w:szCs w:val="24"/>
        </w:rPr>
        <w:br/>
        <w:t>2.危害国家统一、主权和领土完整的；</w:t>
      </w:r>
      <w:r w:rsidRPr="007D33D5">
        <w:rPr>
          <w:rFonts w:ascii="宋体" w:eastAsia="宋体" w:hAnsi="宋体" w:cs="宋体"/>
          <w:kern w:val="0"/>
          <w:sz w:val="24"/>
          <w:szCs w:val="24"/>
        </w:rPr>
        <w:br/>
        <w:t>3.泄露国家秘密、危害国家安全或者损害国家荣誉和利益的；</w:t>
      </w:r>
      <w:r w:rsidRPr="007D33D5">
        <w:rPr>
          <w:rFonts w:ascii="宋体" w:eastAsia="宋体" w:hAnsi="宋体" w:cs="宋体"/>
          <w:kern w:val="0"/>
          <w:sz w:val="24"/>
          <w:szCs w:val="24"/>
        </w:rPr>
        <w:br/>
        <w:t>4.煽动民族仇恨、民族歧视，破坏民族团结，或者侵害民族风俗、习惯的；</w:t>
      </w:r>
      <w:r w:rsidRPr="007D33D5">
        <w:rPr>
          <w:rFonts w:ascii="宋体" w:eastAsia="宋体" w:hAnsi="宋体" w:cs="宋体"/>
          <w:kern w:val="0"/>
          <w:sz w:val="24"/>
          <w:szCs w:val="24"/>
        </w:rPr>
        <w:br/>
        <w:t>5.宣扬邪教、迷信的；</w:t>
      </w:r>
      <w:r w:rsidRPr="007D33D5">
        <w:rPr>
          <w:rFonts w:ascii="宋体" w:eastAsia="宋体" w:hAnsi="宋体" w:cs="宋体"/>
          <w:kern w:val="0"/>
          <w:sz w:val="24"/>
          <w:szCs w:val="24"/>
        </w:rPr>
        <w:br/>
        <w:t>6.散布谣言，扰乱社会秩序，破坏社会稳定的；</w:t>
      </w:r>
      <w:r w:rsidRPr="007D33D5">
        <w:rPr>
          <w:rFonts w:ascii="宋体" w:eastAsia="宋体" w:hAnsi="宋体" w:cs="宋体"/>
          <w:kern w:val="0"/>
          <w:sz w:val="24"/>
          <w:szCs w:val="24"/>
        </w:rPr>
        <w:br/>
        <w:t>7.宣扬淫秽、色情、赌博、暴力，或者教唆犯罪的；</w:t>
      </w:r>
      <w:r w:rsidRPr="007D33D5">
        <w:rPr>
          <w:rFonts w:ascii="宋体" w:eastAsia="宋体" w:hAnsi="宋体" w:cs="宋体"/>
          <w:kern w:val="0"/>
          <w:sz w:val="24"/>
          <w:szCs w:val="24"/>
        </w:rPr>
        <w:br/>
        <w:t>8.侮辱、诽谤他人，侵害他人合法权益的；</w:t>
      </w:r>
      <w:r w:rsidRPr="007D33D5">
        <w:rPr>
          <w:rFonts w:ascii="宋体" w:eastAsia="宋体" w:hAnsi="宋体" w:cs="宋体"/>
          <w:kern w:val="0"/>
          <w:sz w:val="24"/>
          <w:szCs w:val="24"/>
        </w:rPr>
        <w:br/>
        <w:t>9.违背社会公德的；</w:t>
      </w:r>
      <w:r w:rsidRPr="007D33D5">
        <w:rPr>
          <w:rFonts w:ascii="宋体" w:eastAsia="宋体" w:hAnsi="宋体" w:cs="宋体"/>
          <w:kern w:val="0"/>
          <w:sz w:val="24"/>
          <w:szCs w:val="24"/>
        </w:rPr>
        <w:br/>
        <w:t>10.有法律、行政法规和国家规定禁止的其他内容的。</w:t>
      </w:r>
      <w:r w:rsidRPr="007D33D5">
        <w:rPr>
          <w:rFonts w:ascii="宋体" w:eastAsia="宋体" w:hAnsi="宋体" w:cs="宋体"/>
          <w:kern w:val="0"/>
          <w:sz w:val="24"/>
          <w:szCs w:val="24"/>
        </w:rPr>
        <w:br/>
        <w:t>我公司建立自审制度，指定运营经理和测试部一并负责网络游戏内容和经营行为的自查与管理，保障网络游戏内容和经营行为的合法性。</w:t>
      </w:r>
    </w:p>
    <w:p w14:paraId="4A20E0F7" w14:textId="2B8B517C" w:rsidR="007D33D5" w:rsidRPr="007D33D5" w:rsidRDefault="007D33D5" w:rsidP="007D33D5">
      <w:pPr>
        <w:widowControl/>
        <w:spacing w:before="100" w:beforeAutospacing="1" w:after="100" w:afterAutospacing="1"/>
        <w:jc w:val="left"/>
        <w:rPr>
          <w:rFonts w:ascii="宋体" w:eastAsia="宋体" w:hAnsi="宋体" w:cs="宋体"/>
          <w:kern w:val="0"/>
          <w:sz w:val="24"/>
          <w:szCs w:val="24"/>
        </w:rPr>
      </w:pPr>
      <w:r w:rsidRPr="007D33D5">
        <w:rPr>
          <w:rFonts w:ascii="宋体" w:eastAsia="宋体" w:hAnsi="宋体" w:cs="宋体"/>
          <w:kern w:val="0"/>
          <w:sz w:val="24"/>
          <w:szCs w:val="24"/>
        </w:rPr>
        <w:t>三、自审产品系统：</w:t>
      </w:r>
      <w:r w:rsidRPr="007D33D5">
        <w:rPr>
          <w:rFonts w:ascii="宋体" w:eastAsia="宋体" w:hAnsi="宋体" w:cs="宋体"/>
          <w:kern w:val="0"/>
          <w:sz w:val="24"/>
          <w:szCs w:val="24"/>
        </w:rPr>
        <w:br/>
        <w:t>1.用户引导：公司制定《</w:t>
      </w:r>
      <w:r w:rsidR="00E41E08">
        <w:rPr>
          <w:rFonts w:ascii="宋体" w:eastAsia="宋体" w:hAnsi="宋体" w:cs="宋体" w:hint="eastAsia"/>
          <w:kern w:val="0"/>
          <w:sz w:val="24"/>
          <w:szCs w:val="24"/>
        </w:rPr>
        <w:t>动物运动会</w:t>
      </w:r>
      <w:r w:rsidRPr="007D33D5">
        <w:rPr>
          <w:rFonts w:ascii="宋体" w:eastAsia="宋体" w:hAnsi="宋体" w:cs="宋体"/>
          <w:kern w:val="0"/>
          <w:sz w:val="24"/>
          <w:szCs w:val="24"/>
        </w:rPr>
        <w:t>》产品说明、用户手册、游戏对白描述等一系列文件，引导用户良好并顺利的使用产品，让广大用户在游戏中享受快乐。</w:t>
      </w:r>
      <w:r w:rsidRPr="007D33D5">
        <w:rPr>
          <w:rFonts w:ascii="宋体" w:eastAsia="宋体" w:hAnsi="宋体" w:cs="宋体"/>
          <w:kern w:val="0"/>
          <w:sz w:val="24"/>
          <w:szCs w:val="24"/>
        </w:rPr>
        <w:br/>
        <w:t>2.健康产品：经公司自审，产品中决对不含有诱发未成年人模仿违反社会公德的行为和违法犯罪的行为的内容，以及恐怖、残酷等妨害未成年人身心健康的内容，为广大用户提供一个健康、绿色的休闲游戏平台。</w:t>
      </w:r>
      <w:r w:rsidRPr="007D33D5">
        <w:rPr>
          <w:rFonts w:ascii="宋体" w:eastAsia="宋体" w:hAnsi="宋体" w:cs="宋体"/>
          <w:kern w:val="0"/>
          <w:sz w:val="24"/>
          <w:szCs w:val="24"/>
        </w:rPr>
        <w:br/>
        <w:t>3.防沉迷：公司按文化部的要求制定《防沉迷系统》，确保青少年的身体康健，劳逸结合。</w:t>
      </w:r>
      <w:r w:rsidRPr="007D33D5">
        <w:rPr>
          <w:rFonts w:ascii="宋体" w:eastAsia="宋体" w:hAnsi="宋体" w:cs="宋体"/>
          <w:kern w:val="0"/>
          <w:sz w:val="24"/>
          <w:szCs w:val="24"/>
        </w:rPr>
        <w:br/>
        <w:t>4.没有强制对战：经公司自审，现在没有将来也坚持不在网络游戏中设置，未经网络游戏用户同意的强制对战内容；</w:t>
      </w:r>
      <w:r w:rsidRPr="007D33D5">
        <w:rPr>
          <w:rFonts w:ascii="宋体" w:eastAsia="宋体" w:hAnsi="宋体" w:cs="宋体"/>
          <w:kern w:val="0"/>
          <w:sz w:val="24"/>
          <w:szCs w:val="24"/>
        </w:rPr>
        <w:br/>
        <w:t>5.推广和宣传符合要求：推广和宣传中不含有不符文化部“暂行管理办法”的要求；</w:t>
      </w:r>
      <w:r w:rsidRPr="007D33D5">
        <w:rPr>
          <w:rFonts w:ascii="宋体" w:eastAsia="宋体" w:hAnsi="宋体" w:cs="宋体"/>
          <w:kern w:val="0"/>
          <w:sz w:val="24"/>
          <w:szCs w:val="24"/>
        </w:rPr>
        <w:br/>
        <w:t>6.无诱导用户行为：经公司自审，现在没有将来也坚决不设置随机抽取等偶然方式，诱导用户采取投入法定货币或者网络游戏虚拟货币方式获取产品和服务。</w:t>
      </w:r>
    </w:p>
    <w:p w14:paraId="6A6344B0" w14:textId="77777777" w:rsidR="007D33D5" w:rsidRPr="007D33D5" w:rsidRDefault="007D33D5" w:rsidP="007D33D5">
      <w:pPr>
        <w:widowControl/>
        <w:spacing w:before="100" w:beforeAutospacing="1" w:after="100" w:afterAutospacing="1"/>
        <w:jc w:val="left"/>
        <w:rPr>
          <w:rFonts w:ascii="宋体" w:eastAsia="宋体" w:hAnsi="宋体" w:cs="宋体"/>
          <w:kern w:val="0"/>
          <w:sz w:val="24"/>
          <w:szCs w:val="24"/>
        </w:rPr>
      </w:pPr>
      <w:r w:rsidRPr="007D33D5">
        <w:rPr>
          <w:rFonts w:ascii="宋体" w:eastAsia="宋体" w:hAnsi="宋体" w:cs="宋体"/>
          <w:kern w:val="0"/>
          <w:sz w:val="24"/>
          <w:szCs w:val="24"/>
        </w:rPr>
        <w:lastRenderedPageBreak/>
        <w:t>四、自审运营管理：</w:t>
      </w:r>
      <w:r w:rsidRPr="007D33D5">
        <w:rPr>
          <w:rFonts w:ascii="宋体" w:eastAsia="宋体" w:hAnsi="宋体" w:cs="宋体"/>
          <w:kern w:val="0"/>
          <w:sz w:val="24"/>
          <w:szCs w:val="24"/>
        </w:rPr>
        <w:br/>
        <w:t>1.虚拟货币：游戏中的虚拟货币，仅限于兑换自身提供的网络游戏产品和服务，不能用于支付、购买实物或者兑换其它单位的产品和服务。</w:t>
      </w:r>
      <w:r w:rsidRPr="007D33D5">
        <w:rPr>
          <w:rFonts w:ascii="宋体" w:eastAsia="宋体" w:hAnsi="宋体" w:cs="宋体"/>
          <w:kern w:val="0"/>
          <w:sz w:val="24"/>
          <w:szCs w:val="24"/>
        </w:rPr>
        <w:br/>
        <w:t>2.经公司自审，没有恶意占用用户预付资金为目的虚拟货币发行的行为。</w:t>
      </w:r>
      <w:r w:rsidRPr="007D33D5">
        <w:rPr>
          <w:rFonts w:ascii="宋体" w:eastAsia="宋体" w:hAnsi="宋体" w:cs="宋体"/>
          <w:kern w:val="0"/>
          <w:sz w:val="24"/>
          <w:szCs w:val="24"/>
        </w:rPr>
        <w:br/>
        <w:t>3.数据存档管理系统：公司建立用户数据库管理系统，保存用户在游戏中的一切信息，含概但不限于：注册、充值等信息。采用用户注册时必须用有效身份证进行注册与绑定。</w:t>
      </w:r>
      <w:r w:rsidRPr="007D33D5">
        <w:rPr>
          <w:rFonts w:ascii="宋体" w:eastAsia="宋体" w:hAnsi="宋体" w:cs="宋体"/>
          <w:kern w:val="0"/>
          <w:sz w:val="24"/>
          <w:szCs w:val="24"/>
        </w:rPr>
        <w:br/>
        <w:t>4.虚拟货币报备：将网络游戏虚拟货币发行种类、价格、总量等情况按规定报送安徽省文化厅备案。</w:t>
      </w:r>
      <w:r w:rsidRPr="007D33D5">
        <w:rPr>
          <w:rFonts w:ascii="宋体" w:eastAsia="宋体" w:hAnsi="宋体" w:cs="宋体"/>
          <w:kern w:val="0"/>
          <w:sz w:val="24"/>
          <w:szCs w:val="24"/>
        </w:rPr>
        <w:br/>
        <w:t>5.信息安全：公司采取技术和管理措施保证网络信息安全，包括防范计算机病毒入侵和攻击破坏，备份重要数据库，保存用户注册信息、维护日志等信息，依法保护国家秘密、商业秘密和用户个人信息。</w:t>
      </w:r>
    </w:p>
    <w:p w14:paraId="7D4EFAE3" w14:textId="3B6E7747" w:rsidR="007D33D5" w:rsidRPr="007D33D5" w:rsidRDefault="007D33D5" w:rsidP="007D33D5">
      <w:pPr>
        <w:widowControl/>
        <w:spacing w:before="100" w:beforeAutospacing="1" w:after="100" w:afterAutospacing="1"/>
        <w:jc w:val="left"/>
        <w:rPr>
          <w:rFonts w:ascii="宋体" w:eastAsia="宋体" w:hAnsi="宋体" w:cs="宋体"/>
          <w:kern w:val="0"/>
          <w:sz w:val="24"/>
          <w:szCs w:val="24"/>
        </w:rPr>
      </w:pPr>
      <w:r w:rsidRPr="007D33D5">
        <w:rPr>
          <w:rFonts w:ascii="宋体" w:eastAsia="宋体" w:hAnsi="宋体" w:cs="宋体"/>
          <w:kern w:val="0"/>
          <w:sz w:val="24"/>
          <w:szCs w:val="24"/>
        </w:rPr>
        <w:t>公司将坚持执行国家及文化部的相关法律法规。保证《</w:t>
      </w:r>
      <w:r w:rsidR="00E41E08">
        <w:rPr>
          <w:rFonts w:ascii="宋体" w:eastAsia="宋体" w:hAnsi="宋体" w:cs="宋体" w:hint="eastAsia"/>
          <w:kern w:val="0"/>
          <w:sz w:val="24"/>
          <w:szCs w:val="24"/>
        </w:rPr>
        <w:t>动物运动会</w:t>
      </w:r>
      <w:r w:rsidRPr="007D33D5">
        <w:rPr>
          <w:rFonts w:ascii="宋体" w:eastAsia="宋体" w:hAnsi="宋体" w:cs="宋体"/>
          <w:kern w:val="0"/>
          <w:sz w:val="24"/>
          <w:szCs w:val="24"/>
        </w:rPr>
        <w:t>》是一款绿色、健康的</w:t>
      </w:r>
      <w:r w:rsidR="00E41E08">
        <w:rPr>
          <w:rFonts w:ascii="宋体" w:eastAsia="宋体" w:hAnsi="宋体" w:cs="宋体" w:hint="eastAsia"/>
          <w:kern w:val="0"/>
          <w:sz w:val="24"/>
          <w:szCs w:val="24"/>
        </w:rPr>
        <w:t>小游戏</w:t>
      </w:r>
      <w:r w:rsidRPr="007D33D5">
        <w:rPr>
          <w:rFonts w:ascii="宋体" w:eastAsia="宋体" w:hAnsi="宋体" w:cs="宋体"/>
          <w:kern w:val="0"/>
          <w:sz w:val="24"/>
          <w:szCs w:val="24"/>
        </w:rPr>
        <w:t>产品。让广大用户享受到游戏《</w:t>
      </w:r>
      <w:r w:rsidR="00E41E08">
        <w:rPr>
          <w:rFonts w:ascii="宋体" w:eastAsia="宋体" w:hAnsi="宋体" w:cs="宋体" w:hint="eastAsia"/>
          <w:kern w:val="0"/>
          <w:sz w:val="24"/>
          <w:szCs w:val="24"/>
        </w:rPr>
        <w:t>动物运动会</w:t>
      </w:r>
      <w:r w:rsidRPr="007D33D5">
        <w:rPr>
          <w:rFonts w:ascii="宋体" w:eastAsia="宋体" w:hAnsi="宋体" w:cs="宋体"/>
          <w:kern w:val="0"/>
          <w:sz w:val="24"/>
          <w:szCs w:val="24"/>
        </w:rPr>
        <w:t>》时的快乐、放松心情。</w:t>
      </w:r>
    </w:p>
    <w:p w14:paraId="59FBC655" w14:textId="77777777" w:rsidR="007D33D5" w:rsidRPr="007D33D5" w:rsidRDefault="007D33D5" w:rsidP="007D33D5">
      <w:pPr>
        <w:widowControl/>
        <w:spacing w:before="100" w:beforeAutospacing="1" w:after="100" w:afterAutospacing="1"/>
        <w:jc w:val="left"/>
        <w:rPr>
          <w:rFonts w:ascii="宋体" w:eastAsia="宋体" w:hAnsi="宋体" w:cs="宋体"/>
          <w:kern w:val="0"/>
          <w:sz w:val="24"/>
          <w:szCs w:val="24"/>
        </w:rPr>
      </w:pPr>
      <w:r w:rsidRPr="007D33D5">
        <w:rPr>
          <w:rFonts w:ascii="宋体" w:eastAsia="宋体" w:hAnsi="宋体" w:cs="宋体"/>
          <w:kern w:val="0"/>
          <w:sz w:val="24"/>
          <w:szCs w:val="24"/>
        </w:rPr>
        <w:t>公司也承担起社会责任和使命，本着对产品、对玩家、对社会认真负责的态度，我们保证一定按照文化部和国家相关部委的要求开发运营网络游戏。</w:t>
      </w:r>
    </w:p>
    <w:p w14:paraId="02AE0BD9" w14:textId="048A92B3" w:rsidR="007D33D5" w:rsidRPr="007D33D5" w:rsidRDefault="007D33D5" w:rsidP="003B5A7D">
      <w:pPr>
        <w:widowControl/>
        <w:spacing w:before="100" w:beforeAutospacing="1" w:after="100" w:afterAutospacing="1"/>
        <w:jc w:val="left"/>
        <w:rPr>
          <w:rFonts w:ascii="宋体" w:eastAsia="宋体" w:hAnsi="宋体" w:cs="宋体" w:hint="eastAsia"/>
          <w:kern w:val="0"/>
          <w:sz w:val="24"/>
          <w:szCs w:val="24"/>
        </w:rPr>
      </w:pPr>
      <w:r w:rsidRPr="007D33D5">
        <w:rPr>
          <w:rFonts w:ascii="宋体" w:eastAsia="宋体" w:hAnsi="宋体" w:cs="宋体"/>
          <w:kern w:val="0"/>
          <w:sz w:val="24"/>
          <w:szCs w:val="24"/>
        </w:rPr>
        <w:t>审核负责人（签名）：</w:t>
      </w:r>
      <w:r w:rsidRPr="007D33D5">
        <w:rPr>
          <w:rFonts w:ascii="宋体" w:eastAsia="宋体" w:hAnsi="宋体" w:cs="宋体"/>
          <w:kern w:val="0"/>
          <w:sz w:val="24"/>
          <w:szCs w:val="24"/>
        </w:rPr>
        <w:br/>
        <w:t>审 核 单 位（盖章）：</w:t>
      </w:r>
      <w:r w:rsidRPr="007D33D5">
        <w:rPr>
          <w:rFonts w:ascii="宋体" w:eastAsia="宋体" w:hAnsi="宋体" w:cs="宋体"/>
          <w:kern w:val="0"/>
          <w:sz w:val="24"/>
          <w:szCs w:val="24"/>
        </w:rPr>
        <w:br/>
        <w:t>日 期 ：</w:t>
      </w:r>
      <w:r w:rsidR="00FA0589">
        <w:rPr>
          <w:rFonts w:ascii="宋体" w:eastAsia="宋体" w:hAnsi="宋体" w:cs="宋体"/>
          <w:kern w:val="0"/>
          <w:sz w:val="24"/>
          <w:szCs w:val="24"/>
        </w:rPr>
        <w:t>2023年6月13日</w:t>
      </w:r>
    </w:p>
    <w:p w14:paraId="0F385E20" w14:textId="63DB3288" w:rsidR="0083546C" w:rsidRPr="007D33D5" w:rsidRDefault="0083546C" w:rsidP="007D33D5">
      <w:pPr>
        <w:ind w:firstLine="420"/>
      </w:pPr>
    </w:p>
    <w:sectPr w:rsidR="0083546C" w:rsidRPr="007D33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37"/>
    <w:rsid w:val="00150E0A"/>
    <w:rsid w:val="002D2588"/>
    <w:rsid w:val="003B5A7D"/>
    <w:rsid w:val="003B7DBF"/>
    <w:rsid w:val="0046563F"/>
    <w:rsid w:val="007D33D5"/>
    <w:rsid w:val="007F3C37"/>
    <w:rsid w:val="0083546C"/>
    <w:rsid w:val="00835977"/>
    <w:rsid w:val="0090049D"/>
    <w:rsid w:val="00E41E08"/>
    <w:rsid w:val="00F24265"/>
    <w:rsid w:val="00FA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D2EE"/>
  <w15:chartTrackingRefBased/>
  <w15:docId w15:val="{95E27C84-2B7D-4FAB-9804-3839BB31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33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87561">
      <w:bodyDiv w:val="1"/>
      <w:marLeft w:val="0"/>
      <w:marRight w:val="0"/>
      <w:marTop w:val="0"/>
      <w:marBottom w:val="0"/>
      <w:divBdr>
        <w:top w:val="none" w:sz="0" w:space="0" w:color="auto"/>
        <w:left w:val="none" w:sz="0" w:space="0" w:color="auto"/>
        <w:bottom w:val="none" w:sz="0" w:space="0" w:color="auto"/>
        <w:right w:val="none" w:sz="0" w:space="0" w:color="auto"/>
      </w:divBdr>
      <w:divsChild>
        <w:div w:id="626354339">
          <w:marLeft w:val="0"/>
          <w:marRight w:val="0"/>
          <w:marTop w:val="0"/>
          <w:marBottom w:val="0"/>
          <w:divBdr>
            <w:top w:val="none" w:sz="0" w:space="0" w:color="auto"/>
            <w:left w:val="none" w:sz="0" w:space="0" w:color="auto"/>
            <w:bottom w:val="none" w:sz="0" w:space="0" w:color="auto"/>
            <w:right w:val="none" w:sz="0" w:space="0" w:color="auto"/>
          </w:divBdr>
          <w:divsChild>
            <w:div w:id="137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铭</dc:creator>
  <cp:keywords/>
  <dc:description/>
  <cp:lastModifiedBy>铭</cp:lastModifiedBy>
  <cp:revision>12</cp:revision>
  <dcterms:created xsi:type="dcterms:W3CDTF">2023-06-13T13:24:00Z</dcterms:created>
  <dcterms:modified xsi:type="dcterms:W3CDTF">2023-06-13T13:32:00Z</dcterms:modified>
</cp:coreProperties>
</file>