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A615B">
      <w:pPr>
        <w:pStyle w:val="4"/>
        <w:bidi w:val="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eastAsia="zh-CN"/>
        </w:rPr>
        <w:t>、</w:t>
      </w:r>
      <w:r>
        <w:rPr>
          <w:rFonts w:hint="eastAsia"/>
        </w:rPr>
        <w:t>设计一个函数的功能规格，并分别用等价类划分和边界值分析法设计测试用例。</w:t>
      </w:r>
    </w:p>
    <w:p w14:paraId="3066118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函数：isValidPassword(s:str)-&gt;bool</w:t>
      </w:r>
    </w:p>
    <w:p w14:paraId="10B6897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要求：长度6-12位，必须包含数字和字母</w:t>
      </w:r>
    </w:p>
    <w:p w14:paraId="10EF1F6E">
      <w:pPr>
        <w:numPr>
          <w:ilvl w:val="0"/>
          <w:numId w:val="1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编写功能代码</w:t>
      </w:r>
    </w:p>
    <w:p w14:paraId="5F595B80">
      <w:pPr>
        <w:numPr>
          <w:ilvl w:val="0"/>
          <w:numId w:val="0"/>
        </w:numPr>
      </w:pPr>
      <w:r>
        <w:drawing>
          <wp:inline distT="0" distB="0" distL="114300" distR="114300">
            <wp:extent cx="5271770" cy="2280285"/>
            <wp:effectExtent l="0" t="0" r="127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4778B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编写测试类，选定七个测试类型，包含所有可能错误可能</w:t>
      </w:r>
    </w:p>
    <w:p w14:paraId="4FB55B5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3234055"/>
            <wp:effectExtent l="0" t="0" r="63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3B43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运行测试类，判断测试结果</w:t>
      </w:r>
    </w:p>
    <w:p w14:paraId="2252F78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777875"/>
            <wp:effectExtent l="0" t="0" r="444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F8BE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测试结果</w:t>
      </w:r>
    </w:p>
    <w:p w14:paraId="0FD1163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89725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20229">
      <w:pPr>
        <w:numPr>
          <w:ilvl w:val="0"/>
          <w:numId w:val="0"/>
        </w:numPr>
        <w:ind w:leftChars="0"/>
      </w:pPr>
    </w:p>
    <w:p w14:paraId="2B910A43">
      <w:pPr>
        <w:pStyle w:val="4"/>
        <w:bidi w:val="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eastAsia="zh-CN"/>
        </w:rPr>
        <w:t>、</w:t>
      </w:r>
      <w:r>
        <w:rPr>
          <w:rFonts w:hint="eastAsia"/>
        </w:rPr>
        <w:t>选择一个开源项目（如一个小型Python库），为其编写3个基于Pytest的单元测试用例，要求覆盖至少两个逻辑分支。</w:t>
      </w:r>
    </w:p>
    <w:p w14:paraId="512CF4EA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1.选择合适的小型开源库，从中选择三个简单功能函数，包括反转字符串、检查字符串是否为回文串以及统计字符串中的元音字母数量</w:t>
      </w:r>
    </w:p>
    <w:p w14:paraId="6AEC7BA6">
      <w:pPr>
        <w:bidi w:val="0"/>
        <w:jc w:val="left"/>
      </w:pPr>
      <w:r>
        <w:drawing>
          <wp:inline distT="0" distB="0" distL="114300" distR="114300">
            <wp:extent cx="5270500" cy="820420"/>
            <wp:effectExtent l="0" t="0" r="2540" b="254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8DD54">
      <w:pPr>
        <w:bidi w:val="0"/>
        <w:jc w:val="left"/>
      </w:pPr>
      <w:r>
        <w:drawing>
          <wp:inline distT="0" distB="0" distL="114300" distR="114300">
            <wp:extent cx="5271135" cy="1035050"/>
            <wp:effectExtent l="0" t="0" r="1905" b="127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B74D3">
      <w:pPr>
        <w:bidi w:val="0"/>
        <w:jc w:val="left"/>
      </w:pPr>
      <w:r>
        <w:drawing>
          <wp:inline distT="0" distB="0" distL="114300" distR="114300">
            <wp:extent cx="5269865" cy="1045210"/>
            <wp:effectExtent l="0" t="0" r="3175" b="635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02647">
      <w:pPr>
        <w:numPr>
          <w:ilvl w:val="0"/>
          <w:numId w:val="2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编写基于 pytest 的单元测试用例</w:t>
      </w:r>
    </w:p>
    <w:p w14:paraId="77AB6A15">
      <w:pPr>
        <w:numPr>
          <w:numId w:val="0"/>
        </w:numPr>
        <w:bidi w:val="0"/>
        <w:jc w:val="left"/>
      </w:pPr>
      <w:r>
        <w:drawing>
          <wp:inline distT="0" distB="0" distL="114300" distR="114300">
            <wp:extent cx="5273675" cy="2929255"/>
            <wp:effectExtent l="0" t="0" r="14605" b="1206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1F4C5">
      <w:pPr>
        <w:numPr>
          <w:ilvl w:val="0"/>
          <w:numId w:val="2"/>
        </w:numPr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运行测试代码，进行测试结果显示</w:t>
      </w:r>
    </w:p>
    <w:p w14:paraId="58167EA5">
      <w:pPr>
        <w:numPr>
          <w:numId w:val="0"/>
        </w:numPr>
        <w:bidi w:val="0"/>
        <w:ind w:leftChars="0"/>
        <w:jc w:val="left"/>
      </w:pPr>
      <w:r>
        <w:drawing>
          <wp:inline distT="0" distB="0" distL="114300" distR="114300">
            <wp:extent cx="5269230" cy="962660"/>
            <wp:effectExtent l="0" t="0" r="3810" b="1270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CB9AE">
      <w:pPr>
        <w:numPr>
          <w:ilvl w:val="0"/>
          <w:numId w:val="2"/>
        </w:numPr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测试结果</w:t>
      </w:r>
    </w:p>
    <w:p w14:paraId="04944C8C">
      <w:pPr>
        <w:numPr>
          <w:numId w:val="0"/>
        </w:numPr>
        <w:bidi w:val="0"/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4351020" cy="693420"/>
            <wp:effectExtent l="0" t="0" r="7620" b="762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47E1EDD">
      <w:pPr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34">
      <wne:acd wne:acdName="acd3"/>
    </wne:keymap>
  </wne:keymaps>
  <wne:acds>
    <wne:acd wne:argValue="AQAAAAEA" wne:acdName="acd0" wne:fciIndexBasedOn="0065"/>
    <wne:acd wne:argValue="AQAAAAIA" wne:acdName="acd1" wne:fciIndexBasedOn="0065"/>
    <wne:acd wne:argValue="AQAAAAMA" wne:acdName="acd2" wne:fciIndexBasedOn="0065"/>
    <wne:acd wne:argValue="AQAAAAQA" wne:acdName="acd3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E6FBB7"/>
    <w:multiLevelType w:val="singleLevel"/>
    <w:tmpl w:val="CDE6FBB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B02FA61"/>
    <w:multiLevelType w:val="singleLevel"/>
    <w:tmpl w:val="DB02FA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9A3EBB"/>
    <w:rsid w:val="104E0217"/>
    <w:rsid w:val="161B5E85"/>
    <w:rsid w:val="1AD00105"/>
    <w:rsid w:val="1BB11D03"/>
    <w:rsid w:val="1FB35BE2"/>
    <w:rsid w:val="20481F95"/>
    <w:rsid w:val="23B819CC"/>
    <w:rsid w:val="246661A4"/>
    <w:rsid w:val="2B797443"/>
    <w:rsid w:val="2EBB78BE"/>
    <w:rsid w:val="35371074"/>
    <w:rsid w:val="357602D9"/>
    <w:rsid w:val="37BA6C4E"/>
    <w:rsid w:val="431C742A"/>
    <w:rsid w:val="4B0A0ABA"/>
    <w:rsid w:val="61907040"/>
    <w:rsid w:val="74851F63"/>
    <w:rsid w:val="7AB46B29"/>
    <w:rsid w:val="7C574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rFonts w:eastAsia="黑体"/>
      <w:b/>
      <w:bCs/>
      <w:sz w:val="28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microsoft.com/office/2006/relationships/keyMapCustomizations" Target="customizations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105</Words>
  <Characters>135</Characters>
  <Lines>0</Lines>
  <Paragraphs>0</Paragraphs>
  <TotalTime>10</TotalTime>
  <ScaleCrop>false</ScaleCrop>
  <LinksUpToDate>false</LinksUpToDate>
  <CharactersWithSpaces>135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2025-10-18T01:10:00Z</dcterms:created>
  <dc:creator>28298</dc:creator>
  <cp:lastModifiedBy>还是要再见啦</cp:lastModifiedBy>
  <dcterms:modified xsi:type="dcterms:W3CDTF">2025-10-31T06:45:28Z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9663134EA1494275B5A37C0B71CB8763_12</vt:lpwstr>
  </property>
  <property fmtid="{D5CDD505-2E9C-101B-9397-08002B2CF9AE}" pid="4" name="KSOTemplateDocerSaveRecord">
    <vt:lpwstr>eyJoZGlkIjoiY2ZiMWZlMGJjYjBjYWIxNjYwY2U3NjI1MjQ1MmY0NmEiLCJ1c2VySWQiOiIxMTIxMzQ1OTIwIn0=</vt:lpwstr>
  </property>
</Properties>
</file>