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02022" w14:textId="77777777" w:rsidR="0001021F" w:rsidRDefault="00000000">
      <w:pPr>
        <w:spacing w:after="240"/>
        <w:jc w:val="center"/>
        <w:rPr>
          <w:lang w:eastAsia="ko-KR"/>
        </w:rPr>
      </w:pPr>
      <w:r>
        <w:rPr>
          <w:b/>
          <w:color w:val="1F4E79"/>
          <w:sz w:val="40"/>
          <w:lang w:eastAsia="ko-KR"/>
        </w:rPr>
        <w:t>주식회사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에이프로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개인정보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처리방침</w:t>
      </w:r>
    </w:p>
    <w:p w14:paraId="6B2D88E6" w14:textId="77777777" w:rsidR="0001021F" w:rsidRDefault="00000000">
      <w:pPr>
        <w:spacing w:after="320" w:line="312" w:lineRule="auto"/>
        <w:rPr>
          <w:lang w:eastAsia="ko-KR"/>
        </w:rPr>
      </w:pPr>
      <w:r>
        <w:rPr>
          <w:lang w:eastAsia="ko-KR"/>
        </w:rPr>
        <w:t>주식회사</w:t>
      </w:r>
      <w:r>
        <w:rPr>
          <w:lang w:eastAsia="ko-KR"/>
        </w:rPr>
        <w:t xml:space="preserve"> </w:t>
      </w:r>
      <w:r>
        <w:rPr>
          <w:lang w:eastAsia="ko-KR"/>
        </w:rPr>
        <w:t>에이프로</w:t>
      </w:r>
      <w:r>
        <w:rPr>
          <w:lang w:eastAsia="ko-KR"/>
        </w:rPr>
        <w:t>(</w:t>
      </w:r>
      <w:r>
        <w:rPr>
          <w:lang w:eastAsia="ko-KR"/>
        </w:rPr>
        <w:t>이하</w:t>
      </w:r>
      <w:r>
        <w:rPr>
          <w:lang w:eastAsia="ko-KR"/>
        </w:rPr>
        <w:t xml:space="preserve"> '</w:t>
      </w:r>
      <w:r>
        <w:rPr>
          <w:lang w:eastAsia="ko-KR"/>
        </w:rPr>
        <w:t>회사</w:t>
      </w:r>
      <w:r>
        <w:rPr>
          <w:lang w:eastAsia="ko-KR"/>
        </w:rPr>
        <w:t xml:space="preserve">' </w:t>
      </w:r>
      <w:r>
        <w:rPr>
          <w:lang w:eastAsia="ko-KR"/>
        </w:rPr>
        <w:t>또는</w:t>
      </w:r>
      <w:r>
        <w:rPr>
          <w:lang w:eastAsia="ko-KR"/>
        </w:rPr>
        <w:t xml:space="preserve"> '</w:t>
      </w:r>
      <w:r>
        <w:rPr>
          <w:lang w:eastAsia="ko-KR"/>
        </w:rPr>
        <w:t>에이프로</w:t>
      </w:r>
      <w:r>
        <w:rPr>
          <w:lang w:eastAsia="ko-KR"/>
        </w:rPr>
        <w:t>')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정보주체의</w:t>
      </w:r>
      <w:r>
        <w:rPr>
          <w:lang w:eastAsia="ko-KR"/>
        </w:rPr>
        <w:t xml:space="preserve"> </w:t>
      </w:r>
      <w:r>
        <w:rPr>
          <w:lang w:eastAsia="ko-KR"/>
        </w:rPr>
        <w:t>자유와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「개인정보</w:t>
      </w:r>
      <w:r>
        <w:rPr>
          <w:lang w:eastAsia="ko-KR"/>
        </w:rPr>
        <w:t xml:space="preserve"> </w:t>
      </w:r>
      <w:r>
        <w:rPr>
          <w:lang w:eastAsia="ko-KR"/>
        </w:rPr>
        <w:t>보호법」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법령이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바를</w:t>
      </w:r>
      <w:r>
        <w:rPr>
          <w:lang w:eastAsia="ko-KR"/>
        </w:rPr>
        <w:t xml:space="preserve"> </w:t>
      </w:r>
      <w:r>
        <w:rPr>
          <w:lang w:eastAsia="ko-KR"/>
        </w:rPr>
        <w:t>준수하여</w:t>
      </w:r>
      <w:r>
        <w:rPr>
          <w:lang w:eastAsia="ko-KR"/>
        </w:rPr>
        <w:t xml:space="preserve"> </w:t>
      </w:r>
      <w:r>
        <w:rPr>
          <w:lang w:eastAsia="ko-KR"/>
        </w:rPr>
        <w:t>적법하게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관리하고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「개인정보</w:t>
      </w:r>
      <w:r>
        <w:rPr>
          <w:lang w:eastAsia="ko-KR"/>
        </w:rPr>
        <w:t xml:space="preserve"> </w:t>
      </w:r>
      <w:r>
        <w:rPr>
          <w:lang w:eastAsia="ko-KR"/>
        </w:rPr>
        <w:t>보호법」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30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개인정보보호위원회</w:t>
      </w:r>
      <w:r>
        <w:rPr>
          <w:lang w:eastAsia="ko-KR"/>
        </w:rPr>
        <w:t xml:space="preserve"> </w:t>
      </w:r>
      <w:r>
        <w:rPr>
          <w:lang w:eastAsia="ko-KR"/>
        </w:rPr>
        <w:t>「개인정보</w:t>
      </w:r>
      <w:r>
        <w:rPr>
          <w:lang w:eastAsia="ko-KR"/>
        </w:rPr>
        <w:t xml:space="preserve"> </w:t>
      </w:r>
      <w:r>
        <w:rPr>
          <w:lang w:eastAsia="ko-KR"/>
        </w:rPr>
        <w:t>처리방침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작성지침」에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정보주체에게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</w:t>
      </w:r>
      <w:r>
        <w:rPr>
          <w:lang w:eastAsia="ko-KR"/>
        </w:rPr>
        <w:t>보호에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안내하고</w:t>
      </w:r>
      <w:r>
        <w:rPr>
          <w:lang w:eastAsia="ko-KR"/>
        </w:rPr>
        <w:t xml:space="preserve">,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관련한</w:t>
      </w:r>
      <w:r>
        <w:rPr>
          <w:lang w:eastAsia="ko-KR"/>
        </w:rPr>
        <w:t xml:space="preserve"> </w:t>
      </w:r>
      <w:r>
        <w:rPr>
          <w:lang w:eastAsia="ko-KR"/>
        </w:rPr>
        <w:t>고충을</w:t>
      </w:r>
      <w:r>
        <w:rPr>
          <w:lang w:eastAsia="ko-KR"/>
        </w:rPr>
        <w:t xml:space="preserve"> </w:t>
      </w:r>
      <w:r>
        <w:rPr>
          <w:lang w:eastAsia="ko-KR"/>
        </w:rPr>
        <w:t>신속하고</w:t>
      </w:r>
      <w:r>
        <w:rPr>
          <w:lang w:eastAsia="ko-KR"/>
        </w:rPr>
        <w:t xml:space="preserve"> </w:t>
      </w:r>
      <w:r>
        <w:rPr>
          <w:lang w:eastAsia="ko-KR"/>
        </w:rPr>
        <w:t>원활하게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처리방침을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>·</w:t>
      </w:r>
      <w:r>
        <w:rPr>
          <w:lang w:eastAsia="ko-KR"/>
        </w:rPr>
        <w:t>공개합니다</w:t>
      </w:r>
      <w:r>
        <w:rPr>
          <w:lang w:eastAsia="ko-KR"/>
        </w:rPr>
        <w:t>.</w:t>
      </w:r>
    </w:p>
    <w:p w14:paraId="4CE9DA83" w14:textId="77777777" w:rsidR="0001021F" w:rsidRDefault="00000000">
      <w:pPr>
        <w:spacing w:before="24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[</w:t>
      </w:r>
      <w:r>
        <w:rPr>
          <w:b/>
          <w:color w:val="1F4E79"/>
          <w:sz w:val="24"/>
          <w:lang w:eastAsia="ko-KR"/>
        </w:rPr>
        <w:t>목차</w:t>
      </w:r>
      <w:r>
        <w:rPr>
          <w:b/>
          <w:color w:val="1F4E79"/>
          <w:sz w:val="24"/>
          <w:lang w:eastAsia="ko-KR"/>
        </w:rPr>
        <w:t>]</w:t>
      </w:r>
    </w:p>
    <w:p w14:paraId="4270B047" w14:textId="77777777" w:rsidR="0001021F" w:rsidRDefault="00000000">
      <w:pPr>
        <w:spacing w:after="360" w:line="288" w:lineRule="auto"/>
        <w:rPr>
          <w:lang w:eastAsia="ko-KR"/>
        </w:rPr>
      </w:pPr>
      <w:r>
        <w:rPr>
          <w:color w:val="595959"/>
          <w:sz w:val="19"/>
          <w:lang w:eastAsia="ko-KR"/>
        </w:rPr>
        <w:t xml:space="preserve">1. </w:t>
      </w:r>
      <w:r>
        <w:rPr>
          <w:color w:val="595959"/>
          <w:sz w:val="19"/>
          <w:lang w:eastAsia="ko-KR"/>
        </w:rPr>
        <w:t>개인정보의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처리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목적</w:t>
      </w:r>
      <w:r>
        <w:rPr>
          <w:color w:val="595959"/>
          <w:sz w:val="19"/>
          <w:lang w:eastAsia="ko-KR"/>
        </w:rPr>
        <w:br/>
        <w:t xml:space="preserve">2. </w:t>
      </w:r>
      <w:r>
        <w:rPr>
          <w:color w:val="595959"/>
          <w:sz w:val="19"/>
          <w:lang w:eastAsia="ko-KR"/>
        </w:rPr>
        <w:t>처리하는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개인정보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항목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법적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근거</w:t>
      </w:r>
      <w:r>
        <w:rPr>
          <w:color w:val="595959"/>
          <w:sz w:val="19"/>
          <w:lang w:eastAsia="ko-KR"/>
        </w:rPr>
        <w:br/>
        <w:t>3. 14</w:t>
      </w:r>
      <w:r>
        <w:rPr>
          <w:color w:val="595959"/>
          <w:sz w:val="19"/>
          <w:lang w:eastAsia="ko-KR"/>
        </w:rPr>
        <w:t>세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미만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아동의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개인정보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처리에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4. </w:t>
      </w:r>
      <w:r>
        <w:rPr>
          <w:color w:val="595959"/>
          <w:sz w:val="19"/>
          <w:lang w:eastAsia="ko-KR"/>
        </w:rPr>
        <w:t>개인정보의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처리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보유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기간</w:t>
      </w:r>
      <w:r>
        <w:rPr>
          <w:color w:val="595959"/>
          <w:sz w:val="19"/>
          <w:lang w:eastAsia="ko-KR"/>
        </w:rPr>
        <w:br/>
        <w:t xml:space="preserve">5. </w:t>
      </w:r>
      <w:r>
        <w:rPr>
          <w:color w:val="595959"/>
          <w:sz w:val="19"/>
          <w:lang w:eastAsia="ko-KR"/>
        </w:rPr>
        <w:t>개인정보의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파기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절차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방법</w:t>
      </w:r>
      <w:r>
        <w:rPr>
          <w:color w:val="595959"/>
          <w:sz w:val="19"/>
          <w:lang w:eastAsia="ko-KR"/>
        </w:rPr>
        <w:br/>
        <w:t xml:space="preserve">6. </w:t>
      </w:r>
      <w:r>
        <w:rPr>
          <w:color w:val="595959"/>
          <w:sz w:val="19"/>
          <w:lang w:eastAsia="ko-KR"/>
        </w:rPr>
        <w:t>개인정보의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제</w:t>
      </w:r>
      <w:r>
        <w:rPr>
          <w:color w:val="595959"/>
          <w:sz w:val="19"/>
          <w:lang w:eastAsia="ko-KR"/>
        </w:rPr>
        <w:t>3</w:t>
      </w:r>
      <w:r>
        <w:rPr>
          <w:color w:val="595959"/>
          <w:sz w:val="19"/>
          <w:lang w:eastAsia="ko-KR"/>
        </w:rPr>
        <w:t>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제공에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7. </w:t>
      </w:r>
      <w:r>
        <w:rPr>
          <w:color w:val="595959"/>
          <w:sz w:val="19"/>
          <w:lang w:eastAsia="ko-KR"/>
        </w:rPr>
        <w:t>추가적인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이용</w:t>
      </w:r>
      <w:r>
        <w:rPr>
          <w:color w:val="595959"/>
          <w:sz w:val="19"/>
          <w:lang w:eastAsia="ko-KR"/>
        </w:rPr>
        <w:t>·</w:t>
      </w:r>
      <w:r>
        <w:rPr>
          <w:color w:val="595959"/>
          <w:sz w:val="19"/>
          <w:lang w:eastAsia="ko-KR"/>
        </w:rPr>
        <w:t>제공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판단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기준</w:t>
      </w:r>
      <w:r>
        <w:rPr>
          <w:color w:val="595959"/>
          <w:sz w:val="19"/>
          <w:lang w:eastAsia="ko-KR"/>
        </w:rPr>
        <w:br/>
        <w:t xml:space="preserve">8. </w:t>
      </w:r>
      <w:r>
        <w:rPr>
          <w:color w:val="595959"/>
          <w:sz w:val="19"/>
          <w:lang w:eastAsia="ko-KR"/>
        </w:rPr>
        <w:t>개인정보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처리업무의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위탁에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9. </w:t>
      </w:r>
      <w:r>
        <w:rPr>
          <w:color w:val="595959"/>
          <w:sz w:val="19"/>
          <w:lang w:eastAsia="ko-KR"/>
        </w:rPr>
        <w:t>개인정보의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국외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수집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이전에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10. </w:t>
      </w:r>
      <w:r>
        <w:rPr>
          <w:color w:val="595959"/>
          <w:sz w:val="19"/>
          <w:lang w:eastAsia="ko-KR"/>
        </w:rPr>
        <w:t>생성형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인공지능</w:t>
      </w:r>
      <w:r>
        <w:rPr>
          <w:color w:val="595959"/>
          <w:sz w:val="19"/>
          <w:lang w:eastAsia="ko-KR"/>
        </w:rPr>
        <w:t xml:space="preserve">(AI) </w:t>
      </w:r>
      <w:r>
        <w:rPr>
          <w:color w:val="595959"/>
          <w:sz w:val="19"/>
          <w:lang w:eastAsia="ko-KR"/>
        </w:rPr>
        <w:t>서비스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개인정보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처리에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11. </w:t>
      </w:r>
      <w:r>
        <w:rPr>
          <w:color w:val="595959"/>
          <w:sz w:val="19"/>
          <w:lang w:eastAsia="ko-KR"/>
        </w:rPr>
        <w:t>개인정보의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안전성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확보조치에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12. </w:t>
      </w:r>
      <w:r>
        <w:rPr>
          <w:color w:val="595959"/>
          <w:sz w:val="19"/>
          <w:lang w:eastAsia="ko-KR"/>
        </w:rPr>
        <w:t>민감정보의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공개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가능성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비공개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선택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방법</w:t>
      </w:r>
      <w:r>
        <w:rPr>
          <w:color w:val="595959"/>
          <w:sz w:val="19"/>
          <w:lang w:eastAsia="ko-KR"/>
        </w:rPr>
        <w:br/>
        <w:t xml:space="preserve">13. </w:t>
      </w:r>
      <w:r>
        <w:rPr>
          <w:color w:val="595959"/>
          <w:sz w:val="19"/>
          <w:lang w:eastAsia="ko-KR"/>
        </w:rPr>
        <w:t>가명정보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처리에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14. </w:t>
      </w:r>
      <w:r>
        <w:rPr>
          <w:color w:val="595959"/>
          <w:sz w:val="19"/>
          <w:lang w:eastAsia="ko-KR"/>
        </w:rPr>
        <w:t>개인정보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자동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수집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장치의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설치</w:t>
      </w:r>
      <w:r>
        <w:rPr>
          <w:color w:val="595959"/>
          <w:sz w:val="19"/>
          <w:lang w:eastAsia="ko-KR"/>
        </w:rPr>
        <w:t>·</w:t>
      </w:r>
      <w:r>
        <w:rPr>
          <w:color w:val="595959"/>
          <w:sz w:val="19"/>
          <w:lang w:eastAsia="ko-KR"/>
        </w:rPr>
        <w:t>운영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거부에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15. </w:t>
      </w:r>
      <w:r>
        <w:rPr>
          <w:color w:val="595959"/>
          <w:sz w:val="19"/>
          <w:lang w:eastAsia="ko-KR"/>
        </w:rPr>
        <w:t>온라인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행태정보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수집</w:t>
      </w:r>
      <w:r>
        <w:rPr>
          <w:color w:val="595959"/>
          <w:sz w:val="19"/>
          <w:lang w:eastAsia="ko-KR"/>
        </w:rPr>
        <w:t>·</w:t>
      </w:r>
      <w:r>
        <w:rPr>
          <w:color w:val="595959"/>
          <w:sz w:val="19"/>
          <w:lang w:eastAsia="ko-KR"/>
        </w:rPr>
        <w:t>이용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거부에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16. </w:t>
      </w:r>
      <w:r>
        <w:rPr>
          <w:color w:val="595959"/>
          <w:sz w:val="19"/>
          <w:lang w:eastAsia="ko-KR"/>
        </w:rPr>
        <w:t>정보주체와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법정대리인의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권리</w:t>
      </w:r>
      <w:r>
        <w:rPr>
          <w:color w:val="595959"/>
          <w:sz w:val="19"/>
          <w:lang w:eastAsia="ko-KR"/>
        </w:rPr>
        <w:t>·</w:t>
      </w:r>
      <w:r>
        <w:rPr>
          <w:color w:val="595959"/>
          <w:sz w:val="19"/>
          <w:lang w:eastAsia="ko-KR"/>
        </w:rPr>
        <w:t>의무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행사방법</w:t>
      </w:r>
      <w:r>
        <w:rPr>
          <w:color w:val="595959"/>
          <w:sz w:val="19"/>
          <w:lang w:eastAsia="ko-KR"/>
        </w:rPr>
        <w:br/>
        <w:t xml:space="preserve">17. </w:t>
      </w:r>
      <w:r>
        <w:rPr>
          <w:color w:val="595959"/>
          <w:sz w:val="19"/>
          <w:lang w:eastAsia="ko-KR"/>
        </w:rPr>
        <w:t>자동화된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결정에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18. </w:t>
      </w:r>
      <w:r>
        <w:rPr>
          <w:color w:val="595959"/>
          <w:sz w:val="19"/>
          <w:lang w:eastAsia="ko-KR"/>
        </w:rPr>
        <w:t>개인정보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보호책임자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고충처리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부서</w:t>
      </w:r>
      <w:r>
        <w:rPr>
          <w:color w:val="595959"/>
          <w:sz w:val="19"/>
          <w:lang w:eastAsia="ko-KR"/>
        </w:rPr>
        <w:br/>
        <w:t xml:space="preserve">19. </w:t>
      </w:r>
      <w:r>
        <w:rPr>
          <w:color w:val="595959"/>
          <w:sz w:val="19"/>
          <w:lang w:eastAsia="ko-KR"/>
        </w:rPr>
        <w:t>국내대리인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지정에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20. </w:t>
      </w:r>
      <w:r>
        <w:rPr>
          <w:color w:val="595959"/>
          <w:sz w:val="19"/>
          <w:lang w:eastAsia="ko-KR"/>
        </w:rPr>
        <w:t>정보주체의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권익침해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구제방법</w:t>
      </w:r>
      <w:r>
        <w:rPr>
          <w:color w:val="595959"/>
          <w:sz w:val="19"/>
          <w:lang w:eastAsia="ko-KR"/>
        </w:rPr>
        <w:br/>
        <w:t xml:space="preserve">21. </w:t>
      </w:r>
      <w:r>
        <w:rPr>
          <w:color w:val="595959"/>
          <w:sz w:val="19"/>
          <w:lang w:eastAsia="ko-KR"/>
        </w:rPr>
        <w:t>영상정보처리기기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운영</w:t>
      </w:r>
      <w:r>
        <w:rPr>
          <w:color w:val="595959"/>
          <w:sz w:val="19"/>
          <w:lang w:eastAsia="ko-KR"/>
        </w:rPr>
        <w:t>·</w:t>
      </w:r>
      <w:r>
        <w:rPr>
          <w:color w:val="595959"/>
          <w:sz w:val="19"/>
          <w:lang w:eastAsia="ko-KR"/>
        </w:rPr>
        <w:t>관리에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관한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사항</w:t>
      </w:r>
      <w:r>
        <w:rPr>
          <w:color w:val="595959"/>
          <w:sz w:val="19"/>
          <w:lang w:eastAsia="ko-KR"/>
        </w:rPr>
        <w:br/>
        <w:t xml:space="preserve">22. </w:t>
      </w:r>
      <w:r>
        <w:rPr>
          <w:color w:val="595959"/>
          <w:sz w:val="19"/>
          <w:lang w:eastAsia="ko-KR"/>
        </w:rPr>
        <w:t>개인정보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보호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자율적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활동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인증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현황</w:t>
      </w:r>
      <w:r>
        <w:rPr>
          <w:color w:val="595959"/>
          <w:sz w:val="19"/>
          <w:lang w:eastAsia="ko-KR"/>
        </w:rPr>
        <w:br/>
      </w:r>
      <w:r>
        <w:rPr>
          <w:color w:val="595959"/>
          <w:sz w:val="19"/>
          <w:lang w:eastAsia="ko-KR"/>
        </w:rPr>
        <w:lastRenderedPageBreak/>
        <w:t xml:space="preserve">23. </w:t>
      </w:r>
      <w:r>
        <w:rPr>
          <w:color w:val="595959"/>
          <w:sz w:val="19"/>
          <w:lang w:eastAsia="ko-KR"/>
        </w:rPr>
        <w:t>개인정보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처리방침의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변경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및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이전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버전</w:t>
      </w:r>
      <w:r>
        <w:rPr>
          <w:color w:val="595959"/>
          <w:sz w:val="19"/>
          <w:lang w:eastAsia="ko-KR"/>
        </w:rPr>
        <w:t xml:space="preserve"> </w:t>
      </w:r>
      <w:r>
        <w:rPr>
          <w:color w:val="595959"/>
          <w:sz w:val="19"/>
          <w:lang w:eastAsia="ko-KR"/>
        </w:rPr>
        <w:t>관리</w:t>
      </w:r>
      <w:r>
        <w:rPr>
          <w:color w:val="595959"/>
          <w:sz w:val="19"/>
          <w:lang w:eastAsia="ko-KR"/>
        </w:rPr>
        <w:br/>
      </w:r>
    </w:p>
    <w:p w14:paraId="782761B7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1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처리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목적</w:t>
      </w:r>
      <w:r>
        <w:rPr>
          <w:b/>
          <w:color w:val="1F4E79"/>
          <w:sz w:val="24"/>
          <w:lang w:eastAsia="ko-KR"/>
        </w:rPr>
        <w:t>)</w:t>
      </w:r>
    </w:p>
    <w:p w14:paraId="19DCA617" w14:textId="77777777" w:rsidR="0001021F" w:rsidRDefault="00000000">
      <w:pPr>
        <w:spacing w:after="120" w:line="300" w:lineRule="auto"/>
        <w:rPr>
          <w:lang w:eastAsia="ko-KR"/>
        </w:rPr>
      </w:pP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다음의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목적을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위하여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최소한의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처리합니다</w:t>
      </w:r>
      <w:r>
        <w:rPr>
          <w:color w:val="1E1E1E"/>
          <w:lang w:eastAsia="ko-KR"/>
        </w:rPr>
        <w:t xml:space="preserve">. </w:t>
      </w:r>
      <w:r>
        <w:rPr>
          <w:color w:val="1E1E1E"/>
          <w:lang w:eastAsia="ko-KR"/>
        </w:rPr>
        <w:t>처리하고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다음의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목적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이외의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용도로는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이용되지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않으며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이용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목적이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변경되는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「개인정보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보호법」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18</w:t>
      </w:r>
      <w:r>
        <w:rPr>
          <w:color w:val="1E1E1E"/>
          <w:lang w:eastAsia="ko-KR"/>
        </w:rPr>
        <w:t>조에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별도의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받는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필요한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조치를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이행할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예정입니다</w:t>
      </w:r>
      <w:r>
        <w:rPr>
          <w:color w:val="1E1E1E"/>
          <w:lang w:eastAsia="ko-KR"/>
        </w:rPr>
        <w:t>.</w:t>
      </w:r>
    </w:p>
    <w:p w14:paraId="40DC7687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b/>
          <w:color w:val="1E1E1E"/>
          <w:lang w:eastAsia="ko-KR"/>
        </w:rPr>
        <w:t>회원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가입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및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관리</w:t>
      </w:r>
      <w:r>
        <w:rPr>
          <w:b/>
          <w:color w:val="1E1E1E"/>
          <w:lang w:eastAsia="ko-KR"/>
        </w:rPr>
        <w:t>: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회원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가입의사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확인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회원제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본인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식별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인증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회원자격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유지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관리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부정이용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방지</w:t>
      </w:r>
      <w:r>
        <w:rPr>
          <w:color w:val="1E1E1E"/>
          <w:lang w:eastAsia="ko-KR"/>
        </w:rPr>
        <w:t>.</w:t>
      </w:r>
    </w:p>
    <w:p w14:paraId="64BBFF65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b/>
          <w:color w:val="1E1E1E"/>
          <w:lang w:eastAsia="ko-KR"/>
        </w:rPr>
        <w:t>재화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또는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서비스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제공</w:t>
      </w:r>
      <w:r>
        <w:rPr>
          <w:b/>
          <w:color w:val="1E1E1E"/>
          <w:lang w:eastAsia="ko-KR"/>
        </w:rPr>
        <w:t>: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물품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배송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계약서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청구서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발송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맞춤서비스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본인인증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결제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정산</w:t>
      </w:r>
      <w:r>
        <w:rPr>
          <w:color w:val="1E1E1E"/>
          <w:lang w:eastAsia="ko-KR"/>
        </w:rPr>
        <w:t>.</w:t>
      </w:r>
    </w:p>
    <w:p w14:paraId="1B41A42E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3. </w:t>
      </w:r>
      <w:r>
        <w:rPr>
          <w:b/>
          <w:color w:val="1E1E1E"/>
          <w:lang w:eastAsia="ko-KR"/>
        </w:rPr>
        <w:t>고충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처리</w:t>
      </w:r>
      <w:r>
        <w:rPr>
          <w:b/>
          <w:color w:val="1E1E1E"/>
          <w:lang w:eastAsia="ko-KR"/>
        </w:rPr>
        <w:t>: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민원인의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신원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확인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민원사항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확인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사실조사를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연락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통지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처리결과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통보</w:t>
      </w:r>
      <w:r>
        <w:rPr>
          <w:color w:val="1E1E1E"/>
          <w:lang w:eastAsia="ko-KR"/>
        </w:rPr>
        <w:t>.</w:t>
      </w:r>
    </w:p>
    <w:p w14:paraId="40442E0F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2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처리하는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개인정보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항목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법적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근거</w:t>
      </w:r>
      <w:r>
        <w:rPr>
          <w:b/>
          <w:color w:val="1F4E79"/>
          <w:sz w:val="24"/>
          <w:lang w:eastAsia="ko-KR"/>
        </w:rPr>
        <w:t>)</w:t>
      </w:r>
    </w:p>
    <w:p w14:paraId="12A7DBE1" w14:textId="77777777" w:rsidR="0001021F" w:rsidRDefault="00000000">
      <w:pPr>
        <w:spacing w:after="120" w:line="300" w:lineRule="auto"/>
        <w:rPr>
          <w:lang w:eastAsia="ko-KR"/>
        </w:rPr>
      </w:pP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관련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법령에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정보주체의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없이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항목과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받아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항목을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명확히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구분하여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공개합니다</w:t>
      </w:r>
      <w:r>
        <w:rPr>
          <w:color w:val="1E1E1E"/>
          <w:lang w:eastAsia="ko-KR"/>
        </w:rPr>
        <w:t>.</w:t>
      </w:r>
    </w:p>
    <w:p w14:paraId="4CAB05D4" w14:textId="77777777" w:rsidR="0001021F" w:rsidRDefault="00000000">
      <w:pPr>
        <w:spacing w:after="80" w:line="300" w:lineRule="auto"/>
        <w:rPr>
          <w:lang w:eastAsia="ko-KR"/>
        </w:rPr>
      </w:pPr>
      <w:r>
        <w:rPr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정보주체의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없이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항목</w:t>
      </w:r>
    </w:p>
    <w:p w14:paraId="580B6D9B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• </w:t>
      </w:r>
      <w:r>
        <w:rPr>
          <w:b/>
          <w:color w:val="1E1E1E"/>
          <w:lang w:eastAsia="ko-KR"/>
        </w:rPr>
        <w:t>회원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서비스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운영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및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계약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이행</w:t>
      </w:r>
      <w:r>
        <w:rPr>
          <w:b/>
          <w:color w:val="1E1E1E"/>
          <w:lang w:eastAsia="ko-KR"/>
        </w:rPr>
        <w:br/>
      </w:r>
      <w:r>
        <w:rPr>
          <w:color w:val="1E1E1E"/>
          <w:lang w:eastAsia="ko-KR"/>
        </w:rPr>
        <w:t>법적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근거</w:t>
      </w:r>
      <w:r>
        <w:rPr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「개인정보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보호법」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15</w:t>
      </w:r>
      <w:r>
        <w:rPr>
          <w:color w:val="1E1E1E"/>
          <w:lang w:eastAsia="ko-KR"/>
        </w:rPr>
        <w:t>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</w:t>
      </w:r>
      <w:r>
        <w:rPr>
          <w:color w:val="1E1E1E"/>
          <w:lang w:eastAsia="ko-KR"/>
        </w:rPr>
        <w:t>항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4</w:t>
      </w:r>
      <w:r>
        <w:rPr>
          <w:color w:val="1E1E1E"/>
          <w:lang w:eastAsia="ko-KR"/>
        </w:rPr>
        <w:t>호</w:t>
      </w:r>
      <w:r>
        <w:rPr>
          <w:color w:val="1E1E1E"/>
          <w:lang w:eastAsia="ko-KR"/>
        </w:rPr>
        <w:t>(</w:t>
      </w:r>
      <w:r>
        <w:rPr>
          <w:color w:val="1E1E1E"/>
          <w:lang w:eastAsia="ko-KR"/>
        </w:rPr>
        <w:t>계약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체결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이행</w:t>
      </w:r>
      <w:r>
        <w:rPr>
          <w:color w:val="1E1E1E"/>
          <w:lang w:eastAsia="ko-KR"/>
        </w:rPr>
        <w:t>)</w:t>
      </w:r>
      <w:r>
        <w:rPr>
          <w:color w:val="1E1E1E"/>
          <w:lang w:eastAsia="ko-KR"/>
        </w:rPr>
        <w:br/>
      </w:r>
      <w:r>
        <w:rPr>
          <w:color w:val="1E1E1E"/>
          <w:lang w:eastAsia="ko-KR"/>
        </w:rPr>
        <w:t>처리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항목</w:t>
      </w:r>
      <w:r>
        <w:rPr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성명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이메일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주소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아이디</w:t>
      </w:r>
      <w:r>
        <w:rPr>
          <w:color w:val="1E1E1E"/>
          <w:lang w:eastAsia="ko-KR"/>
        </w:rPr>
        <w:t xml:space="preserve">(ID), </w:t>
      </w:r>
      <w:r>
        <w:rPr>
          <w:color w:val="1E1E1E"/>
          <w:lang w:eastAsia="ko-KR"/>
        </w:rPr>
        <w:t>암호화된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비밀번호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휴대전화번호</w:t>
      </w:r>
    </w:p>
    <w:p w14:paraId="4978BA1C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• </w:t>
      </w:r>
      <w:r>
        <w:rPr>
          <w:b/>
          <w:color w:val="1E1E1E"/>
          <w:lang w:eastAsia="ko-KR"/>
        </w:rPr>
        <w:t>서비스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이용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과정에서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자동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생성</w:t>
      </w:r>
      <w:r>
        <w:rPr>
          <w:b/>
          <w:color w:val="1E1E1E"/>
          <w:lang w:eastAsia="ko-KR"/>
        </w:rPr>
        <w:t>·</w:t>
      </w:r>
      <w:r>
        <w:rPr>
          <w:b/>
          <w:color w:val="1E1E1E"/>
          <w:lang w:eastAsia="ko-KR"/>
        </w:rPr>
        <w:t>수집되는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정보</w:t>
      </w:r>
      <w:r>
        <w:rPr>
          <w:b/>
          <w:color w:val="1E1E1E"/>
          <w:lang w:eastAsia="ko-KR"/>
        </w:rPr>
        <w:br/>
      </w:r>
      <w:r>
        <w:rPr>
          <w:color w:val="1E1E1E"/>
          <w:lang w:eastAsia="ko-KR"/>
        </w:rPr>
        <w:t>법적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근거</w:t>
      </w:r>
      <w:r>
        <w:rPr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「개인정보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보호법」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15</w:t>
      </w:r>
      <w:r>
        <w:rPr>
          <w:color w:val="1E1E1E"/>
          <w:lang w:eastAsia="ko-KR"/>
        </w:rPr>
        <w:t>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</w:t>
      </w:r>
      <w:r>
        <w:rPr>
          <w:color w:val="1E1E1E"/>
          <w:lang w:eastAsia="ko-KR"/>
        </w:rPr>
        <w:t>항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4</w:t>
      </w:r>
      <w:r>
        <w:rPr>
          <w:color w:val="1E1E1E"/>
          <w:lang w:eastAsia="ko-KR"/>
        </w:rPr>
        <w:t>호</w:t>
      </w:r>
      <w:r>
        <w:rPr>
          <w:color w:val="1E1E1E"/>
          <w:lang w:eastAsia="ko-KR"/>
        </w:rPr>
        <w:t>(</w:t>
      </w:r>
      <w:r>
        <w:rPr>
          <w:color w:val="1E1E1E"/>
          <w:lang w:eastAsia="ko-KR"/>
        </w:rPr>
        <w:t>계약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체결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이행</w:t>
      </w:r>
      <w:r>
        <w:rPr>
          <w:color w:val="1E1E1E"/>
          <w:lang w:eastAsia="ko-KR"/>
        </w:rPr>
        <w:t>)</w:t>
      </w:r>
      <w:r>
        <w:rPr>
          <w:color w:val="1E1E1E"/>
          <w:lang w:eastAsia="ko-KR"/>
        </w:rPr>
        <w:br/>
      </w:r>
      <w:r>
        <w:rPr>
          <w:color w:val="1E1E1E"/>
          <w:lang w:eastAsia="ko-KR"/>
        </w:rPr>
        <w:t>처리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항목</w:t>
      </w:r>
      <w:r>
        <w:rPr>
          <w:color w:val="1E1E1E"/>
          <w:lang w:eastAsia="ko-KR"/>
        </w:rPr>
        <w:t>: IP</w:t>
      </w:r>
      <w:r>
        <w:rPr>
          <w:color w:val="1E1E1E"/>
          <w:lang w:eastAsia="ko-KR"/>
        </w:rPr>
        <w:t>주소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쿠키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이용기록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방문시각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기기정보</w:t>
      </w:r>
    </w:p>
    <w:p w14:paraId="3788A61B" w14:textId="77777777" w:rsidR="0001021F" w:rsidRDefault="00000000">
      <w:pPr>
        <w:spacing w:after="80" w:line="300" w:lineRule="auto"/>
        <w:rPr>
          <w:lang w:eastAsia="ko-KR"/>
        </w:rPr>
      </w:pPr>
      <w:r>
        <w:rPr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정보주체의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받아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항목</w:t>
      </w:r>
    </w:p>
    <w:p w14:paraId="10591CCC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• </w:t>
      </w:r>
      <w:r>
        <w:rPr>
          <w:b/>
          <w:color w:val="1E1E1E"/>
          <w:lang w:eastAsia="ko-KR"/>
        </w:rPr>
        <w:t>마케팅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및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이벤트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정보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제공</w:t>
      </w:r>
      <w:r>
        <w:rPr>
          <w:b/>
          <w:color w:val="1E1E1E"/>
          <w:lang w:eastAsia="ko-KR"/>
        </w:rPr>
        <w:br/>
      </w:r>
      <w:r>
        <w:rPr>
          <w:color w:val="1E1E1E"/>
          <w:lang w:eastAsia="ko-KR"/>
        </w:rPr>
        <w:t>법적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근거</w:t>
      </w:r>
      <w:r>
        <w:rPr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「개인정보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보호법」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15</w:t>
      </w:r>
      <w:r>
        <w:rPr>
          <w:color w:val="1E1E1E"/>
          <w:lang w:eastAsia="ko-KR"/>
        </w:rPr>
        <w:t>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</w:t>
      </w:r>
      <w:r>
        <w:rPr>
          <w:color w:val="1E1E1E"/>
          <w:lang w:eastAsia="ko-KR"/>
        </w:rPr>
        <w:t>항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</w:t>
      </w:r>
      <w:r>
        <w:rPr>
          <w:color w:val="1E1E1E"/>
          <w:lang w:eastAsia="ko-KR"/>
        </w:rPr>
        <w:t>호</w:t>
      </w:r>
      <w:r>
        <w:rPr>
          <w:color w:val="1E1E1E"/>
          <w:lang w:eastAsia="ko-KR"/>
        </w:rPr>
        <w:t>(</w:t>
      </w:r>
      <w:r>
        <w:rPr>
          <w:color w:val="1E1E1E"/>
          <w:lang w:eastAsia="ko-KR"/>
        </w:rPr>
        <w:t>정보주체의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</w:t>
      </w:r>
      <w:r>
        <w:rPr>
          <w:color w:val="1E1E1E"/>
          <w:lang w:eastAsia="ko-KR"/>
        </w:rPr>
        <w:t>)</w:t>
      </w:r>
      <w:r>
        <w:rPr>
          <w:color w:val="1E1E1E"/>
          <w:lang w:eastAsia="ko-KR"/>
        </w:rPr>
        <w:br/>
      </w:r>
      <w:r>
        <w:rPr>
          <w:color w:val="1E1E1E"/>
          <w:lang w:eastAsia="ko-KR"/>
        </w:rPr>
        <w:t>수집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항목</w:t>
      </w:r>
      <w:r>
        <w:rPr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이메일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주소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휴대전화번호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마케팅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수신동의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여부</w:t>
      </w:r>
      <w:r>
        <w:rPr>
          <w:color w:val="1E1E1E"/>
          <w:lang w:eastAsia="ko-KR"/>
        </w:rPr>
        <w:br/>
      </w:r>
      <w:r>
        <w:rPr>
          <w:color w:val="1E1E1E"/>
          <w:lang w:eastAsia="ko-KR"/>
        </w:rPr>
        <w:t>보유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기간</w:t>
      </w:r>
      <w:r>
        <w:rPr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회원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탈퇴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철회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시까지</w:t>
      </w:r>
    </w:p>
    <w:p w14:paraId="45B2806C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lastRenderedPageBreak/>
        <w:t>제</w:t>
      </w:r>
      <w:r>
        <w:rPr>
          <w:b/>
          <w:color w:val="1F4E79"/>
          <w:sz w:val="24"/>
          <w:lang w:eastAsia="ko-KR"/>
        </w:rPr>
        <w:t>3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(14</w:t>
      </w:r>
      <w:r>
        <w:rPr>
          <w:b/>
          <w:color w:val="1F4E79"/>
          <w:sz w:val="24"/>
          <w:lang w:eastAsia="ko-KR"/>
        </w:rPr>
        <w:t>세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미만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아동의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개인정보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처리에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6BF57F8E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원칙적으로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만</w:t>
      </w:r>
      <w:r>
        <w:rPr>
          <w:color w:val="1E1E1E"/>
          <w:lang w:eastAsia="ko-KR"/>
        </w:rPr>
        <w:t xml:space="preserve"> 14</w:t>
      </w:r>
      <w:r>
        <w:rPr>
          <w:color w:val="1E1E1E"/>
          <w:lang w:eastAsia="ko-KR"/>
        </w:rPr>
        <w:t>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미만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아동의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수집하지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않습니다</w:t>
      </w:r>
      <w:r>
        <w:rPr>
          <w:color w:val="1E1E1E"/>
          <w:lang w:eastAsia="ko-KR"/>
        </w:rPr>
        <w:t>.</w:t>
      </w:r>
    </w:p>
    <w:p w14:paraId="442B6000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만</w:t>
      </w:r>
      <w:r>
        <w:rPr>
          <w:color w:val="1E1E1E"/>
          <w:lang w:eastAsia="ko-KR"/>
        </w:rPr>
        <w:t xml:space="preserve"> 14</w:t>
      </w:r>
      <w:r>
        <w:rPr>
          <w:color w:val="1E1E1E"/>
          <w:lang w:eastAsia="ko-KR"/>
        </w:rPr>
        <w:t>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미만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아동의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수집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처리할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필요가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법정대리인의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얻어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최소한의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정보만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수집하며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법정대리인의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성명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연락처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최소한의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필수정보를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확인합니다</w:t>
      </w:r>
      <w:r>
        <w:rPr>
          <w:color w:val="1E1E1E"/>
          <w:lang w:eastAsia="ko-KR"/>
        </w:rPr>
        <w:t>.</w:t>
      </w:r>
    </w:p>
    <w:p w14:paraId="4F0EABC0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4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처리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보유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기간</w:t>
      </w:r>
      <w:r>
        <w:rPr>
          <w:b/>
          <w:color w:val="1F4E79"/>
          <w:sz w:val="24"/>
          <w:lang w:eastAsia="ko-KR"/>
        </w:rPr>
        <w:t>)</w:t>
      </w:r>
    </w:p>
    <w:p w14:paraId="00DFD718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법령에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보유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이용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정보주체로부터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수집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시</w:t>
      </w:r>
      <w:r>
        <w:rPr>
          <w:color w:val="1E1E1E"/>
          <w:lang w:eastAsia="ko-KR"/>
        </w:rPr>
        <w:t xml:space="preserve"> </w:t>
      </w:r>
      <w:proofErr w:type="spellStart"/>
      <w:r>
        <w:rPr>
          <w:color w:val="1E1E1E"/>
          <w:lang w:eastAsia="ko-KR"/>
        </w:rPr>
        <w:t>동의받은</w:t>
      </w:r>
      <w:proofErr w:type="spellEnd"/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보유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이용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내에서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보유합니다</w:t>
      </w:r>
      <w:r>
        <w:rPr>
          <w:color w:val="1E1E1E"/>
          <w:lang w:eastAsia="ko-KR"/>
        </w:rPr>
        <w:t>.</w:t>
      </w:r>
    </w:p>
    <w:p w14:paraId="264B6E3D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각각의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기간은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다음과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같습니다</w:t>
      </w:r>
      <w:r>
        <w:rPr>
          <w:color w:val="1E1E1E"/>
          <w:lang w:eastAsia="ko-KR"/>
        </w:rPr>
        <w:t>.</w:t>
      </w:r>
    </w:p>
    <w:p w14:paraId="36D0EEAE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• </w:t>
      </w:r>
      <w:r>
        <w:rPr>
          <w:b/>
          <w:color w:val="1E1E1E"/>
          <w:lang w:eastAsia="ko-KR"/>
        </w:rPr>
        <w:t>회원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가입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및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관리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탈퇴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시까지</w:t>
      </w:r>
      <w:r>
        <w:rPr>
          <w:color w:val="1E1E1E"/>
          <w:lang w:eastAsia="ko-KR"/>
        </w:rPr>
        <w:t xml:space="preserve"> (</w:t>
      </w:r>
      <w:r>
        <w:rPr>
          <w:color w:val="1E1E1E"/>
          <w:lang w:eastAsia="ko-KR"/>
        </w:rPr>
        <w:t>단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관계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법령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위반에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수사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조사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진행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중인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해당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수사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조사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종료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시까지</w:t>
      </w:r>
      <w:r>
        <w:rPr>
          <w:color w:val="1E1E1E"/>
          <w:lang w:eastAsia="ko-KR"/>
        </w:rPr>
        <w:t>)</w:t>
      </w:r>
    </w:p>
    <w:p w14:paraId="08616A5C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• </w:t>
      </w:r>
      <w:r>
        <w:rPr>
          <w:b/>
          <w:color w:val="1E1E1E"/>
          <w:lang w:eastAsia="ko-KR"/>
        </w:rPr>
        <w:t>전자상거래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등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관련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법령에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따른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보존</w:t>
      </w:r>
      <w:r>
        <w:rPr>
          <w:b/>
          <w:color w:val="1E1E1E"/>
          <w:lang w:eastAsia="ko-KR"/>
        </w:rPr>
        <w:t>:</w:t>
      </w:r>
      <w:r>
        <w:rPr>
          <w:b/>
          <w:color w:val="1E1E1E"/>
          <w:lang w:eastAsia="ko-KR"/>
        </w:rPr>
        <w:br/>
      </w:r>
      <w:r>
        <w:rPr>
          <w:color w:val="1E1E1E"/>
          <w:lang w:eastAsia="ko-KR"/>
        </w:rPr>
        <w:t>표시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광고에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기록</w:t>
      </w:r>
      <w:r>
        <w:rPr>
          <w:color w:val="1E1E1E"/>
          <w:lang w:eastAsia="ko-KR"/>
        </w:rPr>
        <w:t>: 6</w:t>
      </w:r>
      <w:r>
        <w:rPr>
          <w:color w:val="1E1E1E"/>
          <w:lang w:eastAsia="ko-KR"/>
        </w:rPr>
        <w:t>개월</w:t>
      </w:r>
      <w:r>
        <w:rPr>
          <w:color w:val="1E1E1E"/>
          <w:lang w:eastAsia="ko-KR"/>
        </w:rPr>
        <w:br/>
      </w:r>
      <w:r>
        <w:rPr>
          <w:color w:val="1E1E1E"/>
          <w:lang w:eastAsia="ko-KR"/>
        </w:rPr>
        <w:t>계약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청약철회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대금결제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재화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공급기록</w:t>
      </w:r>
      <w:r>
        <w:rPr>
          <w:color w:val="1E1E1E"/>
          <w:lang w:eastAsia="ko-KR"/>
        </w:rPr>
        <w:t>: 5</w:t>
      </w:r>
      <w:r>
        <w:rPr>
          <w:color w:val="1E1E1E"/>
          <w:lang w:eastAsia="ko-KR"/>
        </w:rPr>
        <w:t>년</w:t>
      </w:r>
      <w:r>
        <w:rPr>
          <w:color w:val="1E1E1E"/>
          <w:lang w:eastAsia="ko-KR"/>
        </w:rPr>
        <w:br/>
      </w:r>
      <w:r>
        <w:rPr>
          <w:color w:val="1E1E1E"/>
          <w:lang w:eastAsia="ko-KR"/>
        </w:rPr>
        <w:t>소비자의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불만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분쟁처리에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기록</w:t>
      </w:r>
      <w:r>
        <w:rPr>
          <w:color w:val="1E1E1E"/>
          <w:lang w:eastAsia="ko-KR"/>
        </w:rPr>
        <w:t>: 3</w:t>
      </w:r>
      <w:r>
        <w:rPr>
          <w:color w:val="1E1E1E"/>
          <w:lang w:eastAsia="ko-KR"/>
        </w:rPr>
        <w:t>년</w:t>
      </w:r>
    </w:p>
    <w:p w14:paraId="1C39FED3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5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파기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절차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방법</w:t>
      </w:r>
      <w:r>
        <w:rPr>
          <w:b/>
          <w:color w:val="1F4E79"/>
          <w:sz w:val="24"/>
          <w:lang w:eastAsia="ko-KR"/>
        </w:rPr>
        <w:t>)</w:t>
      </w:r>
    </w:p>
    <w:p w14:paraId="77F1AF5A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보유기간의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경과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처리목적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달성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불필요하게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되었을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때에는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지체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없이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해당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파기합니다</w:t>
      </w:r>
      <w:r>
        <w:rPr>
          <w:color w:val="1E1E1E"/>
          <w:lang w:eastAsia="ko-KR"/>
        </w:rPr>
        <w:t>.</w:t>
      </w:r>
    </w:p>
    <w:p w14:paraId="0DE11393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b/>
          <w:color w:val="1E1E1E"/>
          <w:lang w:eastAsia="ko-KR"/>
        </w:rPr>
        <w:t>파기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절차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파기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사유가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발생한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선정하고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회사의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보호책임자의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승인을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받아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파기합니다</w:t>
      </w:r>
      <w:r>
        <w:rPr>
          <w:color w:val="1E1E1E"/>
          <w:lang w:eastAsia="ko-KR"/>
        </w:rPr>
        <w:t>.</w:t>
      </w:r>
    </w:p>
    <w:p w14:paraId="0EB895E5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3. </w:t>
      </w:r>
      <w:r>
        <w:rPr>
          <w:b/>
          <w:color w:val="1E1E1E"/>
          <w:lang w:eastAsia="ko-KR"/>
        </w:rPr>
        <w:t>파기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방법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전자적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파일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형태의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정보는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기록을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재생할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없는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기술적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방법을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사용하여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삭제하며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종이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문서에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기록된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분쇄기로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분쇄하거나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소각합니다</w:t>
      </w:r>
      <w:r>
        <w:rPr>
          <w:color w:val="1E1E1E"/>
          <w:lang w:eastAsia="ko-KR"/>
        </w:rPr>
        <w:t>.</w:t>
      </w:r>
    </w:p>
    <w:p w14:paraId="5A5B1B1A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6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3</w:t>
      </w:r>
      <w:r>
        <w:rPr>
          <w:b/>
          <w:color w:val="1F4E79"/>
          <w:sz w:val="24"/>
          <w:lang w:eastAsia="ko-KR"/>
        </w:rPr>
        <w:t>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제공에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742B9506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정보주체의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법률의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특별한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규정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「개인정보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보호법」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17</w:t>
      </w:r>
      <w:r>
        <w:rPr>
          <w:color w:val="1E1E1E"/>
          <w:lang w:eastAsia="ko-KR"/>
        </w:rPr>
        <w:t>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18</w:t>
      </w:r>
      <w:r>
        <w:rPr>
          <w:color w:val="1E1E1E"/>
          <w:lang w:eastAsia="ko-KR"/>
        </w:rPr>
        <w:t>조에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해당하는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경우에만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3</w:t>
      </w:r>
      <w:r>
        <w:rPr>
          <w:color w:val="1E1E1E"/>
          <w:lang w:eastAsia="ko-KR"/>
        </w:rPr>
        <w:t>자에게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제공합니다</w:t>
      </w:r>
      <w:r>
        <w:rPr>
          <w:color w:val="1E1E1E"/>
          <w:lang w:eastAsia="ko-KR"/>
        </w:rPr>
        <w:t>.</w:t>
      </w:r>
    </w:p>
    <w:p w14:paraId="47010C8D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lastRenderedPageBreak/>
        <w:t xml:space="preserve">2.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원칙적으로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이용자의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외부에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제공하지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않으며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3</w:t>
      </w:r>
      <w:r>
        <w:rPr>
          <w:color w:val="1E1E1E"/>
          <w:lang w:eastAsia="ko-KR"/>
        </w:rPr>
        <w:t>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발생하는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제공받는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자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제공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목적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제공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항목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보유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이용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기간을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명시하여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사전에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구합니다</w:t>
      </w:r>
      <w:r>
        <w:rPr>
          <w:color w:val="1E1E1E"/>
          <w:lang w:eastAsia="ko-KR"/>
        </w:rPr>
        <w:t>.</w:t>
      </w:r>
    </w:p>
    <w:p w14:paraId="0E4B635A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7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추가적인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이용</w:t>
      </w:r>
      <w:r>
        <w:rPr>
          <w:b/>
          <w:color w:val="1F4E79"/>
          <w:sz w:val="24"/>
          <w:lang w:eastAsia="ko-KR"/>
        </w:rPr>
        <w:t>·</w:t>
      </w:r>
      <w:r>
        <w:rPr>
          <w:b/>
          <w:color w:val="1F4E79"/>
          <w:sz w:val="24"/>
          <w:lang w:eastAsia="ko-KR"/>
        </w:rPr>
        <w:t>제공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판단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기준</w:t>
      </w:r>
      <w:r>
        <w:rPr>
          <w:b/>
          <w:color w:val="1F4E79"/>
          <w:sz w:val="24"/>
          <w:lang w:eastAsia="ko-KR"/>
        </w:rPr>
        <w:t>)</w:t>
      </w:r>
    </w:p>
    <w:p w14:paraId="7D2F3D46" w14:textId="77777777" w:rsidR="0001021F" w:rsidRDefault="00000000">
      <w:pPr>
        <w:spacing w:after="120" w:line="300" w:lineRule="auto"/>
        <w:rPr>
          <w:lang w:eastAsia="ko-KR"/>
        </w:rPr>
      </w:pP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「개인정보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보호법」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15</w:t>
      </w:r>
      <w:r>
        <w:rPr>
          <w:color w:val="1E1E1E"/>
          <w:lang w:eastAsia="ko-KR"/>
        </w:rPr>
        <w:t>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3</w:t>
      </w:r>
      <w:r>
        <w:rPr>
          <w:color w:val="1E1E1E"/>
          <w:lang w:eastAsia="ko-KR"/>
        </w:rPr>
        <w:t>항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17</w:t>
      </w:r>
      <w:r>
        <w:rPr>
          <w:color w:val="1E1E1E"/>
          <w:lang w:eastAsia="ko-KR"/>
        </w:rPr>
        <w:t>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4</w:t>
      </w:r>
      <w:r>
        <w:rPr>
          <w:color w:val="1E1E1E"/>
          <w:lang w:eastAsia="ko-KR"/>
        </w:rPr>
        <w:t>항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동법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시행령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14</w:t>
      </w:r>
      <w:r>
        <w:rPr>
          <w:color w:val="1E1E1E"/>
          <w:lang w:eastAsia="ko-KR"/>
        </w:rPr>
        <w:t>조의</w:t>
      </w:r>
      <w:r>
        <w:rPr>
          <w:color w:val="1E1E1E"/>
          <w:lang w:eastAsia="ko-KR"/>
        </w:rPr>
        <w:t>2</w:t>
      </w:r>
      <w:r>
        <w:rPr>
          <w:color w:val="1E1E1E"/>
          <w:lang w:eastAsia="ko-KR"/>
        </w:rPr>
        <w:t>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정보주체의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없이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추가적으로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다음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호의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사항을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엄격히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고려합니다</w:t>
      </w:r>
      <w:r>
        <w:rPr>
          <w:color w:val="1E1E1E"/>
          <w:lang w:eastAsia="ko-KR"/>
        </w:rPr>
        <w:t>.</w:t>
      </w:r>
    </w:p>
    <w:p w14:paraId="184E8E82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당초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수집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목적과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합리적으로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관련되어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있는지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여부</w:t>
      </w:r>
    </w:p>
    <w:p w14:paraId="18BDD03E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수집한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관행에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비추어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추가적인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제공에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대한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예측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가능성이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있는지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여부</w:t>
      </w:r>
    </w:p>
    <w:p w14:paraId="44EAAB25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3. </w:t>
      </w:r>
      <w:r>
        <w:rPr>
          <w:color w:val="1E1E1E"/>
          <w:lang w:eastAsia="ko-KR"/>
        </w:rPr>
        <w:t>정보주체의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이익을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부당하게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침해하는지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여부</w:t>
      </w:r>
    </w:p>
    <w:p w14:paraId="79B4955C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4. </w:t>
      </w:r>
      <w:r>
        <w:rPr>
          <w:color w:val="1E1E1E"/>
          <w:lang w:eastAsia="ko-KR"/>
        </w:rPr>
        <w:t>가명처리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암호화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안전성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확보에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필요한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조치를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하였는지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여부</w:t>
      </w:r>
    </w:p>
    <w:p w14:paraId="1FD2F258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8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처리업무의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위탁에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7AA7E09F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이용자의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처리업무를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외부에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위탁하지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않고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직접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관리하고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15613EFB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향후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원활한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처리업무를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외부에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위탁하게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</w:t>
      </w:r>
      <w:r>
        <w:rPr>
          <w:color w:val="1E1E1E"/>
          <w:lang w:eastAsia="ko-KR"/>
        </w:rPr>
        <w:t xml:space="preserve">, </w:t>
      </w:r>
      <w:proofErr w:type="spellStart"/>
      <w:r>
        <w:rPr>
          <w:color w:val="1E1E1E"/>
          <w:lang w:eastAsia="ko-KR"/>
        </w:rPr>
        <w:t>위탁받는</w:t>
      </w:r>
      <w:proofErr w:type="spellEnd"/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자</w:t>
      </w:r>
      <w:r>
        <w:rPr>
          <w:color w:val="1E1E1E"/>
          <w:lang w:eastAsia="ko-KR"/>
        </w:rPr>
        <w:t>(</w:t>
      </w:r>
      <w:r>
        <w:rPr>
          <w:color w:val="1E1E1E"/>
          <w:lang w:eastAsia="ko-KR"/>
        </w:rPr>
        <w:t>수탁자</w:t>
      </w:r>
      <w:r>
        <w:rPr>
          <w:color w:val="1E1E1E"/>
          <w:lang w:eastAsia="ko-KR"/>
        </w:rPr>
        <w:t>)</w:t>
      </w:r>
      <w:r>
        <w:rPr>
          <w:color w:val="1E1E1E"/>
          <w:lang w:eastAsia="ko-KR"/>
        </w:rPr>
        <w:t>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위탁하는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업무의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내용을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처리방침을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통해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지체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없이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공개하고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법령에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관리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감독을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수행하겠습니다</w:t>
      </w:r>
      <w:r>
        <w:rPr>
          <w:color w:val="1E1E1E"/>
          <w:lang w:eastAsia="ko-KR"/>
        </w:rPr>
        <w:t>.</w:t>
      </w:r>
    </w:p>
    <w:p w14:paraId="4EB9E98A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9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국외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수집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이전에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4D41427A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이용자의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국외로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이전</w:t>
      </w:r>
      <w:r>
        <w:rPr>
          <w:color w:val="1E1E1E"/>
          <w:lang w:eastAsia="ko-KR"/>
        </w:rPr>
        <w:t>(</w:t>
      </w:r>
      <w:r>
        <w:rPr>
          <w:color w:val="1E1E1E"/>
          <w:lang w:eastAsia="ko-KR"/>
        </w:rPr>
        <w:t>제공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조회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처리위탁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보관</w:t>
      </w:r>
      <w:r>
        <w:rPr>
          <w:color w:val="1E1E1E"/>
          <w:lang w:eastAsia="ko-KR"/>
        </w:rPr>
        <w:t>)</w:t>
      </w:r>
      <w:r>
        <w:rPr>
          <w:color w:val="1E1E1E"/>
          <w:lang w:eastAsia="ko-KR"/>
        </w:rPr>
        <w:t>하거나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국외에서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수집하여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처리하지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않습니다</w:t>
      </w:r>
      <w:r>
        <w:rPr>
          <w:color w:val="1E1E1E"/>
          <w:lang w:eastAsia="ko-KR"/>
        </w:rPr>
        <w:t>.</w:t>
      </w:r>
    </w:p>
    <w:p w14:paraId="5BA01903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모든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국내에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위치한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회사의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안전한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데이터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센터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자체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시스템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내에서만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저장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처리됩니다</w:t>
      </w:r>
      <w:r>
        <w:rPr>
          <w:color w:val="1E1E1E"/>
          <w:lang w:eastAsia="ko-KR"/>
        </w:rPr>
        <w:t>.</w:t>
      </w:r>
    </w:p>
    <w:p w14:paraId="27EC6800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10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생성형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인공지능</w:t>
      </w:r>
      <w:r>
        <w:rPr>
          <w:b/>
          <w:color w:val="1F4E79"/>
          <w:sz w:val="24"/>
          <w:lang w:eastAsia="ko-KR"/>
        </w:rPr>
        <w:t xml:space="preserve">(AI) </w:t>
      </w:r>
      <w:r>
        <w:rPr>
          <w:b/>
          <w:color w:val="1F4E79"/>
          <w:sz w:val="24"/>
          <w:lang w:eastAsia="ko-KR"/>
        </w:rPr>
        <w:t>서비스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개인정보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처리에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335E8EA9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이용자에게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대화형</w:t>
      </w:r>
      <w:r>
        <w:rPr>
          <w:color w:val="1E1E1E"/>
          <w:lang w:eastAsia="ko-KR"/>
        </w:rPr>
        <w:t xml:space="preserve"> </w:t>
      </w:r>
      <w:proofErr w:type="spellStart"/>
      <w:r>
        <w:rPr>
          <w:color w:val="1E1E1E"/>
          <w:lang w:eastAsia="ko-KR"/>
        </w:rPr>
        <w:t>챗봇</w:t>
      </w:r>
      <w:proofErr w:type="spellEnd"/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콘텐츠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자동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생성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생성형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인공지능</w:t>
      </w:r>
      <w:r>
        <w:rPr>
          <w:color w:val="1E1E1E"/>
          <w:lang w:eastAsia="ko-KR"/>
        </w:rPr>
        <w:t xml:space="preserve">(AI) </w:t>
      </w:r>
      <w:r>
        <w:rPr>
          <w:color w:val="1E1E1E"/>
          <w:lang w:eastAsia="ko-KR"/>
        </w:rPr>
        <w:t>서비스를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제공하지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않으며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이에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생성형</w:t>
      </w:r>
      <w:r>
        <w:rPr>
          <w:color w:val="1E1E1E"/>
          <w:lang w:eastAsia="ko-KR"/>
        </w:rPr>
        <w:t xml:space="preserve"> AI </w:t>
      </w:r>
      <w:r>
        <w:rPr>
          <w:color w:val="1E1E1E"/>
          <w:lang w:eastAsia="ko-KR"/>
        </w:rPr>
        <w:t>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운영을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수집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처리하지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않습니다</w:t>
      </w:r>
      <w:r>
        <w:rPr>
          <w:color w:val="1E1E1E"/>
          <w:lang w:eastAsia="ko-KR"/>
        </w:rPr>
        <w:t>.</w:t>
      </w:r>
    </w:p>
    <w:p w14:paraId="4D93A7E2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lastRenderedPageBreak/>
        <w:t xml:space="preserve">2. </w:t>
      </w:r>
      <w:r>
        <w:rPr>
          <w:color w:val="1E1E1E"/>
          <w:lang w:eastAsia="ko-KR"/>
        </w:rPr>
        <w:t>향후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회사가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생성형</w:t>
      </w:r>
      <w:r>
        <w:rPr>
          <w:color w:val="1E1E1E"/>
          <w:lang w:eastAsia="ko-KR"/>
        </w:rPr>
        <w:t xml:space="preserve"> AI </w:t>
      </w:r>
      <w:r>
        <w:rPr>
          <w:color w:val="1E1E1E"/>
          <w:lang w:eastAsia="ko-KR"/>
        </w:rPr>
        <w:t>기반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서비스를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도입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운영하게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관련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법령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2026</w:t>
      </w:r>
      <w:r>
        <w:rPr>
          <w:color w:val="1E1E1E"/>
          <w:lang w:eastAsia="ko-KR"/>
        </w:rPr>
        <w:t>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「생성형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인공지능</w:t>
      </w:r>
      <w:r>
        <w:rPr>
          <w:color w:val="1E1E1E"/>
          <w:lang w:eastAsia="ko-KR"/>
        </w:rPr>
        <w:t xml:space="preserve">(AI) </w:t>
      </w:r>
      <w:r>
        <w:rPr>
          <w:color w:val="1E1E1E"/>
          <w:lang w:eastAsia="ko-KR"/>
        </w:rPr>
        <w:t>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처리방침</w:t>
      </w:r>
      <w:r>
        <w:rPr>
          <w:color w:val="1E1E1E"/>
          <w:lang w:eastAsia="ko-KR"/>
        </w:rPr>
        <w:t xml:space="preserve"> </w:t>
      </w:r>
      <w:proofErr w:type="spellStart"/>
      <w:r>
        <w:rPr>
          <w:color w:val="1E1E1E"/>
          <w:lang w:eastAsia="ko-KR"/>
        </w:rPr>
        <w:t>작성지침」에</w:t>
      </w:r>
      <w:proofErr w:type="spellEnd"/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현황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프롬프트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정책</w:t>
      </w:r>
      <w:r>
        <w:rPr>
          <w:color w:val="1E1E1E"/>
          <w:lang w:eastAsia="ko-KR"/>
        </w:rPr>
        <w:t xml:space="preserve">, AI </w:t>
      </w:r>
      <w:r>
        <w:rPr>
          <w:color w:val="1E1E1E"/>
          <w:lang w:eastAsia="ko-KR"/>
        </w:rPr>
        <w:t>모델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학습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활용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여부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정보주체의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학습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거부권</w:t>
      </w:r>
      <w:r>
        <w:rPr>
          <w:color w:val="1E1E1E"/>
          <w:lang w:eastAsia="ko-KR"/>
        </w:rPr>
        <w:t xml:space="preserve">(Opt-out) </w:t>
      </w:r>
      <w:r>
        <w:rPr>
          <w:color w:val="1E1E1E"/>
          <w:lang w:eastAsia="ko-KR"/>
        </w:rPr>
        <w:t>행사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방법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사전에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명확히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고지하겠습니다</w:t>
      </w:r>
      <w:r>
        <w:rPr>
          <w:color w:val="1E1E1E"/>
          <w:lang w:eastAsia="ko-KR"/>
        </w:rPr>
        <w:t>.</w:t>
      </w:r>
    </w:p>
    <w:p w14:paraId="349C75AC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11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안전성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확보조치에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715B28E3" w14:textId="77777777" w:rsidR="0001021F" w:rsidRDefault="00000000">
      <w:pPr>
        <w:spacing w:after="120" w:line="300" w:lineRule="auto"/>
        <w:rPr>
          <w:lang w:eastAsia="ko-KR"/>
        </w:rPr>
      </w:pP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「개인정보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보호법」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29</w:t>
      </w:r>
      <w:r>
        <w:rPr>
          <w:color w:val="1E1E1E"/>
          <w:lang w:eastAsia="ko-KR"/>
        </w:rPr>
        <w:t>조에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안전성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다음과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같은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관리적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기술적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물리적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조치를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취하고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513C91C3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b/>
          <w:color w:val="1E1E1E"/>
          <w:lang w:eastAsia="ko-KR"/>
        </w:rPr>
        <w:t>관리적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조치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내부관리계획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수립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시행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정기적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임직원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교육</w:t>
      </w:r>
      <w:r>
        <w:rPr>
          <w:color w:val="1E1E1E"/>
          <w:lang w:eastAsia="ko-KR"/>
        </w:rPr>
        <w:t>.</w:t>
      </w:r>
    </w:p>
    <w:p w14:paraId="1BB0C514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b/>
          <w:color w:val="1E1E1E"/>
          <w:lang w:eastAsia="ko-KR"/>
        </w:rPr>
        <w:t>기술적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조치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개인정보처리시스템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접근권한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관리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접근통제시스템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운영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고유식별정보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암호화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보안프로그램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설치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주기적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점검</w:t>
      </w:r>
      <w:r>
        <w:rPr>
          <w:color w:val="1E1E1E"/>
          <w:lang w:eastAsia="ko-KR"/>
        </w:rPr>
        <w:t>.</w:t>
      </w:r>
    </w:p>
    <w:p w14:paraId="67853E92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3. </w:t>
      </w:r>
      <w:r>
        <w:rPr>
          <w:b/>
          <w:color w:val="1E1E1E"/>
          <w:lang w:eastAsia="ko-KR"/>
        </w:rPr>
        <w:t>물리적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조치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전산실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자료보관실의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접근통제</w:t>
      </w:r>
      <w:r>
        <w:rPr>
          <w:color w:val="1E1E1E"/>
          <w:lang w:eastAsia="ko-KR"/>
        </w:rPr>
        <w:t>.</w:t>
      </w:r>
    </w:p>
    <w:p w14:paraId="7DBE4A9E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12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민감정보의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공개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가능성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비공개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선택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방법</w:t>
      </w:r>
      <w:r>
        <w:rPr>
          <w:b/>
          <w:color w:val="1F4E79"/>
          <w:sz w:val="24"/>
          <w:lang w:eastAsia="ko-KR"/>
        </w:rPr>
        <w:t>)</w:t>
      </w:r>
    </w:p>
    <w:p w14:paraId="0841789A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중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게시판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공개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영역에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게시글을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작성할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이용자가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직접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입력한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민감정보가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타인에게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공개될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52BC6052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이용자는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게시글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작성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비공개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설정을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선택하거나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작성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수정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삭제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기능을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통해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민감정보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노출을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방지할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1FC8025B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13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가명정보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처리에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570F2B5C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「개인정보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보호법」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28</w:t>
      </w:r>
      <w:r>
        <w:rPr>
          <w:color w:val="1E1E1E"/>
          <w:lang w:eastAsia="ko-KR"/>
        </w:rPr>
        <w:t>조의</w:t>
      </w:r>
      <w:r>
        <w:rPr>
          <w:color w:val="1E1E1E"/>
          <w:lang w:eastAsia="ko-KR"/>
        </w:rPr>
        <w:t>2</w:t>
      </w:r>
      <w:r>
        <w:rPr>
          <w:color w:val="1E1E1E"/>
          <w:lang w:eastAsia="ko-KR"/>
        </w:rPr>
        <w:t>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서비스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통계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분석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품질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개선</w:t>
      </w:r>
      <w:r>
        <w:rPr>
          <w:color w:val="1E1E1E"/>
          <w:lang w:eastAsia="ko-KR"/>
        </w:rPr>
        <w:t>(</w:t>
      </w:r>
      <w:r>
        <w:rPr>
          <w:color w:val="1E1E1E"/>
          <w:lang w:eastAsia="ko-KR"/>
        </w:rPr>
        <w:t>과학적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연구</w:t>
      </w:r>
      <w:r>
        <w:rPr>
          <w:color w:val="1E1E1E"/>
          <w:lang w:eastAsia="ko-KR"/>
        </w:rPr>
        <w:t>)</w:t>
      </w:r>
      <w:r>
        <w:rPr>
          <w:color w:val="1E1E1E"/>
          <w:lang w:eastAsia="ko-KR"/>
        </w:rPr>
        <w:t>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위하여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proofErr w:type="spellStart"/>
      <w:r>
        <w:rPr>
          <w:color w:val="1E1E1E"/>
          <w:lang w:eastAsia="ko-KR"/>
        </w:rPr>
        <w:t>가명처리하여</w:t>
      </w:r>
      <w:proofErr w:type="spellEnd"/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활용할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7BFF3B24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가명정보를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가명정보와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추가정보의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분리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보관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접근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권한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분리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처리기록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법률에서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안전성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확보조치를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엄격히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준수합니다</w:t>
      </w:r>
      <w:r>
        <w:rPr>
          <w:color w:val="1E1E1E"/>
          <w:lang w:eastAsia="ko-KR"/>
        </w:rPr>
        <w:t>.</w:t>
      </w:r>
    </w:p>
    <w:p w14:paraId="098CC24D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14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자동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수집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장치의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설치</w:t>
      </w:r>
      <w:r>
        <w:rPr>
          <w:b/>
          <w:color w:val="1F4E79"/>
          <w:sz w:val="24"/>
          <w:lang w:eastAsia="ko-KR"/>
        </w:rPr>
        <w:t>·</w:t>
      </w:r>
      <w:r>
        <w:rPr>
          <w:b/>
          <w:color w:val="1F4E79"/>
          <w:sz w:val="24"/>
          <w:lang w:eastAsia="ko-KR"/>
        </w:rPr>
        <w:t>운영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거부에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7806BEF0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이용자에게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개별적인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맞춤형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서비스를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제공하기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저장하고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수시로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불러오는</w:t>
      </w:r>
      <w:r>
        <w:rPr>
          <w:color w:val="1E1E1E"/>
          <w:lang w:eastAsia="ko-KR"/>
        </w:rPr>
        <w:t xml:space="preserve"> '</w:t>
      </w:r>
      <w:r>
        <w:rPr>
          <w:color w:val="1E1E1E"/>
          <w:lang w:eastAsia="ko-KR"/>
        </w:rPr>
        <w:t>쿠키</w:t>
      </w:r>
      <w:r>
        <w:rPr>
          <w:color w:val="1E1E1E"/>
          <w:lang w:eastAsia="ko-KR"/>
        </w:rPr>
        <w:t>(cookie)'</w:t>
      </w:r>
      <w:r>
        <w:rPr>
          <w:color w:val="1E1E1E"/>
          <w:lang w:eastAsia="ko-KR"/>
        </w:rPr>
        <w:t>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사용합니다</w:t>
      </w:r>
      <w:r>
        <w:rPr>
          <w:color w:val="1E1E1E"/>
          <w:lang w:eastAsia="ko-KR"/>
        </w:rPr>
        <w:t>.</w:t>
      </w:r>
    </w:p>
    <w:p w14:paraId="35D7FB84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lastRenderedPageBreak/>
        <w:t xml:space="preserve">2. </w:t>
      </w:r>
      <w:r>
        <w:rPr>
          <w:b/>
          <w:color w:val="1E1E1E"/>
          <w:lang w:eastAsia="ko-KR"/>
        </w:rPr>
        <w:t>쿠키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설정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및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거부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방법</w:t>
      </w:r>
      <w:r>
        <w:rPr>
          <w:b/>
          <w:color w:val="1E1E1E"/>
          <w:lang w:eastAsia="ko-KR"/>
        </w:rPr>
        <w:t xml:space="preserve">: </w:t>
      </w:r>
      <w:proofErr w:type="spellStart"/>
      <w:r>
        <w:rPr>
          <w:color w:val="1E1E1E"/>
          <w:lang w:eastAsia="ko-KR"/>
        </w:rPr>
        <w:t>웹브라우저</w:t>
      </w:r>
      <w:proofErr w:type="spellEnd"/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상단</w:t>
      </w:r>
      <w:r>
        <w:rPr>
          <w:color w:val="1E1E1E"/>
          <w:lang w:eastAsia="ko-KR"/>
        </w:rPr>
        <w:t xml:space="preserve"> [</w:t>
      </w:r>
      <w:r>
        <w:rPr>
          <w:color w:val="1E1E1E"/>
          <w:lang w:eastAsia="ko-KR"/>
        </w:rPr>
        <w:t>설정</w:t>
      </w:r>
      <w:proofErr w:type="gramStart"/>
      <w:r>
        <w:rPr>
          <w:color w:val="1E1E1E"/>
          <w:lang w:eastAsia="ko-KR"/>
        </w:rPr>
        <w:t>] &gt;</w:t>
      </w:r>
      <w:proofErr w:type="gramEnd"/>
      <w:r>
        <w:rPr>
          <w:color w:val="1E1E1E"/>
          <w:lang w:eastAsia="ko-KR"/>
        </w:rPr>
        <w:t xml:space="preserve"> [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보안</w:t>
      </w:r>
      <w:proofErr w:type="gramStart"/>
      <w:r>
        <w:rPr>
          <w:color w:val="1E1E1E"/>
          <w:lang w:eastAsia="ko-KR"/>
        </w:rPr>
        <w:t>] &gt;</w:t>
      </w:r>
      <w:proofErr w:type="gramEnd"/>
      <w:r>
        <w:rPr>
          <w:color w:val="1E1E1E"/>
          <w:lang w:eastAsia="ko-KR"/>
        </w:rPr>
        <w:t xml:space="preserve"> [</w:t>
      </w:r>
      <w:r>
        <w:rPr>
          <w:color w:val="1E1E1E"/>
          <w:lang w:eastAsia="ko-KR"/>
        </w:rPr>
        <w:t>쿠키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사이트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데이터</w:t>
      </w:r>
      <w:r>
        <w:rPr>
          <w:color w:val="1E1E1E"/>
          <w:lang w:eastAsia="ko-KR"/>
        </w:rPr>
        <w:t xml:space="preserve">] </w:t>
      </w:r>
      <w:r>
        <w:rPr>
          <w:color w:val="1E1E1E"/>
          <w:lang w:eastAsia="ko-KR"/>
        </w:rPr>
        <w:t>메뉴를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통해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쿠키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저장을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거부할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39D8DA62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15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온라인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행태정보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수집</w:t>
      </w:r>
      <w:r>
        <w:rPr>
          <w:b/>
          <w:color w:val="1F4E79"/>
          <w:sz w:val="24"/>
          <w:lang w:eastAsia="ko-KR"/>
        </w:rPr>
        <w:t>·</w:t>
      </w:r>
      <w:r>
        <w:rPr>
          <w:b/>
          <w:color w:val="1F4E79"/>
          <w:sz w:val="24"/>
          <w:lang w:eastAsia="ko-KR"/>
        </w:rPr>
        <w:t>이용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거부에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4F3EBCDD" w14:textId="77777777" w:rsidR="0001021F" w:rsidRDefault="00000000">
      <w:pPr>
        <w:spacing w:after="120" w:line="300" w:lineRule="auto"/>
        <w:rPr>
          <w:lang w:eastAsia="ko-KR"/>
        </w:rPr>
      </w:pP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이용자의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방문기록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제한된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행태정보를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맞춤형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혜택을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안내할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있으며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이용자는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브라우저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설정을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통해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행태정보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수집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동의를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철회하거나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거부할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34E04D44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16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정보주체와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법정대리인의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권리</w:t>
      </w:r>
      <w:r>
        <w:rPr>
          <w:b/>
          <w:color w:val="1F4E79"/>
          <w:sz w:val="24"/>
          <w:lang w:eastAsia="ko-KR"/>
        </w:rPr>
        <w:t>·</w:t>
      </w:r>
      <w:r>
        <w:rPr>
          <w:b/>
          <w:color w:val="1F4E79"/>
          <w:sz w:val="24"/>
          <w:lang w:eastAsia="ko-KR"/>
        </w:rPr>
        <w:t>의무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그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행사방법</w:t>
      </w:r>
      <w:r>
        <w:rPr>
          <w:b/>
          <w:color w:val="1F4E79"/>
          <w:sz w:val="24"/>
          <w:lang w:eastAsia="ko-KR"/>
        </w:rPr>
        <w:t>)</w:t>
      </w:r>
    </w:p>
    <w:p w14:paraId="1C010186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정보주체는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회사에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대해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언제든지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열람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정정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삭제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처리정지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요구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전송요구권을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행사할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6DA420A8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권리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행사는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회사에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대해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서면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이메일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전화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통해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하실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있으며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대해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지체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없이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조치하겠습니다</w:t>
      </w:r>
      <w:r>
        <w:rPr>
          <w:color w:val="1E1E1E"/>
          <w:lang w:eastAsia="ko-KR"/>
        </w:rPr>
        <w:t>.</w:t>
      </w:r>
    </w:p>
    <w:p w14:paraId="4C85C8F6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17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자동화된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결정에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437B6FFE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인공지능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완전히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자동화된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시스템을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통해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정보주체의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권리</w:t>
      </w:r>
      <w:r>
        <w:rPr>
          <w:color w:val="1E1E1E"/>
          <w:lang w:eastAsia="ko-KR"/>
        </w:rPr>
        <w:t>·</w:t>
      </w:r>
      <w:r>
        <w:rPr>
          <w:color w:val="1E1E1E"/>
          <w:lang w:eastAsia="ko-KR"/>
        </w:rPr>
        <w:t>의무에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중대한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영향을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미치는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결정을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내리지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않습니다</w:t>
      </w:r>
      <w:r>
        <w:rPr>
          <w:color w:val="1E1E1E"/>
          <w:lang w:eastAsia="ko-KR"/>
        </w:rPr>
        <w:t>.</w:t>
      </w:r>
    </w:p>
    <w:p w14:paraId="718428F4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향후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자동화된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결정이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도입될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경우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결정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절차를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사전에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공개하고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이의제기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설명요구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절차를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제공하겠습니다</w:t>
      </w:r>
      <w:r>
        <w:rPr>
          <w:color w:val="1E1E1E"/>
          <w:lang w:eastAsia="ko-KR"/>
        </w:rPr>
        <w:t>.</w:t>
      </w:r>
    </w:p>
    <w:p w14:paraId="762415FE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18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보호책임자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고충처리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부서</w:t>
      </w:r>
      <w:r>
        <w:rPr>
          <w:b/>
          <w:color w:val="1F4E79"/>
          <w:sz w:val="24"/>
          <w:lang w:eastAsia="ko-KR"/>
        </w:rPr>
        <w:t>)</w:t>
      </w:r>
    </w:p>
    <w:p w14:paraId="616CAD21" w14:textId="77777777" w:rsidR="0001021F" w:rsidRDefault="00000000">
      <w:pPr>
        <w:spacing w:after="120" w:line="300" w:lineRule="auto"/>
        <w:rPr>
          <w:lang w:eastAsia="ko-KR"/>
        </w:rPr>
      </w:pP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업무를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총괄해서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책임지고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처리와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관련한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정보주체의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고충처리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피해구제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위하여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아래와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같이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보호책임자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담당부서를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지정하고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01021F" w14:paraId="567E411D" w14:textId="77777777">
        <w:tc>
          <w:tcPr>
            <w:tcW w:w="4608" w:type="dxa"/>
            <w:shd w:val="clear" w:color="auto" w:fill="F2F4F7"/>
          </w:tcPr>
          <w:p w14:paraId="213AAE92" w14:textId="77777777" w:rsidR="0001021F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개인정보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보호책임자</w:t>
            </w:r>
            <w:r>
              <w:rPr>
                <w:b/>
                <w:color w:val="1F4E79"/>
                <w:lang w:eastAsia="ko-KR"/>
              </w:rPr>
              <w:t xml:space="preserve"> (CPO)</w:t>
            </w:r>
          </w:p>
        </w:tc>
        <w:tc>
          <w:tcPr>
            <w:tcW w:w="4608" w:type="dxa"/>
            <w:shd w:val="clear" w:color="auto" w:fill="F2F4F7"/>
          </w:tcPr>
          <w:p w14:paraId="6347D9E0" w14:textId="77777777" w:rsidR="0001021F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개인정보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보호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담당부서</w:t>
            </w:r>
          </w:p>
        </w:tc>
      </w:tr>
      <w:tr w:rsidR="0001021F" w14:paraId="51B8371B" w14:textId="77777777">
        <w:tc>
          <w:tcPr>
            <w:tcW w:w="4608" w:type="dxa"/>
          </w:tcPr>
          <w:p w14:paraId="4494CE1A" w14:textId="53AD1E38" w:rsidR="0001021F" w:rsidRDefault="00000000">
            <w:pPr>
              <w:spacing w:before="80" w:after="80" w:line="288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성명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</w:t>
            </w:r>
            <w:r>
              <w:rPr>
                <w:lang w:eastAsia="ko-KR"/>
              </w:rPr>
              <w:br/>
              <w:t xml:space="preserve">• </w:t>
            </w:r>
            <w:r>
              <w:rPr>
                <w:lang w:eastAsia="ko-KR"/>
              </w:rPr>
              <w:t>직책</w:t>
            </w:r>
            <w:r>
              <w:rPr>
                <w:lang w:eastAsia="ko-KR"/>
              </w:rPr>
              <w:t>: AI</w:t>
            </w:r>
            <w:r>
              <w:rPr>
                <w:lang w:eastAsia="ko-KR"/>
              </w:rPr>
              <w:t>정보보안부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부장</w:t>
            </w:r>
            <w:r w:rsidR="00BA347D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br/>
              <w:t xml:space="preserve">• </w:t>
            </w:r>
            <w:r>
              <w:rPr>
                <w:lang w:eastAsia="ko-KR"/>
              </w:rPr>
              <w:t>연락처</w:t>
            </w:r>
            <w:r>
              <w:rPr>
                <w:lang w:eastAsia="ko-KR"/>
              </w:rPr>
              <w:t>: sangho.kim@aproele.com</w:t>
            </w:r>
          </w:p>
        </w:tc>
        <w:tc>
          <w:tcPr>
            <w:tcW w:w="4608" w:type="dxa"/>
          </w:tcPr>
          <w:p w14:paraId="1BB389BF" w14:textId="77777777" w:rsidR="0001021F" w:rsidRDefault="00000000">
            <w:pPr>
              <w:spacing w:before="80" w:after="80" w:line="288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부서명</w:t>
            </w:r>
            <w:r>
              <w:rPr>
                <w:lang w:eastAsia="ko-KR"/>
              </w:rPr>
              <w:t>: AI</w:t>
            </w:r>
            <w:r>
              <w:rPr>
                <w:lang w:eastAsia="ko-KR"/>
              </w:rPr>
              <w:t>정보보안팀</w:t>
            </w:r>
            <w:r>
              <w:rPr>
                <w:lang w:eastAsia="ko-KR"/>
              </w:rPr>
              <w:br/>
              <w:t xml:space="preserve">• </w:t>
            </w:r>
            <w:r>
              <w:rPr>
                <w:lang w:eastAsia="ko-KR"/>
              </w:rPr>
              <w:t>담당자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강민석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</w:t>
            </w:r>
            <w:r>
              <w:rPr>
                <w:lang w:eastAsia="ko-KR"/>
              </w:rPr>
              <w:br/>
              <w:t xml:space="preserve">• </w:t>
            </w:r>
            <w:r>
              <w:rPr>
                <w:lang w:eastAsia="ko-KR"/>
              </w:rPr>
              <w:t>문의처</w:t>
            </w:r>
            <w:r>
              <w:rPr>
                <w:lang w:eastAsia="ko-KR"/>
              </w:rPr>
              <w:t>: aproeleit@aproele.com</w:t>
            </w:r>
          </w:p>
        </w:tc>
      </w:tr>
    </w:tbl>
    <w:p w14:paraId="2326F508" w14:textId="77777777" w:rsidR="0001021F" w:rsidRDefault="0001021F">
      <w:pPr>
        <w:spacing w:after="120"/>
        <w:rPr>
          <w:lang w:eastAsia="ko-KR"/>
        </w:rPr>
      </w:pPr>
    </w:p>
    <w:p w14:paraId="2892EECD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lastRenderedPageBreak/>
        <w:t>제</w:t>
      </w:r>
      <w:r>
        <w:rPr>
          <w:b/>
          <w:color w:val="1F4E79"/>
          <w:sz w:val="24"/>
          <w:lang w:eastAsia="ko-KR"/>
        </w:rPr>
        <w:t>19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국내대리인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지정에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27DFFF79" w14:textId="77777777" w:rsidR="0001021F" w:rsidRDefault="00000000">
      <w:pPr>
        <w:spacing w:after="120" w:line="300" w:lineRule="auto"/>
        <w:rPr>
          <w:lang w:eastAsia="ko-KR"/>
        </w:rPr>
      </w:pP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국내에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본사를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법인으로서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「개인정보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보호법」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제</w:t>
      </w:r>
      <w:r>
        <w:rPr>
          <w:color w:val="1E1E1E"/>
          <w:lang w:eastAsia="ko-KR"/>
        </w:rPr>
        <w:t>39</w:t>
      </w:r>
      <w:r>
        <w:rPr>
          <w:color w:val="1E1E1E"/>
          <w:lang w:eastAsia="ko-KR"/>
        </w:rPr>
        <w:t>조의</w:t>
      </w:r>
      <w:r>
        <w:rPr>
          <w:color w:val="1E1E1E"/>
          <w:lang w:eastAsia="ko-KR"/>
        </w:rPr>
        <w:t>11</w:t>
      </w:r>
      <w:r>
        <w:rPr>
          <w:color w:val="1E1E1E"/>
          <w:lang w:eastAsia="ko-KR"/>
        </w:rPr>
        <w:t>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따른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국내대리인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지정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의무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대상에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해당하지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않습니다</w:t>
      </w:r>
      <w:r>
        <w:rPr>
          <w:color w:val="1E1E1E"/>
          <w:lang w:eastAsia="ko-KR"/>
        </w:rPr>
        <w:t>.</w:t>
      </w:r>
    </w:p>
    <w:p w14:paraId="575885FE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20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정보주체의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권익침해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구제방법</w:t>
      </w:r>
      <w:r>
        <w:rPr>
          <w:b/>
          <w:color w:val="1F4E79"/>
          <w:sz w:val="24"/>
          <w:lang w:eastAsia="ko-KR"/>
        </w:rPr>
        <w:t>)</w:t>
      </w:r>
    </w:p>
    <w:p w14:paraId="7A195496" w14:textId="77777777" w:rsidR="0001021F" w:rsidRDefault="00000000">
      <w:pPr>
        <w:spacing w:after="120" w:line="300" w:lineRule="auto"/>
        <w:rPr>
          <w:lang w:eastAsia="ko-KR"/>
        </w:rPr>
      </w:pPr>
      <w:r>
        <w:rPr>
          <w:color w:val="1E1E1E"/>
          <w:lang w:eastAsia="ko-KR"/>
        </w:rPr>
        <w:t>정보주체는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개인정보침해로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인한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구제를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받기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위하여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아래의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기관에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분쟁해결이나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상담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등을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신청할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38CEED3D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• </w:t>
      </w:r>
      <w:r>
        <w:rPr>
          <w:b/>
          <w:color w:val="1E1E1E"/>
          <w:lang w:eastAsia="ko-KR"/>
        </w:rPr>
        <w:t>개인정보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분쟁조정위원회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(</w:t>
      </w:r>
      <w:proofErr w:type="spellStart"/>
      <w:r>
        <w:rPr>
          <w:color w:val="1E1E1E"/>
          <w:lang w:eastAsia="ko-KR"/>
        </w:rPr>
        <w:t>국번없이</w:t>
      </w:r>
      <w:proofErr w:type="spellEnd"/>
      <w:r>
        <w:rPr>
          <w:color w:val="1E1E1E"/>
          <w:lang w:eastAsia="ko-KR"/>
        </w:rPr>
        <w:t>) 1833-6972 (www.kopico.go.kr)</w:t>
      </w:r>
    </w:p>
    <w:p w14:paraId="7570029E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• </w:t>
      </w:r>
      <w:r>
        <w:rPr>
          <w:b/>
          <w:color w:val="1E1E1E"/>
          <w:lang w:eastAsia="ko-KR"/>
        </w:rPr>
        <w:t>개인정보침해신고센터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(</w:t>
      </w:r>
      <w:proofErr w:type="spellStart"/>
      <w:r>
        <w:rPr>
          <w:color w:val="1E1E1E"/>
          <w:lang w:eastAsia="ko-KR"/>
        </w:rPr>
        <w:t>국번없이</w:t>
      </w:r>
      <w:proofErr w:type="spellEnd"/>
      <w:r>
        <w:rPr>
          <w:color w:val="1E1E1E"/>
          <w:lang w:eastAsia="ko-KR"/>
        </w:rPr>
        <w:t>) 118 (privacy.kisa.or.kr)</w:t>
      </w:r>
    </w:p>
    <w:p w14:paraId="65214FD9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• </w:t>
      </w:r>
      <w:r>
        <w:rPr>
          <w:b/>
          <w:color w:val="1E1E1E"/>
          <w:lang w:eastAsia="ko-KR"/>
        </w:rPr>
        <w:t>대검찰청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(</w:t>
      </w:r>
      <w:proofErr w:type="spellStart"/>
      <w:r>
        <w:rPr>
          <w:color w:val="1E1E1E"/>
          <w:lang w:eastAsia="ko-KR"/>
        </w:rPr>
        <w:t>국번없이</w:t>
      </w:r>
      <w:proofErr w:type="spellEnd"/>
      <w:r>
        <w:rPr>
          <w:color w:val="1E1E1E"/>
          <w:lang w:eastAsia="ko-KR"/>
        </w:rPr>
        <w:t>) 1301 (www.spo.go.kr)</w:t>
      </w:r>
    </w:p>
    <w:p w14:paraId="4A0119C3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• </w:t>
      </w:r>
      <w:r>
        <w:rPr>
          <w:b/>
          <w:color w:val="1E1E1E"/>
          <w:lang w:eastAsia="ko-KR"/>
        </w:rPr>
        <w:t>경찰청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(</w:t>
      </w:r>
      <w:proofErr w:type="spellStart"/>
      <w:r>
        <w:rPr>
          <w:color w:val="1E1E1E"/>
          <w:lang w:eastAsia="ko-KR"/>
        </w:rPr>
        <w:t>국번없이</w:t>
      </w:r>
      <w:proofErr w:type="spellEnd"/>
      <w:r>
        <w:rPr>
          <w:color w:val="1E1E1E"/>
          <w:lang w:eastAsia="ko-KR"/>
        </w:rPr>
        <w:t>) 182 (ecrm.police.go.kr)</w:t>
      </w:r>
    </w:p>
    <w:p w14:paraId="27463731" w14:textId="77777777" w:rsidR="0001021F" w:rsidRDefault="00000000">
      <w:pPr>
        <w:spacing w:after="120" w:line="300" w:lineRule="auto"/>
        <w:ind w:left="360"/>
        <w:rPr>
          <w:lang w:eastAsia="ko-KR"/>
        </w:rPr>
      </w:pPr>
      <w:r>
        <w:rPr>
          <w:b/>
          <w:color w:val="1E1E1E"/>
          <w:lang w:eastAsia="ko-KR"/>
        </w:rPr>
        <w:t xml:space="preserve">• </w:t>
      </w:r>
      <w:r>
        <w:rPr>
          <w:b/>
          <w:color w:val="1E1E1E"/>
          <w:lang w:eastAsia="ko-KR"/>
        </w:rPr>
        <w:t>아동</w:t>
      </w:r>
      <w:r>
        <w:rPr>
          <w:b/>
          <w:color w:val="1E1E1E"/>
          <w:lang w:eastAsia="ko-KR"/>
        </w:rPr>
        <w:t>·</w:t>
      </w:r>
      <w:r>
        <w:rPr>
          <w:b/>
          <w:color w:val="1E1E1E"/>
          <w:lang w:eastAsia="ko-KR"/>
        </w:rPr>
        <w:t>청소년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지우개</w:t>
      </w:r>
      <w:r>
        <w:rPr>
          <w:b/>
          <w:color w:val="1E1E1E"/>
          <w:lang w:eastAsia="ko-KR"/>
        </w:rPr>
        <w:t>(</w:t>
      </w:r>
      <w:r>
        <w:rPr>
          <w:b/>
          <w:color w:val="1E1E1E"/>
          <w:lang w:eastAsia="ko-KR"/>
        </w:rPr>
        <w:t>잊힐</w:t>
      </w:r>
      <w:r>
        <w:rPr>
          <w:b/>
          <w:color w:val="1E1E1E"/>
          <w:lang w:eastAsia="ko-KR"/>
        </w:rPr>
        <w:t xml:space="preserve"> </w:t>
      </w:r>
      <w:r>
        <w:rPr>
          <w:b/>
          <w:color w:val="1E1E1E"/>
          <w:lang w:eastAsia="ko-KR"/>
        </w:rPr>
        <w:t>권리</w:t>
      </w:r>
      <w:r>
        <w:rPr>
          <w:b/>
          <w:color w:val="1E1E1E"/>
          <w:lang w:eastAsia="ko-KR"/>
        </w:rPr>
        <w:t xml:space="preserve">) </w:t>
      </w:r>
      <w:r>
        <w:rPr>
          <w:b/>
          <w:color w:val="1E1E1E"/>
          <w:lang w:eastAsia="ko-KR"/>
        </w:rPr>
        <w:t>서비스</w:t>
      </w:r>
      <w:r>
        <w:rPr>
          <w:b/>
          <w:color w:val="1E1E1E"/>
          <w:lang w:eastAsia="ko-KR"/>
        </w:rPr>
        <w:t xml:space="preserve">: </w:t>
      </w:r>
      <w:r>
        <w:rPr>
          <w:color w:val="1E1E1E"/>
          <w:lang w:eastAsia="ko-KR"/>
        </w:rPr>
        <w:t>(</w:t>
      </w:r>
      <w:r>
        <w:rPr>
          <w:color w:val="1E1E1E"/>
          <w:lang w:eastAsia="ko-KR"/>
        </w:rPr>
        <w:t>전화</w:t>
      </w:r>
      <w:r>
        <w:rPr>
          <w:color w:val="1E1E1E"/>
          <w:lang w:eastAsia="ko-KR"/>
        </w:rPr>
        <w:t>) 02-2135-</w:t>
      </w:r>
      <w:proofErr w:type="gramStart"/>
      <w:r>
        <w:rPr>
          <w:color w:val="1E1E1E"/>
          <w:lang w:eastAsia="ko-KR"/>
        </w:rPr>
        <w:t>8362 /</w:t>
      </w:r>
      <w:proofErr w:type="gramEnd"/>
      <w:r>
        <w:rPr>
          <w:color w:val="1E1E1E"/>
          <w:lang w:eastAsia="ko-KR"/>
        </w:rPr>
        <w:t xml:space="preserve"> (</w:t>
      </w:r>
      <w:proofErr w:type="spellStart"/>
      <w:r>
        <w:rPr>
          <w:color w:val="1E1E1E"/>
          <w:lang w:eastAsia="ko-KR"/>
        </w:rPr>
        <w:t>누리집</w:t>
      </w:r>
      <w:proofErr w:type="spellEnd"/>
      <w:r>
        <w:rPr>
          <w:color w:val="1E1E1E"/>
          <w:lang w:eastAsia="ko-KR"/>
        </w:rPr>
        <w:t>) privacy.go.kr/delete.do</w:t>
      </w:r>
    </w:p>
    <w:p w14:paraId="4BC0151D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21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영상정보처리기기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운영</w:t>
      </w:r>
      <w:r>
        <w:rPr>
          <w:b/>
          <w:color w:val="1F4E79"/>
          <w:sz w:val="24"/>
          <w:lang w:eastAsia="ko-KR"/>
        </w:rPr>
        <w:t>·</w:t>
      </w:r>
      <w:r>
        <w:rPr>
          <w:b/>
          <w:color w:val="1F4E79"/>
          <w:sz w:val="24"/>
          <w:lang w:eastAsia="ko-KR"/>
        </w:rPr>
        <w:t>관리에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관한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사항</w:t>
      </w:r>
      <w:r>
        <w:rPr>
          <w:b/>
          <w:color w:val="1F4E79"/>
          <w:sz w:val="24"/>
          <w:lang w:eastAsia="ko-KR"/>
        </w:rPr>
        <w:t>)</w:t>
      </w:r>
    </w:p>
    <w:p w14:paraId="22F6C9DC" w14:textId="77777777" w:rsidR="0001021F" w:rsidRDefault="00000000">
      <w:pPr>
        <w:spacing w:after="120" w:line="300" w:lineRule="auto"/>
        <w:rPr>
          <w:lang w:eastAsia="ko-KR"/>
        </w:rPr>
      </w:pP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시설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보안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화재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예방을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고정형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영상정보처리기기</w:t>
      </w:r>
      <w:r>
        <w:rPr>
          <w:color w:val="1E1E1E"/>
          <w:lang w:eastAsia="ko-KR"/>
        </w:rPr>
        <w:t>(CCTV)</w:t>
      </w:r>
      <w:r>
        <w:rPr>
          <w:color w:val="1E1E1E"/>
          <w:lang w:eastAsia="ko-KR"/>
        </w:rPr>
        <w:t>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운영하고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있으며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세부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설치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수량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촬영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범위는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사업장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안내판을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통해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고지하고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70AACBF8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22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보호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자율적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활동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인증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현황</w:t>
      </w:r>
      <w:r>
        <w:rPr>
          <w:b/>
          <w:color w:val="1F4E79"/>
          <w:sz w:val="24"/>
          <w:lang w:eastAsia="ko-KR"/>
        </w:rPr>
        <w:t>)</w:t>
      </w:r>
    </w:p>
    <w:p w14:paraId="635FDB22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1.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현재</w:t>
      </w:r>
      <w:r>
        <w:rPr>
          <w:color w:val="1E1E1E"/>
          <w:lang w:eastAsia="ko-KR"/>
        </w:rPr>
        <w:t xml:space="preserve"> ISMS-P </w:t>
      </w:r>
      <w:r>
        <w:rPr>
          <w:color w:val="1E1E1E"/>
          <w:lang w:eastAsia="ko-KR"/>
        </w:rPr>
        <w:t>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별도의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외부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인증을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보유하고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않습니다</w:t>
      </w:r>
      <w:r>
        <w:rPr>
          <w:color w:val="1E1E1E"/>
          <w:lang w:eastAsia="ko-KR"/>
        </w:rPr>
        <w:t>.</w:t>
      </w:r>
    </w:p>
    <w:p w14:paraId="6F6692DF" w14:textId="77777777" w:rsidR="0001021F" w:rsidRDefault="00000000">
      <w:pPr>
        <w:spacing w:after="120" w:line="300" w:lineRule="auto"/>
        <w:rPr>
          <w:lang w:eastAsia="ko-KR"/>
        </w:rPr>
      </w:pPr>
      <w:r>
        <w:rPr>
          <w:b/>
          <w:color w:val="1E1E1E"/>
          <w:lang w:eastAsia="ko-KR"/>
        </w:rPr>
        <w:t xml:space="preserve">2. </w:t>
      </w:r>
      <w:r>
        <w:rPr>
          <w:color w:val="1E1E1E"/>
          <w:lang w:eastAsia="ko-KR"/>
        </w:rPr>
        <w:t>회사는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외부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인증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미보유와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관계없이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이용자의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개인정보를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안전하게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보호하기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위하여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내부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보안성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검토</w:t>
      </w:r>
      <w:r>
        <w:rPr>
          <w:color w:val="1E1E1E"/>
          <w:lang w:eastAsia="ko-KR"/>
        </w:rPr>
        <w:t xml:space="preserve">, </w:t>
      </w:r>
      <w:r>
        <w:rPr>
          <w:color w:val="1E1E1E"/>
          <w:lang w:eastAsia="ko-KR"/>
        </w:rPr>
        <w:t>주기적인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기술적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보안점검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및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자율적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개인정보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보호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강화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활동을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지속적으로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수행하고</w:t>
      </w:r>
      <w:r>
        <w:rPr>
          <w:color w:val="1E1E1E"/>
          <w:lang w:eastAsia="ko-KR"/>
        </w:rPr>
        <w:t xml:space="preserve"> </w:t>
      </w:r>
      <w:r>
        <w:rPr>
          <w:color w:val="1E1E1E"/>
          <w:lang w:eastAsia="ko-KR"/>
        </w:rPr>
        <w:t>있습니다</w:t>
      </w:r>
      <w:r>
        <w:rPr>
          <w:color w:val="1E1E1E"/>
          <w:lang w:eastAsia="ko-KR"/>
        </w:rPr>
        <w:t>.</w:t>
      </w:r>
    </w:p>
    <w:p w14:paraId="4D1D67F4" w14:textId="77777777" w:rsidR="0001021F" w:rsidRDefault="00000000">
      <w:pPr>
        <w:keepNext/>
        <w:spacing w:before="280" w:after="120"/>
        <w:rPr>
          <w:lang w:eastAsia="ko-KR"/>
        </w:rPr>
      </w:pPr>
      <w:r>
        <w:rPr>
          <w:b/>
          <w:color w:val="1F4E79"/>
          <w:sz w:val="24"/>
          <w:lang w:eastAsia="ko-KR"/>
        </w:rPr>
        <w:t>제</w:t>
      </w:r>
      <w:r>
        <w:rPr>
          <w:b/>
          <w:color w:val="1F4E79"/>
          <w:sz w:val="24"/>
          <w:lang w:eastAsia="ko-KR"/>
        </w:rPr>
        <w:t>23</w:t>
      </w:r>
      <w:r>
        <w:rPr>
          <w:b/>
          <w:color w:val="1F4E79"/>
          <w:sz w:val="24"/>
          <w:lang w:eastAsia="ko-KR"/>
        </w:rPr>
        <w:t>조</w:t>
      </w:r>
      <w:r>
        <w:rPr>
          <w:b/>
          <w:color w:val="1F4E79"/>
          <w:sz w:val="24"/>
          <w:lang w:eastAsia="ko-KR"/>
        </w:rPr>
        <w:t xml:space="preserve"> (</w:t>
      </w:r>
      <w:r>
        <w:rPr>
          <w:b/>
          <w:color w:val="1F4E79"/>
          <w:sz w:val="24"/>
          <w:lang w:eastAsia="ko-KR"/>
        </w:rPr>
        <w:t>개인정보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처리방침의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변경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및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이전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버전</w:t>
      </w:r>
      <w:r>
        <w:rPr>
          <w:b/>
          <w:color w:val="1F4E79"/>
          <w:sz w:val="24"/>
          <w:lang w:eastAsia="ko-KR"/>
        </w:rPr>
        <w:t xml:space="preserve"> </w:t>
      </w:r>
      <w:r>
        <w:rPr>
          <w:b/>
          <w:color w:val="1F4E79"/>
          <w:sz w:val="24"/>
          <w:lang w:eastAsia="ko-KR"/>
        </w:rPr>
        <w:t>관리</w:t>
      </w:r>
      <w:r>
        <w:rPr>
          <w:b/>
          <w:color w:val="1F4E79"/>
          <w:sz w:val="24"/>
          <w:lang w:eastAsia="ko-KR"/>
        </w:rPr>
        <w:t>)</w:t>
      </w:r>
    </w:p>
    <w:p w14:paraId="7C29C7B1" w14:textId="0BF26472" w:rsidR="0001021F" w:rsidRPr="00BA347D" w:rsidRDefault="00BA347D" w:rsidP="00BA347D">
      <w:pPr>
        <w:spacing w:after="120" w:line="300" w:lineRule="auto"/>
        <w:rPr>
          <w:bCs/>
          <w:color w:val="1E1E1E"/>
          <w:lang w:eastAsia="ko-KR"/>
        </w:rPr>
      </w:pPr>
      <w:r>
        <w:rPr>
          <w:b/>
          <w:color w:val="1E1E1E"/>
          <w:lang w:eastAsia="ko-KR"/>
        </w:rPr>
        <w:t xml:space="preserve">1. </w:t>
      </w:r>
      <w:r w:rsidR="00000000" w:rsidRPr="00BA347D">
        <w:rPr>
          <w:rFonts w:eastAsia="맑은 고딕" w:cs="맑은 고딕" w:hint="eastAsia"/>
          <w:bCs/>
          <w:color w:val="1E1E1E"/>
          <w:lang w:eastAsia="ko-KR"/>
        </w:rPr>
        <w:t>이</w:t>
      </w:r>
      <w:r w:rsidR="00000000" w:rsidRPr="00BA347D">
        <w:rPr>
          <w:bCs/>
          <w:color w:val="1E1E1E"/>
          <w:lang w:eastAsia="ko-KR"/>
        </w:rPr>
        <w:t xml:space="preserve"> </w:t>
      </w:r>
      <w:r w:rsidR="00000000" w:rsidRPr="00BA347D">
        <w:rPr>
          <w:rFonts w:eastAsia="맑은 고딕" w:cs="맑은 고딕" w:hint="eastAsia"/>
          <w:bCs/>
          <w:color w:val="1E1E1E"/>
          <w:lang w:eastAsia="ko-KR"/>
        </w:rPr>
        <w:t>개인정보</w:t>
      </w:r>
      <w:r w:rsidR="00000000" w:rsidRPr="00BA347D">
        <w:rPr>
          <w:bCs/>
          <w:color w:val="1E1E1E"/>
          <w:lang w:eastAsia="ko-KR"/>
        </w:rPr>
        <w:t xml:space="preserve"> </w:t>
      </w:r>
      <w:r w:rsidR="00000000" w:rsidRPr="00BA347D">
        <w:rPr>
          <w:rFonts w:eastAsia="맑은 고딕" w:cs="맑은 고딕" w:hint="eastAsia"/>
          <w:bCs/>
          <w:color w:val="1E1E1E"/>
          <w:lang w:eastAsia="ko-KR"/>
        </w:rPr>
        <w:t>처리방침은</w:t>
      </w:r>
      <w:r w:rsidR="00000000" w:rsidRPr="00BA347D">
        <w:rPr>
          <w:bCs/>
          <w:color w:val="1E1E1E"/>
          <w:lang w:eastAsia="ko-KR"/>
        </w:rPr>
        <w:t xml:space="preserve"> 2026</w:t>
      </w:r>
      <w:r w:rsidR="00000000" w:rsidRPr="00BA347D">
        <w:rPr>
          <w:rFonts w:eastAsia="맑은 고딕" w:cs="맑은 고딕" w:hint="eastAsia"/>
          <w:bCs/>
          <w:color w:val="1E1E1E"/>
          <w:lang w:eastAsia="ko-KR"/>
        </w:rPr>
        <w:t>년</w:t>
      </w:r>
      <w:r w:rsidR="00000000" w:rsidRPr="00BA347D">
        <w:rPr>
          <w:bCs/>
          <w:color w:val="1E1E1E"/>
          <w:lang w:eastAsia="ko-KR"/>
        </w:rPr>
        <w:t xml:space="preserve"> 10</w:t>
      </w:r>
      <w:r w:rsidR="00000000" w:rsidRPr="00BA347D">
        <w:rPr>
          <w:rFonts w:eastAsia="맑은 고딕" w:cs="맑은 고딕" w:hint="eastAsia"/>
          <w:bCs/>
          <w:color w:val="1E1E1E"/>
          <w:lang w:eastAsia="ko-KR"/>
        </w:rPr>
        <w:t>월</w:t>
      </w:r>
      <w:r w:rsidR="00000000" w:rsidRPr="00BA347D">
        <w:rPr>
          <w:bCs/>
          <w:color w:val="1E1E1E"/>
          <w:lang w:eastAsia="ko-KR"/>
        </w:rPr>
        <w:t xml:space="preserve"> 12</w:t>
      </w:r>
      <w:r w:rsidR="00000000" w:rsidRPr="00BA347D">
        <w:rPr>
          <w:rFonts w:eastAsia="맑은 고딕" w:cs="맑은 고딕" w:hint="eastAsia"/>
          <w:bCs/>
          <w:color w:val="1E1E1E"/>
          <w:lang w:eastAsia="ko-KR"/>
        </w:rPr>
        <w:t>일부터</w:t>
      </w:r>
      <w:r w:rsidR="00000000" w:rsidRPr="00BA347D">
        <w:rPr>
          <w:bCs/>
          <w:color w:val="1E1E1E"/>
          <w:lang w:eastAsia="ko-KR"/>
        </w:rPr>
        <w:t xml:space="preserve"> </w:t>
      </w:r>
      <w:r w:rsidR="00000000" w:rsidRPr="00BA347D">
        <w:rPr>
          <w:rFonts w:eastAsia="맑은 고딕" w:cs="맑은 고딕" w:hint="eastAsia"/>
          <w:bCs/>
          <w:color w:val="1E1E1E"/>
          <w:lang w:eastAsia="ko-KR"/>
        </w:rPr>
        <w:t>적용됩니다</w:t>
      </w:r>
      <w:r w:rsidR="00000000" w:rsidRPr="00BA347D">
        <w:rPr>
          <w:bCs/>
          <w:color w:val="1E1E1E"/>
          <w:lang w:eastAsia="ko-KR"/>
        </w:rPr>
        <w:t>.</w:t>
      </w:r>
    </w:p>
    <w:p w14:paraId="008FE888" w14:textId="34BE55BB" w:rsidR="00BA347D" w:rsidRPr="00BA347D" w:rsidRDefault="00BA347D" w:rsidP="00BA347D">
      <w:pPr>
        <w:spacing w:after="120" w:line="300" w:lineRule="auto"/>
        <w:rPr>
          <w:rFonts w:hint="eastAsia"/>
          <w:bCs/>
          <w:color w:val="1E1E1E"/>
          <w:lang w:eastAsia="ko-KR"/>
        </w:rPr>
      </w:pPr>
      <w:r w:rsidRPr="00BA347D">
        <w:rPr>
          <w:rFonts w:eastAsia="맑은 고딕" w:cs="맑은 고딕" w:hint="eastAsia"/>
          <w:b/>
          <w:color w:val="1E1E1E"/>
          <w:lang w:eastAsia="ko-KR"/>
        </w:rPr>
        <w:t xml:space="preserve">2.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회사가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개인정보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처리방침을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개정하는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경우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개정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최소</w:t>
      </w:r>
      <w:r w:rsidRPr="00BA347D">
        <w:rPr>
          <w:bCs/>
          <w:color w:val="1E1E1E"/>
          <w:lang w:eastAsia="ko-KR"/>
        </w:rPr>
        <w:t xml:space="preserve"> 7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일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전부터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공지사항을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통해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고지하며</w:t>
      </w:r>
      <w:r w:rsidRPr="00BA347D">
        <w:rPr>
          <w:bCs/>
          <w:color w:val="1E1E1E"/>
          <w:lang w:eastAsia="ko-KR"/>
        </w:rPr>
        <w:t xml:space="preserve">,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정보주체의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권리에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중대한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영향을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미치는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변경이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있는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경우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개정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전</w:t>
      </w:r>
      <w:r w:rsidRPr="00BA347D">
        <w:rPr>
          <w:bCs/>
          <w:color w:val="1E1E1E"/>
          <w:lang w:eastAsia="ko-KR"/>
        </w:rPr>
        <w:t>·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후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비교표를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작성하여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별도로</w:t>
      </w:r>
      <w:r w:rsidRPr="00BA347D">
        <w:rPr>
          <w:bCs/>
          <w:color w:val="1E1E1E"/>
          <w:lang w:eastAsia="ko-KR"/>
        </w:rPr>
        <w:t xml:space="preserve"> </w:t>
      </w:r>
      <w:r w:rsidRPr="00BA347D">
        <w:rPr>
          <w:rFonts w:eastAsia="맑은 고딕" w:cs="맑은 고딕" w:hint="eastAsia"/>
          <w:bCs/>
          <w:color w:val="1E1E1E"/>
          <w:lang w:eastAsia="ko-KR"/>
        </w:rPr>
        <w:t>안내합니다</w:t>
      </w:r>
    </w:p>
    <w:sectPr w:rsidR="00BA347D" w:rsidRPr="00BA347D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27E45" w14:textId="77777777" w:rsidR="00D67E43" w:rsidRDefault="00D67E43">
      <w:pPr>
        <w:spacing w:after="0" w:line="240" w:lineRule="auto"/>
      </w:pPr>
      <w:r>
        <w:separator/>
      </w:r>
    </w:p>
  </w:endnote>
  <w:endnote w:type="continuationSeparator" w:id="0">
    <w:p w14:paraId="52E13E9D" w14:textId="77777777" w:rsidR="00D67E43" w:rsidRDefault="00D67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7C24" w14:textId="77777777" w:rsidR="0001021F" w:rsidRDefault="00000000">
    <w:pPr>
      <w:pStyle w:val="a6"/>
      <w:jc w:val="center"/>
      <w:rPr>
        <w:lang w:eastAsia="ko-KR"/>
      </w:rPr>
    </w:pPr>
    <w:r>
      <w:rPr>
        <w:color w:val="808080"/>
        <w:sz w:val="18"/>
        <w:lang w:eastAsia="ko-KR"/>
      </w:rPr>
      <w:t>주식회사</w:t>
    </w:r>
    <w:r>
      <w:rPr>
        <w:color w:val="808080"/>
        <w:sz w:val="18"/>
        <w:lang w:eastAsia="ko-KR"/>
      </w:rPr>
      <w:t xml:space="preserve"> </w:t>
    </w:r>
    <w:r>
      <w:rPr>
        <w:color w:val="808080"/>
        <w:sz w:val="18"/>
        <w:lang w:eastAsia="ko-KR"/>
      </w:rPr>
      <w:t>에이프로</w:t>
    </w:r>
    <w:r>
      <w:rPr>
        <w:color w:val="808080"/>
        <w:sz w:val="18"/>
        <w:lang w:eastAsia="ko-KR"/>
      </w:rPr>
      <w:t xml:space="preserve"> </w:t>
    </w:r>
    <w:r>
      <w:rPr>
        <w:color w:val="808080"/>
        <w:sz w:val="18"/>
        <w:lang w:eastAsia="ko-KR"/>
      </w:rPr>
      <w:t>개인정보</w:t>
    </w:r>
    <w:r>
      <w:rPr>
        <w:color w:val="808080"/>
        <w:sz w:val="18"/>
        <w:lang w:eastAsia="ko-KR"/>
      </w:rPr>
      <w:t xml:space="preserve"> </w:t>
    </w:r>
    <w:r>
      <w:rPr>
        <w:color w:val="808080"/>
        <w:sz w:val="18"/>
        <w:lang w:eastAsia="ko-KR"/>
      </w:rPr>
      <w:t>처리방침</w:t>
    </w:r>
    <w:r>
      <w:rPr>
        <w:color w:val="808080"/>
        <w:sz w:val="18"/>
        <w:lang w:eastAsia="ko-KR"/>
      </w:rPr>
      <w:t xml:space="preserve"> | </w:t>
    </w:r>
    <w:r>
      <w:rPr>
        <w:color w:val="808080"/>
        <w:sz w:val="18"/>
        <w:lang w:eastAsia="ko-KR"/>
      </w:rPr>
      <w:t>페이지</w:t>
    </w:r>
    <w:r>
      <w:rPr>
        <w:color w:val="808080"/>
        <w:sz w:val="18"/>
        <w:lang w:eastAsia="ko-KR"/>
      </w:rPr>
      <w:t xml:space="preserve">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BA347D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D7091" w14:textId="77777777" w:rsidR="00D67E43" w:rsidRDefault="00D67E43">
      <w:pPr>
        <w:spacing w:after="0" w:line="240" w:lineRule="auto"/>
      </w:pPr>
      <w:r>
        <w:separator/>
      </w:r>
    </w:p>
  </w:footnote>
  <w:footnote w:type="continuationSeparator" w:id="0">
    <w:p w14:paraId="7C191799" w14:textId="77777777" w:rsidR="00D67E43" w:rsidRDefault="00D67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B645E4"/>
    <w:multiLevelType w:val="hybridMultilevel"/>
    <w:tmpl w:val="6EB47E58"/>
    <w:lvl w:ilvl="0" w:tplc="0332F764">
      <w:start w:val="1"/>
      <w:numFmt w:val="decimal"/>
      <w:lvlText w:val="%1."/>
      <w:lvlJc w:val="left"/>
      <w:pPr>
        <w:ind w:left="800" w:hanging="360"/>
      </w:pPr>
      <w:rPr>
        <w:rFonts w:eastAsiaTheme="minorEastAsia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37024129">
    <w:abstractNumId w:val="8"/>
  </w:num>
  <w:num w:numId="2" w16cid:durableId="1091196635">
    <w:abstractNumId w:val="6"/>
  </w:num>
  <w:num w:numId="3" w16cid:durableId="1816215597">
    <w:abstractNumId w:val="5"/>
  </w:num>
  <w:num w:numId="4" w16cid:durableId="729033799">
    <w:abstractNumId w:val="4"/>
  </w:num>
  <w:num w:numId="5" w16cid:durableId="972905392">
    <w:abstractNumId w:val="7"/>
  </w:num>
  <w:num w:numId="6" w16cid:durableId="1391613648">
    <w:abstractNumId w:val="3"/>
  </w:num>
  <w:num w:numId="7" w16cid:durableId="1321234088">
    <w:abstractNumId w:val="2"/>
  </w:num>
  <w:num w:numId="8" w16cid:durableId="779952021">
    <w:abstractNumId w:val="1"/>
  </w:num>
  <w:num w:numId="9" w16cid:durableId="1628662232">
    <w:abstractNumId w:val="0"/>
  </w:num>
  <w:num w:numId="10" w16cid:durableId="289749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21F"/>
    <w:rsid w:val="00034616"/>
    <w:rsid w:val="0006063C"/>
    <w:rsid w:val="0015074B"/>
    <w:rsid w:val="0029639D"/>
    <w:rsid w:val="00326F90"/>
    <w:rsid w:val="007A16B0"/>
    <w:rsid w:val="00AA1D8D"/>
    <w:rsid w:val="00B47730"/>
    <w:rsid w:val="00BA347D"/>
    <w:rsid w:val="00CB0664"/>
    <w:rsid w:val="00D67E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96748"/>
  <w14:defaultImageDpi w14:val="300"/>
  <w15:docId w15:val="{E7F32FAF-A7BC-4D40-897B-FA0D57E0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apro17</cp:lastModifiedBy>
  <cp:revision>2</cp:revision>
  <dcterms:created xsi:type="dcterms:W3CDTF">2013-12-23T23:15:00Z</dcterms:created>
  <dcterms:modified xsi:type="dcterms:W3CDTF">2026-10-12T03:46:00Z</dcterms:modified>
  <cp:category/>
</cp:coreProperties>
</file>