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60"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KINGS HUB</w:t>
      </w:r>
    </w:p>
    <w:p>
      <w:pPr>
        <w:ind w:left="1440"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PROBLEM BEING SOLVED</w:t>
      </w:r>
    </w:p>
    <w:p>
      <w:pPr>
        <w:ind w:left="720" w:leftChars="0"/>
        <w:rPr>
          <w:rFonts w:hint="default"/>
          <w:b/>
          <w:bCs/>
          <w:lang w:val="en-US"/>
        </w:rPr>
      </w:pPr>
    </w:p>
    <w:p>
      <w:pPr>
        <w:ind w:left="720" w:leftChars="0"/>
        <w:rPr>
          <w:rFonts w:hint="default"/>
          <w:b/>
          <w:bCs/>
          <w:lang w:val="en-US"/>
        </w:rPr>
      </w:pPr>
    </w:p>
    <w:p>
      <w:pPr>
        <w:ind w:left="720"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The kings hub is an online platform which connects donors and non-government organisations where donors can views the non-government organisations that are in need of donations. Hence linking the donor and non-government organisation and making it easy for people to donate easily.When the donor chooses to donate material stuff the non-government organisation is notified of the donation and they are notified of where to pick up the donation.</w:t>
      </w:r>
    </w:p>
    <w:p>
      <w:pPr>
        <w:ind w:left="2160"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Features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User registration-the platform has user registration so that the system can know whether the user is a donor or an non-government organisation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Donation-It will have a place where one can donate items 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View-it will have a feature where people can view what the non-government organisation has or what has been donated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Search-this will be used by a user to look for a particular non-government organisation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Pickup address- it will have a feature for where people place an address which is most suitable for them to drop their donations for them to be picked up by non-government organisation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list of donation-this is a feature that will help the non-government organisations to be accountable since they will have to give out a list of donations they have received</w:t>
      </w:r>
    </w:p>
    <w:p>
      <w:pPr>
        <w:numPr>
          <w:numId w:val="0"/>
        </w:numPr>
        <w:ind w:left="2160"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RISKS </w:t>
      </w:r>
    </w:p>
    <w:p>
      <w:pPr>
        <w:numPr>
          <w:ilvl w:val="0"/>
          <w:numId w:val="2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There might be misappropriation of donations or funds since its hard to authenticate whether the non-government organisations are real or a hoax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The locations for the pickups might be too far away from the non-government organisations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D0F6A7"/>
    <w:multiLevelType w:val="singleLevel"/>
    <w:tmpl w:val="A5D0F6A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EEEB73E"/>
    <w:multiLevelType w:val="singleLevel"/>
    <w:tmpl w:val="5EEEB73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5B2A6D"/>
    <w:rsid w:val="0C5B2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2023-07-16T17:54:00Z</dcterms:created>
  <dc:creator>kingori</dc:creator>
  <cp:lastModifiedBy>vincent mwangi</cp:lastModifiedBy>
  <dcterms:modified xsi:type="dcterms:W3CDTF">2023-07-16T18:10:38Z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FD949F58393B41AEBAFB07DB91C37A33</vt:lpwstr>
  </property>
</Properties>
</file>