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D464C" w14:textId="4640BEEC" w:rsidR="000D1AAF" w:rsidRDefault="00E667EC">
      <w:pPr>
        <w:pStyle w:val="a3"/>
        <w:rPr>
          <w:rFonts w:ascii="Arial" w:hAnsi="Arial" w:cs="Arial"/>
          <w:color w:val="000000"/>
          <w:sz w:val="19"/>
          <w:szCs w:val="19"/>
        </w:rPr>
      </w:pPr>
      <w:r>
        <w:rPr>
          <w:rFonts w:ascii="Arial" w:hAnsi="Arial" w:cs="Arial"/>
          <w:color w:val="000000"/>
          <w:sz w:val="19"/>
          <w:szCs w:val="19"/>
        </w:rPr>
        <w:t>23.01.2023</w:t>
      </w:r>
      <w:r w:rsidR="000D1AAF">
        <w:rPr>
          <w:rFonts w:ascii="Arial" w:hAnsi="Arial" w:cs="Arial"/>
          <w:color w:val="000000"/>
          <w:sz w:val="19"/>
          <w:szCs w:val="19"/>
        </w:rPr>
        <w:br/>
        <w:t>Добрый день, Виталий Николаевич!</w:t>
      </w:r>
    </w:p>
    <w:p w14:paraId="63BEC0CD" w14:textId="77777777" w:rsidR="000D1AAF" w:rsidRDefault="000D1AAF">
      <w:pPr>
        <w:pStyle w:val="a3"/>
        <w:rPr>
          <w:rFonts w:ascii="Arial" w:hAnsi="Arial" w:cs="Arial"/>
          <w:color w:val="000000"/>
          <w:sz w:val="19"/>
          <w:szCs w:val="19"/>
        </w:rPr>
      </w:pPr>
      <w:r>
        <w:rPr>
          <w:rFonts w:ascii="Arial" w:hAnsi="Arial" w:cs="Arial"/>
          <w:color w:val="000000"/>
          <w:sz w:val="19"/>
          <w:szCs w:val="19"/>
        </w:rPr>
        <w:t>Рассмотрев Ваше обращение № MID-131567 сообщаем:</w:t>
      </w:r>
    </w:p>
    <w:p w14:paraId="27F76798" w14:textId="77777777" w:rsidR="000D1AAF" w:rsidRDefault="000D1AAF">
      <w:pPr>
        <w:pStyle w:val="a3"/>
        <w:rPr>
          <w:rFonts w:ascii="Arial" w:hAnsi="Arial" w:cs="Arial"/>
          <w:color w:val="000000"/>
          <w:sz w:val="19"/>
          <w:szCs w:val="19"/>
        </w:rPr>
      </w:pPr>
      <w:r>
        <w:rPr>
          <w:rFonts w:ascii="Arial" w:hAnsi="Arial" w:cs="Arial"/>
          <w:color w:val="000000"/>
          <w:sz w:val="19"/>
          <w:szCs w:val="19"/>
        </w:rPr>
        <w:t xml:space="preserve">Данные о поверке ИПУ ГВС в базу данных </w:t>
      </w:r>
      <w:proofErr w:type="spellStart"/>
      <w:r>
        <w:rPr>
          <w:rFonts w:ascii="Arial" w:hAnsi="Arial" w:cs="Arial"/>
          <w:color w:val="000000"/>
          <w:sz w:val="19"/>
          <w:szCs w:val="19"/>
        </w:rPr>
        <w:t>МосОбЛЕИРЦ</w:t>
      </w:r>
      <w:proofErr w:type="spellEnd"/>
      <w:r>
        <w:rPr>
          <w:rFonts w:ascii="Arial" w:hAnsi="Arial" w:cs="Arial"/>
          <w:color w:val="000000"/>
          <w:sz w:val="19"/>
          <w:szCs w:val="19"/>
        </w:rPr>
        <w:t xml:space="preserve"> внесены. Показания на январь проставлены по акту. Информация отобразится в квитанции (ЕПД) за январь. В личном кабинете счетчик отобразится после выпуска ЕПД за январь</w:t>
      </w:r>
    </w:p>
    <w:p w14:paraId="594DF401" w14:textId="77777777" w:rsidR="000D1AAF" w:rsidRDefault="000D1AAF">
      <w:pPr>
        <w:pStyle w:val="a3"/>
        <w:rPr>
          <w:rFonts w:ascii="Arial" w:hAnsi="Arial" w:cs="Arial"/>
          <w:color w:val="000000"/>
          <w:sz w:val="19"/>
          <w:szCs w:val="19"/>
        </w:rPr>
      </w:pPr>
    </w:p>
    <w:p w14:paraId="1E96B6A3" w14:textId="77777777" w:rsidR="000D1AAF" w:rsidRDefault="000D1AAF">
      <w:pPr>
        <w:pStyle w:val="a3"/>
        <w:rPr>
          <w:rFonts w:ascii="Arial" w:hAnsi="Arial" w:cs="Arial"/>
          <w:color w:val="000000"/>
          <w:sz w:val="19"/>
          <w:szCs w:val="19"/>
        </w:rPr>
      </w:pPr>
      <w:r>
        <w:rPr>
          <w:rFonts w:ascii="Arial" w:hAnsi="Arial" w:cs="Arial"/>
          <w:color w:val="000000"/>
          <w:sz w:val="19"/>
          <w:szCs w:val="19"/>
        </w:rPr>
        <w:t>С уважением,</w:t>
      </w:r>
    </w:p>
    <w:p w14:paraId="16E950C0" w14:textId="77777777" w:rsidR="000D1AAF" w:rsidRDefault="000D1AAF">
      <w:pPr>
        <w:pStyle w:val="a3"/>
        <w:rPr>
          <w:rFonts w:ascii="Arial" w:hAnsi="Arial" w:cs="Arial"/>
          <w:color w:val="000000"/>
          <w:sz w:val="19"/>
          <w:szCs w:val="19"/>
        </w:rPr>
      </w:pPr>
      <w:r>
        <w:rPr>
          <w:rFonts w:ascii="Arial" w:hAnsi="Arial" w:cs="Arial"/>
          <w:color w:val="000000"/>
          <w:sz w:val="19"/>
          <w:szCs w:val="19"/>
        </w:rPr>
        <w:t>ПИК-КОМФОРТ ООО</w:t>
      </w:r>
    </w:p>
    <w:p w14:paraId="0FCB9ECF" w14:textId="77777777" w:rsidR="000D1AAF" w:rsidRDefault="000D1AAF">
      <w:pPr>
        <w:pStyle w:val="a3"/>
        <w:rPr>
          <w:rFonts w:ascii="Arial" w:hAnsi="Arial" w:cs="Arial"/>
          <w:color w:val="000000"/>
          <w:sz w:val="19"/>
          <w:szCs w:val="19"/>
        </w:rPr>
      </w:pPr>
      <w:r>
        <w:rPr>
          <w:rFonts w:ascii="Arial" w:hAnsi="Arial" w:cs="Arial"/>
          <w:color w:val="000000"/>
          <w:sz w:val="19"/>
          <w:szCs w:val="19"/>
        </w:rPr>
        <w:t>Исполнитель: Анастасия Кольцова</w:t>
      </w:r>
    </w:p>
    <w:p w14:paraId="11982280" w14:textId="77777777" w:rsidR="000D1AAF" w:rsidRDefault="000D1AAF">
      <w:pPr>
        <w:pStyle w:val="a3"/>
        <w:rPr>
          <w:rFonts w:ascii="Arial" w:hAnsi="Arial" w:cs="Arial"/>
          <w:color w:val="000000"/>
          <w:sz w:val="19"/>
          <w:szCs w:val="19"/>
        </w:rPr>
      </w:pPr>
      <w:proofErr w:type="spellStart"/>
      <w:r>
        <w:rPr>
          <w:rFonts w:ascii="Arial" w:hAnsi="Arial" w:cs="Arial"/>
          <w:color w:val="000000"/>
          <w:sz w:val="19"/>
          <w:szCs w:val="19"/>
        </w:rPr>
        <w:t>Cпециалист</w:t>
      </w:r>
      <w:proofErr w:type="spellEnd"/>
      <w:r>
        <w:rPr>
          <w:rFonts w:ascii="Arial" w:hAnsi="Arial" w:cs="Arial"/>
          <w:color w:val="000000"/>
          <w:sz w:val="19"/>
          <w:szCs w:val="19"/>
        </w:rPr>
        <w:t xml:space="preserve"> по работе с обращениями </w:t>
      </w:r>
    </w:p>
    <w:p w14:paraId="14703DED" w14:textId="77777777" w:rsidR="000D1AAF" w:rsidRDefault="000D1AAF">
      <w:pPr>
        <w:pStyle w:val="a3"/>
        <w:rPr>
          <w:rFonts w:ascii="Arial" w:hAnsi="Arial" w:cs="Arial"/>
          <w:color w:val="000000"/>
          <w:sz w:val="19"/>
          <w:szCs w:val="19"/>
        </w:rPr>
      </w:pPr>
      <w:r>
        <w:rPr>
          <w:rFonts w:ascii="Arial" w:hAnsi="Arial" w:cs="Arial"/>
          <w:color w:val="000000"/>
          <w:sz w:val="19"/>
          <w:szCs w:val="19"/>
        </w:rPr>
        <w:t>_______________________________________</w:t>
      </w:r>
    </w:p>
    <w:p w14:paraId="31047422" w14:textId="77777777" w:rsidR="000D1AAF" w:rsidRDefault="000D1AAF">
      <w:pPr>
        <w:pStyle w:val="a3"/>
        <w:rPr>
          <w:rFonts w:ascii="Arial" w:hAnsi="Arial" w:cs="Arial"/>
          <w:color w:val="000000"/>
          <w:sz w:val="19"/>
          <w:szCs w:val="19"/>
        </w:rPr>
      </w:pPr>
      <w:r>
        <w:rPr>
          <w:rFonts w:ascii="Arial" w:hAnsi="Arial" w:cs="Arial"/>
          <w:color w:val="000000"/>
          <w:sz w:val="19"/>
          <w:szCs w:val="19"/>
        </w:rPr>
        <w:t> Личный Кабинет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"http://crm.pik-software.ru/pub/mail/click.php?tag=crm.eyJ1cm4iOiIyODEwMzEtSkRQMUlRIn0%3D&amp;url=http%3A%2F%2Fnew.pik-comfort.ru%2F&amp;sign=aae145f1918d4f6d5976b734f29d5373dcaba07671b36b1a27a7cbef91998d72" \t "_blank" </w:instrText>
      </w:r>
      <w:r>
        <w:rPr>
          <w:rFonts w:ascii="Arial" w:hAnsi="Arial" w:cs="Arial"/>
          <w:color w:val="000000"/>
          <w:sz w:val="19"/>
          <w:szCs w:val="19"/>
        </w:rPr>
        <w:fldChar w:fldCharType="separate"/>
      </w:r>
      <w:r>
        <w:rPr>
          <w:rStyle w:val="a4"/>
          <w:rFonts w:ascii="Arial" w:hAnsi="Arial" w:cs="Arial"/>
          <w:color w:val="4285F4"/>
          <w:sz w:val="19"/>
          <w:szCs w:val="19"/>
        </w:rPr>
        <w:t>new.pik-comfort.ru</w:t>
      </w:r>
      <w:proofErr w:type="spellEnd"/>
      <w:r>
        <w:rPr>
          <w:rFonts w:ascii="Arial" w:hAnsi="Arial" w:cs="Arial"/>
          <w:color w:val="000000"/>
          <w:sz w:val="19"/>
          <w:szCs w:val="19"/>
        </w:rPr>
        <w:fldChar w:fldCharType="end"/>
      </w:r>
      <w:r>
        <w:rPr>
          <w:rFonts w:ascii="Arial" w:hAnsi="Arial" w:cs="Arial"/>
          <w:color w:val="000000"/>
          <w:sz w:val="19"/>
          <w:szCs w:val="19"/>
        </w:rPr>
        <w:t> и Мобильное приложение «ПИК-Комфорт» являются  самым быстрым и удобным способом подачи заявок, передачи показаний и оплаты  квитанций без комиссии.</w:t>
      </w:r>
    </w:p>
    <w:p w14:paraId="12E7F753" w14:textId="77777777" w:rsidR="000D1AAF" w:rsidRDefault="000D1AAF">
      <w:pPr>
        <w:pStyle w:val="a3"/>
        <w:rPr>
          <w:rFonts w:ascii="Arial" w:hAnsi="Arial" w:cs="Arial"/>
          <w:color w:val="000000"/>
          <w:sz w:val="19"/>
          <w:szCs w:val="19"/>
        </w:rPr>
      </w:pPr>
    </w:p>
    <w:p w14:paraId="6807DCC1" w14:textId="77777777" w:rsidR="000D1AAF" w:rsidRDefault="000D1AAF">
      <w:pPr>
        <w:pStyle w:val="a3"/>
        <w:rPr>
          <w:rFonts w:ascii="Arial" w:hAnsi="Arial" w:cs="Arial"/>
          <w:color w:val="000000"/>
          <w:sz w:val="19"/>
          <w:szCs w:val="19"/>
        </w:rPr>
      </w:pPr>
      <w:r>
        <w:rPr>
          <w:rFonts w:ascii="Arial" w:hAnsi="Arial" w:cs="Arial"/>
          <w:color w:val="000000"/>
          <w:sz w:val="19"/>
          <w:szCs w:val="19"/>
        </w:rPr>
        <w:t>В личном кабинете Вы можете:</w:t>
      </w:r>
    </w:p>
    <w:p w14:paraId="10ACBB65" w14:textId="77777777" w:rsidR="000D1AAF" w:rsidRDefault="000D1AAF">
      <w:pPr>
        <w:pStyle w:val="a3"/>
        <w:rPr>
          <w:rFonts w:ascii="Arial" w:hAnsi="Arial" w:cs="Arial"/>
          <w:color w:val="000000"/>
          <w:sz w:val="19"/>
          <w:szCs w:val="19"/>
        </w:rPr>
      </w:pPr>
      <w:r>
        <w:rPr>
          <w:rFonts w:ascii="Arial" w:hAnsi="Arial" w:cs="Arial"/>
          <w:color w:val="000000"/>
          <w:sz w:val="19"/>
          <w:szCs w:val="19"/>
        </w:rPr>
        <w:t>- внести показания счетчиков;</w:t>
      </w:r>
    </w:p>
    <w:p w14:paraId="4D9DDF04" w14:textId="77777777" w:rsidR="000D1AAF" w:rsidRDefault="000D1AAF">
      <w:pPr>
        <w:pStyle w:val="a3"/>
        <w:rPr>
          <w:rFonts w:ascii="Arial" w:hAnsi="Arial" w:cs="Arial"/>
          <w:color w:val="000000"/>
          <w:sz w:val="19"/>
          <w:szCs w:val="19"/>
        </w:rPr>
      </w:pPr>
      <w:r>
        <w:rPr>
          <w:rFonts w:ascii="Arial" w:hAnsi="Arial" w:cs="Arial"/>
          <w:color w:val="000000"/>
          <w:sz w:val="19"/>
          <w:szCs w:val="19"/>
        </w:rPr>
        <w:t>- оплатить квитанции без комиссии, а при необходимости скачать и распечатать квитанцию;</w:t>
      </w:r>
    </w:p>
    <w:p w14:paraId="3C8187AD" w14:textId="77777777" w:rsidR="000D1AAF" w:rsidRDefault="000D1AAF">
      <w:pPr>
        <w:pStyle w:val="a3"/>
        <w:rPr>
          <w:rFonts w:ascii="Arial" w:hAnsi="Arial" w:cs="Arial"/>
          <w:color w:val="000000"/>
          <w:sz w:val="19"/>
          <w:szCs w:val="19"/>
        </w:rPr>
      </w:pPr>
      <w:r>
        <w:rPr>
          <w:rFonts w:ascii="Arial" w:hAnsi="Arial" w:cs="Arial"/>
          <w:color w:val="000000"/>
          <w:sz w:val="19"/>
          <w:szCs w:val="19"/>
        </w:rPr>
        <w:t>- отследить поступление платежей;</w:t>
      </w:r>
    </w:p>
    <w:p w14:paraId="503ECEEA" w14:textId="77777777" w:rsidR="000D1AAF" w:rsidRDefault="000D1AAF">
      <w:pPr>
        <w:pStyle w:val="a3"/>
        <w:rPr>
          <w:rFonts w:ascii="Arial" w:hAnsi="Arial" w:cs="Arial"/>
          <w:color w:val="000000"/>
          <w:sz w:val="19"/>
          <w:szCs w:val="19"/>
        </w:rPr>
      </w:pPr>
      <w:r>
        <w:rPr>
          <w:rFonts w:ascii="Arial" w:hAnsi="Arial" w:cs="Arial"/>
          <w:color w:val="000000"/>
          <w:sz w:val="19"/>
          <w:szCs w:val="19"/>
        </w:rPr>
        <w:t>- проверить сумму к оплате;</w:t>
      </w:r>
    </w:p>
    <w:p w14:paraId="1494C366" w14:textId="77777777" w:rsidR="000D1AAF" w:rsidRDefault="000D1AAF">
      <w:pPr>
        <w:pStyle w:val="a3"/>
        <w:rPr>
          <w:rFonts w:ascii="Arial" w:hAnsi="Arial" w:cs="Arial"/>
          <w:color w:val="000000"/>
          <w:sz w:val="19"/>
          <w:szCs w:val="19"/>
        </w:rPr>
      </w:pPr>
      <w:r>
        <w:rPr>
          <w:rFonts w:ascii="Arial" w:hAnsi="Arial" w:cs="Arial"/>
          <w:color w:val="000000"/>
          <w:sz w:val="19"/>
          <w:szCs w:val="19"/>
        </w:rPr>
        <w:t>- сравнить начисления и оплаты;</w:t>
      </w:r>
    </w:p>
    <w:p w14:paraId="2A18D21C" w14:textId="77777777" w:rsidR="000D1AAF" w:rsidRDefault="000D1AAF">
      <w:pPr>
        <w:pStyle w:val="a3"/>
        <w:rPr>
          <w:rFonts w:ascii="Arial" w:hAnsi="Arial" w:cs="Arial"/>
          <w:color w:val="000000"/>
          <w:sz w:val="19"/>
          <w:szCs w:val="19"/>
        </w:rPr>
      </w:pPr>
      <w:r>
        <w:rPr>
          <w:rFonts w:ascii="Arial" w:hAnsi="Arial" w:cs="Arial"/>
          <w:color w:val="000000"/>
          <w:sz w:val="19"/>
          <w:szCs w:val="19"/>
        </w:rPr>
        <w:t>- создавать заявки и отслеживать статус их исполнения;</w:t>
      </w:r>
    </w:p>
    <w:p w14:paraId="15413C8A" w14:textId="77777777" w:rsidR="000D1AAF" w:rsidRDefault="000D1AAF">
      <w:pPr>
        <w:pStyle w:val="a3"/>
        <w:rPr>
          <w:rFonts w:ascii="Arial" w:hAnsi="Arial" w:cs="Arial"/>
          <w:color w:val="000000"/>
          <w:sz w:val="19"/>
          <w:szCs w:val="19"/>
        </w:rPr>
      </w:pPr>
      <w:r>
        <w:rPr>
          <w:rFonts w:ascii="Arial" w:hAnsi="Arial" w:cs="Arial"/>
          <w:color w:val="000000"/>
          <w:sz w:val="19"/>
          <w:szCs w:val="19"/>
        </w:rPr>
        <w:t>.</w:t>
      </w:r>
    </w:p>
    <w:p w14:paraId="02BC2EBD" w14:textId="77777777" w:rsidR="000D1AAF" w:rsidRDefault="000D1AAF">
      <w:pPr>
        <w:rPr>
          <w:rFonts w:ascii="Times New Roman" w:eastAsia="Times New Roman" w:hAnsi="Times New Roman" w:cs="Times New Roman"/>
          <w:sz w:val="24"/>
          <w:szCs w:val="24"/>
        </w:rPr>
      </w:pPr>
      <w:r>
        <w:rPr>
          <w:rFonts w:ascii="Arial" w:eastAsia="Times New Roman" w:hAnsi="Arial" w:cs="Arial"/>
          <w:color w:val="000000"/>
          <w:sz w:val="19"/>
          <w:szCs w:val="19"/>
        </w:rPr>
        <w:br/>
      </w:r>
      <w:r>
        <w:rPr>
          <w:rFonts w:ascii="Arial" w:eastAsia="Times New Roman" w:hAnsi="Arial" w:cs="Arial"/>
          <w:color w:val="000000"/>
          <w:sz w:val="19"/>
          <w:szCs w:val="19"/>
        </w:rPr>
        <w:br/>
      </w:r>
    </w:p>
    <w:p w14:paraId="0859A968" w14:textId="77777777" w:rsidR="000D1AAF" w:rsidRDefault="000D1AAF">
      <w:pPr>
        <w:divId w:val="1558738311"/>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rPr>
        <w:br/>
        <w:t>09.01.2023 12:10, :</w:t>
      </w:r>
    </w:p>
    <w:p w14:paraId="72C4BCB8" w14:textId="77777777" w:rsidR="000D1AAF" w:rsidRDefault="000D1AAF">
      <w:pPr>
        <w:divId w:val="1433014169"/>
        <w:rPr>
          <w:rFonts w:ascii="Arial" w:eastAsia="Times New Roman" w:hAnsi="Arial" w:cs="Arial"/>
          <w:color w:val="000000"/>
          <w:sz w:val="19"/>
          <w:szCs w:val="19"/>
        </w:rPr>
      </w:pPr>
      <w:r>
        <w:rPr>
          <w:rFonts w:ascii="Arial" w:eastAsia="Times New Roman" w:hAnsi="Arial" w:cs="Arial"/>
          <w:color w:val="000000"/>
          <w:sz w:val="19"/>
          <w:szCs w:val="19"/>
        </w:rPr>
        <w:t>Добрый день! Прошу принять документы (копии) (см. файлы во вложении) по поверке счетчика горячей воды, установленного в моей квартире по указанному адресу. Срок поверки счетчика холодной воды (03.01.2025) не наступил. Прошу подтвердить получение данных документов (копий), подтвердить возможность дальнейшего использования прошедшего поверку счетчика гор. воды. По информации организации, проводившей поверку, данные о поверке внесены в ФГИС "Аршин". Лицевой счет 82018678 (старый 821361771).</w:t>
      </w:r>
    </w:p>
    <w:p w14:paraId="0088C9B0" w14:textId="77777777" w:rsidR="000D1AAF" w:rsidRDefault="000D1AAF"/>
    <w:sectPr w:rsidR="000D1A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AF"/>
    <w:rsid w:val="000D1AAF"/>
    <w:rsid w:val="00E667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7E5CFD2"/>
  <w15:chartTrackingRefBased/>
  <w15:docId w15:val="{9712454B-780E-EC4A-B411-B42AC0F2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1AAF"/>
    <w:pPr>
      <w:spacing w:before="100" w:beforeAutospacing="1" w:after="100" w:afterAutospacing="1" w:line="240" w:lineRule="auto"/>
    </w:pPr>
    <w:rPr>
      <w:rFonts w:ascii="Times New Roman" w:hAnsi="Times New Roman" w:cs="Times New Roman"/>
      <w:sz w:val="24"/>
      <w:szCs w:val="24"/>
    </w:rPr>
  </w:style>
  <w:style w:type="character" w:styleId="a4">
    <w:name w:val="Hyperlink"/>
    <w:basedOn w:val="a0"/>
    <w:uiPriority w:val="99"/>
    <w:semiHidden/>
    <w:unhideWhenUsed/>
    <w:rsid w:val="000D1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738311">
      <w:marLeft w:val="0"/>
      <w:marRight w:val="0"/>
      <w:marTop w:val="0"/>
      <w:marBottom w:val="0"/>
      <w:divBdr>
        <w:top w:val="none" w:sz="0" w:space="0" w:color="auto"/>
        <w:left w:val="none" w:sz="0" w:space="0" w:color="auto"/>
        <w:bottom w:val="none" w:sz="0" w:space="0" w:color="auto"/>
        <w:right w:val="none" w:sz="0" w:space="0" w:color="auto"/>
      </w:divBdr>
      <w:divsChild>
        <w:div w:id="1433014169">
          <w:blockQuote w:val="1"/>
          <w:marLeft w:val="75"/>
          <w:marRight w:val="0"/>
          <w:marTop w:val="0"/>
          <w:marBottom w:val="0"/>
          <w:divBdr>
            <w:top w:val="none" w:sz="0" w:space="0" w:color="auto"/>
            <w:left w:val="single" w:sz="24" w:space="6" w:color="E2E3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01litaal@gmail.com</dc:creator>
  <cp:keywords/>
  <dc:description/>
  <cp:lastModifiedBy>01litaal@gmail.com</cp:lastModifiedBy>
  <cp:revision>2</cp:revision>
  <dcterms:created xsi:type="dcterms:W3CDTF">2023-01-24T02:59:00Z</dcterms:created>
  <dcterms:modified xsi:type="dcterms:W3CDTF">2023-01-24T02:59:00Z</dcterms:modified>
</cp:coreProperties>
</file>