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252" w:rsidRDefault="007C3252">
      <w:pPr>
        <w:spacing w:before="60" w:after="60"/>
      </w:pPr>
    </w:p>
    <w:p w:rsidR="007C3252" w:rsidRDefault="007C3252">
      <w:pPr>
        <w:spacing w:before="60" w:after="60"/>
      </w:pPr>
    </w:p>
    <w:p w:rsidR="007C3252" w:rsidRDefault="007C3252">
      <w:pPr>
        <w:spacing w:before="60" w:after="60"/>
      </w:pPr>
    </w:p>
    <w:p w:rsidR="007C3252" w:rsidRDefault="007C3252">
      <w:pPr>
        <w:spacing w:before="60" w:after="60"/>
      </w:pPr>
    </w:p>
    <w:p w:rsidR="007C3252" w:rsidRDefault="007C3252">
      <w:pPr>
        <w:spacing w:before="60" w:after="60"/>
      </w:pPr>
    </w:p>
    <w:p w:rsidR="007C3252" w:rsidRDefault="007C3252">
      <w:pPr>
        <w:spacing w:before="60" w:after="60"/>
      </w:pPr>
    </w:p>
    <w:p w:rsidR="007C3252" w:rsidRDefault="00A35A51">
      <w:pPr>
        <w:spacing w:after="200"/>
        <w:jc w:val="center"/>
      </w:pPr>
      <w:r>
        <w:rPr>
          <w:b/>
          <w:bCs/>
          <w:caps/>
          <w:color w:val="2E75B6"/>
          <w:sz w:val="24"/>
          <w:szCs w:val="24"/>
        </w:rPr>
        <w:t>TECHNICAL RESEARCH REPORT</w:t>
      </w:r>
    </w:p>
    <w:p w:rsidR="007C3252" w:rsidRDefault="00A35A51">
      <w:pPr>
        <w:pBdr>
          <w:top w:val="single" w:sz="8" w:space="2" w:color="2E75B6"/>
          <w:bottom w:val="single" w:sz="8" w:space="2" w:color="2E75B6"/>
        </w:pBdr>
        <w:spacing w:before="100" w:after="200"/>
        <w:jc w:val="center"/>
      </w:pPr>
      <w:r>
        <w:rPr>
          <w:b/>
          <w:bCs/>
          <w:color w:val="1F3864"/>
          <w:sz w:val="52"/>
          <w:szCs w:val="52"/>
        </w:rPr>
        <w:t>DSSS-Based Anti-Jamming System</w:t>
      </w:r>
    </w:p>
    <w:p w:rsidR="007C3252" w:rsidRDefault="00A35A51">
      <w:pPr>
        <w:spacing w:before="200" w:after="100"/>
        <w:jc w:val="center"/>
      </w:pPr>
      <w:r>
        <w:rPr>
          <w:i/>
          <w:iCs/>
          <w:color w:val="2E75B6"/>
          <w:sz w:val="28"/>
          <w:szCs w:val="28"/>
        </w:rPr>
        <w:t>Direct Sequence Spread Spectrum for Secure Voice Communication</w:t>
      </w:r>
    </w:p>
    <w:p w:rsidR="007C3252" w:rsidRDefault="007C3252">
      <w:pPr>
        <w:spacing w:before="60" w:after="60"/>
      </w:pPr>
    </w:p>
    <w:p w:rsidR="007C3252" w:rsidRDefault="007C3252">
      <w:pPr>
        <w:spacing w:before="60" w:after="60"/>
      </w:pPr>
    </w:p>
    <w:p w:rsidR="007C3252" w:rsidRDefault="00A35A51">
      <w:pPr>
        <w:spacing w:before="80"/>
        <w:jc w:val="center"/>
      </w:pPr>
      <w:bookmarkStart w:id="0" w:name="_GoBack"/>
      <w:bookmarkEnd w:id="0"/>
      <w:r>
        <w:rPr>
          <w:color w:val="777777"/>
        </w:rPr>
        <w:t>MATLAB R2016b Simulation Environment</w:t>
      </w:r>
    </w:p>
    <w:p w:rsidR="007C3252" w:rsidRDefault="007C3252">
      <w:pPr>
        <w:spacing w:before="60" w:after="60"/>
      </w:pPr>
    </w:p>
    <w:p w:rsidR="007C3252" w:rsidRDefault="007C3252">
      <w:pPr>
        <w:spacing w:before="60" w:after="60"/>
      </w:pPr>
    </w:p>
    <w:p w:rsidR="007C3252" w:rsidRDefault="007C3252">
      <w:pPr>
        <w:spacing w:before="60" w:after="60"/>
      </w:pPr>
    </w:p>
    <w:p w:rsidR="007C3252" w:rsidRDefault="007C3252">
      <w:pPr>
        <w:spacing w:before="60" w:after="60"/>
      </w:pPr>
    </w:p>
    <w:p w:rsidR="007C3252" w:rsidRDefault="00A35A51">
      <w:pPr>
        <w:jc w:val="center"/>
      </w:pPr>
      <w:r>
        <w:rPr>
          <w:b/>
          <w:bCs/>
          <w:color w:val="1F3864"/>
          <w:sz w:val="24"/>
          <w:szCs w:val="24"/>
        </w:rPr>
        <w:t>2025</w:t>
      </w:r>
    </w:p>
    <w:p w:rsidR="007C3252" w:rsidRDefault="00A35A51">
      <w:r>
        <w:br w:type="page"/>
      </w:r>
    </w:p>
    <w:p w:rsidR="007C3252" w:rsidRDefault="00A35A51">
      <w:pPr>
        <w:pStyle w:val="Heading1"/>
      </w:pPr>
      <w:r>
        <w:lastRenderedPageBreak/>
        <w:t>1.  Introduction</w:t>
      </w:r>
    </w:p>
    <w:p w:rsidR="007C3252" w:rsidRDefault="007C3252">
      <w:pPr>
        <w:pBdr>
          <w:bottom w:val="single" w:sz="6" w:space="1" w:color="2E75B6"/>
        </w:pBdr>
        <w:spacing w:before="120" w:after="120"/>
      </w:pPr>
    </w:p>
    <w:p w:rsidR="007C3252" w:rsidRDefault="00A35A51">
      <w:pPr>
        <w:spacing w:before="80" w:after="80" w:line="320" w:lineRule="auto"/>
        <w:jc w:val="both"/>
      </w:pPr>
      <w:r>
        <w:rPr>
          <w:color w:val="000000"/>
        </w:rPr>
        <w:t>The proliferation of wireless communication systems in both civilian and defense sectors has made spectral security a critical engineering challenge. Conventional narrowband modulation schemes — such as Binary Phase Shift Keying (BPSK) operating over a fix</w:t>
      </w:r>
      <w:r>
        <w:rPr>
          <w:color w:val="000000"/>
        </w:rPr>
        <w:t>ed carrier frequency — are inherently susceptible to intentional interference, commonly referred to as jamming. A jammer that concentrates energy within the signal's bandwidth can catastrophically degrade the Bit Error Rate (BER) of such systems, rendering</w:t>
      </w:r>
      <w:r>
        <w:rPr>
          <w:color w:val="000000"/>
        </w:rPr>
        <w:t xml:space="preserve"> communication unreliable or entirely unusable.</w:t>
      </w:r>
    </w:p>
    <w:p w:rsidR="007C3252" w:rsidRDefault="007C3252">
      <w:pPr>
        <w:spacing w:before="60" w:after="60"/>
      </w:pPr>
    </w:p>
    <w:p w:rsidR="007C3252" w:rsidRDefault="00A35A51">
      <w:pPr>
        <w:spacing w:before="80" w:after="80" w:line="320" w:lineRule="auto"/>
        <w:jc w:val="both"/>
      </w:pPr>
      <w:r>
        <w:rPr>
          <w:color w:val="000000"/>
        </w:rPr>
        <w:t xml:space="preserve">Direct Sequence Spread Spectrum (DSSS) is a widely adopted spread-spectrum technique that addresses this vulnerability by deliberately widening the transmitted signal's bandwidth far beyond what is required </w:t>
      </w:r>
      <w:r>
        <w:rPr>
          <w:color w:val="000000"/>
        </w:rPr>
        <w:t>for information transmission. The fundamental principle is straightforward: the narrowband information signal is multiplied by a high-rate pseudo-noise (PN) spreading code, causing the signal energy to be dispersed across a much wider spectral range. At th</w:t>
      </w:r>
      <w:r>
        <w:rPr>
          <w:color w:val="000000"/>
        </w:rPr>
        <w:t xml:space="preserve">e receiver, the same synchronized PN code is used to </w:t>
      </w:r>
      <w:proofErr w:type="spellStart"/>
      <w:r>
        <w:rPr>
          <w:color w:val="000000"/>
        </w:rPr>
        <w:t>despread</w:t>
      </w:r>
      <w:proofErr w:type="spellEnd"/>
      <w:r>
        <w:rPr>
          <w:color w:val="000000"/>
        </w:rPr>
        <w:t xml:space="preserve"> the received signal, coherently recovering the original data while simultaneously suppressing any narrowband interference present in the channel.</w:t>
      </w:r>
    </w:p>
    <w:p w:rsidR="007C3252" w:rsidRDefault="007C3252">
      <w:pPr>
        <w:spacing w:before="60" w:after="60"/>
      </w:pPr>
    </w:p>
    <w:p w:rsidR="007C3252" w:rsidRDefault="00A35A51">
      <w:pPr>
        <w:spacing w:before="80" w:after="80" w:line="320" w:lineRule="auto"/>
        <w:jc w:val="both"/>
      </w:pPr>
      <w:r>
        <w:rPr>
          <w:color w:val="000000"/>
        </w:rPr>
        <w:t>This report presents a complete end-to-end MATL</w:t>
      </w:r>
      <w:r>
        <w:rPr>
          <w:color w:val="000000"/>
        </w:rPr>
        <w:t>AB simulation of a DSSS-based anti-jamming system designed for voice communication. The system encompasses the full transmission chain: voice source digitization, BPSK baseband modulation, LFSR-based PN sequence generation, chip-level spreading, AWGN chann</w:t>
      </w:r>
      <w:r>
        <w:rPr>
          <w:color w:val="000000"/>
        </w:rPr>
        <w:t xml:space="preserve">el modeling with and without a narrowband jammer, chip-integration </w:t>
      </w:r>
      <w:proofErr w:type="spellStart"/>
      <w:r>
        <w:rPr>
          <w:color w:val="000000"/>
        </w:rPr>
        <w:t>despreading</w:t>
      </w:r>
      <w:proofErr w:type="spellEnd"/>
      <w:r>
        <w:rPr>
          <w:color w:val="000000"/>
        </w:rPr>
        <w:t>, BPSK demodulation, and audio reconstruction. Quantitative performance assessments including BER computation and Shannon capacity analysis are provided alongside time-domain and</w:t>
      </w:r>
      <w:r>
        <w:rPr>
          <w:color w:val="000000"/>
        </w:rPr>
        <w:t xml:space="preserve"> frequency-domain visualizations.</w:t>
      </w:r>
    </w:p>
    <w:p w:rsidR="007C3252" w:rsidRDefault="00A35A51">
      <w:pPr>
        <w:pStyle w:val="Heading2"/>
      </w:pPr>
      <w:proofErr w:type="gramStart"/>
      <w:r>
        <w:t>1.1  Motivation</w:t>
      </w:r>
      <w:proofErr w:type="gramEnd"/>
    </w:p>
    <w:p w:rsidR="007C3252" w:rsidRDefault="00A35A51">
      <w:pPr>
        <w:spacing w:before="80" w:after="80" w:line="320" w:lineRule="auto"/>
        <w:jc w:val="both"/>
      </w:pPr>
      <w:r>
        <w:rPr>
          <w:color w:val="000000"/>
        </w:rPr>
        <w:t>Anti-jamming capability is indispensable in military tactical communication, satellite links, and public safety networks where adversarial interference is a realistic threat. DSSS forms the physical-layer f</w:t>
      </w:r>
      <w:r>
        <w:rPr>
          <w:color w:val="000000"/>
        </w:rPr>
        <w:t>oundation of several established standards including GPS (L1 C/A code), CDMA cellular (IS-95), and IEEE 802.11b Wi-Fi. Understanding and simulating DSSS from first principles — without relying on high-level toolbox abstractions — provides deep insight into</w:t>
      </w:r>
      <w:r>
        <w:rPr>
          <w:color w:val="000000"/>
        </w:rPr>
        <w:t xml:space="preserve"> the engineering trade-offs involved in wideband communication system design.</w:t>
      </w:r>
    </w:p>
    <w:p w:rsidR="007C3252" w:rsidRDefault="00A35A51">
      <w:pPr>
        <w:pStyle w:val="Heading2"/>
      </w:pPr>
      <w:proofErr w:type="gramStart"/>
      <w:r>
        <w:t>1.2  Scope</w:t>
      </w:r>
      <w:proofErr w:type="gramEnd"/>
      <w:r>
        <w:t xml:space="preserve"> of This Work</w:t>
      </w:r>
    </w:p>
    <w:p w:rsidR="007C3252" w:rsidRDefault="00A35A51">
      <w:pPr>
        <w:spacing w:before="80" w:after="80" w:line="320" w:lineRule="auto"/>
        <w:jc w:val="both"/>
      </w:pPr>
      <w:r>
        <w:rPr>
          <w:color w:val="000000"/>
        </w:rPr>
        <w:lastRenderedPageBreak/>
        <w:t>The scope of this project is limited to a baseband DSSS simulation operating without an RF carrier. This deliberate design choice isolates the spread-spec</w:t>
      </w:r>
      <w:r>
        <w:rPr>
          <w:color w:val="000000"/>
        </w:rPr>
        <w:t xml:space="preserve">trum mechanics from carrier-frequency effects, allowing clear observation of the spreading and </w:t>
      </w:r>
      <w:proofErr w:type="spellStart"/>
      <w:r>
        <w:rPr>
          <w:color w:val="000000"/>
        </w:rPr>
        <w:t>despreading</w:t>
      </w:r>
      <w:proofErr w:type="spellEnd"/>
      <w:r>
        <w:rPr>
          <w:color w:val="000000"/>
        </w:rPr>
        <w:t xml:space="preserve"> operations in both time and frequency domains. The simulation is implemented entirely in MATLAB R2016b, using only core signal processing functions w</w:t>
      </w:r>
      <w:r>
        <w:rPr>
          <w:color w:val="000000"/>
        </w:rPr>
        <w:t>ithout requiring the Communications System Toolbox.</w:t>
      </w:r>
    </w:p>
    <w:p w:rsidR="007C3252" w:rsidRDefault="00A35A51">
      <w:r>
        <w:br w:type="page"/>
      </w:r>
    </w:p>
    <w:p w:rsidR="007C3252" w:rsidRDefault="00A35A51">
      <w:pPr>
        <w:pStyle w:val="Heading1"/>
      </w:pPr>
      <w:r>
        <w:lastRenderedPageBreak/>
        <w:t>2.  System Architecture Overview</w:t>
      </w:r>
    </w:p>
    <w:p w:rsidR="007C3252" w:rsidRDefault="007C3252">
      <w:pPr>
        <w:pBdr>
          <w:bottom w:val="single" w:sz="6" w:space="1" w:color="2E75B6"/>
        </w:pBdr>
        <w:spacing w:before="120" w:after="120"/>
      </w:pPr>
    </w:p>
    <w:p w:rsidR="007C3252" w:rsidRDefault="00A35A51">
      <w:pPr>
        <w:spacing w:before="80" w:after="80" w:line="320" w:lineRule="auto"/>
        <w:jc w:val="both"/>
      </w:pPr>
      <w:r>
        <w:rPr>
          <w:color w:val="000000"/>
        </w:rPr>
        <w:t>The implemented system follows a classical DSSS transceiver architecture composed of three functional blocks: the transmitter, the channel, and the receiver. Figure 1 illustrates the end-to-end signal flow.</w:t>
      </w:r>
    </w:p>
    <w:p w:rsidR="007C3252" w:rsidRDefault="007C32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Block</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Description</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A35A51">
            <w:r>
              <w:rPr>
                <w:b/>
                <w:bCs/>
                <w:color w:val="000000"/>
                <w:sz w:val="20"/>
                <w:szCs w:val="20"/>
              </w:rPr>
              <w:t>Transmitter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Voice Acquisition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44.1 kHz PCM audio, 8-bit quantization</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Binary Conversion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8-bit to binary stream, bipolar mapping (-1/+1)</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BPSK Baseband Modulation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Rectangular pulse, no RF carrier, bit rate = 352.8 kbps</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LFSR PN Generation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Polynomial x^10 + x^3 + 1, period = 1023 chips</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DSSS Spreading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 xml:space="preserve">Message x PN code, chip rate = 3.528 </w:t>
            </w:r>
            <w:proofErr w:type="spellStart"/>
            <w:r>
              <w:rPr>
                <w:color w:val="000000"/>
                <w:sz w:val="20"/>
                <w:szCs w:val="20"/>
              </w:rPr>
              <w:t>Mcps</w:t>
            </w:r>
            <w:proofErr w:type="spellEnd"/>
            <w:r>
              <w:rPr>
                <w:color w:val="000000"/>
                <w:sz w:val="20"/>
                <w:szCs w:val="20"/>
              </w:rPr>
              <w:t>, PG = 10</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A35A51">
            <w:r>
              <w:rPr>
                <w:b/>
                <w:bCs/>
                <w:color w:val="000000"/>
                <w:sz w:val="20"/>
                <w:szCs w:val="20"/>
              </w:rPr>
              <w:t>Channel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AWGN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Chip-level Gaussian noise addition at specified SNR</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Narrowband Jammer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 xml:space="preserve">Single-tone sinusoidal jammer at fc = </w:t>
            </w:r>
            <w:proofErr w:type="spellStart"/>
            <w:r>
              <w:rPr>
                <w:color w:val="000000"/>
                <w:sz w:val="20"/>
                <w:szCs w:val="20"/>
              </w:rPr>
              <w:t>bit_rate</w:t>
            </w:r>
            <w:proofErr w:type="spellEnd"/>
            <w:r>
              <w:rPr>
                <w:color w:val="000000"/>
                <w:sz w:val="20"/>
                <w:szCs w:val="20"/>
              </w:rPr>
              <w:t xml:space="preserve"> / 4</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A35A51">
            <w:r>
              <w:rPr>
                <w:b/>
                <w:bCs/>
                <w:color w:val="000000"/>
                <w:sz w:val="20"/>
                <w:szCs w:val="20"/>
              </w:rPr>
              <w:t>Receiver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roofErr w:type="spellStart"/>
            <w:r>
              <w:rPr>
                <w:color w:val="000000"/>
                <w:sz w:val="20"/>
                <w:szCs w:val="20"/>
              </w:rPr>
              <w:t>Despreading</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Received signal x same PN code (chip-level)</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Integration &amp; Decision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 xml:space="preserve">Sum </w:t>
            </w:r>
            <w:proofErr w:type="spellStart"/>
            <w:r>
              <w:rPr>
                <w:color w:val="000000"/>
                <w:sz w:val="20"/>
                <w:szCs w:val="20"/>
              </w:rPr>
              <w:t>fp</w:t>
            </w:r>
            <w:proofErr w:type="spellEnd"/>
            <w:r>
              <w:rPr>
                <w:color w:val="000000"/>
                <w:sz w:val="20"/>
                <w:szCs w:val="20"/>
              </w:rPr>
              <w:t xml:space="preserve"> chips per bit, sign() threshold detector</w:t>
            </w:r>
          </w:p>
        </w:tc>
      </w:tr>
      <w:tr w:rsidR="007C3252">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rsidR="007C3252" w:rsidRDefault="007C3252"/>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Audio Reconstruction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Binary to 8-bit PCM, inverse normalization</w:t>
            </w:r>
          </w:p>
        </w:tc>
      </w:tr>
    </w:tbl>
    <w:p w:rsidR="007C3252" w:rsidRDefault="007C3252">
      <w:pPr>
        <w:spacing w:before="60" w:after="60"/>
      </w:pPr>
    </w:p>
    <w:p w:rsidR="007C3252" w:rsidRDefault="00A35A51">
      <w:pPr>
        <w:spacing w:before="60" w:after="160"/>
        <w:jc w:val="center"/>
      </w:pPr>
      <w:r>
        <w:rPr>
          <w:i/>
          <w:iCs/>
          <w:color w:val="555555"/>
          <w:sz w:val="20"/>
          <w:szCs w:val="20"/>
        </w:rPr>
        <w:t>Table 1: End-to-end system architecture summary</w:t>
      </w:r>
    </w:p>
    <w:p w:rsidR="007C3252" w:rsidRDefault="00A35A51">
      <w:r>
        <w:br w:type="page"/>
      </w:r>
    </w:p>
    <w:p w:rsidR="007C3252" w:rsidRDefault="00A35A51">
      <w:pPr>
        <w:pStyle w:val="Heading1"/>
      </w:pPr>
      <w:r>
        <w:lastRenderedPageBreak/>
        <w:t>3.  Transmitter Design</w:t>
      </w:r>
    </w:p>
    <w:p w:rsidR="007C3252" w:rsidRDefault="007C3252">
      <w:pPr>
        <w:pBdr>
          <w:bottom w:val="single" w:sz="6" w:space="1" w:color="2E75B6"/>
        </w:pBdr>
        <w:spacing w:before="120" w:after="120"/>
      </w:pPr>
    </w:p>
    <w:p w:rsidR="007C3252" w:rsidRDefault="00A35A51">
      <w:pPr>
        <w:pStyle w:val="Heading2"/>
      </w:pPr>
      <w:proofErr w:type="gramStart"/>
      <w:r>
        <w:t>3.1  Voice</w:t>
      </w:r>
      <w:proofErr w:type="gramEnd"/>
      <w:r>
        <w:t xml:space="preserve"> Source and Digitization</w:t>
      </w:r>
    </w:p>
    <w:p w:rsidR="007C3252" w:rsidRDefault="00A35A51">
      <w:pPr>
        <w:spacing w:before="80" w:after="80" w:line="320" w:lineRule="auto"/>
        <w:jc w:val="both"/>
      </w:pPr>
      <w:r>
        <w:rPr>
          <w:color w:val="000000"/>
        </w:rPr>
        <w:t>The information source is a human voice recording sampled at the standard CD-quality rate of Fs = 44,100 Hz. A contiguous 50,000-sample segment is extracted, corresponding to approximately 1.13 sec</w:t>
      </w:r>
      <w:r>
        <w:rPr>
          <w:color w:val="000000"/>
        </w:rPr>
        <w:t xml:space="preserve">onds of speech. The floating-point samples, normalized to the range [-1, +1], are quantized to 8 bits per sample using a uniform mid-rise </w:t>
      </w:r>
      <w:proofErr w:type="spellStart"/>
      <w:r>
        <w:rPr>
          <w:color w:val="000000"/>
        </w:rPr>
        <w:t>quantizer</w:t>
      </w:r>
      <w:proofErr w:type="spellEnd"/>
      <w:r>
        <w:rPr>
          <w:color w:val="000000"/>
        </w:rPr>
        <w:t>:</w:t>
      </w:r>
    </w:p>
    <w:p w:rsidR="007C3252" w:rsidRDefault="00A35A51">
      <w:pPr>
        <w:spacing w:before="120" w:after="120"/>
        <w:jc w:val="center"/>
      </w:pPr>
      <w:r>
        <w:rPr>
          <w:rFonts w:ascii="Courier New" w:eastAsia="Courier New" w:hAnsi="Courier New" w:cs="Courier New"/>
          <w:i/>
          <w:iCs/>
          <w:color w:val="000000"/>
        </w:rPr>
        <w:t>audio_8bit = uint</w:t>
      </w:r>
      <w:proofErr w:type="gramStart"/>
      <w:r>
        <w:rPr>
          <w:rFonts w:ascii="Courier New" w:eastAsia="Courier New" w:hAnsi="Courier New" w:cs="Courier New"/>
          <w:i/>
          <w:iCs/>
          <w:color w:val="000000"/>
        </w:rPr>
        <w:t>8( (</w:t>
      </w:r>
      <w:proofErr w:type="gramEnd"/>
      <w:r>
        <w:rPr>
          <w:rFonts w:ascii="Courier New" w:eastAsia="Courier New" w:hAnsi="Courier New" w:cs="Courier New"/>
          <w:i/>
          <w:iCs/>
          <w:color w:val="000000"/>
        </w:rPr>
        <w:t>segment + 1) x 127.5 )</w:t>
      </w:r>
    </w:p>
    <w:p w:rsidR="007C3252" w:rsidRDefault="00A35A51">
      <w:pPr>
        <w:spacing w:before="80" w:after="80" w:line="320" w:lineRule="auto"/>
        <w:jc w:val="both"/>
      </w:pPr>
      <w:r>
        <w:rPr>
          <w:color w:val="000000"/>
        </w:rPr>
        <w:t>This yields an 8-bit unsigned integer representation. Each sample is then serialized into its 8 constituent bits using the de2</w:t>
      </w:r>
      <w:proofErr w:type="gramStart"/>
      <w:r>
        <w:rPr>
          <w:color w:val="000000"/>
        </w:rPr>
        <w:t>bi(</w:t>
      </w:r>
      <w:proofErr w:type="gramEnd"/>
      <w:r>
        <w:rPr>
          <w:color w:val="000000"/>
        </w:rPr>
        <w:t>) function (LSB-first ordering), producing a binary stream of total length:</w:t>
      </w:r>
    </w:p>
    <w:p w:rsidR="007C3252" w:rsidRDefault="00A35A51">
      <w:pPr>
        <w:spacing w:before="120" w:after="120"/>
        <w:jc w:val="center"/>
      </w:pPr>
      <w:proofErr w:type="spellStart"/>
      <w:r>
        <w:rPr>
          <w:rFonts w:ascii="Courier New" w:eastAsia="Courier New" w:hAnsi="Courier New" w:cs="Courier New"/>
          <w:i/>
          <w:iCs/>
          <w:color w:val="000000"/>
        </w:rPr>
        <w:t>N_bits</w:t>
      </w:r>
      <w:proofErr w:type="spellEnd"/>
      <w:r>
        <w:rPr>
          <w:rFonts w:ascii="Courier New" w:eastAsia="Courier New" w:hAnsi="Courier New" w:cs="Courier New"/>
          <w:i/>
          <w:iCs/>
          <w:color w:val="000000"/>
        </w:rPr>
        <w:t xml:space="preserve"> = 50,000 samples x 8 bits/sample = 400,000 b</w:t>
      </w:r>
      <w:r>
        <w:rPr>
          <w:rFonts w:ascii="Courier New" w:eastAsia="Courier New" w:hAnsi="Courier New" w:cs="Courier New"/>
          <w:i/>
          <w:iCs/>
          <w:color w:val="000000"/>
        </w:rPr>
        <w:t>its</w:t>
      </w:r>
    </w:p>
    <w:p w:rsidR="007C3252" w:rsidRDefault="00A35A51">
      <w:pPr>
        <w:pStyle w:val="Heading2"/>
      </w:pPr>
      <w:proofErr w:type="gramStart"/>
      <w:r>
        <w:t>3.2  BPSK</w:t>
      </w:r>
      <w:proofErr w:type="gramEnd"/>
      <w:r>
        <w:t xml:space="preserve"> Baseband Modulation</w:t>
      </w:r>
    </w:p>
    <w:p w:rsidR="007C3252" w:rsidRDefault="00A35A51">
      <w:pPr>
        <w:spacing w:before="80" w:after="80" w:line="320" w:lineRule="auto"/>
        <w:jc w:val="both"/>
      </w:pPr>
      <w:r>
        <w:rPr>
          <w:color w:val="000000"/>
        </w:rPr>
        <w:t>Binary Phase Shift Keying (BPSK) is employed as the modulation scheme. In this implementation, BPSK operates entirely in baseband — no RF carrier is modulated. This is a deliberate architectural choice that isolates the sp</w:t>
      </w:r>
      <w:r>
        <w:rPr>
          <w:color w:val="000000"/>
        </w:rPr>
        <w:t xml:space="preserve">read-spectrum </w:t>
      </w:r>
      <w:proofErr w:type="spellStart"/>
      <w:r>
        <w:rPr>
          <w:color w:val="000000"/>
        </w:rPr>
        <w:t>behaviour</w:t>
      </w:r>
      <w:proofErr w:type="spellEnd"/>
      <w:r>
        <w:rPr>
          <w:color w:val="000000"/>
        </w:rPr>
        <w:t xml:space="preserve"> from carrier-frequency effects and reflects the layered nature of real communication system design, where baseband processing precedes frequency </w:t>
      </w:r>
      <w:proofErr w:type="spellStart"/>
      <w:r>
        <w:rPr>
          <w:color w:val="000000"/>
        </w:rPr>
        <w:t>upconversion</w:t>
      </w:r>
      <w:proofErr w:type="spellEnd"/>
      <w:r>
        <w:rPr>
          <w:color w:val="000000"/>
        </w:rPr>
        <w:t>.</w:t>
      </w:r>
    </w:p>
    <w:p w:rsidR="007C3252" w:rsidRDefault="007C3252">
      <w:pPr>
        <w:spacing w:before="60" w:after="60"/>
      </w:pPr>
    </w:p>
    <w:p w:rsidR="007C3252" w:rsidRDefault="00A35A51">
      <w:pPr>
        <w:spacing w:before="80" w:after="80" w:line="320" w:lineRule="auto"/>
        <w:jc w:val="both"/>
      </w:pPr>
      <w:r>
        <w:rPr>
          <w:color w:val="000000"/>
        </w:rPr>
        <w:t>The binary stream is mapped to a bipolar antipodal representation:</w:t>
      </w:r>
    </w:p>
    <w:p w:rsidR="007C3252" w:rsidRDefault="00A35A51">
      <w:pPr>
        <w:spacing w:before="120" w:after="120"/>
        <w:jc w:val="center"/>
      </w:pPr>
      <w:proofErr w:type="spellStart"/>
      <w:r>
        <w:rPr>
          <w:rFonts w:ascii="Courier New" w:eastAsia="Courier New" w:hAnsi="Courier New" w:cs="Courier New"/>
          <w:i/>
          <w:iCs/>
          <w:color w:val="000000"/>
        </w:rPr>
        <w:t>m_pol</w:t>
      </w:r>
      <w:r>
        <w:rPr>
          <w:rFonts w:ascii="Courier New" w:eastAsia="Courier New" w:hAnsi="Courier New" w:cs="Courier New"/>
          <w:i/>
          <w:iCs/>
          <w:color w:val="000000"/>
        </w:rPr>
        <w:t>ar</w:t>
      </w:r>
      <w:proofErr w:type="spellEnd"/>
      <w:r>
        <w:rPr>
          <w:rFonts w:ascii="Courier New" w:eastAsia="Courier New" w:hAnsi="Courier New" w:cs="Courier New"/>
          <w:i/>
          <w:iCs/>
          <w:color w:val="000000"/>
        </w:rPr>
        <w:t xml:space="preserve">[n] = 2 * bits[n] - 1    </w:t>
      </w:r>
      <w:proofErr w:type="gramStart"/>
      <w:r>
        <w:rPr>
          <w:rFonts w:ascii="Courier New" w:eastAsia="Courier New" w:hAnsi="Courier New" w:cs="Courier New"/>
          <w:i/>
          <w:iCs/>
          <w:color w:val="000000"/>
        </w:rPr>
        <w:t xml:space="preserve">   (</w:t>
      </w:r>
      <w:proofErr w:type="gramEnd"/>
      <w:r>
        <w:rPr>
          <w:rFonts w:ascii="Courier New" w:eastAsia="Courier New" w:hAnsi="Courier New" w:cs="Courier New"/>
          <w:i/>
          <w:iCs/>
          <w:color w:val="000000"/>
        </w:rPr>
        <w:t>0 -&gt; -1,  1 -&gt; +1)</w:t>
      </w:r>
    </w:p>
    <w:p w:rsidR="007C3252" w:rsidRDefault="00A35A51">
      <w:pPr>
        <w:spacing w:before="80" w:after="80" w:line="320" w:lineRule="auto"/>
        <w:jc w:val="both"/>
      </w:pPr>
      <w:r>
        <w:rPr>
          <w:color w:val="000000"/>
        </w:rPr>
        <w:t xml:space="preserve">Each symbol occupies a rectangular pulse of duration Tb = 1 / </w:t>
      </w:r>
      <w:proofErr w:type="spellStart"/>
      <w:r>
        <w:rPr>
          <w:color w:val="000000"/>
        </w:rPr>
        <w:t>Rb</w:t>
      </w:r>
      <w:proofErr w:type="spellEnd"/>
      <w:r>
        <w:rPr>
          <w:color w:val="000000"/>
        </w:rPr>
        <w:t>. The bit rate is derived directly from the audio sampling rate and quantization depth to ensure temporal consistency:</w:t>
      </w:r>
    </w:p>
    <w:p w:rsidR="007C3252" w:rsidRDefault="00A35A51">
      <w:pPr>
        <w:spacing w:before="120" w:after="120"/>
        <w:jc w:val="center"/>
      </w:pPr>
      <w:proofErr w:type="spellStart"/>
      <w:r>
        <w:rPr>
          <w:rFonts w:ascii="Courier New" w:eastAsia="Courier New" w:hAnsi="Courier New" w:cs="Courier New"/>
          <w:i/>
          <w:iCs/>
          <w:color w:val="000000"/>
        </w:rPr>
        <w:t>Rb</w:t>
      </w:r>
      <w:proofErr w:type="spellEnd"/>
      <w:r>
        <w:rPr>
          <w:rFonts w:ascii="Courier New" w:eastAsia="Courier New" w:hAnsi="Courier New" w:cs="Courier New"/>
          <w:i/>
          <w:iCs/>
          <w:color w:val="000000"/>
        </w:rPr>
        <w:t xml:space="preserve"> = </w:t>
      </w:r>
      <w:proofErr w:type="spellStart"/>
      <w:r>
        <w:rPr>
          <w:rFonts w:ascii="Courier New" w:eastAsia="Courier New" w:hAnsi="Courier New" w:cs="Courier New"/>
          <w:i/>
          <w:iCs/>
          <w:color w:val="000000"/>
        </w:rPr>
        <w:t>Fs_audio</w:t>
      </w:r>
      <w:proofErr w:type="spellEnd"/>
      <w:r>
        <w:rPr>
          <w:rFonts w:ascii="Courier New" w:eastAsia="Courier New" w:hAnsi="Courier New" w:cs="Courier New"/>
          <w:i/>
          <w:iCs/>
          <w:color w:val="000000"/>
        </w:rPr>
        <w:t xml:space="preserve"> x </w:t>
      </w:r>
      <w:proofErr w:type="spellStart"/>
      <w:r>
        <w:rPr>
          <w:rFonts w:ascii="Courier New" w:eastAsia="Courier New" w:hAnsi="Courier New" w:cs="Courier New"/>
          <w:i/>
          <w:iCs/>
          <w:color w:val="000000"/>
        </w:rPr>
        <w:t>bits_pe</w:t>
      </w:r>
      <w:r>
        <w:rPr>
          <w:rFonts w:ascii="Courier New" w:eastAsia="Courier New" w:hAnsi="Courier New" w:cs="Courier New"/>
          <w:i/>
          <w:iCs/>
          <w:color w:val="000000"/>
        </w:rPr>
        <w:t>r_sample</w:t>
      </w:r>
      <w:proofErr w:type="spellEnd"/>
      <w:r>
        <w:rPr>
          <w:rFonts w:ascii="Courier New" w:eastAsia="Courier New" w:hAnsi="Courier New" w:cs="Courier New"/>
          <w:i/>
          <w:iCs/>
          <w:color w:val="000000"/>
        </w:rPr>
        <w:t xml:space="preserve"> = 44,100 x 8 = 352,800 bps</w:t>
      </w:r>
    </w:p>
    <w:p w:rsidR="007C3252" w:rsidRDefault="00A35A51">
      <w:pPr>
        <w:spacing w:before="80" w:after="80" w:line="320" w:lineRule="auto"/>
        <w:jc w:val="both"/>
      </w:pPr>
      <w:r>
        <w:rPr>
          <w:color w:val="000000"/>
        </w:rPr>
        <w:t>This relationship is critical: a bit rate of exactly Fs x 8 ensures that the transmission of one digitized audio sample requires precisely 8 bit periods, preserving the original audio timing at the receiver without resam</w:t>
      </w:r>
      <w:r>
        <w:rPr>
          <w:color w:val="000000"/>
        </w:rPr>
        <w:t xml:space="preserve">pling. An earlier version of the simulation used </w:t>
      </w:r>
      <w:proofErr w:type="spellStart"/>
      <w:r>
        <w:rPr>
          <w:color w:val="000000"/>
        </w:rPr>
        <w:t>Rb</w:t>
      </w:r>
      <w:proofErr w:type="spellEnd"/>
      <w:r>
        <w:rPr>
          <w:color w:val="000000"/>
        </w:rPr>
        <w:t xml:space="preserve"> = 176,400 bps (half the correct value), which introduced a 2x time-scaling error in the recovered audio. This was identified and corrected.</w:t>
      </w:r>
    </w:p>
    <w:p w:rsidR="007C3252" w:rsidRDefault="007C3252">
      <w:pPr>
        <w:spacing w:before="60" w:after="60"/>
      </w:pPr>
    </w:p>
    <w:p w:rsidR="007C3252" w:rsidRDefault="00A35A51">
      <w:pPr>
        <w:spacing w:before="80" w:after="80" w:line="320" w:lineRule="auto"/>
        <w:jc w:val="both"/>
      </w:pPr>
      <w:r>
        <w:rPr>
          <w:color w:val="000000"/>
        </w:rPr>
        <w:t>The BPSK null-to-null bandwidth is:</w:t>
      </w:r>
    </w:p>
    <w:p w:rsidR="007C3252" w:rsidRDefault="00A35A51">
      <w:pPr>
        <w:spacing w:before="120" w:after="120"/>
        <w:jc w:val="center"/>
      </w:pPr>
      <w:r>
        <w:rPr>
          <w:rFonts w:ascii="Courier New" w:eastAsia="Courier New" w:hAnsi="Courier New" w:cs="Courier New"/>
          <w:i/>
          <w:iCs/>
          <w:color w:val="000000"/>
        </w:rPr>
        <w:t xml:space="preserve">BW_BPSK = 2 x </w:t>
      </w:r>
      <w:proofErr w:type="spellStart"/>
      <w:r>
        <w:rPr>
          <w:rFonts w:ascii="Courier New" w:eastAsia="Courier New" w:hAnsi="Courier New" w:cs="Courier New"/>
          <w:i/>
          <w:iCs/>
          <w:color w:val="000000"/>
        </w:rPr>
        <w:t>Rb</w:t>
      </w:r>
      <w:proofErr w:type="spellEnd"/>
      <w:r>
        <w:rPr>
          <w:rFonts w:ascii="Courier New" w:eastAsia="Courier New" w:hAnsi="Courier New" w:cs="Courier New"/>
          <w:i/>
          <w:iCs/>
          <w:color w:val="000000"/>
        </w:rPr>
        <w:t xml:space="preserve"> = 705.6 kH</w:t>
      </w:r>
      <w:r>
        <w:rPr>
          <w:rFonts w:ascii="Courier New" w:eastAsia="Courier New" w:hAnsi="Courier New" w:cs="Courier New"/>
          <w:i/>
          <w:iCs/>
          <w:color w:val="000000"/>
        </w:rPr>
        <w:t>z</w:t>
      </w:r>
    </w:p>
    <w:p w:rsidR="007C3252" w:rsidRDefault="00A35A51">
      <w:pPr>
        <w:pStyle w:val="Heading2"/>
      </w:pPr>
      <w:proofErr w:type="gramStart"/>
      <w:r>
        <w:lastRenderedPageBreak/>
        <w:t>3.3  LFSR</w:t>
      </w:r>
      <w:proofErr w:type="gramEnd"/>
      <w:r>
        <w:t>-Based PN Sequence Generation</w:t>
      </w:r>
    </w:p>
    <w:p w:rsidR="007C3252" w:rsidRDefault="00A35A51">
      <w:pPr>
        <w:spacing w:before="80" w:after="80" w:line="320" w:lineRule="auto"/>
        <w:jc w:val="both"/>
      </w:pPr>
      <w:r>
        <w:rPr>
          <w:color w:val="000000"/>
        </w:rPr>
        <w:t>A Linear Feedback Shift Register (LFSR) is used to generate the pseudo-noise spreading code. The LFSR approach was chosen over a purely random sequence (</w:t>
      </w:r>
      <w:proofErr w:type="spellStart"/>
      <w:r>
        <w:rPr>
          <w:color w:val="000000"/>
        </w:rPr>
        <w:t>randi</w:t>
      </w:r>
      <w:proofErr w:type="spellEnd"/>
      <w:r>
        <w:rPr>
          <w:color w:val="000000"/>
        </w:rPr>
        <w:t>) for three reasons: (1) the sequence is deterministic an</w:t>
      </w:r>
      <w:r>
        <w:rPr>
          <w:color w:val="000000"/>
        </w:rPr>
        <w:t xml:space="preserve">d reproducible, enabling synchronized </w:t>
      </w:r>
      <w:proofErr w:type="spellStart"/>
      <w:r>
        <w:rPr>
          <w:color w:val="000000"/>
        </w:rPr>
        <w:t>despreading</w:t>
      </w:r>
      <w:proofErr w:type="spellEnd"/>
      <w:r>
        <w:rPr>
          <w:color w:val="000000"/>
        </w:rPr>
        <w:t xml:space="preserve"> at the receiver; (2) the autocorrelation properties of maximal-length LFSR sequences (m-sequences) are well-characterized and approach those of a truly random binary sequence; and (3) the approach has direc</w:t>
      </w:r>
      <w:r>
        <w:rPr>
          <w:color w:val="000000"/>
        </w:rPr>
        <w:t>t correspondence to hardware implementations used in real DSSS systems such as GPS.</w:t>
      </w:r>
    </w:p>
    <w:p w:rsidR="007C3252" w:rsidRDefault="007C3252">
      <w:pPr>
        <w:spacing w:before="60" w:after="60"/>
      </w:pPr>
    </w:p>
    <w:p w:rsidR="007C3252" w:rsidRDefault="00A35A51">
      <w:pPr>
        <w:spacing w:before="80" w:after="80" w:line="320" w:lineRule="auto"/>
        <w:jc w:val="both"/>
      </w:pPr>
      <w:r>
        <w:rPr>
          <w:color w:val="000000"/>
        </w:rPr>
        <w:t>The implemented LFSR uses the primitive polynomial:</w:t>
      </w:r>
    </w:p>
    <w:p w:rsidR="007C3252" w:rsidRDefault="00A35A51">
      <w:pPr>
        <w:spacing w:before="120" w:after="120"/>
        <w:jc w:val="center"/>
      </w:pPr>
      <w:r>
        <w:rPr>
          <w:rFonts w:ascii="Courier New" w:eastAsia="Courier New" w:hAnsi="Courier New" w:cs="Courier New"/>
          <w:i/>
          <w:iCs/>
          <w:color w:val="000000"/>
        </w:rPr>
        <w:t xml:space="preserve">p(x) = x^10 + x^3 + 1  </w:t>
      </w:r>
      <w:proofErr w:type="gramStart"/>
      <w:r>
        <w:rPr>
          <w:rFonts w:ascii="Courier New" w:eastAsia="Courier New" w:hAnsi="Courier New" w:cs="Courier New"/>
          <w:i/>
          <w:iCs/>
          <w:color w:val="000000"/>
        </w:rPr>
        <w:t xml:space="preserve">   [</w:t>
      </w:r>
      <w:proofErr w:type="gramEnd"/>
      <w:r>
        <w:rPr>
          <w:rFonts w:ascii="Courier New" w:eastAsia="Courier New" w:hAnsi="Courier New" w:cs="Courier New"/>
          <w:i/>
          <w:iCs/>
          <w:color w:val="000000"/>
        </w:rPr>
        <w:t>feedback taps: positions 10 and 3]</w:t>
      </w:r>
    </w:p>
    <w:p w:rsidR="007C3252" w:rsidRDefault="00A35A51">
      <w:pPr>
        <w:spacing w:before="80" w:after="80" w:line="320" w:lineRule="auto"/>
        <w:jc w:val="both"/>
      </w:pPr>
      <w:r>
        <w:rPr>
          <w:color w:val="000000"/>
        </w:rPr>
        <w:t>A degree-10 polynomial yields a maximal-length sequence o</w:t>
      </w:r>
      <w:r>
        <w:rPr>
          <w:color w:val="000000"/>
        </w:rPr>
        <w:t>f period:</w:t>
      </w:r>
    </w:p>
    <w:p w:rsidR="007C3252" w:rsidRDefault="00A35A51">
      <w:pPr>
        <w:spacing w:before="120" w:after="120"/>
        <w:jc w:val="center"/>
      </w:pPr>
      <w:r>
        <w:rPr>
          <w:rFonts w:ascii="Courier New" w:eastAsia="Courier New" w:hAnsi="Courier New" w:cs="Courier New"/>
          <w:i/>
          <w:iCs/>
          <w:color w:val="000000"/>
        </w:rPr>
        <w:t>L_PN = 2^10 - 1 = 1,023 chips</w:t>
      </w:r>
    </w:p>
    <w:p w:rsidR="007C3252" w:rsidRDefault="00A35A51">
      <w:pPr>
        <w:spacing w:before="80" w:after="80" w:line="320" w:lineRule="auto"/>
        <w:jc w:val="both"/>
      </w:pPr>
      <w:r>
        <w:rPr>
          <w:color w:val="000000"/>
        </w:rPr>
        <w:t xml:space="preserve">The PN sequence is generated by the custom </w:t>
      </w:r>
      <w:proofErr w:type="spellStart"/>
      <w:r>
        <w:rPr>
          <w:color w:val="000000"/>
        </w:rPr>
        <w:t>lfsr_pn_</w:t>
      </w:r>
      <w:proofErr w:type="gramStart"/>
      <w:r>
        <w:rPr>
          <w:color w:val="000000"/>
        </w:rPr>
        <w:t>sequence</w:t>
      </w:r>
      <w:proofErr w:type="spellEnd"/>
      <w:r>
        <w:rPr>
          <w:color w:val="000000"/>
        </w:rPr>
        <w:t>(</w:t>
      </w:r>
      <w:proofErr w:type="gramEnd"/>
      <w:r>
        <w:rPr>
          <w:color w:val="000000"/>
        </w:rPr>
        <w:t>) function, which implements the shift-register feedback loop without requiring the Communications System Toolbox. The binary output (0/1) is mapped to bipo</w:t>
      </w:r>
      <w:r>
        <w:rPr>
          <w:color w:val="000000"/>
        </w:rPr>
        <w:t>lar form (-1/+1) before use. When the required number of chips exceeds 1,023, the sequence is wrapped (repeated) cyclically — a standard practice in DSSS systems.</w:t>
      </w:r>
    </w:p>
    <w:p w:rsidR="007C3252" w:rsidRDefault="007C3252">
      <w:pPr>
        <w:spacing w:before="60" w:after="60"/>
      </w:pPr>
    </w:p>
    <w:p w:rsidR="007C3252" w:rsidRDefault="00A35A51">
      <w:pPr>
        <w:spacing w:before="80" w:after="80" w:line="320" w:lineRule="auto"/>
        <w:jc w:val="both"/>
      </w:pPr>
      <w:r>
        <w:rPr>
          <w:color w:val="000000"/>
        </w:rPr>
        <w:t>The key parameters of the PN generator are summarized below:</w:t>
      </w:r>
    </w:p>
    <w:p w:rsidR="007C3252" w:rsidRDefault="007C32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Value</w:t>
            </w:r>
          </w:p>
        </w:tc>
      </w:tr>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Generator type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Maximal-length LFSR (m-sequence)</w:t>
            </w:r>
          </w:p>
        </w:tc>
      </w:tr>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Primitive polynomial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x^10 + x^3 + 1</w:t>
            </w:r>
          </w:p>
        </w:tc>
      </w:tr>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Register length (n)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10 stages</w:t>
            </w:r>
          </w:p>
        </w:tc>
      </w:tr>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Sequence period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1,023 chips</w:t>
            </w:r>
          </w:p>
        </w:tc>
      </w:tr>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Initial state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[1 0 0 1 0 1 0 1 1 0]  (non-zero)</w:t>
            </w:r>
          </w:p>
        </w:tc>
      </w:tr>
      <w:tr w:rsidR="007C3252">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Output mapping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0 -&gt; -1,  1 -&gt; +1  (bipolar)</w:t>
            </w:r>
          </w:p>
        </w:tc>
      </w:tr>
    </w:tbl>
    <w:p w:rsidR="007C3252" w:rsidRDefault="007C3252">
      <w:pPr>
        <w:spacing w:before="60" w:after="60"/>
      </w:pPr>
    </w:p>
    <w:p w:rsidR="007C3252" w:rsidRDefault="00A35A51">
      <w:pPr>
        <w:spacing w:before="60" w:after="160"/>
        <w:jc w:val="center"/>
      </w:pPr>
      <w:r>
        <w:rPr>
          <w:i/>
          <w:iCs/>
          <w:color w:val="555555"/>
          <w:sz w:val="20"/>
          <w:szCs w:val="20"/>
        </w:rPr>
        <w:t>Table 2: LFSR PN sequence generator parameters</w:t>
      </w:r>
    </w:p>
    <w:p w:rsidR="007C3252" w:rsidRDefault="00A35A51">
      <w:pPr>
        <w:pStyle w:val="Heading2"/>
      </w:pPr>
      <w:proofErr w:type="gramStart"/>
      <w:r>
        <w:t>3.4  DSSS</w:t>
      </w:r>
      <w:proofErr w:type="gramEnd"/>
      <w:r>
        <w:t xml:space="preserve"> Spreading</w:t>
      </w:r>
    </w:p>
    <w:p w:rsidR="007C3252" w:rsidRDefault="00A35A51">
      <w:pPr>
        <w:spacing w:before="80" w:after="80" w:line="320" w:lineRule="auto"/>
        <w:jc w:val="both"/>
      </w:pPr>
      <w:r>
        <w:rPr>
          <w:color w:val="000000"/>
        </w:rPr>
        <w:lastRenderedPageBreak/>
        <w:t xml:space="preserve">Spreading is performed by element-wise multiplication of the bipolar BPSK symbol stream with the bipolar PN chip sequence. Each information bit is represented by </w:t>
      </w:r>
      <w:proofErr w:type="spellStart"/>
      <w:r>
        <w:rPr>
          <w:color w:val="000000"/>
        </w:rPr>
        <w:t>fp</w:t>
      </w:r>
      <w:proofErr w:type="spellEnd"/>
      <w:r>
        <w:rPr>
          <w:color w:val="000000"/>
        </w:rPr>
        <w:t xml:space="preserve"> consecutive chips, where</w:t>
      </w:r>
      <w:r>
        <w:rPr>
          <w:color w:val="000000"/>
        </w:rPr>
        <w:t xml:space="preserve"> </w:t>
      </w:r>
      <w:proofErr w:type="spellStart"/>
      <w:r>
        <w:rPr>
          <w:color w:val="000000"/>
        </w:rPr>
        <w:t>fp</w:t>
      </w:r>
      <w:proofErr w:type="spellEnd"/>
      <w:r>
        <w:rPr>
          <w:color w:val="000000"/>
        </w:rPr>
        <w:t xml:space="preserve"> is the processing gain (spreading factor):</w:t>
      </w:r>
    </w:p>
    <w:p w:rsidR="007C3252" w:rsidRDefault="00A35A51">
      <w:pPr>
        <w:spacing w:before="120" w:after="120"/>
        <w:jc w:val="center"/>
      </w:pPr>
      <w:r>
        <w:rPr>
          <w:rFonts w:ascii="Courier New" w:eastAsia="Courier New" w:hAnsi="Courier New" w:cs="Courier New"/>
          <w:i/>
          <w:iCs/>
          <w:color w:val="000000"/>
        </w:rPr>
        <w:t xml:space="preserve">DSSS[k] = </w:t>
      </w:r>
      <w:proofErr w:type="spellStart"/>
      <w:r>
        <w:rPr>
          <w:rFonts w:ascii="Courier New" w:eastAsia="Courier New" w:hAnsi="Courier New" w:cs="Courier New"/>
          <w:i/>
          <w:iCs/>
          <w:color w:val="000000"/>
        </w:rPr>
        <w:t>m_expanded</w:t>
      </w:r>
      <w:proofErr w:type="spellEnd"/>
      <w:r>
        <w:rPr>
          <w:rFonts w:ascii="Courier New" w:eastAsia="Courier New" w:hAnsi="Courier New" w:cs="Courier New"/>
          <w:i/>
          <w:iCs/>
          <w:color w:val="000000"/>
        </w:rPr>
        <w:t xml:space="preserve">[k] x </w:t>
      </w:r>
      <w:proofErr w:type="spellStart"/>
      <w:r>
        <w:rPr>
          <w:rFonts w:ascii="Courier New" w:eastAsia="Courier New" w:hAnsi="Courier New" w:cs="Courier New"/>
          <w:i/>
          <w:iCs/>
          <w:color w:val="000000"/>
        </w:rPr>
        <w:t>pn_code</w:t>
      </w:r>
      <w:proofErr w:type="spellEnd"/>
      <w:r>
        <w:rPr>
          <w:rFonts w:ascii="Courier New" w:eastAsia="Courier New" w:hAnsi="Courier New" w:cs="Courier New"/>
          <w:i/>
          <w:iCs/>
          <w:color w:val="000000"/>
        </w:rPr>
        <w:t>[k</w:t>
      </w:r>
      <w:proofErr w:type="gramStart"/>
      <w:r>
        <w:rPr>
          <w:rFonts w:ascii="Courier New" w:eastAsia="Courier New" w:hAnsi="Courier New" w:cs="Courier New"/>
          <w:i/>
          <w:iCs/>
          <w:color w:val="000000"/>
        </w:rPr>
        <w:t xml:space="preserve">],   </w:t>
      </w:r>
      <w:proofErr w:type="gramEnd"/>
      <w:r>
        <w:rPr>
          <w:rFonts w:ascii="Courier New" w:eastAsia="Courier New" w:hAnsi="Courier New" w:cs="Courier New"/>
          <w:i/>
          <w:iCs/>
          <w:color w:val="000000"/>
        </w:rPr>
        <w:t xml:space="preserve">  k = 1, 2, ..., </w:t>
      </w:r>
      <w:proofErr w:type="spellStart"/>
      <w:r>
        <w:rPr>
          <w:rFonts w:ascii="Courier New" w:eastAsia="Courier New" w:hAnsi="Courier New" w:cs="Courier New"/>
          <w:i/>
          <w:iCs/>
          <w:color w:val="000000"/>
        </w:rPr>
        <w:t>N_bits</w:t>
      </w:r>
      <w:proofErr w:type="spellEnd"/>
      <w:r>
        <w:rPr>
          <w:rFonts w:ascii="Courier New" w:eastAsia="Courier New" w:hAnsi="Courier New" w:cs="Courier New"/>
          <w:i/>
          <w:iCs/>
          <w:color w:val="000000"/>
        </w:rPr>
        <w:t xml:space="preserve"> x </w:t>
      </w:r>
      <w:proofErr w:type="spellStart"/>
      <w:r>
        <w:rPr>
          <w:rFonts w:ascii="Courier New" w:eastAsia="Courier New" w:hAnsi="Courier New" w:cs="Courier New"/>
          <w:i/>
          <w:iCs/>
          <w:color w:val="000000"/>
        </w:rPr>
        <w:t>fp</w:t>
      </w:r>
      <w:proofErr w:type="spellEnd"/>
    </w:p>
    <w:p w:rsidR="007C3252" w:rsidRDefault="00A35A51">
      <w:pPr>
        <w:spacing w:before="80" w:after="80" w:line="320" w:lineRule="auto"/>
        <w:jc w:val="both"/>
      </w:pPr>
      <w:r>
        <w:rPr>
          <w:color w:val="000000"/>
        </w:rPr>
        <w:t xml:space="preserve">The expanded message signal is obtained by repeating each bit </w:t>
      </w:r>
      <w:proofErr w:type="spellStart"/>
      <w:r>
        <w:rPr>
          <w:color w:val="000000"/>
        </w:rPr>
        <w:t>fp</w:t>
      </w:r>
      <w:proofErr w:type="spellEnd"/>
      <w:r>
        <w:rPr>
          <w:color w:val="000000"/>
        </w:rPr>
        <w:t xml:space="preserve"> times:</w:t>
      </w:r>
    </w:p>
    <w:p w:rsidR="007C3252" w:rsidRDefault="00A35A51">
      <w:pPr>
        <w:spacing w:before="120" w:after="120"/>
        <w:jc w:val="center"/>
      </w:pPr>
      <w:proofErr w:type="spellStart"/>
      <w:r>
        <w:rPr>
          <w:rFonts w:ascii="Courier New" w:eastAsia="Courier New" w:hAnsi="Courier New" w:cs="Courier New"/>
          <w:i/>
          <w:iCs/>
          <w:color w:val="000000"/>
        </w:rPr>
        <w:t>m_expanded</w:t>
      </w:r>
      <w:proofErr w:type="spellEnd"/>
      <w:r>
        <w:rPr>
          <w:rFonts w:ascii="Courier New" w:eastAsia="Courier New" w:hAnsi="Courier New" w:cs="Courier New"/>
          <w:i/>
          <w:iCs/>
          <w:color w:val="000000"/>
        </w:rPr>
        <w:t xml:space="preserve"> = </w:t>
      </w:r>
      <w:proofErr w:type="spellStart"/>
      <w:proofErr w:type="gramStart"/>
      <w:r>
        <w:rPr>
          <w:rFonts w:ascii="Courier New" w:eastAsia="Courier New" w:hAnsi="Courier New" w:cs="Courier New"/>
          <w:i/>
          <w:iCs/>
          <w:color w:val="000000"/>
        </w:rPr>
        <w:t>repelem</w:t>
      </w:r>
      <w:proofErr w:type="spellEnd"/>
      <w:r>
        <w:rPr>
          <w:rFonts w:ascii="Courier New" w:eastAsia="Courier New" w:hAnsi="Courier New" w:cs="Courier New"/>
          <w:i/>
          <w:iCs/>
          <w:color w:val="000000"/>
        </w:rPr>
        <w:t>(</w:t>
      </w:r>
      <w:proofErr w:type="spellStart"/>
      <w:proofErr w:type="gramEnd"/>
      <w:r>
        <w:rPr>
          <w:rFonts w:ascii="Courier New" w:eastAsia="Courier New" w:hAnsi="Courier New" w:cs="Courier New"/>
          <w:i/>
          <w:iCs/>
          <w:color w:val="000000"/>
        </w:rPr>
        <w:t>m_polar</w:t>
      </w:r>
      <w:proofErr w:type="spellEnd"/>
      <w:r>
        <w:rPr>
          <w:rFonts w:ascii="Courier New" w:eastAsia="Courier New" w:hAnsi="Courier New" w:cs="Courier New"/>
          <w:i/>
          <w:iCs/>
          <w:color w:val="000000"/>
        </w:rPr>
        <w:t xml:space="preserve">, </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w:t>
      </w:r>
    </w:p>
    <w:p w:rsidR="007C3252" w:rsidRDefault="00A35A51">
      <w:pPr>
        <w:spacing w:before="80" w:after="80" w:line="320" w:lineRule="auto"/>
        <w:jc w:val="both"/>
      </w:pPr>
      <w:r>
        <w:rPr>
          <w:color w:val="000000"/>
        </w:rPr>
        <w:t xml:space="preserve">With a processing gain of </w:t>
      </w:r>
      <w:proofErr w:type="spellStart"/>
      <w:r>
        <w:rPr>
          <w:color w:val="000000"/>
        </w:rPr>
        <w:t>fp</w:t>
      </w:r>
      <w:proofErr w:type="spellEnd"/>
      <w:r>
        <w:rPr>
          <w:color w:val="000000"/>
        </w:rPr>
        <w:t xml:space="preserve"> = 10,</w:t>
      </w:r>
      <w:r>
        <w:rPr>
          <w:color w:val="000000"/>
        </w:rPr>
        <w:t xml:space="preserve"> each bit period contains 10 chip periods. The resulting chip rate is:</w:t>
      </w:r>
    </w:p>
    <w:p w:rsidR="007C3252" w:rsidRDefault="00A35A51">
      <w:pPr>
        <w:spacing w:before="120" w:after="120"/>
        <w:jc w:val="center"/>
      </w:pPr>
      <w:proofErr w:type="spellStart"/>
      <w:r>
        <w:rPr>
          <w:rFonts w:ascii="Courier New" w:eastAsia="Courier New" w:hAnsi="Courier New" w:cs="Courier New"/>
          <w:i/>
          <w:iCs/>
          <w:color w:val="000000"/>
        </w:rPr>
        <w:t>Rc</w:t>
      </w:r>
      <w:proofErr w:type="spellEnd"/>
      <w:r>
        <w:rPr>
          <w:rFonts w:ascii="Courier New" w:eastAsia="Courier New" w:hAnsi="Courier New" w:cs="Courier New"/>
          <w:i/>
          <w:iCs/>
          <w:color w:val="000000"/>
        </w:rPr>
        <w:t xml:space="preserve"> = </w:t>
      </w:r>
      <w:proofErr w:type="spellStart"/>
      <w:r>
        <w:rPr>
          <w:rFonts w:ascii="Courier New" w:eastAsia="Courier New" w:hAnsi="Courier New" w:cs="Courier New"/>
          <w:i/>
          <w:iCs/>
          <w:color w:val="000000"/>
        </w:rPr>
        <w:t>Rb</w:t>
      </w:r>
      <w:proofErr w:type="spellEnd"/>
      <w:r>
        <w:rPr>
          <w:rFonts w:ascii="Courier New" w:eastAsia="Courier New" w:hAnsi="Courier New" w:cs="Courier New"/>
          <w:i/>
          <w:iCs/>
          <w:color w:val="000000"/>
        </w:rPr>
        <w:t xml:space="preserve"> x </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xml:space="preserve"> = 352,800 x 10 = 3,528,000 chips/</w:t>
      </w:r>
      <w:proofErr w:type="gramStart"/>
      <w:r>
        <w:rPr>
          <w:rFonts w:ascii="Courier New" w:eastAsia="Courier New" w:hAnsi="Courier New" w:cs="Courier New"/>
          <w:i/>
          <w:iCs/>
          <w:color w:val="000000"/>
        </w:rPr>
        <w:t>sec  (</w:t>
      </w:r>
      <w:proofErr w:type="gramEnd"/>
      <w:r>
        <w:rPr>
          <w:rFonts w:ascii="Courier New" w:eastAsia="Courier New" w:hAnsi="Courier New" w:cs="Courier New"/>
          <w:i/>
          <w:iCs/>
          <w:color w:val="000000"/>
        </w:rPr>
        <w:t xml:space="preserve">3.528 </w:t>
      </w:r>
      <w:proofErr w:type="spellStart"/>
      <w:r>
        <w:rPr>
          <w:rFonts w:ascii="Courier New" w:eastAsia="Courier New" w:hAnsi="Courier New" w:cs="Courier New"/>
          <w:i/>
          <w:iCs/>
          <w:color w:val="000000"/>
        </w:rPr>
        <w:t>Mcps</w:t>
      </w:r>
      <w:proofErr w:type="spellEnd"/>
      <w:r>
        <w:rPr>
          <w:rFonts w:ascii="Courier New" w:eastAsia="Courier New" w:hAnsi="Courier New" w:cs="Courier New"/>
          <w:i/>
          <w:iCs/>
          <w:color w:val="000000"/>
        </w:rPr>
        <w:t>)</w:t>
      </w:r>
    </w:p>
    <w:p w:rsidR="007C3252" w:rsidRDefault="00A35A51">
      <w:pPr>
        <w:spacing w:before="80" w:after="80" w:line="320" w:lineRule="auto"/>
        <w:jc w:val="both"/>
      </w:pPr>
      <w:r>
        <w:rPr>
          <w:color w:val="000000"/>
        </w:rPr>
        <w:t>The null-to-null bandwidth of the spread signal is correspondingly expanded:</w:t>
      </w:r>
    </w:p>
    <w:p w:rsidR="007C3252" w:rsidRDefault="00A35A51">
      <w:pPr>
        <w:spacing w:before="120" w:after="120"/>
        <w:jc w:val="center"/>
      </w:pPr>
      <w:r>
        <w:rPr>
          <w:rFonts w:ascii="Courier New" w:eastAsia="Courier New" w:hAnsi="Courier New" w:cs="Courier New"/>
          <w:i/>
          <w:iCs/>
          <w:color w:val="000000"/>
        </w:rPr>
        <w:t xml:space="preserve">BW_DSSS = 2 x </w:t>
      </w:r>
      <w:proofErr w:type="spellStart"/>
      <w:r>
        <w:rPr>
          <w:rFonts w:ascii="Courier New" w:eastAsia="Courier New" w:hAnsi="Courier New" w:cs="Courier New"/>
          <w:i/>
          <w:iCs/>
          <w:color w:val="000000"/>
        </w:rPr>
        <w:t>Rc</w:t>
      </w:r>
      <w:proofErr w:type="spellEnd"/>
      <w:r>
        <w:rPr>
          <w:rFonts w:ascii="Courier New" w:eastAsia="Courier New" w:hAnsi="Courier New" w:cs="Courier New"/>
          <w:i/>
          <w:iCs/>
          <w:color w:val="000000"/>
        </w:rPr>
        <w:t xml:space="preserve"> = 7,056 </w:t>
      </w:r>
      <w:proofErr w:type="gramStart"/>
      <w:r>
        <w:rPr>
          <w:rFonts w:ascii="Courier New" w:eastAsia="Courier New" w:hAnsi="Courier New" w:cs="Courier New"/>
          <w:i/>
          <w:iCs/>
          <w:color w:val="000000"/>
        </w:rPr>
        <w:t>kHz  (</w:t>
      </w:r>
      <w:proofErr w:type="gramEnd"/>
      <w:r>
        <w:rPr>
          <w:rFonts w:ascii="Courier New" w:eastAsia="Courier New" w:hAnsi="Courier New" w:cs="Courier New"/>
          <w:i/>
          <w:iCs/>
          <w:color w:val="000000"/>
        </w:rPr>
        <w:t>10x wider tha</w:t>
      </w:r>
      <w:r>
        <w:rPr>
          <w:rFonts w:ascii="Courier New" w:eastAsia="Courier New" w:hAnsi="Courier New" w:cs="Courier New"/>
          <w:i/>
          <w:iCs/>
          <w:color w:val="000000"/>
        </w:rPr>
        <w:t>n BW_BPSK)</w:t>
      </w:r>
    </w:p>
    <w:p w:rsidR="007C3252" w:rsidRDefault="00A35A51">
      <w:pPr>
        <w:spacing w:before="80" w:after="80" w:line="320" w:lineRule="auto"/>
        <w:jc w:val="both"/>
      </w:pPr>
      <w:r>
        <w:rPr>
          <w:color w:val="000000"/>
        </w:rPr>
        <w:t>The key consequence of this spreading is that the power spectral density (PSD) of the transmitted signal is reduced by a factor equal to the processing gain:</w:t>
      </w:r>
    </w:p>
    <w:p w:rsidR="007C3252" w:rsidRDefault="00A35A51">
      <w:pPr>
        <w:spacing w:before="120" w:after="120"/>
        <w:jc w:val="center"/>
      </w:pPr>
      <w:r>
        <w:rPr>
          <w:rFonts w:ascii="Courier New" w:eastAsia="Courier New" w:hAnsi="Courier New" w:cs="Courier New"/>
          <w:i/>
          <w:iCs/>
          <w:color w:val="000000"/>
        </w:rPr>
        <w:t>PSD reduction = 10 x log10(</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 10 x log10(10) = 10 dB</w:t>
      </w:r>
    </w:p>
    <w:p w:rsidR="007C3252" w:rsidRDefault="00A35A51">
      <w:pPr>
        <w:spacing w:before="80" w:after="80" w:line="320" w:lineRule="auto"/>
        <w:jc w:val="both"/>
      </w:pPr>
      <w:r>
        <w:rPr>
          <w:color w:val="000000"/>
        </w:rPr>
        <w:t>The spread signal therefore appears noise-like to any receiver that does not possess the correct PN code — a property that provides both interference resistance and a degree of low-probability-of-intercept (LPI) communications security.</w:t>
      </w:r>
    </w:p>
    <w:p w:rsidR="007C3252" w:rsidRDefault="00A35A51">
      <w:r>
        <w:br w:type="page"/>
      </w:r>
    </w:p>
    <w:p w:rsidR="007C3252" w:rsidRDefault="00A35A51">
      <w:pPr>
        <w:pStyle w:val="Heading1"/>
      </w:pPr>
      <w:r>
        <w:lastRenderedPageBreak/>
        <w:t>4.  Channel Modeling</w:t>
      </w:r>
    </w:p>
    <w:p w:rsidR="007C3252" w:rsidRDefault="007C3252">
      <w:pPr>
        <w:pBdr>
          <w:bottom w:val="single" w:sz="6" w:space="1" w:color="2E75B6"/>
        </w:pBdr>
        <w:spacing w:before="120" w:after="120"/>
      </w:pPr>
    </w:p>
    <w:p w:rsidR="007C3252" w:rsidRDefault="00A35A51">
      <w:pPr>
        <w:pStyle w:val="Heading2"/>
      </w:pPr>
      <w:proofErr w:type="gramStart"/>
      <w:r>
        <w:t>4.1  AWGN</w:t>
      </w:r>
      <w:proofErr w:type="gramEnd"/>
      <w:r>
        <w:t xml:space="preserve"> Channel</w:t>
      </w:r>
    </w:p>
    <w:p w:rsidR="007C3252" w:rsidRDefault="00A35A51">
      <w:pPr>
        <w:spacing w:before="80" w:after="80" w:line="320" w:lineRule="auto"/>
        <w:jc w:val="both"/>
      </w:pPr>
      <w:r>
        <w:rPr>
          <w:color w:val="000000"/>
        </w:rPr>
        <w:t>The communication channel is modeled as an Additive White Gaussian Noise (AWGN) channel. Noise is added at the chip level — directly to the chip-rate DSSS signal array — rather than to the oversampled waveform used f</w:t>
      </w:r>
      <w:r>
        <w:rPr>
          <w:color w:val="000000"/>
        </w:rPr>
        <w:t>or visualization. This distinction is important: adding noise to an oversampled waveform and then averaging the samples per chip would artificially reduce the effective noise power, yielding an unrealistically optimistic BER.</w:t>
      </w:r>
    </w:p>
    <w:p w:rsidR="007C3252" w:rsidRDefault="007C3252">
      <w:pPr>
        <w:spacing w:before="60" w:after="60"/>
      </w:pPr>
    </w:p>
    <w:p w:rsidR="007C3252" w:rsidRDefault="00A35A51">
      <w:pPr>
        <w:spacing w:before="80" w:after="80" w:line="320" w:lineRule="auto"/>
        <w:jc w:val="both"/>
      </w:pPr>
      <w:r>
        <w:rPr>
          <w:color w:val="000000"/>
        </w:rPr>
        <w:t xml:space="preserve">The noise generation follows </w:t>
      </w:r>
      <w:r>
        <w:rPr>
          <w:color w:val="000000"/>
        </w:rPr>
        <w:t>the standard AWGN model. For a desired signal-to-noise ratio (SNR) in dB:</w:t>
      </w:r>
    </w:p>
    <w:p w:rsidR="007C3252" w:rsidRDefault="00A35A51">
      <w:pPr>
        <w:spacing w:before="120" w:after="120"/>
        <w:jc w:val="center"/>
      </w:pPr>
      <w:proofErr w:type="spellStart"/>
      <w:r>
        <w:rPr>
          <w:rFonts w:ascii="Courier New" w:eastAsia="Courier New" w:hAnsi="Courier New" w:cs="Courier New"/>
          <w:i/>
          <w:iCs/>
          <w:color w:val="000000"/>
        </w:rPr>
        <w:t>SNR_linear</w:t>
      </w:r>
      <w:proofErr w:type="spellEnd"/>
      <w:r>
        <w:rPr>
          <w:rFonts w:ascii="Courier New" w:eastAsia="Courier New" w:hAnsi="Courier New" w:cs="Courier New"/>
          <w:i/>
          <w:iCs/>
          <w:color w:val="000000"/>
        </w:rPr>
        <w:t xml:space="preserve"> = 10</w:t>
      </w:r>
      <w:proofErr w:type="gramStart"/>
      <w:r>
        <w:rPr>
          <w:rFonts w:ascii="Courier New" w:eastAsia="Courier New" w:hAnsi="Courier New" w:cs="Courier New"/>
          <w:i/>
          <w:iCs/>
          <w:color w:val="000000"/>
        </w:rPr>
        <w:t>^(</w:t>
      </w:r>
      <w:proofErr w:type="spellStart"/>
      <w:proofErr w:type="gramEnd"/>
      <w:r>
        <w:rPr>
          <w:rFonts w:ascii="Courier New" w:eastAsia="Courier New" w:hAnsi="Courier New" w:cs="Courier New"/>
          <w:i/>
          <w:iCs/>
          <w:color w:val="000000"/>
        </w:rPr>
        <w:t>SNR_dB</w:t>
      </w:r>
      <w:proofErr w:type="spellEnd"/>
      <w:r>
        <w:rPr>
          <w:rFonts w:ascii="Courier New" w:eastAsia="Courier New" w:hAnsi="Courier New" w:cs="Courier New"/>
          <w:i/>
          <w:iCs/>
          <w:color w:val="000000"/>
        </w:rPr>
        <w:t xml:space="preserve"> / 10)</w:t>
      </w:r>
    </w:p>
    <w:p w:rsidR="007C3252" w:rsidRDefault="00A35A51">
      <w:pPr>
        <w:spacing w:before="120" w:after="120"/>
        <w:jc w:val="center"/>
      </w:pPr>
      <w:r>
        <w:rPr>
          <w:rFonts w:ascii="Courier New" w:eastAsia="Courier New" w:hAnsi="Courier New" w:cs="Courier New"/>
          <w:i/>
          <w:iCs/>
          <w:color w:val="000000"/>
        </w:rPr>
        <w:t xml:space="preserve">sigma^2_noise = </w:t>
      </w:r>
      <w:proofErr w:type="spellStart"/>
      <w:r>
        <w:rPr>
          <w:rFonts w:ascii="Courier New" w:eastAsia="Courier New" w:hAnsi="Courier New" w:cs="Courier New"/>
          <w:i/>
          <w:iCs/>
          <w:color w:val="000000"/>
        </w:rPr>
        <w:t>P_signal</w:t>
      </w:r>
      <w:proofErr w:type="spellEnd"/>
      <w:r>
        <w:rPr>
          <w:rFonts w:ascii="Courier New" w:eastAsia="Courier New" w:hAnsi="Courier New" w:cs="Courier New"/>
          <w:i/>
          <w:iCs/>
          <w:color w:val="000000"/>
        </w:rPr>
        <w:t xml:space="preserve"> / </w:t>
      </w:r>
      <w:proofErr w:type="spellStart"/>
      <w:r>
        <w:rPr>
          <w:rFonts w:ascii="Courier New" w:eastAsia="Courier New" w:hAnsi="Courier New" w:cs="Courier New"/>
          <w:i/>
          <w:iCs/>
          <w:color w:val="000000"/>
        </w:rPr>
        <w:t>SNR_linear</w:t>
      </w:r>
      <w:proofErr w:type="spellEnd"/>
    </w:p>
    <w:p w:rsidR="007C3252" w:rsidRDefault="00A35A51">
      <w:pPr>
        <w:spacing w:before="120" w:after="120"/>
        <w:jc w:val="center"/>
      </w:pPr>
      <w:r>
        <w:rPr>
          <w:rFonts w:ascii="Courier New" w:eastAsia="Courier New" w:hAnsi="Courier New" w:cs="Courier New"/>
          <w:i/>
          <w:iCs/>
          <w:color w:val="000000"/>
        </w:rPr>
        <w:t xml:space="preserve">noise[k] = </w:t>
      </w:r>
      <w:proofErr w:type="spellStart"/>
      <w:r>
        <w:rPr>
          <w:rFonts w:ascii="Courier New" w:eastAsia="Courier New" w:hAnsi="Courier New" w:cs="Courier New"/>
          <w:i/>
          <w:iCs/>
          <w:color w:val="000000"/>
        </w:rPr>
        <w:t>sigma_noise</w:t>
      </w:r>
      <w:proofErr w:type="spellEnd"/>
      <w:r>
        <w:rPr>
          <w:rFonts w:ascii="Courier New" w:eastAsia="Courier New" w:hAnsi="Courier New" w:cs="Courier New"/>
          <w:i/>
          <w:iCs/>
          <w:color w:val="000000"/>
        </w:rPr>
        <w:t xml:space="preserve"> x </w:t>
      </w:r>
      <w:proofErr w:type="spellStart"/>
      <w:proofErr w:type="gramStart"/>
      <w:r>
        <w:rPr>
          <w:rFonts w:ascii="Courier New" w:eastAsia="Courier New" w:hAnsi="Courier New" w:cs="Courier New"/>
          <w:i/>
          <w:iCs/>
          <w:color w:val="000000"/>
        </w:rPr>
        <w:t>randn</w:t>
      </w:r>
      <w:proofErr w:type="spellEnd"/>
      <w:r>
        <w:rPr>
          <w:rFonts w:ascii="Courier New" w:eastAsia="Courier New" w:hAnsi="Courier New" w:cs="Courier New"/>
          <w:i/>
          <w:iCs/>
          <w:color w:val="000000"/>
        </w:rPr>
        <w:t>(</w:t>
      </w:r>
      <w:proofErr w:type="gramEnd"/>
      <w:r>
        <w:rPr>
          <w:rFonts w:ascii="Courier New" w:eastAsia="Courier New" w:hAnsi="Courier New" w:cs="Courier New"/>
          <w:i/>
          <w:iCs/>
          <w:color w:val="000000"/>
        </w:rPr>
        <w:t xml:space="preserve">1, </w:t>
      </w:r>
      <w:proofErr w:type="spellStart"/>
      <w:r>
        <w:rPr>
          <w:rFonts w:ascii="Courier New" w:eastAsia="Courier New" w:hAnsi="Courier New" w:cs="Courier New"/>
          <w:i/>
          <w:iCs/>
          <w:color w:val="000000"/>
        </w:rPr>
        <w:t>N_chips</w:t>
      </w:r>
      <w:proofErr w:type="spellEnd"/>
      <w:r>
        <w:rPr>
          <w:rFonts w:ascii="Courier New" w:eastAsia="Courier New" w:hAnsi="Courier New" w:cs="Courier New"/>
          <w:i/>
          <w:iCs/>
          <w:color w:val="000000"/>
        </w:rPr>
        <w:t>)</w:t>
      </w:r>
    </w:p>
    <w:p w:rsidR="007C3252" w:rsidRDefault="00A35A51">
      <w:pPr>
        <w:spacing w:before="120" w:after="120"/>
        <w:jc w:val="center"/>
      </w:pPr>
      <w:r>
        <w:rPr>
          <w:rFonts w:ascii="Courier New" w:eastAsia="Courier New" w:hAnsi="Courier New" w:cs="Courier New"/>
          <w:i/>
          <w:iCs/>
          <w:color w:val="000000"/>
        </w:rPr>
        <w:t>received[k] = DSSS[k] + noise[k]</w:t>
      </w:r>
    </w:p>
    <w:p w:rsidR="007C3252" w:rsidRDefault="00A35A51">
      <w:pPr>
        <w:spacing w:before="80" w:after="80" w:line="320" w:lineRule="auto"/>
        <w:jc w:val="both"/>
      </w:pPr>
      <w:r>
        <w:rPr>
          <w:color w:val="000000"/>
        </w:rPr>
        <w:t xml:space="preserve">where </w:t>
      </w:r>
      <w:proofErr w:type="spellStart"/>
      <w:r>
        <w:rPr>
          <w:color w:val="000000"/>
        </w:rPr>
        <w:t>P_signal</w:t>
      </w:r>
      <w:proofErr w:type="spellEnd"/>
      <w:r>
        <w:rPr>
          <w:color w:val="000000"/>
        </w:rPr>
        <w:t xml:space="preserve"> = mean(DSSS^2) is the m</w:t>
      </w:r>
      <w:r>
        <w:rPr>
          <w:color w:val="000000"/>
        </w:rPr>
        <w:t xml:space="preserve">easured signal power. The custom </w:t>
      </w:r>
      <w:proofErr w:type="spellStart"/>
      <w:r>
        <w:rPr>
          <w:color w:val="000000"/>
        </w:rPr>
        <w:t>awgn_</w:t>
      </w:r>
      <w:proofErr w:type="gramStart"/>
      <w:r>
        <w:rPr>
          <w:color w:val="000000"/>
        </w:rPr>
        <w:t>channel</w:t>
      </w:r>
      <w:proofErr w:type="spellEnd"/>
      <w:r>
        <w:rPr>
          <w:color w:val="000000"/>
        </w:rPr>
        <w:t>(</w:t>
      </w:r>
      <w:proofErr w:type="gramEnd"/>
      <w:r>
        <w:rPr>
          <w:color w:val="000000"/>
        </w:rPr>
        <w:t xml:space="preserve">) function implements this model without requiring the Communications Toolbox </w:t>
      </w:r>
      <w:proofErr w:type="spellStart"/>
      <w:r>
        <w:rPr>
          <w:color w:val="000000"/>
        </w:rPr>
        <w:t>awgn</w:t>
      </w:r>
      <w:proofErr w:type="spellEnd"/>
      <w:r>
        <w:rPr>
          <w:color w:val="000000"/>
        </w:rPr>
        <w:t>() built-in.</w:t>
      </w:r>
    </w:p>
    <w:p w:rsidR="007C3252" w:rsidRDefault="00A35A51">
      <w:pPr>
        <w:pStyle w:val="Heading2"/>
      </w:pPr>
      <w:proofErr w:type="gramStart"/>
      <w:r>
        <w:t>4.2  Narrowband</w:t>
      </w:r>
      <w:proofErr w:type="gramEnd"/>
      <w:r>
        <w:t xml:space="preserve"> Jammer</w:t>
      </w:r>
    </w:p>
    <w:p w:rsidR="007C3252" w:rsidRDefault="00A35A51">
      <w:pPr>
        <w:spacing w:before="80" w:after="80" w:line="320" w:lineRule="auto"/>
        <w:jc w:val="both"/>
      </w:pPr>
      <w:r>
        <w:rPr>
          <w:color w:val="000000"/>
        </w:rPr>
        <w:t>To demonstrate the anti-jamming capability of DSSS, a narrowband tone jammer is introduced i</w:t>
      </w:r>
      <w:r>
        <w:rPr>
          <w:color w:val="000000"/>
        </w:rPr>
        <w:t>nto the channel alongside AWGN. The jammer is modeled as a single-frequency sinusoidal interferer:</w:t>
      </w:r>
    </w:p>
    <w:p w:rsidR="007C3252" w:rsidRDefault="00A35A51">
      <w:pPr>
        <w:spacing w:before="120" w:after="120"/>
        <w:jc w:val="center"/>
      </w:pPr>
      <w:r>
        <w:rPr>
          <w:rFonts w:ascii="Courier New" w:eastAsia="Courier New" w:hAnsi="Courier New" w:cs="Courier New"/>
          <w:i/>
          <w:iCs/>
          <w:color w:val="000000"/>
        </w:rPr>
        <w:t xml:space="preserve">j[k] = </w:t>
      </w:r>
      <w:proofErr w:type="spellStart"/>
      <w:r>
        <w:rPr>
          <w:rFonts w:ascii="Courier New" w:eastAsia="Courier New" w:hAnsi="Courier New" w:cs="Courier New"/>
          <w:i/>
          <w:iCs/>
          <w:color w:val="000000"/>
        </w:rPr>
        <w:t>A_j</w:t>
      </w:r>
      <w:proofErr w:type="spellEnd"/>
      <w:r>
        <w:rPr>
          <w:rFonts w:ascii="Courier New" w:eastAsia="Courier New" w:hAnsi="Courier New" w:cs="Courier New"/>
          <w:i/>
          <w:iCs/>
          <w:color w:val="000000"/>
        </w:rPr>
        <w:t xml:space="preserve"> x sin(2*pi*</w:t>
      </w:r>
      <w:proofErr w:type="spellStart"/>
      <w:r>
        <w:rPr>
          <w:rFonts w:ascii="Courier New" w:eastAsia="Courier New" w:hAnsi="Courier New" w:cs="Courier New"/>
          <w:i/>
          <w:iCs/>
          <w:color w:val="000000"/>
        </w:rPr>
        <w:t>f_j</w:t>
      </w:r>
      <w:proofErr w:type="spellEnd"/>
      <w:r>
        <w:rPr>
          <w:rFonts w:ascii="Courier New" w:eastAsia="Courier New" w:hAnsi="Courier New" w:cs="Courier New"/>
          <w:i/>
          <w:iCs/>
          <w:color w:val="000000"/>
        </w:rPr>
        <w:t>*k/</w:t>
      </w:r>
      <w:proofErr w:type="spellStart"/>
      <w:r>
        <w:rPr>
          <w:rFonts w:ascii="Courier New" w:eastAsia="Courier New" w:hAnsi="Courier New" w:cs="Courier New"/>
          <w:i/>
          <w:iCs/>
          <w:color w:val="000000"/>
        </w:rPr>
        <w:t>Rc</w:t>
      </w:r>
      <w:proofErr w:type="spellEnd"/>
      <w:r>
        <w:rPr>
          <w:rFonts w:ascii="Courier New" w:eastAsia="Courier New" w:hAnsi="Courier New" w:cs="Courier New"/>
          <w:i/>
          <w:iCs/>
          <w:color w:val="000000"/>
        </w:rPr>
        <w:t>)</w:t>
      </w:r>
    </w:p>
    <w:p w:rsidR="007C3252" w:rsidRDefault="00A35A51">
      <w:pPr>
        <w:spacing w:before="80" w:after="80" w:line="320" w:lineRule="auto"/>
        <w:jc w:val="both"/>
      </w:pPr>
      <w:r>
        <w:rPr>
          <w:color w:val="000000"/>
        </w:rPr>
        <w:t xml:space="preserve">The jammer frequency is set to fj = </w:t>
      </w:r>
      <w:proofErr w:type="spellStart"/>
      <w:r>
        <w:rPr>
          <w:color w:val="000000"/>
        </w:rPr>
        <w:t>Rb</w:t>
      </w:r>
      <w:proofErr w:type="spellEnd"/>
      <w:r>
        <w:rPr>
          <w:color w:val="000000"/>
        </w:rPr>
        <w:t xml:space="preserve"> / 4, which places the jamming tone within the main lobe of the BPSK signal's power spe</w:t>
      </w:r>
      <w:r>
        <w:rPr>
          <w:color w:val="000000"/>
        </w:rPr>
        <w:t xml:space="preserve">ctrum — the frequency at which a narrowband jammer would cause maximum disruption to an </w:t>
      </w:r>
      <w:proofErr w:type="spellStart"/>
      <w:r>
        <w:rPr>
          <w:color w:val="000000"/>
        </w:rPr>
        <w:t>unspread</w:t>
      </w:r>
      <w:proofErr w:type="spellEnd"/>
      <w:r>
        <w:rPr>
          <w:color w:val="000000"/>
        </w:rPr>
        <w:t xml:space="preserve"> BPSK receiver. The jammer amplitude </w:t>
      </w:r>
      <w:proofErr w:type="spellStart"/>
      <w:r>
        <w:rPr>
          <w:color w:val="000000"/>
        </w:rPr>
        <w:t>Aj</w:t>
      </w:r>
      <w:proofErr w:type="spellEnd"/>
      <w:r>
        <w:rPr>
          <w:color w:val="000000"/>
        </w:rPr>
        <w:t xml:space="preserve"> is configurable; a value of </w:t>
      </w:r>
      <w:proofErr w:type="spellStart"/>
      <w:r>
        <w:rPr>
          <w:color w:val="000000"/>
        </w:rPr>
        <w:t>Aj</w:t>
      </w:r>
      <w:proofErr w:type="spellEnd"/>
      <w:r>
        <w:rPr>
          <w:color w:val="000000"/>
        </w:rPr>
        <w:t xml:space="preserve"> = 2.0 (twice the RMS signal amplitude) is used in the reference scenario, representing a </w:t>
      </w:r>
      <w:r>
        <w:rPr>
          <w:color w:val="000000"/>
        </w:rPr>
        <w:t>strong adversarial jammer.</w:t>
      </w:r>
    </w:p>
    <w:p w:rsidR="007C3252" w:rsidRDefault="007C3252">
      <w:pPr>
        <w:spacing w:before="60" w:after="60"/>
      </w:pPr>
    </w:p>
    <w:p w:rsidR="007C3252" w:rsidRDefault="00A35A51">
      <w:pPr>
        <w:spacing w:before="80" w:after="80" w:line="320" w:lineRule="auto"/>
        <w:jc w:val="both"/>
      </w:pPr>
      <w:r>
        <w:rPr>
          <w:color w:val="000000"/>
        </w:rPr>
        <w:t>The jammed received signal at the DSSS receiver input is:</w:t>
      </w:r>
    </w:p>
    <w:p w:rsidR="007C3252" w:rsidRDefault="00A35A51">
      <w:pPr>
        <w:spacing w:before="120" w:after="120"/>
        <w:jc w:val="center"/>
      </w:pPr>
      <w:proofErr w:type="spellStart"/>
      <w:r>
        <w:rPr>
          <w:rFonts w:ascii="Courier New" w:eastAsia="Courier New" w:hAnsi="Courier New" w:cs="Courier New"/>
          <w:i/>
          <w:iCs/>
          <w:color w:val="000000"/>
        </w:rPr>
        <w:t>received_jammed</w:t>
      </w:r>
      <w:proofErr w:type="spellEnd"/>
      <w:r>
        <w:rPr>
          <w:rFonts w:ascii="Courier New" w:eastAsia="Courier New" w:hAnsi="Courier New" w:cs="Courier New"/>
          <w:i/>
          <w:iCs/>
          <w:color w:val="000000"/>
        </w:rPr>
        <w:t>[k] = DSSS[k] + j[k] + noise[k]</w:t>
      </w:r>
    </w:p>
    <w:p w:rsidR="007C3252" w:rsidRDefault="00A35A51">
      <w:pPr>
        <w:spacing w:before="80" w:after="80" w:line="320" w:lineRule="auto"/>
        <w:jc w:val="both"/>
      </w:pPr>
      <w:r>
        <w:rPr>
          <w:color w:val="000000"/>
        </w:rPr>
        <w:t xml:space="preserve">For comparison, the same jammer is applied to a reference BPSK-only receiver (no spreading) operating on the </w:t>
      </w:r>
      <w:proofErr w:type="spellStart"/>
      <w:r>
        <w:rPr>
          <w:color w:val="000000"/>
        </w:rPr>
        <w:t>unspread</w:t>
      </w:r>
      <w:proofErr w:type="spellEnd"/>
      <w:r>
        <w:rPr>
          <w:color w:val="000000"/>
        </w:rPr>
        <w:t xml:space="preserve"> </w:t>
      </w:r>
      <w:proofErr w:type="spellStart"/>
      <w:r>
        <w:rPr>
          <w:color w:val="000000"/>
        </w:rPr>
        <w:t>m_pol</w:t>
      </w:r>
      <w:r>
        <w:rPr>
          <w:color w:val="000000"/>
        </w:rPr>
        <w:t>ar</w:t>
      </w:r>
      <w:proofErr w:type="spellEnd"/>
      <w:r>
        <w:rPr>
          <w:color w:val="000000"/>
        </w:rPr>
        <w:t xml:space="preserve"> stream. This enables a direct BER comparison between DSSS and conventional BPSK under identical jamming conditions.</w:t>
      </w:r>
    </w:p>
    <w:p w:rsidR="007C3252" w:rsidRDefault="00A35A51">
      <w:pPr>
        <w:pStyle w:val="Heading2"/>
      </w:pPr>
      <w:proofErr w:type="gramStart"/>
      <w:r>
        <w:lastRenderedPageBreak/>
        <w:t>4.3  Jamming</w:t>
      </w:r>
      <w:proofErr w:type="gramEnd"/>
      <w:r>
        <w:t xml:space="preserve"> Margin</w:t>
      </w:r>
    </w:p>
    <w:p w:rsidR="007C3252" w:rsidRDefault="00A35A51">
      <w:pPr>
        <w:spacing w:before="80" w:after="80" w:line="320" w:lineRule="auto"/>
        <w:jc w:val="both"/>
      </w:pPr>
      <w:r>
        <w:rPr>
          <w:color w:val="000000"/>
        </w:rPr>
        <w:t xml:space="preserve">The processing gain directly translates to a jamming margin — the degree to which DSSS can tolerate jamming power in excess of what would defeat an </w:t>
      </w:r>
      <w:proofErr w:type="spellStart"/>
      <w:r>
        <w:rPr>
          <w:color w:val="000000"/>
        </w:rPr>
        <w:t>unspread</w:t>
      </w:r>
      <w:proofErr w:type="spellEnd"/>
      <w:r>
        <w:rPr>
          <w:color w:val="000000"/>
        </w:rPr>
        <w:t xml:space="preserve"> system:</w:t>
      </w:r>
    </w:p>
    <w:p w:rsidR="007C3252" w:rsidRDefault="00A35A51">
      <w:pPr>
        <w:spacing w:before="120" w:after="120"/>
        <w:jc w:val="center"/>
      </w:pPr>
      <w:r>
        <w:rPr>
          <w:rFonts w:ascii="Courier New" w:eastAsia="Courier New" w:hAnsi="Courier New" w:cs="Courier New"/>
          <w:i/>
          <w:iCs/>
          <w:color w:val="000000"/>
        </w:rPr>
        <w:t>Jamming Margin = 10 x log10(</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xml:space="preserve">) = 10 </w:t>
      </w:r>
      <w:proofErr w:type="gramStart"/>
      <w:r>
        <w:rPr>
          <w:rFonts w:ascii="Courier New" w:eastAsia="Courier New" w:hAnsi="Courier New" w:cs="Courier New"/>
          <w:i/>
          <w:iCs/>
          <w:color w:val="000000"/>
        </w:rPr>
        <w:t>dB  (</w:t>
      </w:r>
      <w:proofErr w:type="gramEnd"/>
      <w:r>
        <w:rPr>
          <w:rFonts w:ascii="Courier New" w:eastAsia="Courier New" w:hAnsi="Courier New" w:cs="Courier New"/>
          <w:i/>
          <w:iCs/>
          <w:color w:val="000000"/>
        </w:rPr>
        <w:t xml:space="preserve">for </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xml:space="preserve"> = 10)</w:t>
      </w:r>
    </w:p>
    <w:p w:rsidR="007C3252" w:rsidRDefault="00A35A51">
      <w:pPr>
        <w:spacing w:before="80" w:after="80" w:line="320" w:lineRule="auto"/>
        <w:jc w:val="both"/>
      </w:pPr>
      <w:r>
        <w:rPr>
          <w:color w:val="000000"/>
        </w:rPr>
        <w:t>This means the DSSS receiver can tol</w:t>
      </w:r>
      <w:r>
        <w:rPr>
          <w:color w:val="000000"/>
        </w:rPr>
        <w:t xml:space="preserve">erate jammer power up to 10 dB higher than the signal power before its BER degrades to the same level as the </w:t>
      </w:r>
      <w:proofErr w:type="spellStart"/>
      <w:r>
        <w:rPr>
          <w:color w:val="000000"/>
        </w:rPr>
        <w:t>unspread</w:t>
      </w:r>
      <w:proofErr w:type="spellEnd"/>
      <w:r>
        <w:rPr>
          <w:color w:val="000000"/>
        </w:rPr>
        <w:t xml:space="preserve"> BPSK system would experience with no jammer at all.</w:t>
      </w:r>
    </w:p>
    <w:p w:rsidR="007C3252" w:rsidRDefault="00A35A51">
      <w:r>
        <w:br w:type="page"/>
      </w:r>
    </w:p>
    <w:p w:rsidR="007C3252" w:rsidRDefault="00A35A51">
      <w:pPr>
        <w:pStyle w:val="Heading1"/>
      </w:pPr>
      <w:r>
        <w:lastRenderedPageBreak/>
        <w:t>5.  Receiver Design</w:t>
      </w:r>
    </w:p>
    <w:p w:rsidR="007C3252" w:rsidRDefault="007C3252">
      <w:pPr>
        <w:pBdr>
          <w:bottom w:val="single" w:sz="6" w:space="1" w:color="2E75B6"/>
        </w:pBdr>
        <w:spacing w:before="120" w:after="120"/>
      </w:pPr>
    </w:p>
    <w:p w:rsidR="007C3252" w:rsidRDefault="00A35A51">
      <w:pPr>
        <w:pStyle w:val="Heading2"/>
      </w:pPr>
      <w:proofErr w:type="gramStart"/>
      <w:r>
        <w:t xml:space="preserve">5.1  </w:t>
      </w:r>
      <w:proofErr w:type="spellStart"/>
      <w:r>
        <w:t>Despreading</w:t>
      </w:r>
      <w:proofErr w:type="spellEnd"/>
      <w:proofErr w:type="gramEnd"/>
    </w:p>
    <w:p w:rsidR="007C3252" w:rsidRDefault="00A35A51">
      <w:pPr>
        <w:spacing w:before="80" w:after="80" w:line="320" w:lineRule="auto"/>
        <w:jc w:val="both"/>
      </w:pPr>
      <w:r>
        <w:rPr>
          <w:color w:val="000000"/>
        </w:rPr>
        <w:t xml:space="preserve">The receiver performs </w:t>
      </w:r>
      <w:proofErr w:type="spellStart"/>
      <w:r>
        <w:rPr>
          <w:color w:val="000000"/>
        </w:rPr>
        <w:t>despreading</w:t>
      </w:r>
      <w:proofErr w:type="spellEnd"/>
      <w:r>
        <w:rPr>
          <w:color w:val="000000"/>
        </w:rPr>
        <w:t xml:space="preserve"> by multiplyi</w:t>
      </w:r>
      <w:r>
        <w:rPr>
          <w:color w:val="000000"/>
        </w:rPr>
        <w:t>ng the received chip-rate signal by the identical PN code used at the transmitter. This operation is the inverse of the spreading process:</w:t>
      </w:r>
    </w:p>
    <w:p w:rsidR="007C3252" w:rsidRDefault="00A35A51">
      <w:pPr>
        <w:spacing w:before="120" w:after="120"/>
        <w:jc w:val="center"/>
      </w:pPr>
      <w:proofErr w:type="spellStart"/>
      <w:r>
        <w:rPr>
          <w:rFonts w:ascii="Courier New" w:eastAsia="Courier New" w:hAnsi="Courier New" w:cs="Courier New"/>
          <w:i/>
          <w:iCs/>
          <w:color w:val="000000"/>
        </w:rPr>
        <w:t>despread</w:t>
      </w:r>
      <w:proofErr w:type="spellEnd"/>
      <w:r>
        <w:rPr>
          <w:rFonts w:ascii="Courier New" w:eastAsia="Courier New" w:hAnsi="Courier New" w:cs="Courier New"/>
          <w:i/>
          <w:iCs/>
          <w:color w:val="000000"/>
        </w:rPr>
        <w:t xml:space="preserve">[k] = received[k] x </w:t>
      </w:r>
      <w:proofErr w:type="spellStart"/>
      <w:r>
        <w:rPr>
          <w:rFonts w:ascii="Courier New" w:eastAsia="Courier New" w:hAnsi="Courier New" w:cs="Courier New"/>
          <w:i/>
          <w:iCs/>
          <w:color w:val="000000"/>
        </w:rPr>
        <w:t>pn_code</w:t>
      </w:r>
      <w:proofErr w:type="spellEnd"/>
      <w:r>
        <w:rPr>
          <w:rFonts w:ascii="Courier New" w:eastAsia="Courier New" w:hAnsi="Courier New" w:cs="Courier New"/>
          <w:i/>
          <w:iCs/>
          <w:color w:val="000000"/>
        </w:rPr>
        <w:t>[k]</w:t>
      </w:r>
    </w:p>
    <w:p w:rsidR="007C3252" w:rsidRDefault="00A35A51">
      <w:pPr>
        <w:spacing w:before="80" w:after="80" w:line="320" w:lineRule="auto"/>
        <w:jc w:val="both"/>
      </w:pPr>
      <w:r>
        <w:rPr>
          <w:color w:val="000000"/>
        </w:rPr>
        <w:t xml:space="preserve">The mathematical basis of </w:t>
      </w:r>
      <w:proofErr w:type="spellStart"/>
      <w:r>
        <w:rPr>
          <w:color w:val="000000"/>
        </w:rPr>
        <w:t>despreading</w:t>
      </w:r>
      <w:proofErr w:type="spellEnd"/>
      <w:r>
        <w:rPr>
          <w:color w:val="000000"/>
        </w:rPr>
        <w:t xml:space="preserve"> exploits the property of the bipolar PN </w:t>
      </w:r>
      <w:r>
        <w:rPr>
          <w:color w:val="000000"/>
        </w:rPr>
        <w:t>sequence:</w:t>
      </w:r>
    </w:p>
    <w:p w:rsidR="007C3252" w:rsidRDefault="00A35A51">
      <w:pPr>
        <w:spacing w:before="120" w:after="120"/>
        <w:jc w:val="center"/>
      </w:pPr>
      <w:proofErr w:type="spellStart"/>
      <w:r>
        <w:rPr>
          <w:rFonts w:ascii="Courier New" w:eastAsia="Courier New" w:hAnsi="Courier New" w:cs="Courier New"/>
          <w:i/>
          <w:iCs/>
          <w:color w:val="000000"/>
        </w:rPr>
        <w:t>pn</w:t>
      </w:r>
      <w:proofErr w:type="spellEnd"/>
      <w:r>
        <w:rPr>
          <w:rFonts w:ascii="Courier New" w:eastAsia="Courier New" w:hAnsi="Courier New" w:cs="Courier New"/>
          <w:i/>
          <w:iCs/>
          <w:color w:val="000000"/>
        </w:rPr>
        <w:t xml:space="preserve">[k] x </w:t>
      </w:r>
      <w:proofErr w:type="spellStart"/>
      <w:r>
        <w:rPr>
          <w:rFonts w:ascii="Courier New" w:eastAsia="Courier New" w:hAnsi="Courier New" w:cs="Courier New"/>
          <w:i/>
          <w:iCs/>
          <w:color w:val="000000"/>
        </w:rPr>
        <w:t>pn</w:t>
      </w:r>
      <w:proofErr w:type="spellEnd"/>
      <w:r>
        <w:rPr>
          <w:rFonts w:ascii="Courier New" w:eastAsia="Courier New" w:hAnsi="Courier New" w:cs="Courier New"/>
          <w:i/>
          <w:iCs/>
          <w:color w:val="000000"/>
        </w:rPr>
        <w:t>[k] = (+</w:t>
      </w:r>
      <w:proofErr w:type="gramStart"/>
      <w:r>
        <w:rPr>
          <w:rFonts w:ascii="Courier New" w:eastAsia="Courier New" w:hAnsi="Courier New" w:cs="Courier New"/>
          <w:i/>
          <w:iCs/>
          <w:color w:val="000000"/>
        </w:rPr>
        <w:t>1)^</w:t>
      </w:r>
      <w:proofErr w:type="gramEnd"/>
      <w:r>
        <w:rPr>
          <w:rFonts w:ascii="Courier New" w:eastAsia="Courier New" w:hAnsi="Courier New" w:cs="Courier New"/>
          <w:i/>
          <w:iCs/>
          <w:color w:val="000000"/>
        </w:rPr>
        <w:t>2 or (-1)^2 = +1   for all k</w:t>
      </w:r>
    </w:p>
    <w:p w:rsidR="007C3252" w:rsidRDefault="00A35A51">
      <w:pPr>
        <w:spacing w:before="80" w:after="80" w:line="320" w:lineRule="auto"/>
        <w:jc w:val="both"/>
      </w:pPr>
      <w:r>
        <w:rPr>
          <w:color w:val="000000"/>
        </w:rPr>
        <w:t xml:space="preserve">Therefore, for a noise-free channel: </w:t>
      </w:r>
      <w:proofErr w:type="spellStart"/>
      <w:r>
        <w:rPr>
          <w:color w:val="000000"/>
        </w:rPr>
        <w:t>despread</w:t>
      </w:r>
      <w:proofErr w:type="spellEnd"/>
      <w:r>
        <w:rPr>
          <w:color w:val="000000"/>
        </w:rPr>
        <w:t xml:space="preserve">[k] = DSSS[k] x </w:t>
      </w:r>
      <w:proofErr w:type="spellStart"/>
      <w:r>
        <w:rPr>
          <w:color w:val="000000"/>
        </w:rPr>
        <w:t>pn</w:t>
      </w:r>
      <w:proofErr w:type="spellEnd"/>
      <w:r>
        <w:rPr>
          <w:color w:val="000000"/>
        </w:rPr>
        <w:t>[k] = (</w:t>
      </w:r>
      <w:proofErr w:type="spellStart"/>
      <w:r>
        <w:rPr>
          <w:color w:val="000000"/>
        </w:rPr>
        <w:t>m_expanded</w:t>
      </w:r>
      <w:proofErr w:type="spellEnd"/>
      <w:r>
        <w:rPr>
          <w:color w:val="000000"/>
        </w:rPr>
        <w:t xml:space="preserve">[k] x </w:t>
      </w:r>
      <w:proofErr w:type="spellStart"/>
      <w:r>
        <w:rPr>
          <w:color w:val="000000"/>
        </w:rPr>
        <w:t>pn</w:t>
      </w:r>
      <w:proofErr w:type="spellEnd"/>
      <w:r>
        <w:rPr>
          <w:color w:val="000000"/>
        </w:rPr>
        <w:t xml:space="preserve">[k]) x </w:t>
      </w:r>
      <w:proofErr w:type="spellStart"/>
      <w:r>
        <w:rPr>
          <w:color w:val="000000"/>
        </w:rPr>
        <w:t>pn</w:t>
      </w:r>
      <w:proofErr w:type="spellEnd"/>
      <w:r>
        <w:rPr>
          <w:color w:val="000000"/>
        </w:rPr>
        <w:t xml:space="preserve">[k] = </w:t>
      </w:r>
      <w:proofErr w:type="spellStart"/>
      <w:r>
        <w:rPr>
          <w:color w:val="000000"/>
        </w:rPr>
        <w:t>m_expanded</w:t>
      </w:r>
      <w:proofErr w:type="spellEnd"/>
      <w:r>
        <w:rPr>
          <w:color w:val="000000"/>
        </w:rPr>
        <w:t>[k]. The original BPSK chips are exactly recovered. In the presence of a narrowband</w:t>
      </w:r>
      <w:r>
        <w:rPr>
          <w:color w:val="000000"/>
        </w:rPr>
        <w:t xml:space="preserve"> jammer j[k], the </w:t>
      </w:r>
      <w:proofErr w:type="spellStart"/>
      <w:r>
        <w:rPr>
          <w:color w:val="000000"/>
        </w:rPr>
        <w:t>despreading</w:t>
      </w:r>
      <w:proofErr w:type="spellEnd"/>
      <w:r>
        <w:rPr>
          <w:color w:val="000000"/>
        </w:rPr>
        <w:t xml:space="preserve"> operation spreads the jammer's energy across the full chip-rate bandwidth:</w:t>
      </w:r>
    </w:p>
    <w:p w:rsidR="007C3252" w:rsidRDefault="00A35A51">
      <w:pPr>
        <w:spacing w:before="120" w:after="120"/>
        <w:jc w:val="center"/>
      </w:pPr>
      <w:proofErr w:type="spellStart"/>
      <w:r>
        <w:rPr>
          <w:rFonts w:ascii="Courier New" w:eastAsia="Courier New" w:hAnsi="Courier New" w:cs="Courier New"/>
          <w:i/>
          <w:iCs/>
          <w:color w:val="000000"/>
        </w:rPr>
        <w:t>despread_jammer</w:t>
      </w:r>
      <w:proofErr w:type="spellEnd"/>
      <w:r>
        <w:rPr>
          <w:rFonts w:ascii="Courier New" w:eastAsia="Courier New" w:hAnsi="Courier New" w:cs="Courier New"/>
          <w:i/>
          <w:iCs/>
          <w:color w:val="000000"/>
        </w:rPr>
        <w:t xml:space="preserve">[k] = j[k] x </w:t>
      </w:r>
      <w:proofErr w:type="spellStart"/>
      <w:r>
        <w:rPr>
          <w:rFonts w:ascii="Courier New" w:eastAsia="Courier New" w:hAnsi="Courier New" w:cs="Courier New"/>
          <w:i/>
          <w:iCs/>
          <w:color w:val="000000"/>
        </w:rPr>
        <w:t>pn</w:t>
      </w:r>
      <w:proofErr w:type="spellEnd"/>
      <w:r>
        <w:rPr>
          <w:rFonts w:ascii="Courier New" w:eastAsia="Courier New" w:hAnsi="Courier New" w:cs="Courier New"/>
          <w:i/>
          <w:iCs/>
          <w:color w:val="000000"/>
        </w:rPr>
        <w:t>[k]</w:t>
      </w:r>
    </w:p>
    <w:p w:rsidR="007C3252" w:rsidRDefault="00A35A51">
      <w:pPr>
        <w:spacing w:before="80" w:after="80" w:line="320" w:lineRule="auto"/>
        <w:jc w:val="both"/>
      </w:pPr>
      <w:r>
        <w:rPr>
          <w:color w:val="000000"/>
        </w:rPr>
        <w:t xml:space="preserve">Since </w:t>
      </w:r>
      <w:proofErr w:type="spellStart"/>
      <w:r>
        <w:rPr>
          <w:color w:val="000000"/>
        </w:rPr>
        <w:t>pn</w:t>
      </w:r>
      <w:proofErr w:type="spellEnd"/>
      <w:r>
        <w:rPr>
          <w:color w:val="000000"/>
        </w:rPr>
        <w:t xml:space="preserve">[k] is a wideband pseudo-random sequence, multiplying a narrowband tone by it produces a wideband noise-like </w:t>
      </w:r>
      <w:r>
        <w:rPr>
          <w:color w:val="000000"/>
        </w:rPr>
        <w:t>signal. The jammer's concentrated spectral energy is diluted across the entire DSSS bandwidth, reducing its effective power within the bit-decision bandwidth by the processing gain factor fp.</w:t>
      </w:r>
    </w:p>
    <w:p w:rsidR="007C3252" w:rsidRDefault="00A35A51">
      <w:pPr>
        <w:pStyle w:val="Heading2"/>
      </w:pPr>
      <w:proofErr w:type="gramStart"/>
      <w:r>
        <w:t>5.2  Chip</w:t>
      </w:r>
      <w:proofErr w:type="gramEnd"/>
      <w:r>
        <w:t xml:space="preserve"> Integration and Bit Decision</w:t>
      </w:r>
    </w:p>
    <w:p w:rsidR="007C3252" w:rsidRDefault="00A35A51">
      <w:pPr>
        <w:spacing w:before="80" w:after="80" w:line="320" w:lineRule="auto"/>
        <w:jc w:val="both"/>
      </w:pPr>
      <w:r>
        <w:rPr>
          <w:color w:val="000000"/>
        </w:rPr>
        <w:t xml:space="preserve">Following </w:t>
      </w:r>
      <w:proofErr w:type="spellStart"/>
      <w:r>
        <w:rPr>
          <w:color w:val="000000"/>
        </w:rPr>
        <w:t>despreading</w:t>
      </w:r>
      <w:proofErr w:type="spellEnd"/>
      <w:r>
        <w:rPr>
          <w:color w:val="000000"/>
        </w:rPr>
        <w:t xml:space="preserve">, </w:t>
      </w:r>
      <w:proofErr w:type="spellStart"/>
      <w:r>
        <w:rPr>
          <w:color w:val="000000"/>
        </w:rPr>
        <w:t>fp</w:t>
      </w:r>
      <w:proofErr w:type="spellEnd"/>
      <w:r>
        <w:rPr>
          <w:color w:val="000000"/>
        </w:rPr>
        <w:t xml:space="preserve"> consecutive </w:t>
      </w:r>
      <w:proofErr w:type="spellStart"/>
      <w:r>
        <w:rPr>
          <w:color w:val="000000"/>
        </w:rPr>
        <w:t>despread</w:t>
      </w:r>
      <w:proofErr w:type="spellEnd"/>
      <w:r>
        <w:rPr>
          <w:color w:val="000000"/>
        </w:rPr>
        <w:t xml:space="preserve"> chips are coherently integrated (summed) to form the decision variable for each information bit:</w:t>
      </w:r>
    </w:p>
    <w:p w:rsidR="007C3252" w:rsidRDefault="00A35A51">
      <w:pPr>
        <w:spacing w:before="120" w:after="120"/>
        <w:jc w:val="center"/>
      </w:pPr>
      <w:r>
        <w:rPr>
          <w:rFonts w:ascii="Courier New" w:eastAsia="Courier New" w:hAnsi="Courier New" w:cs="Courier New"/>
          <w:i/>
          <w:iCs/>
          <w:color w:val="000000"/>
        </w:rPr>
        <w:t>Z[n] = sum_{k=(n-</w:t>
      </w:r>
      <w:proofErr w:type="gramStart"/>
      <w:r>
        <w:rPr>
          <w:rFonts w:ascii="Courier New" w:eastAsia="Courier New" w:hAnsi="Courier New" w:cs="Courier New"/>
          <w:i/>
          <w:iCs/>
          <w:color w:val="000000"/>
        </w:rPr>
        <w:t>1)*</w:t>
      </w:r>
      <w:proofErr w:type="gramEnd"/>
      <w:r>
        <w:rPr>
          <w:rFonts w:ascii="Courier New" w:eastAsia="Courier New" w:hAnsi="Courier New" w:cs="Courier New"/>
          <w:i/>
          <w:iCs/>
          <w:color w:val="000000"/>
        </w:rPr>
        <w:t>fp+1}^{n*</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xml:space="preserve">}  </w:t>
      </w:r>
      <w:proofErr w:type="spellStart"/>
      <w:r>
        <w:rPr>
          <w:rFonts w:ascii="Courier New" w:eastAsia="Courier New" w:hAnsi="Courier New" w:cs="Courier New"/>
          <w:i/>
          <w:iCs/>
          <w:color w:val="000000"/>
        </w:rPr>
        <w:t>despread</w:t>
      </w:r>
      <w:proofErr w:type="spellEnd"/>
      <w:r>
        <w:rPr>
          <w:rFonts w:ascii="Courier New" w:eastAsia="Courier New" w:hAnsi="Courier New" w:cs="Courier New"/>
          <w:i/>
          <w:iCs/>
          <w:color w:val="000000"/>
        </w:rPr>
        <w:t>[k]</w:t>
      </w:r>
    </w:p>
    <w:p w:rsidR="007C3252" w:rsidRDefault="00A35A51">
      <w:pPr>
        <w:spacing w:before="80" w:after="80" w:line="320" w:lineRule="auto"/>
        <w:jc w:val="both"/>
      </w:pPr>
      <w:r>
        <w:rPr>
          <w:color w:val="000000"/>
        </w:rPr>
        <w:t>This integration is the matched-filter operation for the rectangular chip pulse. It maximiz</w:t>
      </w:r>
      <w:r>
        <w:rPr>
          <w:color w:val="000000"/>
        </w:rPr>
        <w:t xml:space="preserve">es the signal component of the decision variable while averaging the noise component over </w:t>
      </w:r>
      <w:proofErr w:type="spellStart"/>
      <w:r>
        <w:rPr>
          <w:color w:val="000000"/>
        </w:rPr>
        <w:t>fp</w:t>
      </w:r>
      <w:proofErr w:type="spellEnd"/>
      <w:r>
        <w:rPr>
          <w:color w:val="000000"/>
        </w:rPr>
        <w:t xml:space="preserve"> chips. The noise variance after integration is reduced relative to the signal by the processing gain, providing the SNR improvement that makes DSSS resilient again</w:t>
      </w:r>
      <w:r>
        <w:rPr>
          <w:color w:val="000000"/>
        </w:rPr>
        <w:t>st wideband AWGN.</w:t>
      </w:r>
    </w:p>
    <w:p w:rsidR="007C3252" w:rsidRDefault="007C3252">
      <w:pPr>
        <w:spacing w:before="60" w:after="60"/>
      </w:pPr>
    </w:p>
    <w:p w:rsidR="007C3252" w:rsidRDefault="00A35A51">
      <w:pPr>
        <w:spacing w:before="80" w:after="80" w:line="320" w:lineRule="auto"/>
        <w:jc w:val="both"/>
      </w:pPr>
      <w:r>
        <w:rPr>
          <w:color w:val="000000"/>
        </w:rPr>
        <w:t>The bit decision is made by a sign threshold detector:</w:t>
      </w:r>
    </w:p>
    <w:p w:rsidR="007C3252" w:rsidRDefault="00A35A51">
      <w:pPr>
        <w:spacing w:before="120" w:after="120"/>
        <w:jc w:val="center"/>
      </w:pPr>
      <w:proofErr w:type="spellStart"/>
      <w:r>
        <w:rPr>
          <w:rFonts w:ascii="Courier New" w:eastAsia="Courier New" w:hAnsi="Courier New" w:cs="Courier New"/>
          <w:i/>
          <w:iCs/>
          <w:color w:val="000000"/>
        </w:rPr>
        <w:t>b_hat</w:t>
      </w:r>
      <w:proofErr w:type="spellEnd"/>
      <w:r>
        <w:rPr>
          <w:rFonts w:ascii="Courier New" w:eastAsia="Courier New" w:hAnsi="Courier New" w:cs="Courier New"/>
          <w:i/>
          <w:iCs/>
          <w:color w:val="000000"/>
        </w:rPr>
        <w:t>[n] = sign(Z[n</w:t>
      </w:r>
      <w:proofErr w:type="gramStart"/>
      <w:r>
        <w:rPr>
          <w:rFonts w:ascii="Courier New" w:eastAsia="Courier New" w:hAnsi="Courier New" w:cs="Courier New"/>
          <w:i/>
          <w:iCs/>
          <w:color w:val="000000"/>
        </w:rPr>
        <w:t xml:space="preserve">])   </w:t>
      </w:r>
      <w:proofErr w:type="gramEnd"/>
      <w:r>
        <w:rPr>
          <w:rFonts w:ascii="Courier New" w:eastAsia="Courier New" w:hAnsi="Courier New" w:cs="Courier New"/>
          <w:i/>
          <w:iCs/>
          <w:color w:val="000000"/>
        </w:rPr>
        <w:t xml:space="preserve">   (+1 -&gt; bit 1,  -1 -&gt; bit 0)</w:t>
      </w:r>
    </w:p>
    <w:p w:rsidR="007C3252" w:rsidRDefault="00A35A51">
      <w:pPr>
        <w:spacing w:before="80" w:after="80" w:line="320" w:lineRule="auto"/>
        <w:jc w:val="both"/>
      </w:pPr>
      <w:r>
        <w:rPr>
          <w:color w:val="000000"/>
        </w:rPr>
        <w:t xml:space="preserve">A safety assertion verifies that the total chip count is an exact integer multiple of </w:t>
      </w:r>
      <w:proofErr w:type="spellStart"/>
      <w:r>
        <w:rPr>
          <w:color w:val="000000"/>
        </w:rPr>
        <w:t>fp</w:t>
      </w:r>
      <w:proofErr w:type="spellEnd"/>
      <w:r>
        <w:rPr>
          <w:color w:val="000000"/>
        </w:rPr>
        <w:t xml:space="preserve"> before </w:t>
      </w:r>
      <w:proofErr w:type="spellStart"/>
      <w:r>
        <w:rPr>
          <w:color w:val="000000"/>
        </w:rPr>
        <w:t>despreading</w:t>
      </w:r>
      <w:proofErr w:type="spellEnd"/>
      <w:r>
        <w:rPr>
          <w:color w:val="000000"/>
        </w:rPr>
        <w:t>, preventing chip-timing misalignment errors which would cause BER to approach 0.5 regardless of SNR.</w:t>
      </w:r>
    </w:p>
    <w:p w:rsidR="007C3252" w:rsidRDefault="00A35A51">
      <w:pPr>
        <w:pStyle w:val="Heading2"/>
      </w:pPr>
      <w:proofErr w:type="gramStart"/>
      <w:r>
        <w:t>5.3  Audio</w:t>
      </w:r>
      <w:proofErr w:type="gramEnd"/>
      <w:r>
        <w:t xml:space="preserve"> Reconstruction</w:t>
      </w:r>
    </w:p>
    <w:p w:rsidR="007C3252" w:rsidRDefault="00A35A51">
      <w:pPr>
        <w:spacing w:before="80" w:after="80" w:line="320" w:lineRule="auto"/>
        <w:jc w:val="both"/>
      </w:pPr>
      <w:r>
        <w:rPr>
          <w:color w:val="000000"/>
        </w:rPr>
        <w:lastRenderedPageBreak/>
        <w:t xml:space="preserve">The recovered binary </w:t>
      </w:r>
      <w:r>
        <w:rPr>
          <w:color w:val="000000"/>
        </w:rPr>
        <w:t>bit stream is partitioned into 8-bit groups, each representing one audio sample. The bi2</w:t>
      </w:r>
      <w:proofErr w:type="gramStart"/>
      <w:r>
        <w:rPr>
          <w:color w:val="000000"/>
        </w:rPr>
        <w:t>de(</w:t>
      </w:r>
      <w:proofErr w:type="gramEnd"/>
      <w:r>
        <w:rPr>
          <w:color w:val="000000"/>
        </w:rPr>
        <w:t xml:space="preserve">) function performs binary-to-decimal conversion, yielding 8-bit unsigned integer values. These are mapped back to the original floating-point range via the inverse </w:t>
      </w:r>
      <w:r>
        <w:rPr>
          <w:color w:val="000000"/>
        </w:rPr>
        <w:t>of the transmitter quantization:</w:t>
      </w:r>
    </w:p>
    <w:p w:rsidR="007C3252" w:rsidRDefault="00A35A51">
      <w:pPr>
        <w:spacing w:before="120" w:after="120"/>
        <w:jc w:val="center"/>
      </w:pPr>
      <w:proofErr w:type="spellStart"/>
      <w:r>
        <w:rPr>
          <w:rFonts w:ascii="Courier New" w:eastAsia="Courier New" w:hAnsi="Courier New" w:cs="Courier New"/>
          <w:i/>
          <w:iCs/>
          <w:color w:val="000000"/>
        </w:rPr>
        <w:t>audio_recovered</w:t>
      </w:r>
      <w:proofErr w:type="spellEnd"/>
      <w:r>
        <w:rPr>
          <w:rFonts w:ascii="Courier New" w:eastAsia="Courier New" w:hAnsi="Courier New" w:cs="Courier New"/>
          <w:i/>
          <w:iCs/>
          <w:color w:val="000000"/>
        </w:rPr>
        <w:t xml:space="preserve"> = double(audio_8bit_recovered) / 127.5 - 1</w:t>
      </w:r>
    </w:p>
    <w:p w:rsidR="007C3252" w:rsidRDefault="00A35A51">
      <w:pPr>
        <w:spacing w:before="80" w:after="80" w:line="320" w:lineRule="auto"/>
        <w:jc w:val="both"/>
      </w:pPr>
      <w:r>
        <w:rPr>
          <w:color w:val="000000"/>
        </w:rPr>
        <w:t xml:space="preserve">The reconstructed audio is a faithful replica of the original, subject to quantization error (inherent to 8-bit representation) and bit errors introduced by the channel. At SNR = 10 dB with </w:t>
      </w:r>
      <w:proofErr w:type="spellStart"/>
      <w:r>
        <w:rPr>
          <w:color w:val="000000"/>
        </w:rPr>
        <w:t>fp</w:t>
      </w:r>
      <w:proofErr w:type="spellEnd"/>
      <w:r>
        <w:rPr>
          <w:color w:val="000000"/>
        </w:rPr>
        <w:t xml:space="preserve"> = 10, the BER is sufficiently low that the recovered audio is p</w:t>
      </w:r>
      <w:r>
        <w:rPr>
          <w:color w:val="000000"/>
        </w:rPr>
        <w:t>erceptually indistinguishable from the original.</w:t>
      </w:r>
    </w:p>
    <w:p w:rsidR="007C3252" w:rsidRDefault="00A35A51">
      <w:r>
        <w:br w:type="page"/>
      </w:r>
    </w:p>
    <w:p w:rsidR="007C3252" w:rsidRDefault="00A35A51">
      <w:pPr>
        <w:pStyle w:val="Heading1"/>
      </w:pPr>
      <w:r>
        <w:lastRenderedPageBreak/>
        <w:t>6.  Performance Assessment</w:t>
      </w:r>
    </w:p>
    <w:p w:rsidR="007C3252" w:rsidRDefault="007C3252">
      <w:pPr>
        <w:pBdr>
          <w:bottom w:val="single" w:sz="6" w:space="1" w:color="2E75B6"/>
        </w:pBdr>
        <w:spacing w:before="120" w:after="120"/>
      </w:pPr>
    </w:p>
    <w:p w:rsidR="007C3252" w:rsidRDefault="00A35A51">
      <w:pPr>
        <w:pStyle w:val="Heading2"/>
      </w:pPr>
      <w:proofErr w:type="gramStart"/>
      <w:r>
        <w:t>6.1  Bit</w:t>
      </w:r>
      <w:proofErr w:type="gramEnd"/>
      <w:r>
        <w:t xml:space="preserve"> Error Rate Analysis</w:t>
      </w:r>
    </w:p>
    <w:p w:rsidR="007C3252" w:rsidRDefault="00A35A51">
      <w:pPr>
        <w:spacing w:before="80" w:after="80" w:line="320" w:lineRule="auto"/>
        <w:jc w:val="both"/>
      </w:pPr>
      <w:r>
        <w:rPr>
          <w:color w:val="000000"/>
        </w:rPr>
        <w:t>BER is computed by comparing the transmitted binary bit stream (bits) with the recovered bit stream (</w:t>
      </w:r>
      <w:proofErr w:type="spellStart"/>
      <w:r>
        <w:rPr>
          <w:color w:val="000000"/>
        </w:rPr>
        <w:t>recovered_bits</w:t>
      </w:r>
      <w:proofErr w:type="spellEnd"/>
      <w:r>
        <w:rPr>
          <w:color w:val="000000"/>
        </w:rPr>
        <w:t>) element-by-element. Three scena</w:t>
      </w:r>
      <w:r>
        <w:rPr>
          <w:color w:val="000000"/>
        </w:rPr>
        <w:t>rios are evaluated:</w:t>
      </w:r>
    </w:p>
    <w:p w:rsidR="007C3252" w:rsidRDefault="007C3252">
      <w:pPr>
        <w:spacing w:before="60" w:after="60"/>
      </w:pPr>
    </w:p>
    <w:p w:rsidR="007C3252" w:rsidRDefault="00A35A51">
      <w:pPr>
        <w:pStyle w:val="ListParagraph"/>
        <w:numPr>
          <w:ilvl w:val="0"/>
          <w:numId w:val="2"/>
        </w:numPr>
        <w:spacing w:before="60" w:after="60" w:line="300" w:lineRule="auto"/>
      </w:pPr>
      <w:r>
        <w:rPr>
          <w:color w:val="000000"/>
        </w:rPr>
        <w:t>Scenario 1 — DSSS, AWGN only (no jammer): Establishes the baseline performance of the DSSS system under standard noise conditions.</w:t>
      </w:r>
    </w:p>
    <w:p w:rsidR="007C3252" w:rsidRDefault="00A35A51">
      <w:pPr>
        <w:pStyle w:val="ListParagraph"/>
        <w:numPr>
          <w:ilvl w:val="0"/>
          <w:numId w:val="2"/>
        </w:numPr>
        <w:spacing w:before="60" w:after="60" w:line="300" w:lineRule="auto"/>
      </w:pPr>
      <w:r>
        <w:rPr>
          <w:color w:val="000000"/>
        </w:rPr>
        <w:t xml:space="preserve">Scenario 2 — DSSS, AWGN + jammer: Demonstrates the anti-jamming robustness of DSSS. The PN </w:t>
      </w:r>
      <w:proofErr w:type="spellStart"/>
      <w:r>
        <w:rPr>
          <w:color w:val="000000"/>
        </w:rPr>
        <w:t>despreading</w:t>
      </w:r>
      <w:proofErr w:type="spellEnd"/>
      <w:r>
        <w:rPr>
          <w:color w:val="000000"/>
        </w:rPr>
        <w:t xml:space="preserve"> d</w:t>
      </w:r>
      <w:r>
        <w:rPr>
          <w:color w:val="000000"/>
        </w:rPr>
        <w:t>ilutes the jammer's power, maintaining low BER.</w:t>
      </w:r>
    </w:p>
    <w:p w:rsidR="007C3252" w:rsidRDefault="00A35A51">
      <w:pPr>
        <w:pStyle w:val="ListParagraph"/>
        <w:numPr>
          <w:ilvl w:val="0"/>
          <w:numId w:val="2"/>
        </w:numPr>
        <w:spacing w:before="60" w:after="60" w:line="300" w:lineRule="auto"/>
      </w:pPr>
      <w:r>
        <w:rPr>
          <w:color w:val="000000"/>
        </w:rPr>
        <w:t>Scenario 3 — BPSK only, AWGN + jammer: Reference case showing jammer impact on conventional BPSK. The same jammer that DSSS tolerates causes catastrophic BER degradation in BPSK.</w:t>
      </w:r>
    </w:p>
    <w:p w:rsidR="007C3252" w:rsidRDefault="007C3252">
      <w:pPr>
        <w:spacing w:before="60" w:after="60"/>
      </w:pPr>
    </w:p>
    <w:p w:rsidR="007C3252" w:rsidRDefault="00A35A51">
      <w:pPr>
        <w:spacing w:before="80" w:after="80" w:line="320" w:lineRule="auto"/>
        <w:jc w:val="both"/>
      </w:pPr>
      <w:r>
        <w:rPr>
          <w:color w:val="000000"/>
        </w:rPr>
        <w:t>Representative results at SN</w:t>
      </w:r>
      <w:r>
        <w:rPr>
          <w:color w:val="000000"/>
        </w:rPr>
        <w:t xml:space="preserve">R = 10 dB, jammer amplitude </w:t>
      </w:r>
      <w:proofErr w:type="spellStart"/>
      <w:r>
        <w:rPr>
          <w:color w:val="000000"/>
        </w:rPr>
        <w:t>Aj</w:t>
      </w:r>
      <w:proofErr w:type="spellEnd"/>
      <w:r>
        <w:rPr>
          <w:color w:val="000000"/>
        </w:rPr>
        <w:t xml:space="preserve"> = 2.0, </w:t>
      </w:r>
      <w:proofErr w:type="spellStart"/>
      <w:r>
        <w:rPr>
          <w:color w:val="000000"/>
        </w:rPr>
        <w:t>fp</w:t>
      </w:r>
      <w:proofErr w:type="spellEnd"/>
      <w:r>
        <w:rPr>
          <w:color w:val="000000"/>
        </w:rPr>
        <w:t xml:space="preserve"> = 10 are:</w:t>
      </w:r>
    </w:p>
    <w:p w:rsidR="007C3252" w:rsidRDefault="007C32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Scenario</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Bit Errors</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BER (%)</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DSSS — AWGN only  (No Jammer)</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Very Low</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&lt; 0.01%</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DSSS — AWGN + Jammer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Low</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&lt; 1%</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BPSK only — AWGN + Jammer</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Very High</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~40-50%</w:t>
            </w:r>
          </w:p>
        </w:tc>
      </w:tr>
    </w:tbl>
    <w:p w:rsidR="007C3252" w:rsidRDefault="007C3252">
      <w:pPr>
        <w:spacing w:before="60" w:after="60"/>
      </w:pPr>
    </w:p>
    <w:p w:rsidR="007C3252" w:rsidRDefault="00A35A51">
      <w:pPr>
        <w:spacing w:before="60" w:after="160"/>
        <w:jc w:val="center"/>
      </w:pPr>
      <w:r>
        <w:rPr>
          <w:i/>
          <w:iCs/>
          <w:color w:val="555555"/>
          <w:sz w:val="20"/>
          <w:szCs w:val="20"/>
        </w:rPr>
        <w:t xml:space="preserve">Table 3: BER comparison — DSSS vs BPSK under jamming (SNR = 10 dB, </w:t>
      </w:r>
      <w:proofErr w:type="spellStart"/>
      <w:r>
        <w:rPr>
          <w:i/>
          <w:iCs/>
          <w:color w:val="555555"/>
          <w:sz w:val="20"/>
          <w:szCs w:val="20"/>
        </w:rPr>
        <w:t>Aj</w:t>
      </w:r>
      <w:proofErr w:type="spellEnd"/>
      <w:r>
        <w:rPr>
          <w:i/>
          <w:iCs/>
          <w:color w:val="555555"/>
          <w:sz w:val="20"/>
          <w:szCs w:val="20"/>
        </w:rPr>
        <w:t xml:space="preserve"> = 2.0)</w:t>
      </w:r>
    </w:p>
    <w:p w:rsidR="007C3252" w:rsidRDefault="00A35A51">
      <w:pPr>
        <w:spacing w:before="80" w:after="80" w:line="320" w:lineRule="auto"/>
        <w:jc w:val="both"/>
      </w:pPr>
      <w:r>
        <w:rPr>
          <w:color w:val="000000"/>
        </w:rPr>
        <w:t>The stark contrast between DSSS and BPSK BER under identical jamming conditions (Table 3) is the central quantitative result of this project, directly demonstrating the anti-jammi</w:t>
      </w:r>
      <w:r>
        <w:rPr>
          <w:color w:val="000000"/>
        </w:rPr>
        <w:t>ng efficacy of spread spectrum.</w:t>
      </w:r>
    </w:p>
    <w:p w:rsidR="007C3252" w:rsidRDefault="00A35A51">
      <w:pPr>
        <w:pStyle w:val="Heading2"/>
      </w:pPr>
      <w:proofErr w:type="gramStart"/>
      <w:r>
        <w:t>6.2  Shannon</w:t>
      </w:r>
      <w:proofErr w:type="gramEnd"/>
      <w:r>
        <w:t xml:space="preserve"> Capacity Analysis</w:t>
      </w:r>
    </w:p>
    <w:p w:rsidR="007C3252" w:rsidRDefault="00A35A51">
      <w:pPr>
        <w:spacing w:before="80" w:after="80" w:line="320" w:lineRule="auto"/>
        <w:jc w:val="both"/>
      </w:pPr>
      <w:r>
        <w:rPr>
          <w:color w:val="000000"/>
        </w:rPr>
        <w:t>Shannon's channel capacity theorem provides a theoretical upper bound on the achievable information rate for a given bandwidth and SNR:</w:t>
      </w:r>
    </w:p>
    <w:p w:rsidR="007C3252" w:rsidRDefault="00A35A51">
      <w:pPr>
        <w:spacing w:before="120" w:after="120"/>
        <w:jc w:val="center"/>
      </w:pPr>
      <w:r>
        <w:rPr>
          <w:rFonts w:ascii="Courier New" w:eastAsia="Courier New" w:hAnsi="Courier New" w:cs="Courier New"/>
          <w:i/>
          <w:iCs/>
          <w:color w:val="000000"/>
        </w:rPr>
        <w:t>C = B x log2(1 + SNR)</w:t>
      </w:r>
    </w:p>
    <w:p w:rsidR="007C3252" w:rsidRDefault="00A35A51">
      <w:pPr>
        <w:spacing w:before="80" w:after="80" w:line="320" w:lineRule="auto"/>
        <w:jc w:val="both"/>
      </w:pPr>
      <w:r>
        <w:rPr>
          <w:color w:val="000000"/>
        </w:rPr>
        <w:t>A common misconception regarding DS</w:t>
      </w:r>
      <w:r>
        <w:rPr>
          <w:color w:val="000000"/>
        </w:rPr>
        <w:t xml:space="preserve">SS is that bandwidth expansion increases channel capacity. This is incorrect. When DSSS expands the bandwidth by a factor of </w:t>
      </w:r>
      <w:proofErr w:type="spellStart"/>
      <w:r>
        <w:rPr>
          <w:color w:val="000000"/>
        </w:rPr>
        <w:t>fp</w:t>
      </w:r>
      <w:proofErr w:type="spellEnd"/>
      <w:r>
        <w:rPr>
          <w:color w:val="000000"/>
        </w:rPr>
        <w:t xml:space="preserve">, the SNR per unit bandwidth (PSD-level SNR) decreases by the same factor </w:t>
      </w:r>
      <w:proofErr w:type="spellStart"/>
      <w:r>
        <w:rPr>
          <w:color w:val="000000"/>
        </w:rPr>
        <w:t>fp</w:t>
      </w:r>
      <w:proofErr w:type="spellEnd"/>
      <w:r>
        <w:rPr>
          <w:color w:val="000000"/>
        </w:rPr>
        <w:t>, leaving the total capacity unchanged:</w:t>
      </w:r>
    </w:p>
    <w:p w:rsidR="007C3252" w:rsidRDefault="00A35A51">
      <w:pPr>
        <w:spacing w:before="120" w:after="120"/>
        <w:jc w:val="center"/>
      </w:pPr>
      <w:r>
        <w:rPr>
          <w:rFonts w:ascii="Courier New" w:eastAsia="Courier New" w:hAnsi="Courier New" w:cs="Courier New"/>
          <w:i/>
          <w:iCs/>
          <w:color w:val="000000"/>
        </w:rPr>
        <w:lastRenderedPageBreak/>
        <w:t>C_DSSS = (</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xml:space="preserve"> </w:t>
      </w:r>
      <w:r>
        <w:rPr>
          <w:rFonts w:ascii="Courier New" w:eastAsia="Courier New" w:hAnsi="Courier New" w:cs="Courier New"/>
          <w:i/>
          <w:iCs/>
          <w:color w:val="000000"/>
        </w:rPr>
        <w:t>x B_BPSK) x log2(1 + SNR/</w:t>
      </w:r>
      <w:proofErr w:type="spellStart"/>
      <w:proofErr w:type="gram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w:t>
      </w:r>
      <w:proofErr w:type="gramEnd"/>
      <w:r>
        <w:rPr>
          <w:rFonts w:ascii="Courier New" w:eastAsia="Courier New" w:hAnsi="Courier New" w:cs="Courier New"/>
          <w:i/>
          <w:iCs/>
          <w:color w:val="000000"/>
        </w:rPr>
        <w:t xml:space="preserve">=  C_BPSK    [for large </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w:t>
      </w:r>
    </w:p>
    <w:p w:rsidR="007C3252" w:rsidRDefault="00A35A51">
      <w:pPr>
        <w:spacing w:before="80" w:after="80" w:line="320" w:lineRule="auto"/>
        <w:jc w:val="both"/>
      </w:pPr>
      <w:r>
        <w:rPr>
          <w:color w:val="000000"/>
        </w:rPr>
        <w:t>The correct interpretation is that DSSS does not improve Shannon capacity; it trades SNR for bandwidth in a way that preserves capacity while dramatically improving resilience to narrowband interfe</w:t>
      </w:r>
      <w:r>
        <w:rPr>
          <w:color w:val="000000"/>
        </w:rPr>
        <w:t>rence and jamming. This is the fundamental spread-spectrum trade-off: bandwidth efficiency is sacrificed in exchange for interference robustness.</w:t>
      </w:r>
    </w:p>
    <w:p w:rsidR="007C3252" w:rsidRDefault="00A35A51">
      <w:pPr>
        <w:pStyle w:val="Heading2"/>
      </w:pPr>
      <w:proofErr w:type="gramStart"/>
      <w:r>
        <w:t>6.3  Processing</w:t>
      </w:r>
      <w:proofErr w:type="gramEnd"/>
      <w:r>
        <w:t xml:space="preserve"> Gain Summary</w:t>
      </w:r>
    </w:p>
    <w:p w:rsidR="007C3252" w:rsidRDefault="007C32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Value</w:t>
            </w:r>
          </w:p>
        </w:tc>
      </w:tr>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Processing Gain (</w:t>
            </w:r>
            <w:proofErr w:type="spellStart"/>
            <w:r>
              <w:rPr>
                <w:color w:val="000000"/>
                <w:sz w:val="20"/>
                <w:szCs w:val="20"/>
              </w:rPr>
              <w:t>fp</w:t>
            </w:r>
            <w:proofErr w:type="spellEnd"/>
            <w:r>
              <w:rPr>
                <w:color w:val="000000"/>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b/>
                <w:bCs/>
                <w:color w:val="000000"/>
                <w:sz w:val="20"/>
                <w:szCs w:val="20"/>
              </w:rPr>
              <w:t>10</w:t>
            </w:r>
          </w:p>
        </w:tc>
      </w:tr>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Processing Gain (dB)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b/>
                <w:bCs/>
                <w:color w:val="000000"/>
                <w:sz w:val="20"/>
                <w:szCs w:val="20"/>
              </w:rPr>
              <w:t>10.0 dB</w:t>
            </w:r>
          </w:p>
        </w:tc>
      </w:tr>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Jamming Margin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b/>
                <w:bCs/>
                <w:color w:val="000000"/>
                <w:sz w:val="20"/>
                <w:szCs w:val="20"/>
              </w:rPr>
              <w:t>10.0 dB</w:t>
            </w:r>
          </w:p>
        </w:tc>
      </w:tr>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Bandwidth Expansion Factor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10x  (705.6 kHz -&gt; 7,056 kHz)</w:t>
            </w:r>
          </w:p>
        </w:tc>
      </w:tr>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PSD Reduction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b/>
                <w:bCs/>
                <w:color w:val="000000"/>
                <w:sz w:val="20"/>
                <w:szCs w:val="20"/>
              </w:rPr>
              <w:t>10.0 dB</w:t>
            </w:r>
          </w:p>
        </w:tc>
      </w:tr>
      <w:tr w:rsidR="007C325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Chip Rate / Bit Rate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 xml:space="preserve">10 (= </w:t>
            </w:r>
            <w:proofErr w:type="spellStart"/>
            <w:r>
              <w:rPr>
                <w:color w:val="000000"/>
                <w:sz w:val="20"/>
                <w:szCs w:val="20"/>
              </w:rPr>
              <w:t>fp</w:t>
            </w:r>
            <w:proofErr w:type="spellEnd"/>
            <w:r>
              <w:rPr>
                <w:color w:val="000000"/>
                <w:sz w:val="20"/>
                <w:szCs w:val="20"/>
              </w:rPr>
              <w:t>)</w:t>
            </w:r>
          </w:p>
        </w:tc>
      </w:tr>
    </w:tbl>
    <w:p w:rsidR="007C3252" w:rsidRDefault="007C3252">
      <w:pPr>
        <w:spacing w:before="60" w:after="60"/>
      </w:pPr>
    </w:p>
    <w:p w:rsidR="007C3252" w:rsidRDefault="00A35A51">
      <w:pPr>
        <w:spacing w:before="60" w:after="160"/>
        <w:jc w:val="center"/>
      </w:pPr>
      <w:r>
        <w:rPr>
          <w:i/>
          <w:iCs/>
          <w:color w:val="555555"/>
          <w:sz w:val="20"/>
          <w:szCs w:val="20"/>
        </w:rPr>
        <w:t>Table 4: Processing gain and anti-jamming metrics</w:t>
      </w:r>
    </w:p>
    <w:p w:rsidR="007C3252" w:rsidRDefault="00A35A51">
      <w:r>
        <w:br w:type="page"/>
      </w:r>
    </w:p>
    <w:p w:rsidR="007C3252" w:rsidRDefault="00A35A51">
      <w:pPr>
        <w:pStyle w:val="Heading1"/>
      </w:pPr>
      <w:r>
        <w:lastRenderedPageBreak/>
        <w:t>7.  Frequency Domain Analysis</w:t>
      </w:r>
    </w:p>
    <w:p w:rsidR="007C3252" w:rsidRDefault="007C3252">
      <w:pPr>
        <w:pBdr>
          <w:bottom w:val="single" w:sz="6" w:space="1" w:color="2E75B6"/>
        </w:pBdr>
        <w:spacing w:before="120" w:after="120"/>
      </w:pPr>
    </w:p>
    <w:p w:rsidR="007C3252" w:rsidRDefault="00A35A51">
      <w:pPr>
        <w:pStyle w:val="Heading2"/>
      </w:pPr>
      <w:proofErr w:type="gramStart"/>
      <w:r>
        <w:t>7.1  BPSK</w:t>
      </w:r>
      <w:proofErr w:type="gramEnd"/>
      <w:r>
        <w:t xml:space="preserve"> Power Spectrum</w:t>
      </w:r>
    </w:p>
    <w:p w:rsidR="007C3252" w:rsidRDefault="00A35A51">
      <w:pPr>
        <w:spacing w:before="80" w:after="80" w:line="320" w:lineRule="auto"/>
        <w:jc w:val="both"/>
      </w:pPr>
      <w:r>
        <w:rPr>
          <w:color w:val="000000"/>
        </w:rPr>
        <w:t xml:space="preserve">The power spectral density of the BPSK signal is estimated using the </w:t>
      </w:r>
      <w:proofErr w:type="spellStart"/>
      <w:r>
        <w:rPr>
          <w:color w:val="000000"/>
        </w:rPr>
        <w:t>periodogram</w:t>
      </w:r>
      <w:proofErr w:type="spellEnd"/>
      <w:r>
        <w:rPr>
          <w:color w:val="000000"/>
        </w:rPr>
        <w:t xml:space="preserve"> method with a Hamming window applied to reduce spectral leakage. The oversampled BPSK waveform (</w:t>
      </w:r>
      <w:proofErr w:type="spellStart"/>
      <w:r>
        <w:rPr>
          <w:color w:val="000000"/>
        </w:rPr>
        <w:t>sps</w:t>
      </w:r>
      <w:proofErr w:type="spellEnd"/>
      <w:r>
        <w:rPr>
          <w:color w:val="000000"/>
        </w:rPr>
        <w:t xml:space="preserve"> = 10 samples per bit, Fs = 3.528 MHz) is used as input. The resulting spect</w:t>
      </w:r>
      <w:r>
        <w:rPr>
          <w:color w:val="000000"/>
        </w:rPr>
        <w:t xml:space="preserve">rum exhibits the characteristic </w:t>
      </w:r>
      <w:proofErr w:type="spellStart"/>
      <w:r>
        <w:rPr>
          <w:color w:val="000000"/>
        </w:rPr>
        <w:t>sinc</w:t>
      </w:r>
      <w:proofErr w:type="spellEnd"/>
      <w:r>
        <w:rPr>
          <w:color w:val="000000"/>
        </w:rPr>
        <w:t>-squared shape of an NRZ rectangular pulse-shaped signal:</w:t>
      </w:r>
    </w:p>
    <w:p w:rsidR="007C3252" w:rsidRDefault="00A35A51">
      <w:pPr>
        <w:spacing w:before="120" w:after="120"/>
        <w:jc w:val="center"/>
      </w:pPr>
      <w:r>
        <w:rPr>
          <w:rFonts w:ascii="Courier New" w:eastAsia="Courier New" w:hAnsi="Courier New" w:cs="Courier New"/>
          <w:i/>
          <w:iCs/>
          <w:color w:val="000000"/>
        </w:rPr>
        <w:t>S_BPSK(f) ~ Tb * sinc^2(pi * f * Tb)</w:t>
      </w:r>
    </w:p>
    <w:p w:rsidR="007C3252" w:rsidRDefault="00A35A51">
      <w:pPr>
        <w:spacing w:before="80" w:after="80" w:line="320" w:lineRule="auto"/>
        <w:jc w:val="both"/>
      </w:pPr>
      <w:r>
        <w:rPr>
          <w:color w:val="000000"/>
        </w:rPr>
        <w:t xml:space="preserve">The first null occurs at f = 1/Tb = </w:t>
      </w:r>
      <w:proofErr w:type="spellStart"/>
      <w:r>
        <w:rPr>
          <w:color w:val="000000"/>
        </w:rPr>
        <w:t>Rb</w:t>
      </w:r>
      <w:proofErr w:type="spellEnd"/>
      <w:r>
        <w:rPr>
          <w:color w:val="000000"/>
        </w:rPr>
        <w:t xml:space="preserve"> = 352.8 kHz, and the null-to-null bandwidth is 705.6 kHz. The spectrum is concentrated</w:t>
      </w:r>
      <w:r>
        <w:rPr>
          <w:color w:val="000000"/>
        </w:rPr>
        <w:t xml:space="preserve"> almost entirely within the main lobe.</w:t>
      </w:r>
    </w:p>
    <w:p w:rsidR="007C3252" w:rsidRDefault="00A35A51">
      <w:pPr>
        <w:pStyle w:val="Heading2"/>
      </w:pPr>
      <w:proofErr w:type="gramStart"/>
      <w:r>
        <w:t>7.2  DSSS</w:t>
      </w:r>
      <w:proofErr w:type="gramEnd"/>
      <w:r>
        <w:t xml:space="preserve"> Power Spectrum</w:t>
      </w:r>
    </w:p>
    <w:p w:rsidR="007C3252" w:rsidRDefault="00A35A51">
      <w:pPr>
        <w:spacing w:before="80" w:after="80" w:line="320" w:lineRule="auto"/>
        <w:jc w:val="both"/>
      </w:pPr>
      <w:r>
        <w:rPr>
          <w:color w:val="000000"/>
        </w:rPr>
        <w:t xml:space="preserve">The DSSS power spectrum is computed from the chip-level signal oversampled at chip rate x </w:t>
      </w:r>
      <w:proofErr w:type="spellStart"/>
      <w:r>
        <w:rPr>
          <w:color w:val="000000"/>
        </w:rPr>
        <w:t>sps</w:t>
      </w:r>
      <w:proofErr w:type="spellEnd"/>
      <w:r>
        <w:rPr>
          <w:color w:val="000000"/>
        </w:rPr>
        <w:t>. The oversampled representation is essential for correct spectral computation: a chip-level NRZ signal sampled at exactly one sample per chip yields a flat (white</w:t>
      </w:r>
      <w:r>
        <w:rPr>
          <w:color w:val="000000"/>
        </w:rPr>
        <w:t xml:space="preserve">-noise-like) discrete-time spectrum, which does not correctly represent the continuous-time </w:t>
      </w:r>
      <w:proofErr w:type="spellStart"/>
      <w:r>
        <w:rPr>
          <w:color w:val="000000"/>
        </w:rPr>
        <w:t>sinc</w:t>
      </w:r>
      <w:proofErr w:type="spellEnd"/>
      <w:r>
        <w:rPr>
          <w:color w:val="000000"/>
        </w:rPr>
        <w:t xml:space="preserve"> envelope of the rectangular chip pulse.</w:t>
      </w:r>
    </w:p>
    <w:p w:rsidR="007C3252" w:rsidRDefault="007C3252">
      <w:pPr>
        <w:spacing w:before="60" w:after="60"/>
      </w:pPr>
    </w:p>
    <w:p w:rsidR="007C3252" w:rsidRDefault="00A35A51">
      <w:pPr>
        <w:spacing w:before="80" w:after="80" w:line="320" w:lineRule="auto"/>
        <w:jc w:val="both"/>
      </w:pPr>
      <w:r>
        <w:rPr>
          <w:color w:val="000000"/>
        </w:rPr>
        <w:t xml:space="preserve">The DSSS spectrum retains the </w:t>
      </w:r>
      <w:proofErr w:type="spellStart"/>
      <w:r>
        <w:rPr>
          <w:color w:val="000000"/>
        </w:rPr>
        <w:t>sinc</w:t>
      </w:r>
      <w:proofErr w:type="spellEnd"/>
      <w:r>
        <w:rPr>
          <w:color w:val="000000"/>
        </w:rPr>
        <w:t>-squared envelope shape, but with the first null shifted to the chip rate:</w:t>
      </w:r>
    </w:p>
    <w:p w:rsidR="007C3252" w:rsidRDefault="00A35A51">
      <w:pPr>
        <w:spacing w:before="120" w:after="120"/>
        <w:jc w:val="center"/>
      </w:pPr>
      <w:r>
        <w:rPr>
          <w:rFonts w:ascii="Courier New" w:eastAsia="Courier New" w:hAnsi="Courier New" w:cs="Courier New"/>
          <w:i/>
          <w:iCs/>
          <w:color w:val="000000"/>
        </w:rPr>
        <w:t>Null freq</w:t>
      </w:r>
      <w:r>
        <w:rPr>
          <w:rFonts w:ascii="Courier New" w:eastAsia="Courier New" w:hAnsi="Courier New" w:cs="Courier New"/>
          <w:i/>
          <w:iCs/>
          <w:color w:val="000000"/>
        </w:rPr>
        <w:t xml:space="preserve">uency: </w:t>
      </w:r>
      <w:proofErr w:type="spellStart"/>
      <w:r>
        <w:rPr>
          <w:rFonts w:ascii="Courier New" w:eastAsia="Courier New" w:hAnsi="Courier New" w:cs="Courier New"/>
          <w:i/>
          <w:iCs/>
          <w:color w:val="000000"/>
        </w:rPr>
        <w:t>f_null_DSSS</w:t>
      </w:r>
      <w:proofErr w:type="spellEnd"/>
      <w:r>
        <w:rPr>
          <w:rFonts w:ascii="Courier New" w:eastAsia="Courier New" w:hAnsi="Courier New" w:cs="Courier New"/>
          <w:i/>
          <w:iCs/>
          <w:color w:val="000000"/>
        </w:rPr>
        <w:t xml:space="preserve"> = </w:t>
      </w:r>
      <w:proofErr w:type="spellStart"/>
      <w:r>
        <w:rPr>
          <w:rFonts w:ascii="Courier New" w:eastAsia="Courier New" w:hAnsi="Courier New" w:cs="Courier New"/>
          <w:i/>
          <w:iCs/>
          <w:color w:val="000000"/>
        </w:rPr>
        <w:t>Rc</w:t>
      </w:r>
      <w:proofErr w:type="spellEnd"/>
      <w:r>
        <w:rPr>
          <w:rFonts w:ascii="Courier New" w:eastAsia="Courier New" w:hAnsi="Courier New" w:cs="Courier New"/>
          <w:i/>
          <w:iCs/>
          <w:color w:val="000000"/>
        </w:rPr>
        <w:t xml:space="preserve"> = </w:t>
      </w:r>
      <w:proofErr w:type="spellStart"/>
      <w:r>
        <w:rPr>
          <w:rFonts w:ascii="Courier New" w:eastAsia="Courier New" w:hAnsi="Courier New" w:cs="Courier New"/>
          <w:i/>
          <w:iCs/>
          <w:color w:val="000000"/>
        </w:rPr>
        <w:t>fp</w:t>
      </w:r>
      <w:proofErr w:type="spellEnd"/>
      <w:r>
        <w:rPr>
          <w:rFonts w:ascii="Courier New" w:eastAsia="Courier New" w:hAnsi="Courier New" w:cs="Courier New"/>
          <w:i/>
          <w:iCs/>
          <w:color w:val="000000"/>
        </w:rPr>
        <w:t xml:space="preserve"> x </w:t>
      </w:r>
      <w:proofErr w:type="spellStart"/>
      <w:r>
        <w:rPr>
          <w:rFonts w:ascii="Courier New" w:eastAsia="Courier New" w:hAnsi="Courier New" w:cs="Courier New"/>
          <w:i/>
          <w:iCs/>
          <w:color w:val="000000"/>
        </w:rPr>
        <w:t>Rb</w:t>
      </w:r>
      <w:proofErr w:type="spellEnd"/>
      <w:r>
        <w:rPr>
          <w:rFonts w:ascii="Courier New" w:eastAsia="Courier New" w:hAnsi="Courier New" w:cs="Courier New"/>
          <w:i/>
          <w:iCs/>
          <w:color w:val="000000"/>
        </w:rPr>
        <w:t xml:space="preserve"> = 3,528 kHz</w:t>
      </w:r>
    </w:p>
    <w:p w:rsidR="007C3252" w:rsidRDefault="00A35A51">
      <w:pPr>
        <w:spacing w:before="120" w:after="120"/>
        <w:jc w:val="center"/>
      </w:pPr>
      <w:r>
        <w:rPr>
          <w:rFonts w:ascii="Courier New" w:eastAsia="Courier New" w:hAnsi="Courier New" w:cs="Courier New"/>
          <w:i/>
          <w:iCs/>
          <w:color w:val="000000"/>
        </w:rPr>
        <w:t xml:space="preserve">Null-to-null BW: BW_DSSS = 2 x </w:t>
      </w:r>
      <w:proofErr w:type="spellStart"/>
      <w:r>
        <w:rPr>
          <w:rFonts w:ascii="Courier New" w:eastAsia="Courier New" w:hAnsi="Courier New" w:cs="Courier New"/>
          <w:i/>
          <w:iCs/>
          <w:color w:val="000000"/>
        </w:rPr>
        <w:t>Rc</w:t>
      </w:r>
      <w:proofErr w:type="spellEnd"/>
      <w:r>
        <w:rPr>
          <w:rFonts w:ascii="Courier New" w:eastAsia="Courier New" w:hAnsi="Courier New" w:cs="Courier New"/>
          <w:i/>
          <w:iCs/>
          <w:color w:val="000000"/>
        </w:rPr>
        <w:t xml:space="preserve"> = 7,056 kHz</w:t>
      </w:r>
    </w:p>
    <w:p w:rsidR="007C3252" w:rsidRDefault="00A35A51">
      <w:pPr>
        <w:spacing w:before="80" w:after="80" w:line="320" w:lineRule="auto"/>
        <w:jc w:val="both"/>
      </w:pPr>
      <w:r>
        <w:rPr>
          <w:color w:val="000000"/>
        </w:rPr>
        <w:t xml:space="preserve">The peak PSD of the DSSS signal is 10 dB below that of the BPSK signal for equal total power, consistent with the energy being spread over 10x more bandwidth. This </w:t>
      </w:r>
      <w:r>
        <w:rPr>
          <w:color w:val="000000"/>
        </w:rPr>
        <w:t>low PSD makes the DSSS signal difficult to detect and provides the foundation for Low Probability of Intercept (LPI) operation.</w:t>
      </w:r>
    </w:p>
    <w:p w:rsidR="007C3252" w:rsidRDefault="00A35A51">
      <w:pPr>
        <w:pStyle w:val="Heading2"/>
      </w:pPr>
      <w:proofErr w:type="gramStart"/>
      <w:r>
        <w:t>7.3  Spectral</w:t>
      </w:r>
      <w:proofErr w:type="gramEnd"/>
      <w:r>
        <w:t xml:space="preserve"> Comparison</w:t>
      </w:r>
    </w:p>
    <w:p w:rsidR="007C3252" w:rsidRDefault="00A35A51">
      <w:pPr>
        <w:spacing w:before="80" w:after="80" w:line="320" w:lineRule="auto"/>
        <w:jc w:val="both"/>
      </w:pPr>
      <w:r>
        <w:rPr>
          <w:color w:val="000000"/>
        </w:rPr>
        <w:t>Visual comparison of the two spectra reveals the spreading effect clearly: the BPSK spectrum occupies a</w:t>
      </w:r>
      <w:r>
        <w:rPr>
          <w:color w:val="000000"/>
        </w:rPr>
        <w:t xml:space="preserve"> narrow band with a prominent main lobe, while the DSSS spectrum is spread across 10x the bandwidth with proportionally reduced power per unit frequency. A narrowband jammer that completely saturates the BPSK bandwidth occupies only 1/10 of the DSSS bandwi</w:t>
      </w:r>
      <w:r>
        <w:rPr>
          <w:color w:val="000000"/>
        </w:rPr>
        <w:t xml:space="preserve">dth, and is therefore suppressed by a factor of </w:t>
      </w:r>
      <w:proofErr w:type="spellStart"/>
      <w:r>
        <w:rPr>
          <w:color w:val="000000"/>
        </w:rPr>
        <w:t>fp</w:t>
      </w:r>
      <w:proofErr w:type="spellEnd"/>
      <w:r>
        <w:rPr>
          <w:color w:val="000000"/>
        </w:rPr>
        <w:t xml:space="preserve"> = 10 (10 dB) after </w:t>
      </w:r>
      <w:proofErr w:type="spellStart"/>
      <w:r>
        <w:rPr>
          <w:color w:val="000000"/>
        </w:rPr>
        <w:t>despreading</w:t>
      </w:r>
      <w:proofErr w:type="spellEnd"/>
      <w:r>
        <w:rPr>
          <w:color w:val="000000"/>
        </w:rPr>
        <w:t xml:space="preserve"> at the DSSS receiver.</w:t>
      </w:r>
    </w:p>
    <w:p w:rsidR="007C3252" w:rsidRDefault="00A35A51">
      <w:r>
        <w:br w:type="page"/>
      </w:r>
    </w:p>
    <w:p w:rsidR="007C3252" w:rsidRDefault="00A35A51">
      <w:pPr>
        <w:pStyle w:val="Heading1"/>
      </w:pPr>
      <w:r>
        <w:lastRenderedPageBreak/>
        <w:t>8.  Software Implementation</w:t>
      </w:r>
    </w:p>
    <w:p w:rsidR="007C3252" w:rsidRDefault="007C3252">
      <w:pPr>
        <w:pBdr>
          <w:bottom w:val="single" w:sz="6" w:space="1" w:color="2E75B6"/>
        </w:pBdr>
        <w:spacing w:before="120" w:after="120"/>
      </w:pPr>
    </w:p>
    <w:p w:rsidR="007C3252" w:rsidRDefault="00A35A51">
      <w:pPr>
        <w:pStyle w:val="Heading2"/>
      </w:pPr>
      <w:proofErr w:type="gramStart"/>
      <w:r>
        <w:t>8.1  Modular</w:t>
      </w:r>
      <w:proofErr w:type="gramEnd"/>
      <w:r>
        <w:t xml:space="preserve"> File Structure</w:t>
      </w:r>
    </w:p>
    <w:p w:rsidR="007C3252" w:rsidRDefault="00A35A51">
      <w:pPr>
        <w:spacing w:before="80" w:after="80" w:line="320" w:lineRule="auto"/>
        <w:jc w:val="both"/>
      </w:pPr>
      <w:r>
        <w:rPr>
          <w:color w:val="000000"/>
        </w:rPr>
        <w:t>The simulation is implemented as a set of modular MATLAB function files, compatible with MATL</w:t>
      </w:r>
      <w:r>
        <w:rPr>
          <w:color w:val="000000"/>
        </w:rPr>
        <w:t>AB R2016b (which does not permit local functions within script files). The six-file structure is:</w:t>
      </w:r>
    </w:p>
    <w:p w:rsidR="007C3252" w:rsidRDefault="007C32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Role</w:t>
            </w:r>
          </w:p>
        </w:tc>
      </w:tr>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b/>
                <w:bCs/>
                <w:color w:val="000000"/>
                <w:sz w:val="20"/>
                <w:szCs w:val="20"/>
              </w:rPr>
              <w:t>Exp1_DSSS.m</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Main script: full TX-Channel-RX pipeline, BER, all figure generation</w:t>
            </w:r>
          </w:p>
        </w:tc>
      </w:tr>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roofErr w:type="spellStart"/>
            <w:r>
              <w:rPr>
                <w:b/>
                <w:bCs/>
                <w:color w:val="000000"/>
                <w:sz w:val="20"/>
                <w:szCs w:val="20"/>
              </w:rPr>
              <w:t>lfsr_pn_sequence.m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LFSR PN generator: polynomial, shift register, bipolar output</w:t>
            </w:r>
          </w:p>
        </w:tc>
      </w:tr>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roofErr w:type="spellStart"/>
            <w:r>
              <w:rPr>
                <w:b/>
                <w:bCs/>
                <w:color w:val="000000"/>
                <w:sz w:val="20"/>
                <w:szCs w:val="20"/>
              </w:rPr>
              <w:t>awgn_channel.m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Chip-level AWGN noise addition at specified SNR (dB)</w:t>
            </w:r>
          </w:p>
        </w:tc>
      </w:tr>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roofErr w:type="spellStart"/>
            <w:r>
              <w:rPr>
                <w:b/>
                <w:bCs/>
                <w:color w:val="000000"/>
                <w:sz w:val="20"/>
                <w:szCs w:val="20"/>
              </w:rPr>
              <w:t>despread_demodulate.m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roofErr w:type="spellStart"/>
            <w:r>
              <w:rPr>
                <w:color w:val="000000"/>
                <w:sz w:val="20"/>
                <w:szCs w:val="20"/>
              </w:rPr>
              <w:t>Despreading</w:t>
            </w:r>
            <w:proofErr w:type="spellEnd"/>
            <w:r>
              <w:rPr>
                <w:color w:val="000000"/>
                <w:sz w:val="20"/>
                <w:szCs w:val="20"/>
              </w:rPr>
              <w:t>, chip integration, sign decision, audio reconstruction</w:t>
            </w:r>
          </w:p>
        </w:tc>
      </w:tr>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roofErr w:type="spellStart"/>
            <w:r>
              <w:rPr>
                <w:b/>
                <w:bCs/>
                <w:color w:val="000000"/>
                <w:sz w:val="20"/>
                <w:szCs w:val="20"/>
              </w:rPr>
              <w:t>plot_time_domain.m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Figure 1: BPSK, PN sequence, and DSSS time-domain plots</w:t>
            </w:r>
          </w:p>
        </w:tc>
      </w:tr>
      <w:tr w:rsidR="007C325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roofErr w:type="spellStart"/>
            <w:r>
              <w:rPr>
                <w:b/>
                <w:bCs/>
                <w:color w:val="000000"/>
                <w:sz w:val="20"/>
                <w:szCs w:val="20"/>
              </w:rPr>
              <w:t>plot_frequency_domain.m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Figure 2: BPSK and DSSS power spectra with null/BW annotations</w:t>
            </w:r>
          </w:p>
        </w:tc>
      </w:tr>
    </w:tbl>
    <w:p w:rsidR="007C3252" w:rsidRDefault="007C3252">
      <w:pPr>
        <w:spacing w:before="60" w:after="60"/>
      </w:pPr>
    </w:p>
    <w:p w:rsidR="007C3252" w:rsidRDefault="00A35A51">
      <w:pPr>
        <w:spacing w:before="60" w:after="160"/>
        <w:jc w:val="center"/>
      </w:pPr>
      <w:r>
        <w:rPr>
          <w:i/>
          <w:iCs/>
          <w:color w:val="555555"/>
          <w:sz w:val="20"/>
          <w:szCs w:val="20"/>
        </w:rPr>
        <w:t>Table 5: MATLAB simulation file structure</w:t>
      </w:r>
    </w:p>
    <w:p w:rsidR="007C3252" w:rsidRDefault="00A35A51">
      <w:pPr>
        <w:pStyle w:val="Heading2"/>
      </w:pPr>
      <w:proofErr w:type="gramStart"/>
      <w:r>
        <w:t>8.2  Key</w:t>
      </w:r>
      <w:proofErr w:type="gramEnd"/>
      <w:r>
        <w:t xml:space="preserve"> Design Decisions and Bug Fixes</w:t>
      </w:r>
    </w:p>
    <w:p w:rsidR="007C3252" w:rsidRDefault="00A35A51">
      <w:pPr>
        <w:spacing w:before="80" w:after="80" w:line="320" w:lineRule="auto"/>
        <w:jc w:val="both"/>
      </w:pPr>
      <w:r>
        <w:rPr>
          <w:color w:val="000000"/>
        </w:rPr>
        <w:t>Several non-obvious implementation decisions were made during development:</w:t>
      </w:r>
    </w:p>
    <w:p w:rsidR="007C3252" w:rsidRDefault="007C3252">
      <w:pPr>
        <w:spacing w:before="60" w:after="60"/>
      </w:pPr>
    </w:p>
    <w:p w:rsidR="007C3252" w:rsidRDefault="00A35A51">
      <w:pPr>
        <w:pStyle w:val="ListParagraph"/>
        <w:numPr>
          <w:ilvl w:val="0"/>
          <w:numId w:val="3"/>
        </w:numPr>
        <w:spacing w:before="60" w:after="60" w:line="300" w:lineRule="auto"/>
      </w:pPr>
      <w:r>
        <w:rPr>
          <w:color w:val="000000"/>
        </w:rPr>
        <w:t>Chip-level noise injection: Noise is added to the 1-sample-per-chip DSSS array, not the oversampled waveform. Injecting noise into the oversampled signal and averaging would cancel</w:t>
      </w:r>
      <w:r>
        <w:rPr>
          <w:color w:val="000000"/>
        </w:rPr>
        <w:t xml:space="preserve"> noise by a factor of </w:t>
      </w:r>
      <w:proofErr w:type="spellStart"/>
      <w:r>
        <w:rPr>
          <w:color w:val="000000"/>
        </w:rPr>
        <w:t>sqrt</w:t>
      </w:r>
      <w:proofErr w:type="spellEnd"/>
      <w:r>
        <w:rPr>
          <w:color w:val="000000"/>
        </w:rPr>
        <w:t>(</w:t>
      </w:r>
      <w:proofErr w:type="spellStart"/>
      <w:r>
        <w:rPr>
          <w:color w:val="000000"/>
        </w:rPr>
        <w:t>sps</w:t>
      </w:r>
      <w:proofErr w:type="spellEnd"/>
      <w:r>
        <w:rPr>
          <w:color w:val="000000"/>
        </w:rPr>
        <w:t>), artificially inflating the effective SNR.</w:t>
      </w:r>
    </w:p>
    <w:p w:rsidR="007C3252" w:rsidRDefault="00A35A51">
      <w:pPr>
        <w:pStyle w:val="ListParagraph"/>
        <w:numPr>
          <w:ilvl w:val="0"/>
          <w:numId w:val="3"/>
        </w:numPr>
        <w:spacing w:before="60" w:after="60" w:line="300" w:lineRule="auto"/>
      </w:pPr>
      <w:r>
        <w:rPr>
          <w:color w:val="000000"/>
        </w:rPr>
        <w:t xml:space="preserve">Separate FFT sampling rates: The BPSK spectrum is computed from the oversampled waveform (Fs = </w:t>
      </w:r>
      <w:proofErr w:type="spellStart"/>
      <w:r>
        <w:rPr>
          <w:color w:val="000000"/>
        </w:rPr>
        <w:t>Rb</w:t>
      </w:r>
      <w:proofErr w:type="spellEnd"/>
      <w:r>
        <w:rPr>
          <w:color w:val="000000"/>
        </w:rPr>
        <w:t xml:space="preserve"> x </w:t>
      </w:r>
      <w:proofErr w:type="spellStart"/>
      <w:r>
        <w:rPr>
          <w:color w:val="000000"/>
        </w:rPr>
        <w:t>sps</w:t>
      </w:r>
      <w:proofErr w:type="spellEnd"/>
      <w:r>
        <w:rPr>
          <w:color w:val="000000"/>
        </w:rPr>
        <w:t>), while the DSSS spectrum is computed from a separately oversampled chip arra</w:t>
      </w:r>
      <w:r>
        <w:rPr>
          <w:color w:val="000000"/>
        </w:rPr>
        <w:t xml:space="preserve">y (Fs = </w:t>
      </w:r>
      <w:proofErr w:type="spellStart"/>
      <w:r>
        <w:rPr>
          <w:color w:val="000000"/>
        </w:rPr>
        <w:t>Rc</w:t>
      </w:r>
      <w:proofErr w:type="spellEnd"/>
      <w:r>
        <w:rPr>
          <w:color w:val="000000"/>
        </w:rPr>
        <w:t xml:space="preserve"> x </w:t>
      </w:r>
      <w:proofErr w:type="spellStart"/>
      <w:r>
        <w:rPr>
          <w:color w:val="000000"/>
        </w:rPr>
        <w:t>sps</w:t>
      </w:r>
      <w:proofErr w:type="spellEnd"/>
      <w:r>
        <w:rPr>
          <w:color w:val="000000"/>
        </w:rPr>
        <w:t xml:space="preserve">). Using a single shared </w:t>
      </w:r>
      <w:proofErr w:type="spellStart"/>
      <w:r>
        <w:rPr>
          <w:color w:val="000000"/>
        </w:rPr>
        <w:t>Fs_pulse</w:t>
      </w:r>
      <w:proofErr w:type="spellEnd"/>
      <w:r>
        <w:rPr>
          <w:color w:val="000000"/>
        </w:rPr>
        <w:t xml:space="preserve"> for both would misplace the DSSS spectral nulls.</w:t>
      </w:r>
    </w:p>
    <w:p w:rsidR="007C3252" w:rsidRDefault="00A35A51">
      <w:pPr>
        <w:pStyle w:val="ListParagraph"/>
        <w:numPr>
          <w:ilvl w:val="0"/>
          <w:numId w:val="3"/>
        </w:numPr>
        <w:spacing w:before="60" w:after="60" w:line="300" w:lineRule="auto"/>
      </w:pPr>
      <w:r>
        <w:rPr>
          <w:color w:val="000000"/>
        </w:rPr>
        <w:t>Data rate correction: The bit rate was corrected from an erroneous 176.4 kbps to the physically correct value of Fs x 8 = 352.8 kbps, eliminating a 2x time-s</w:t>
      </w:r>
      <w:r>
        <w:rPr>
          <w:color w:val="000000"/>
        </w:rPr>
        <w:t>caling error in audio reconstruction.</w:t>
      </w:r>
    </w:p>
    <w:p w:rsidR="007C3252" w:rsidRDefault="00A35A51">
      <w:pPr>
        <w:pStyle w:val="ListParagraph"/>
        <w:numPr>
          <w:ilvl w:val="0"/>
          <w:numId w:val="3"/>
        </w:numPr>
        <w:spacing w:before="60" w:after="60" w:line="300" w:lineRule="auto"/>
      </w:pPr>
      <w:r>
        <w:rPr>
          <w:color w:val="000000"/>
        </w:rPr>
        <w:t xml:space="preserve">LFSR vs. random PN: A hardware-faithful LFSR generator replaced the initial </w:t>
      </w:r>
      <w:proofErr w:type="spellStart"/>
      <w:proofErr w:type="gramStart"/>
      <w:r>
        <w:rPr>
          <w:color w:val="000000"/>
        </w:rPr>
        <w:t>randi</w:t>
      </w:r>
      <w:proofErr w:type="spellEnd"/>
      <w:r>
        <w:rPr>
          <w:color w:val="000000"/>
        </w:rPr>
        <w:t>(</w:t>
      </w:r>
      <w:proofErr w:type="gramEnd"/>
      <w:r>
        <w:rPr>
          <w:color w:val="000000"/>
        </w:rPr>
        <w:t>) random sequence, providing deterministic reproducibility, correct m-sequence autocorrelation, and alignment with real DSSS systems.</w:t>
      </w:r>
    </w:p>
    <w:p w:rsidR="007C3252" w:rsidRDefault="00A35A51">
      <w:pPr>
        <w:pStyle w:val="ListParagraph"/>
        <w:numPr>
          <w:ilvl w:val="0"/>
          <w:numId w:val="3"/>
        </w:numPr>
        <w:spacing w:before="60" w:after="60" w:line="300" w:lineRule="auto"/>
      </w:pPr>
      <w:r>
        <w:rPr>
          <w:color w:val="000000"/>
        </w:rPr>
        <w:lastRenderedPageBreak/>
        <w:t>MA</w:t>
      </w:r>
      <w:r>
        <w:rPr>
          <w:color w:val="000000"/>
        </w:rPr>
        <w:t xml:space="preserve">TLAB 2016b compatibility: Bar chart coloring uses three separate </w:t>
      </w:r>
      <w:proofErr w:type="gramStart"/>
      <w:r>
        <w:rPr>
          <w:color w:val="000000"/>
        </w:rPr>
        <w:t>bar(</w:t>
      </w:r>
      <w:proofErr w:type="gramEnd"/>
      <w:r>
        <w:rPr>
          <w:color w:val="000000"/>
        </w:rPr>
        <w:t xml:space="preserve">) calls with hold on instead of the </w:t>
      </w:r>
      <w:proofErr w:type="spellStart"/>
      <w:r>
        <w:rPr>
          <w:color w:val="000000"/>
        </w:rPr>
        <w:t>CData</w:t>
      </w:r>
      <w:proofErr w:type="spellEnd"/>
      <w:r>
        <w:rPr>
          <w:color w:val="000000"/>
        </w:rPr>
        <w:t xml:space="preserve"> property (introduced in later MATLAB releases). Function definitions are placed in separate .m files rather than as local functions within the sc</w:t>
      </w:r>
      <w:r>
        <w:rPr>
          <w:color w:val="000000"/>
        </w:rPr>
        <w:t>ript.</w:t>
      </w:r>
    </w:p>
    <w:p w:rsidR="007C3252" w:rsidRDefault="00A35A51">
      <w:pPr>
        <w:pStyle w:val="Heading2"/>
      </w:pPr>
      <w:proofErr w:type="gramStart"/>
      <w:r>
        <w:t>8.3  Simulation</w:t>
      </w:r>
      <w:proofErr w:type="gramEnd"/>
      <w:r>
        <w:t xml:space="preserve"> Parameters</w:t>
      </w:r>
    </w:p>
    <w:p w:rsidR="007C3252" w:rsidRDefault="007C32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Parameter</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Symbol</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rsidR="007C3252" w:rsidRDefault="00A35A51">
            <w:pPr>
              <w:jc w:val="center"/>
            </w:pPr>
            <w:r>
              <w:rPr>
                <w:b/>
                <w:bCs/>
                <w:color w:val="FFFFFF"/>
                <w:sz w:val="20"/>
                <w:szCs w:val="20"/>
              </w:rPr>
              <w:t>Value</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Audio sampling rate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proofErr w:type="spellStart"/>
            <w:r>
              <w:rPr>
                <w:color w:val="000000"/>
                <w:sz w:val="20"/>
                <w:szCs w:val="20"/>
              </w:rPr>
              <w:t>Fs_audio</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44,100 Hz</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Bits per sample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B</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8</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Bit rate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proofErr w:type="spellStart"/>
            <w:r>
              <w:rPr>
                <w:color w:val="000000"/>
                <w:sz w:val="20"/>
                <w:szCs w:val="20"/>
              </w:rPr>
              <w:t>Rb</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352,800 bps</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Processing gain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proofErr w:type="spellStart"/>
            <w:r>
              <w:rPr>
                <w:color w:val="000000"/>
                <w:sz w:val="20"/>
                <w:szCs w:val="20"/>
              </w:rPr>
              <w:t>fp</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10</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Chip rate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proofErr w:type="spellStart"/>
            <w:r>
              <w:rPr>
                <w:color w:val="000000"/>
                <w:sz w:val="20"/>
                <w:szCs w:val="20"/>
              </w:rPr>
              <w:t>Rc</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3,528,000 cps</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Samples per symbol (plots)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proofErr w:type="spellStart"/>
            <w:r>
              <w:rPr>
                <w:color w:val="000000"/>
                <w:sz w:val="20"/>
                <w:szCs w:val="20"/>
              </w:rPr>
              <w:t>sps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10</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LFSR polynomial</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p(x)</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x^10 + x^3 + 1</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PN sequence period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L_PN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1,023 chips</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Channel SNR</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SNR</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10 dB (default)</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r>
              <w:rPr>
                <w:color w:val="000000"/>
                <w:sz w:val="20"/>
                <w:szCs w:val="20"/>
              </w:rPr>
              <w:t>Jammer amplitude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proofErr w:type="spellStart"/>
            <w:r>
              <w:rPr>
                <w:color w:val="000000"/>
                <w:sz w:val="20"/>
                <w:szCs w:val="20"/>
              </w:rPr>
              <w:t>Aj</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7C3252" w:rsidRDefault="00A35A51">
            <w:pPr>
              <w:jc w:val="center"/>
            </w:pPr>
            <w:r>
              <w:rPr>
                <w:color w:val="000000"/>
                <w:sz w:val="20"/>
                <w:szCs w:val="20"/>
              </w:rPr>
              <w:t>2.0 (configurable)</w:t>
            </w:r>
          </w:p>
        </w:tc>
      </w:tr>
      <w:tr w:rsidR="007C3252">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r>
              <w:rPr>
                <w:color w:val="000000"/>
                <w:sz w:val="20"/>
                <w:szCs w:val="20"/>
              </w:rPr>
              <w:t>Jammer frequency</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r>
              <w:rPr>
                <w:color w:val="000000"/>
                <w:sz w:val="20"/>
                <w:szCs w:val="20"/>
              </w:rPr>
              <w:t>fj</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7C3252" w:rsidRDefault="00A35A51">
            <w:pPr>
              <w:jc w:val="center"/>
            </w:pPr>
            <w:proofErr w:type="spellStart"/>
            <w:r>
              <w:rPr>
                <w:color w:val="000000"/>
                <w:sz w:val="20"/>
                <w:szCs w:val="20"/>
              </w:rPr>
              <w:t>Rb</w:t>
            </w:r>
            <w:proofErr w:type="spellEnd"/>
            <w:r>
              <w:rPr>
                <w:color w:val="000000"/>
                <w:sz w:val="20"/>
                <w:szCs w:val="20"/>
              </w:rPr>
              <w:t xml:space="preserve"> / 4 = 88.2 kHz</w:t>
            </w:r>
          </w:p>
        </w:tc>
      </w:tr>
    </w:tbl>
    <w:p w:rsidR="007C3252" w:rsidRDefault="007C3252">
      <w:pPr>
        <w:spacing w:before="60" w:after="60"/>
      </w:pPr>
    </w:p>
    <w:p w:rsidR="007C3252" w:rsidRDefault="00A35A51">
      <w:pPr>
        <w:spacing w:before="60" w:after="160"/>
        <w:jc w:val="center"/>
      </w:pPr>
      <w:r>
        <w:rPr>
          <w:i/>
          <w:iCs/>
          <w:color w:val="555555"/>
          <w:sz w:val="20"/>
          <w:szCs w:val="20"/>
        </w:rPr>
        <w:t>Table 6: Complete simulation parameter table</w:t>
      </w:r>
    </w:p>
    <w:p w:rsidR="007C3252" w:rsidRDefault="00A35A51">
      <w:r>
        <w:br w:type="page"/>
      </w:r>
    </w:p>
    <w:p w:rsidR="007C3252" w:rsidRDefault="00A35A51">
      <w:pPr>
        <w:pStyle w:val="Heading1"/>
      </w:pPr>
      <w:r>
        <w:lastRenderedPageBreak/>
        <w:t>9.  Results and Visualization</w:t>
      </w:r>
    </w:p>
    <w:p w:rsidR="007C3252" w:rsidRDefault="007C3252">
      <w:pPr>
        <w:pBdr>
          <w:bottom w:val="single" w:sz="6" w:space="1" w:color="2E75B6"/>
        </w:pBdr>
        <w:spacing w:before="120" w:after="120"/>
      </w:pPr>
    </w:p>
    <w:p w:rsidR="007C3252" w:rsidRDefault="00A35A51">
      <w:pPr>
        <w:spacing w:before="80" w:after="80" w:line="320" w:lineRule="auto"/>
        <w:jc w:val="both"/>
      </w:pPr>
      <w:r>
        <w:rPr>
          <w:color w:val="000000"/>
        </w:rPr>
        <w:t xml:space="preserve">The simulation generates four figures, each targeting a distinct aspect of system </w:t>
      </w:r>
      <w:proofErr w:type="spellStart"/>
      <w:r>
        <w:rPr>
          <w:color w:val="000000"/>
        </w:rPr>
        <w:t>behaviour</w:t>
      </w:r>
      <w:proofErr w:type="spellEnd"/>
      <w:r>
        <w:rPr>
          <w:color w:val="000000"/>
        </w:rPr>
        <w:t>:</w:t>
      </w:r>
    </w:p>
    <w:p w:rsidR="007C3252" w:rsidRDefault="007C3252">
      <w:pPr>
        <w:spacing w:before="60" w:after="60"/>
      </w:pPr>
    </w:p>
    <w:p w:rsidR="007C3252" w:rsidRDefault="00A35A51">
      <w:pPr>
        <w:pStyle w:val="Heading2"/>
      </w:pPr>
      <w:r>
        <w:t>Figure 1 — Time Domain: TX Signals</w:t>
      </w:r>
    </w:p>
    <w:p w:rsidR="007C3252" w:rsidRDefault="00A35A51">
      <w:pPr>
        <w:spacing w:before="80" w:after="80" w:line="320" w:lineRule="auto"/>
        <w:jc w:val="both"/>
      </w:pPr>
      <w:r>
        <w:rPr>
          <w:color w:val="000000"/>
        </w:rPr>
        <w:t xml:space="preserve">Three subplots display the first 50 </w:t>
      </w:r>
      <w:proofErr w:type="spellStart"/>
      <w:r>
        <w:rPr>
          <w:color w:val="000000"/>
        </w:rPr>
        <w:t>ms</w:t>
      </w:r>
      <w:proofErr w:type="spellEnd"/>
      <w:r>
        <w:rPr>
          <w:color w:val="000000"/>
        </w:rPr>
        <w:t xml:space="preserve"> of (a) the BPSK baseband signal with its characteristic rectangular binary pulse transitions between +1 and -1, (b) the LFSR PN chip sequence at 10x the bit rate, and (c) the DSSS spread signal resulting from their el</w:t>
      </w:r>
      <w:r>
        <w:rPr>
          <w:color w:val="000000"/>
        </w:rPr>
        <w:t>ement-wise product. The spread signal is visually indistinguishable from noise, reflecting the intended noise-like appearance of a spread-spectrum waveform.</w:t>
      </w:r>
      <w:r w:rsidR="00157F6D">
        <w:rPr>
          <w:color w:val="000000"/>
        </w:rPr>
        <w:br/>
      </w:r>
      <w:r w:rsidR="00157F6D">
        <w:rPr>
          <w:color w:val="000000"/>
        </w:rPr>
        <w:br/>
      </w:r>
      <w:r w:rsidR="00157F6D">
        <w:rPr>
          <w:noProof/>
        </w:rPr>
        <w:drawing>
          <wp:inline distT="0" distB="0" distL="0" distR="0" wp14:anchorId="0B5F8C64" wp14:editId="535826FE">
            <wp:extent cx="5943600" cy="4491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91355"/>
                    </a:xfrm>
                    <a:prstGeom prst="rect">
                      <a:avLst/>
                    </a:prstGeom>
                  </pic:spPr>
                </pic:pic>
              </a:graphicData>
            </a:graphic>
          </wp:inline>
        </w:drawing>
      </w:r>
      <w:r w:rsidR="00157F6D">
        <w:rPr>
          <w:color w:val="000000"/>
        </w:rPr>
        <w:br/>
      </w:r>
      <w:r w:rsidR="00157F6D">
        <w:rPr>
          <w:color w:val="000000"/>
        </w:rPr>
        <w:br/>
      </w:r>
      <w:r w:rsidR="00157F6D">
        <w:rPr>
          <w:color w:val="000000"/>
        </w:rPr>
        <w:br/>
      </w:r>
    </w:p>
    <w:p w:rsidR="007C3252" w:rsidRDefault="00A35A51">
      <w:pPr>
        <w:pStyle w:val="Heading2"/>
      </w:pPr>
      <w:r>
        <w:lastRenderedPageBreak/>
        <w:t>Figure 2 — Frequency Domain: Spectrum Analysis</w:t>
      </w:r>
    </w:p>
    <w:p w:rsidR="007C3252" w:rsidRDefault="00A35A51">
      <w:pPr>
        <w:spacing w:before="80" w:after="80" w:line="320" w:lineRule="auto"/>
        <w:jc w:val="both"/>
        <w:rPr>
          <w:color w:val="000000"/>
        </w:rPr>
      </w:pPr>
      <w:r>
        <w:rPr>
          <w:color w:val="000000"/>
        </w:rPr>
        <w:t xml:space="preserve">Two subplots compare the power spectral density of the BPSK and DSSS signals. The BPSK spectrum shows the expected </w:t>
      </w:r>
      <w:proofErr w:type="spellStart"/>
      <w:r>
        <w:rPr>
          <w:color w:val="000000"/>
        </w:rPr>
        <w:t>sinc</w:t>
      </w:r>
      <w:proofErr w:type="spellEnd"/>
      <w:r>
        <w:rPr>
          <w:color w:val="000000"/>
        </w:rPr>
        <w:t xml:space="preserve">-squared </w:t>
      </w:r>
      <w:proofErr w:type="spellStart"/>
      <w:r>
        <w:rPr>
          <w:color w:val="000000"/>
        </w:rPr>
        <w:t>mainlobe</w:t>
      </w:r>
      <w:proofErr w:type="spellEnd"/>
      <w:r>
        <w:rPr>
          <w:color w:val="000000"/>
        </w:rPr>
        <w:t xml:space="preserve"> with null at 352.8 kHz. The DSSS spectrum shows the same </w:t>
      </w:r>
      <w:proofErr w:type="spellStart"/>
      <w:r>
        <w:rPr>
          <w:color w:val="000000"/>
        </w:rPr>
        <w:t>sinc</w:t>
      </w:r>
      <w:proofErr w:type="spellEnd"/>
      <w:r>
        <w:rPr>
          <w:color w:val="000000"/>
        </w:rPr>
        <w:t>-squared shape with null at 3,528 kHz — confirming 10x ban</w:t>
      </w:r>
      <w:r>
        <w:rPr>
          <w:color w:val="000000"/>
        </w:rPr>
        <w:t>dwidth expansion. Vertical marker lines annotate the null frequency (red dashed) and null-to-null bandwidth (green dashed) on both plots. X-axis limits are dynamically set to 1.2x the null-to-null bandwidth to ensure both spectra are fully displayed.</w:t>
      </w:r>
    </w:p>
    <w:p w:rsidR="00157F6D" w:rsidRDefault="00157F6D">
      <w:pPr>
        <w:spacing w:before="80" w:after="80" w:line="320" w:lineRule="auto"/>
        <w:jc w:val="both"/>
      </w:pPr>
      <w:r>
        <w:rPr>
          <w:noProof/>
        </w:rPr>
        <w:drawing>
          <wp:anchor distT="0" distB="0" distL="114300" distR="114300" simplePos="0" relativeHeight="251658240" behindDoc="0" locked="0" layoutInCell="1" allowOverlap="1">
            <wp:simplePos x="0" y="0"/>
            <wp:positionH relativeFrom="margin">
              <wp:align>right</wp:align>
            </wp:positionH>
            <wp:positionV relativeFrom="paragraph">
              <wp:posOffset>1059446</wp:posOffset>
            </wp:positionV>
            <wp:extent cx="5943600" cy="444055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440555"/>
                    </a:xfrm>
                    <a:prstGeom prst="rect">
                      <a:avLst/>
                    </a:prstGeom>
                  </pic:spPr>
                </pic:pic>
              </a:graphicData>
            </a:graphic>
          </wp:anchor>
        </w:drawing>
      </w:r>
      <w:r>
        <w:br/>
      </w:r>
      <w:r>
        <w:br/>
      </w:r>
      <w:r>
        <w:br/>
      </w:r>
      <w:r>
        <w:br/>
      </w:r>
      <w:r>
        <w:br/>
      </w:r>
      <w:r>
        <w:br/>
      </w:r>
      <w:r>
        <w:br/>
      </w:r>
      <w:r>
        <w:br/>
      </w:r>
      <w:r>
        <w:br/>
      </w:r>
    </w:p>
    <w:p w:rsidR="007C3252" w:rsidRDefault="00A35A51">
      <w:pPr>
        <w:pStyle w:val="Heading2"/>
      </w:pPr>
      <w:r>
        <w:lastRenderedPageBreak/>
        <w:t>Figur</w:t>
      </w:r>
      <w:r>
        <w:t>e 3 — Receiver Side Signals</w:t>
      </w:r>
    </w:p>
    <w:p w:rsidR="007C3252" w:rsidRDefault="00A35A51">
      <w:pPr>
        <w:spacing w:before="80" w:after="80" w:line="320" w:lineRule="auto"/>
        <w:jc w:val="both"/>
        <w:rPr>
          <w:color w:val="000000"/>
        </w:rPr>
      </w:pPr>
      <w:r>
        <w:rPr>
          <w:color w:val="000000"/>
        </w:rPr>
        <w:t>Three subplots show: (a) the noisy received DSSS signal after the AWGN channel, (b) the original BPSK signal as a reference, and (c) an overlay comparison of the original audio waveform (blue) against the reconstructed audio (re</w:t>
      </w:r>
      <w:r>
        <w:rPr>
          <w:color w:val="000000"/>
        </w:rPr>
        <w:t>d dashed). The close agreement between original and recovered audio at 10 dB SNR visually confirms successful end-to-end recovery.</w:t>
      </w:r>
    </w:p>
    <w:p w:rsidR="00157F6D" w:rsidRDefault="00157F6D">
      <w:pPr>
        <w:spacing w:before="80" w:after="80" w:line="320" w:lineRule="auto"/>
        <w:jc w:val="both"/>
      </w:pPr>
      <w:r>
        <w:br/>
      </w:r>
      <w:r>
        <w:br/>
      </w:r>
      <w:r>
        <w:br/>
      </w:r>
      <w:r>
        <w:rPr>
          <w:noProof/>
        </w:rPr>
        <w:drawing>
          <wp:anchor distT="0" distB="0" distL="114300" distR="114300" simplePos="0" relativeHeight="251659264" behindDoc="0" locked="0" layoutInCell="1" allowOverlap="1">
            <wp:simplePos x="0" y="0"/>
            <wp:positionH relativeFrom="margin">
              <wp:align>left</wp:align>
            </wp:positionH>
            <wp:positionV relativeFrom="paragraph">
              <wp:posOffset>450376</wp:posOffset>
            </wp:positionV>
            <wp:extent cx="5540991" cy="3138805"/>
            <wp:effectExtent l="0" t="0" r="3175"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40991" cy="3138805"/>
                    </a:xfrm>
                    <a:prstGeom prst="rect">
                      <a:avLst/>
                    </a:prstGeom>
                  </pic:spPr>
                </pic:pic>
              </a:graphicData>
            </a:graphic>
          </wp:anchor>
        </w:drawing>
      </w:r>
    </w:p>
    <w:p w:rsidR="007C3252" w:rsidRDefault="00A35A51">
      <w:pPr>
        <w:pStyle w:val="Heading2"/>
      </w:pPr>
      <w:r>
        <w:t>Figure 4 — Anti-Jamming Performance Comparison</w:t>
      </w:r>
    </w:p>
    <w:p w:rsidR="007C3252" w:rsidRDefault="00A35A51">
      <w:pPr>
        <w:spacing w:before="80" w:after="80" w:line="320" w:lineRule="auto"/>
        <w:jc w:val="both"/>
      </w:pPr>
      <w:r>
        <w:rPr>
          <w:color w:val="000000"/>
        </w:rPr>
        <w:t xml:space="preserve">Four subplots present the core anti-jamming demonstration: (a) the narrowband </w:t>
      </w:r>
      <w:r>
        <w:rPr>
          <w:color w:val="000000"/>
        </w:rPr>
        <w:t>tone jammer signal, (b) the received DSSS signal corrupted by jammer plus AWGN, (c) the received BPSK signal under the same jammer, and (d) a bar chart comparing the BER of all three scenarios. The bar chart provides an immediate visual summary of the proc</w:t>
      </w:r>
      <w:r>
        <w:rPr>
          <w:color w:val="000000"/>
        </w:rPr>
        <w:t>essing gain benefit: DSSS maintains near-zero BER under jamming while BPSK BER approaches 50% (random guessing).</w:t>
      </w:r>
    </w:p>
    <w:p w:rsidR="007C3252" w:rsidRDefault="00A35A51">
      <w:r>
        <w:br w:type="page"/>
      </w:r>
      <w:r w:rsidR="00157F6D">
        <w:rPr>
          <w:noProof/>
        </w:rPr>
        <w:lastRenderedPageBreak/>
        <w:drawing>
          <wp:inline distT="0" distB="0" distL="0" distR="0" wp14:anchorId="49631CDE" wp14:editId="78808D88">
            <wp:extent cx="5943600" cy="353477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34410"/>
                    </a:xfrm>
                    <a:prstGeom prst="rect">
                      <a:avLst/>
                    </a:prstGeom>
                  </pic:spPr>
                </pic:pic>
              </a:graphicData>
            </a:graphic>
          </wp:inline>
        </w:drawing>
      </w:r>
    </w:p>
    <w:p w:rsidR="007C3252" w:rsidRDefault="00A35A51">
      <w:pPr>
        <w:pStyle w:val="Heading1"/>
      </w:pPr>
      <w:r>
        <w:t>10.  Conclusion</w:t>
      </w:r>
    </w:p>
    <w:p w:rsidR="007C3252" w:rsidRDefault="007C3252">
      <w:pPr>
        <w:pBdr>
          <w:bottom w:val="single" w:sz="6" w:space="1" w:color="2E75B6"/>
        </w:pBdr>
        <w:spacing w:before="120" w:after="120"/>
      </w:pPr>
    </w:p>
    <w:p w:rsidR="007C3252" w:rsidRDefault="00A35A51">
      <w:pPr>
        <w:spacing w:before="80" w:after="80" w:line="320" w:lineRule="auto"/>
        <w:jc w:val="both"/>
      </w:pPr>
      <w:r>
        <w:rPr>
          <w:color w:val="000000"/>
        </w:rPr>
        <w:t>This project has successfully implemented and validated a complete DSSS-based anti-jamming communication system for voice da</w:t>
      </w:r>
      <w:r>
        <w:rPr>
          <w:color w:val="000000"/>
        </w:rPr>
        <w:t>ta in MATLAB R2016b. The simulation demonstrates all key theoretical properties of spread spectrum communications through a rigorous, hardware-faithful implementation that avoids reliance on high-level toolbox abstractions.</w:t>
      </w:r>
    </w:p>
    <w:p w:rsidR="007C3252" w:rsidRDefault="007C3252">
      <w:pPr>
        <w:spacing w:before="60" w:after="60"/>
      </w:pPr>
    </w:p>
    <w:p w:rsidR="007C3252" w:rsidRDefault="00A35A51">
      <w:pPr>
        <w:spacing w:before="80" w:after="80" w:line="320" w:lineRule="auto"/>
        <w:jc w:val="both"/>
      </w:pPr>
      <w:r>
        <w:rPr>
          <w:color w:val="000000"/>
        </w:rPr>
        <w:t>The principal findings are:</w:t>
      </w:r>
    </w:p>
    <w:p w:rsidR="007C3252" w:rsidRDefault="007C3252">
      <w:pPr>
        <w:spacing w:before="60" w:after="60"/>
      </w:pPr>
    </w:p>
    <w:p w:rsidR="007C3252" w:rsidRDefault="00A35A51">
      <w:pPr>
        <w:pStyle w:val="ListParagraph"/>
        <w:numPr>
          <w:ilvl w:val="0"/>
          <w:numId w:val="2"/>
        </w:numPr>
        <w:spacing w:before="60" w:after="60" w:line="300" w:lineRule="auto"/>
      </w:pPr>
      <w:r>
        <w:rPr>
          <w:color w:val="000000"/>
        </w:rPr>
        <w:t>DS</w:t>
      </w:r>
      <w:r>
        <w:rPr>
          <w:color w:val="000000"/>
        </w:rPr>
        <w:t>SS spreading with a processing gain of 10 expands the transmitted bandwidth 10-fold, reducing the power spectral density by 10 dB and conferring a 10 dB jamming margin.</w:t>
      </w:r>
    </w:p>
    <w:p w:rsidR="007C3252" w:rsidRDefault="00A35A51">
      <w:pPr>
        <w:pStyle w:val="ListParagraph"/>
        <w:numPr>
          <w:ilvl w:val="0"/>
          <w:numId w:val="2"/>
        </w:numPr>
        <w:spacing w:before="60" w:after="60" w:line="300" w:lineRule="auto"/>
      </w:pPr>
      <w:r>
        <w:rPr>
          <w:color w:val="000000"/>
        </w:rPr>
        <w:t>The LFSR-based PN sequence (x^10 + x^3 + 1) provides deterministic, reproducible spread</w:t>
      </w:r>
      <w:r>
        <w:rPr>
          <w:color w:val="000000"/>
        </w:rPr>
        <w:t>ing with maximal-length autocorrelation properties consistent with hardware GPS/CDMA implementations.</w:t>
      </w:r>
    </w:p>
    <w:p w:rsidR="007C3252" w:rsidRDefault="00A35A51">
      <w:pPr>
        <w:pStyle w:val="ListParagraph"/>
        <w:numPr>
          <w:ilvl w:val="0"/>
          <w:numId w:val="2"/>
        </w:numPr>
        <w:spacing w:before="60" w:after="60" w:line="300" w:lineRule="auto"/>
      </w:pPr>
      <w:r>
        <w:rPr>
          <w:color w:val="000000"/>
        </w:rPr>
        <w:t>Chip-level noise injection and chip-rate FFT computation are essential for accurate BER and spectral results; oversampling-level operations introduce arti</w:t>
      </w:r>
      <w:r>
        <w:rPr>
          <w:color w:val="000000"/>
        </w:rPr>
        <w:t>ficial noise averaging and spectral misrepresentation.</w:t>
      </w:r>
    </w:p>
    <w:p w:rsidR="007C3252" w:rsidRDefault="00A35A51">
      <w:pPr>
        <w:pStyle w:val="ListParagraph"/>
        <w:numPr>
          <w:ilvl w:val="0"/>
          <w:numId w:val="2"/>
        </w:numPr>
        <w:spacing w:before="60" w:after="60" w:line="300" w:lineRule="auto"/>
      </w:pPr>
      <w:r>
        <w:rPr>
          <w:color w:val="000000"/>
        </w:rPr>
        <w:lastRenderedPageBreak/>
        <w:t>Under a strong narrowband jammer (</w:t>
      </w:r>
      <w:proofErr w:type="spellStart"/>
      <w:r>
        <w:rPr>
          <w:color w:val="000000"/>
        </w:rPr>
        <w:t>Aj</w:t>
      </w:r>
      <w:proofErr w:type="spellEnd"/>
      <w:r>
        <w:rPr>
          <w:color w:val="000000"/>
        </w:rPr>
        <w:t xml:space="preserve"> = 2.0, SNR = 10 dB), DSSS maintains BER below 1% while conventional BPSK degrades to approximately 40-50% BER — approaching the performance of a random bit generato</w:t>
      </w:r>
      <w:r>
        <w:rPr>
          <w:color w:val="000000"/>
        </w:rPr>
        <w:t>r.</w:t>
      </w:r>
    </w:p>
    <w:p w:rsidR="007C3252" w:rsidRDefault="00A35A51">
      <w:pPr>
        <w:pStyle w:val="ListParagraph"/>
        <w:numPr>
          <w:ilvl w:val="0"/>
          <w:numId w:val="2"/>
        </w:numPr>
        <w:spacing w:before="60" w:after="60" w:line="300" w:lineRule="auto"/>
      </w:pPr>
      <w:r>
        <w:rPr>
          <w:color w:val="000000"/>
        </w:rPr>
        <w:t>Shannon capacity is conserved by the spreading operation; DSSS improves jamming tolerance at the cost of bandwidth efficiency, not by increasing channel capacity.</w:t>
      </w:r>
    </w:p>
    <w:p w:rsidR="007C3252" w:rsidRDefault="007C3252">
      <w:pPr>
        <w:spacing w:before="60" w:after="60"/>
      </w:pPr>
    </w:p>
    <w:p w:rsidR="007C3252" w:rsidRDefault="00A35A51">
      <w:pPr>
        <w:spacing w:before="80" w:after="80" w:line="320" w:lineRule="auto"/>
        <w:jc w:val="both"/>
      </w:pPr>
      <w:r>
        <w:rPr>
          <w:color w:val="000000"/>
        </w:rPr>
        <w:t>Future extensions of this work could include: raised-cosine pulse shaping to reduce out-o</w:t>
      </w:r>
      <w:r>
        <w:rPr>
          <w:color w:val="000000"/>
        </w:rPr>
        <w:t xml:space="preserve">f-band spectral emissions, RF </w:t>
      </w:r>
      <w:proofErr w:type="spellStart"/>
      <w:r>
        <w:rPr>
          <w:color w:val="000000"/>
        </w:rPr>
        <w:t>upconversion</w:t>
      </w:r>
      <w:proofErr w:type="spellEnd"/>
      <w:r>
        <w:rPr>
          <w:color w:val="000000"/>
        </w:rPr>
        <w:t xml:space="preserve"> to simulate a realistic over-the-air link, Gold code sequences for multi-user CDMA operation, closed-loop PN synchronization (delay-locked loop), and BER-vs-</w:t>
      </w:r>
      <w:proofErr w:type="spellStart"/>
      <w:r>
        <w:rPr>
          <w:color w:val="000000"/>
        </w:rPr>
        <w:t>Eb</w:t>
      </w:r>
      <w:proofErr w:type="spellEnd"/>
      <w:r>
        <w:rPr>
          <w:color w:val="000000"/>
        </w:rPr>
        <w:t>/N0 curve generation for comparison against theoretica</w:t>
      </w:r>
      <w:r>
        <w:rPr>
          <w:color w:val="000000"/>
        </w:rPr>
        <w:t>l BPSK performance bounds.</w:t>
      </w:r>
    </w:p>
    <w:p w:rsidR="007C3252" w:rsidRDefault="007C3252">
      <w:pPr>
        <w:spacing w:before="60" w:after="60"/>
      </w:pPr>
    </w:p>
    <w:p w:rsidR="007C3252" w:rsidRDefault="007C3252" w:rsidP="00B56176">
      <w:pPr>
        <w:spacing w:before="60" w:after="60" w:line="300" w:lineRule="auto"/>
      </w:pPr>
    </w:p>
    <w:sectPr w:rsidR="007C325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A51" w:rsidRDefault="00A35A51">
      <w:r>
        <w:separator/>
      </w:r>
    </w:p>
  </w:endnote>
  <w:endnote w:type="continuationSeparator" w:id="0">
    <w:p w:rsidR="00A35A51" w:rsidRDefault="00A35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252" w:rsidRDefault="00A35A51">
    <w:pPr>
      <w:pBdr>
        <w:top w:val="single" w:sz="4" w:space="1" w:color="2E75B6"/>
      </w:pBdr>
      <w:tabs>
        <w:tab w:val="right" w:pos="9360"/>
      </w:tabs>
    </w:pPr>
    <w:r>
      <w:rPr>
        <w:color w:val="777777"/>
        <w:sz w:val="18"/>
        <w:szCs w:val="18"/>
      </w:rPr>
      <w:t>Wireless Communications &amp; Signal Processing</w:t>
    </w:r>
    <w:r>
      <w:rPr>
        <w:color w:val="777777"/>
        <w:sz w:val="18"/>
        <w:szCs w:val="18"/>
      </w:rPr>
      <w:tab/>
      <w:t xml:space="preserve">Page </w:t>
    </w:r>
    <w:r>
      <w:fldChar w:fldCharType="begin"/>
    </w:r>
    <w:r>
      <w:instrText>PAGE</w:instrText>
    </w:r>
    <w:r>
      <w:fldChar w:fldCharType="separate"/>
    </w:r>
    <w:r w:rsidR="00FD1E2E">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A51" w:rsidRDefault="00A35A51">
      <w:r>
        <w:separator/>
      </w:r>
    </w:p>
  </w:footnote>
  <w:footnote w:type="continuationSeparator" w:id="0">
    <w:p w:rsidR="00A35A51" w:rsidRDefault="00A35A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252" w:rsidRDefault="00A35A51">
    <w:pPr>
      <w:pBdr>
        <w:bottom w:val="single" w:sz="4" w:space="1" w:color="2E75B6"/>
      </w:pBdr>
      <w:tabs>
        <w:tab w:val="right" w:pos="9360"/>
      </w:tabs>
    </w:pPr>
    <w:r>
      <w:rPr>
        <w:color w:val="777777"/>
        <w:sz w:val="18"/>
        <w:szCs w:val="18"/>
      </w:rPr>
      <w:t>D</w:t>
    </w:r>
    <w:r>
      <w:rPr>
        <w:color w:val="777777"/>
        <w:sz w:val="18"/>
        <w:szCs w:val="18"/>
      </w:rPr>
      <w:t xml:space="preserve">SSS Anti-Jamming </w:t>
    </w:r>
    <w:proofErr w:type="gramStart"/>
    <w:r>
      <w:rPr>
        <w:color w:val="777777"/>
        <w:sz w:val="18"/>
        <w:szCs w:val="18"/>
      </w:rPr>
      <w:t>System  |</w:t>
    </w:r>
    <w:proofErr w:type="gramEnd"/>
    <w:r>
      <w:rPr>
        <w:color w:val="777777"/>
        <w:sz w:val="18"/>
        <w:szCs w:val="18"/>
      </w:rPr>
      <w:t xml:space="preserve">  Technical Research Report</w:t>
    </w:r>
    <w:r>
      <w:rPr>
        <w:sz w:val="18"/>
        <w:szCs w:val="18"/>
      </w:rPr>
      <w:tab/>
    </w:r>
    <w:r>
      <w:rPr>
        <w:color w:val="2E75B6"/>
        <w:sz w:val="18"/>
        <w:szCs w:val="18"/>
      </w:rPr>
      <w:t>MATLAB Simulation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276AC"/>
    <w:multiLevelType w:val="hybridMultilevel"/>
    <w:tmpl w:val="D83AA56C"/>
    <w:lvl w:ilvl="0" w:tplc="9AECB942">
      <w:start w:val="1"/>
      <w:numFmt w:val="bullet"/>
      <w:lvlText w:val="•"/>
      <w:lvlJc w:val="left"/>
      <w:pPr>
        <w:ind w:left="720" w:hanging="360"/>
      </w:pPr>
    </w:lvl>
    <w:lvl w:ilvl="1" w:tplc="AA9C9FEE">
      <w:numFmt w:val="decimal"/>
      <w:lvlText w:val=""/>
      <w:lvlJc w:val="left"/>
    </w:lvl>
    <w:lvl w:ilvl="2" w:tplc="0388E540">
      <w:numFmt w:val="decimal"/>
      <w:lvlText w:val=""/>
      <w:lvlJc w:val="left"/>
    </w:lvl>
    <w:lvl w:ilvl="3" w:tplc="4B709A32">
      <w:numFmt w:val="decimal"/>
      <w:lvlText w:val=""/>
      <w:lvlJc w:val="left"/>
    </w:lvl>
    <w:lvl w:ilvl="4" w:tplc="DE20F704">
      <w:numFmt w:val="decimal"/>
      <w:lvlText w:val=""/>
      <w:lvlJc w:val="left"/>
    </w:lvl>
    <w:lvl w:ilvl="5" w:tplc="F12A8F1C">
      <w:numFmt w:val="decimal"/>
      <w:lvlText w:val=""/>
      <w:lvlJc w:val="left"/>
    </w:lvl>
    <w:lvl w:ilvl="6" w:tplc="CDE8CA30">
      <w:numFmt w:val="decimal"/>
      <w:lvlText w:val=""/>
      <w:lvlJc w:val="left"/>
    </w:lvl>
    <w:lvl w:ilvl="7" w:tplc="204A26B4">
      <w:numFmt w:val="decimal"/>
      <w:lvlText w:val=""/>
      <w:lvlJc w:val="left"/>
    </w:lvl>
    <w:lvl w:ilvl="8" w:tplc="2C7A8FB4">
      <w:numFmt w:val="decimal"/>
      <w:lvlText w:val=""/>
      <w:lvlJc w:val="left"/>
    </w:lvl>
  </w:abstractNum>
  <w:abstractNum w:abstractNumId="1" w15:restartNumberingAfterBreak="0">
    <w:nsid w:val="465F7B8B"/>
    <w:multiLevelType w:val="hybridMultilevel"/>
    <w:tmpl w:val="B3544A6E"/>
    <w:lvl w:ilvl="0" w:tplc="DF06A4BE">
      <w:start w:val="1"/>
      <w:numFmt w:val="bullet"/>
      <w:lvlText w:val="●"/>
      <w:lvlJc w:val="left"/>
      <w:pPr>
        <w:ind w:left="720" w:hanging="360"/>
      </w:pPr>
    </w:lvl>
    <w:lvl w:ilvl="1" w:tplc="947A9732">
      <w:start w:val="1"/>
      <w:numFmt w:val="bullet"/>
      <w:lvlText w:val="○"/>
      <w:lvlJc w:val="left"/>
      <w:pPr>
        <w:ind w:left="1440" w:hanging="360"/>
      </w:pPr>
    </w:lvl>
    <w:lvl w:ilvl="2" w:tplc="D5940872">
      <w:start w:val="1"/>
      <w:numFmt w:val="bullet"/>
      <w:lvlText w:val="■"/>
      <w:lvlJc w:val="left"/>
      <w:pPr>
        <w:ind w:left="2160" w:hanging="360"/>
      </w:pPr>
    </w:lvl>
    <w:lvl w:ilvl="3" w:tplc="77649B92">
      <w:start w:val="1"/>
      <w:numFmt w:val="bullet"/>
      <w:lvlText w:val="●"/>
      <w:lvlJc w:val="left"/>
      <w:pPr>
        <w:ind w:left="2880" w:hanging="360"/>
      </w:pPr>
    </w:lvl>
    <w:lvl w:ilvl="4" w:tplc="9648C554">
      <w:start w:val="1"/>
      <w:numFmt w:val="bullet"/>
      <w:lvlText w:val="○"/>
      <w:lvlJc w:val="left"/>
      <w:pPr>
        <w:ind w:left="3600" w:hanging="360"/>
      </w:pPr>
    </w:lvl>
    <w:lvl w:ilvl="5" w:tplc="DE90CD10">
      <w:start w:val="1"/>
      <w:numFmt w:val="bullet"/>
      <w:lvlText w:val="■"/>
      <w:lvlJc w:val="left"/>
      <w:pPr>
        <w:ind w:left="4320" w:hanging="360"/>
      </w:pPr>
    </w:lvl>
    <w:lvl w:ilvl="6" w:tplc="5FC8FC9C">
      <w:start w:val="1"/>
      <w:numFmt w:val="bullet"/>
      <w:lvlText w:val="●"/>
      <w:lvlJc w:val="left"/>
      <w:pPr>
        <w:ind w:left="5040" w:hanging="360"/>
      </w:pPr>
    </w:lvl>
    <w:lvl w:ilvl="7" w:tplc="800CC5D8">
      <w:start w:val="1"/>
      <w:numFmt w:val="bullet"/>
      <w:lvlText w:val="●"/>
      <w:lvlJc w:val="left"/>
      <w:pPr>
        <w:ind w:left="5760" w:hanging="360"/>
      </w:pPr>
    </w:lvl>
    <w:lvl w:ilvl="8" w:tplc="A7281842">
      <w:start w:val="1"/>
      <w:numFmt w:val="bullet"/>
      <w:lvlText w:val="●"/>
      <w:lvlJc w:val="left"/>
      <w:pPr>
        <w:ind w:left="6480" w:hanging="360"/>
      </w:pPr>
    </w:lvl>
  </w:abstractNum>
  <w:abstractNum w:abstractNumId="2" w15:restartNumberingAfterBreak="0">
    <w:nsid w:val="4AB67E48"/>
    <w:multiLevelType w:val="hybridMultilevel"/>
    <w:tmpl w:val="A9BC1DCE"/>
    <w:lvl w:ilvl="0" w:tplc="E53A64F4">
      <w:start w:val="1"/>
      <w:numFmt w:val="decimal"/>
      <w:lvlText w:val="%1."/>
      <w:lvlJc w:val="left"/>
      <w:pPr>
        <w:ind w:left="720" w:hanging="360"/>
      </w:pPr>
    </w:lvl>
    <w:lvl w:ilvl="1" w:tplc="7EBA047C">
      <w:numFmt w:val="decimal"/>
      <w:lvlText w:val=""/>
      <w:lvlJc w:val="left"/>
    </w:lvl>
    <w:lvl w:ilvl="2" w:tplc="4B2A1620">
      <w:numFmt w:val="decimal"/>
      <w:lvlText w:val=""/>
      <w:lvlJc w:val="left"/>
    </w:lvl>
    <w:lvl w:ilvl="3" w:tplc="2DF6AAAE">
      <w:numFmt w:val="decimal"/>
      <w:lvlText w:val=""/>
      <w:lvlJc w:val="left"/>
    </w:lvl>
    <w:lvl w:ilvl="4" w:tplc="89BEA75E">
      <w:numFmt w:val="decimal"/>
      <w:lvlText w:val=""/>
      <w:lvlJc w:val="left"/>
    </w:lvl>
    <w:lvl w:ilvl="5" w:tplc="5B3227DA">
      <w:numFmt w:val="decimal"/>
      <w:lvlText w:val=""/>
      <w:lvlJc w:val="left"/>
    </w:lvl>
    <w:lvl w:ilvl="6" w:tplc="5E2660E6">
      <w:numFmt w:val="decimal"/>
      <w:lvlText w:val=""/>
      <w:lvlJc w:val="left"/>
    </w:lvl>
    <w:lvl w:ilvl="7" w:tplc="BD0E6EF6">
      <w:numFmt w:val="decimal"/>
      <w:lvlText w:val=""/>
      <w:lvlJc w:val="left"/>
    </w:lvl>
    <w:lvl w:ilvl="8" w:tplc="65B43EF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252"/>
    <w:rsid w:val="00157F6D"/>
    <w:rsid w:val="004D594F"/>
    <w:rsid w:val="006A14DB"/>
    <w:rsid w:val="00764D5A"/>
    <w:rsid w:val="007C3252"/>
    <w:rsid w:val="00A35A51"/>
    <w:rsid w:val="00B56176"/>
    <w:rsid w:val="00FD1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4224"/>
  <w15:docId w15:val="{60E9AEE3-0794-4670-BB97-447DB286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3864"/>
      <w:sz w:val="36"/>
      <w:szCs w:val="36"/>
    </w:rPr>
  </w:style>
  <w:style w:type="paragraph" w:styleId="Heading2">
    <w:name w:val="heading 2"/>
    <w:qFormat/>
    <w:pPr>
      <w:spacing w:before="280" w:after="140"/>
      <w:outlineLvl w:val="1"/>
    </w:pPr>
    <w:rPr>
      <w:b/>
      <w:bCs/>
      <w:color w:val="2E75B6"/>
      <w:sz w:val="28"/>
      <w:szCs w:val="28"/>
    </w:rPr>
  </w:style>
  <w:style w:type="paragraph" w:styleId="Heading3">
    <w:name w:val="heading 3"/>
    <w:qFormat/>
    <w:pPr>
      <w:spacing w:before="200" w:after="100"/>
      <w:outlineLvl w:val="2"/>
    </w:pPr>
    <w:rPr>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3664</Words>
  <Characters>20885</Characters>
  <Application>Microsoft Office Word</Application>
  <DocSecurity>0</DocSecurity>
  <Lines>174</Lines>
  <Paragraphs>48</Paragraphs>
  <ScaleCrop>false</ScaleCrop>
  <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20</cp:revision>
  <dcterms:created xsi:type="dcterms:W3CDTF">2026-02-13T05:56:00Z</dcterms:created>
  <dcterms:modified xsi:type="dcterms:W3CDTF">2026-02-13T15:22:00Z</dcterms:modified>
</cp:coreProperties>
</file>