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8157D" w14:textId="5E189D87" w:rsidR="00BE2FE0" w:rsidRPr="00157DF9" w:rsidRDefault="00157DF9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1</w:t>
      </w:r>
    </w:p>
    <w:p w14:paraId="62ED22EA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9D84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CEC9B09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0D4A23DD" w14:textId="77777777" w:rsidR="003871F0" w:rsidRDefault="003871F0" w:rsidP="003871F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704E82FD" w14:textId="77777777" w:rsidR="003871F0" w:rsidRDefault="003871F0" w:rsidP="003871F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0F041C79" w14:textId="77777777" w:rsidR="003871F0" w:rsidRDefault="003871F0" w:rsidP="003871F0">
      <w:pPr>
        <w:pStyle w:val="30"/>
        <w:keepNext/>
        <w:keepLines/>
        <w:jc w:val="center"/>
        <w:rPr>
          <w:sz w:val="28"/>
          <w:szCs w:val="28"/>
          <w:bdr w:val="none" w:sz="0" w:space="0" w:color="auto" w:frame="1"/>
          <w:lang w:val="ru-RU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Pr="00173E98">
        <w:rPr>
          <w:sz w:val="28"/>
          <w:szCs w:val="28"/>
          <w:bdr w:val="none" w:sz="0" w:space="0" w:color="auto" w:frame="1"/>
        </w:rPr>
        <w:t xml:space="preserve">M-44-110-Б, M-44-110-Г, M-44-111-А, M-44-111-Б, M-44-111-В, M-44-111-Г, M-44-112-В, M-44-112-Г, M-44-122-А, M-44-122-Б, M-44-122-В, M-44-122-Г, M-44-123-А, M-44-123-В, M-44-124-Б, M-44-124-Г» </w:t>
      </w:r>
    </w:p>
    <w:p w14:paraId="2BC50B7A" w14:textId="77777777" w:rsidR="003871F0" w:rsidRDefault="003871F0" w:rsidP="003871F0">
      <w:pPr>
        <w:pStyle w:val="30"/>
        <w:keepNext/>
        <w:keepLines/>
        <w:jc w:val="center"/>
        <w:rPr>
          <w:rStyle w:val="3"/>
          <w:b/>
          <w:bCs/>
          <w:szCs w:val="28"/>
        </w:rPr>
      </w:pPr>
      <w:r w:rsidRPr="00173E98">
        <w:rPr>
          <w:sz w:val="28"/>
          <w:szCs w:val="28"/>
          <w:bdr w:val="none" w:sz="0" w:space="0" w:color="auto" w:frame="1"/>
        </w:rPr>
        <w:t>(область Абай, площадь 5454 кв. км)</w:t>
      </w:r>
    </w:p>
    <w:p w14:paraId="656DF5F4" w14:textId="77777777" w:rsidR="00BE2FE0" w:rsidRPr="00675C5D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</w:rPr>
      </w:pPr>
    </w:p>
    <w:p w14:paraId="16BC274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4B3C92A2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6DD22CA3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307569C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B9280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7E457E5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4B0C3FCC" w14:textId="654EDEC3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 xml:space="preserve">«Проведение геологической съёмки масштаба 1:50 000 (второго поколения) с общими поисками по листам </w:t>
      </w:r>
      <w:r w:rsidR="003871F0" w:rsidRPr="00173E98">
        <w:rPr>
          <w:sz w:val="28"/>
          <w:szCs w:val="28"/>
          <w:bdr w:val="none" w:sz="0" w:space="0" w:color="auto" w:frame="1"/>
        </w:rPr>
        <w:t>M-44-110-Б, M-44-110-Г, M-44-111-А, M-44-111-Б, M-44-111-В, M-44-111-Г, M-44-112-В, M-44-112-Г, M-44-122-А, M-44-122-Б, M-44-122-В, M-44-122-Г, M-44-123-А, M-44-123-В, M-44-124-Б, M-44-124-Г» (область Абай, площадь 5454 кв. км)»</w:t>
      </w:r>
      <w:r w:rsidR="003871F0" w:rsidRPr="003871F0">
        <w:rPr>
          <w:sz w:val="28"/>
          <w:szCs w:val="28"/>
          <w:bdr w:val="none" w:sz="0" w:space="0" w:color="auto" w:frame="1"/>
          <w:lang w:val="ru-RU"/>
        </w:rPr>
        <w:t xml:space="preserve"> </w:t>
      </w:r>
      <w:r w:rsidR="003871F0" w:rsidRPr="00073ED9">
        <w:rPr>
          <w:rStyle w:val="af0"/>
          <w:sz w:val="28"/>
          <w:szCs w:val="28"/>
        </w:rPr>
        <w:t>и техническим зада</w:t>
      </w:r>
      <w:r w:rsidR="003871F0" w:rsidRPr="00073ED9">
        <w:rPr>
          <w:rStyle w:val="af0"/>
          <w:sz w:val="28"/>
          <w:szCs w:val="28"/>
        </w:rPr>
        <w:softHyphen/>
        <w:t>нием к Договору.</w:t>
      </w:r>
    </w:p>
    <w:p w14:paraId="2FF84283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21C676A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lastRenderedPageBreak/>
        <w:t>Состав работ:</w:t>
      </w:r>
    </w:p>
    <w:p w14:paraId="76B846D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16819CB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564E0F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0A17DD3F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08F68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289A238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3C511F8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0F34183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C921EC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CB434A6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5854BB84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5AA907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B760DF0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B0173B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41C066C1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0D32D3F5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71FA094F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0441B74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6FDDFF7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29D64C6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5B2FC7C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 xml:space="preserve">Создание геолого-генетической модели, основанной на ранее полученной геологической информации, структурированной и прописанной в </w:t>
      </w:r>
      <w:r w:rsidRPr="00073ED9">
        <w:rPr>
          <w:rStyle w:val="23"/>
        </w:rPr>
        <w:lastRenderedPageBreak/>
        <w:t>прогнозных критериях.</w:t>
      </w:r>
    </w:p>
    <w:p w14:paraId="53104B4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324B3CB" w14:textId="77777777" w:rsidR="00BE2FE0" w:rsidRPr="00073ED9" w:rsidRDefault="00BE2FE0" w:rsidP="00BE2FE0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221233C9" w14:textId="0671CD48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 w:rsidR="00157DF9"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2F5972F9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59C82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3054376A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9DEB80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4681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BEFEFC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CE2A2B" w14:textId="75E6D097" w:rsidR="00BE2FE0" w:rsidRDefault="00BE2FE0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32DD3375" w14:textId="77777777" w:rsidR="006777DD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DFAEE97" w14:textId="555043E9" w:rsidR="006777DD" w:rsidRPr="006777DD" w:rsidRDefault="006777DD" w:rsidP="001563A8">
      <w:pPr>
        <w:pStyle w:val="24"/>
        <w:numPr>
          <w:ilvl w:val="0"/>
          <w:numId w:val="33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2E9FECCD" w14:textId="77777777" w:rsidR="006777DD" w:rsidRPr="006777DD" w:rsidRDefault="006777DD" w:rsidP="006777D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484C3510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соответствовать требованиям геологических работ масштаба 1:50 000 и обеспечивать необходимую детальность и информативность </w:t>
      </w:r>
      <w:r w:rsidRPr="006777DD">
        <w:rPr>
          <w:szCs w:val="24"/>
          <w:lang w:val="ru-RU"/>
        </w:rPr>
        <w:lastRenderedPageBreak/>
        <w:t>интерпретационных материалов;</w:t>
      </w:r>
    </w:p>
    <w:p w14:paraId="2E9C7052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428DB488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153AED4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1266EAA9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145219A" w14:textId="77777777" w:rsidR="006777DD" w:rsidRPr="006777DD" w:rsidRDefault="006777DD" w:rsidP="003871F0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426BA02" w14:textId="77777777" w:rsidR="006777DD" w:rsidRPr="006777DD" w:rsidRDefault="006777DD" w:rsidP="006777D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CBAA6E1" w14:textId="77777777" w:rsidR="006777DD" w:rsidRPr="006777DD" w:rsidRDefault="006777DD" w:rsidP="001563A8">
      <w:pPr>
        <w:pStyle w:val="24"/>
        <w:numPr>
          <w:ilvl w:val="0"/>
          <w:numId w:val="30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1FA102DF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EF7E5AC" w14:textId="6B0BDA0E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0732EE5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7ED9C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1AA0179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72073C78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1AA7CCAC" w14:textId="1C02BC90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326391EA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596B92ED" w14:textId="77777777" w:rsidR="006777DD" w:rsidRPr="006777DD" w:rsidRDefault="006777DD" w:rsidP="006777DD">
      <w:pPr>
        <w:pStyle w:val="24"/>
        <w:numPr>
          <w:ilvl w:val="0"/>
          <w:numId w:val="30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0EF06E75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Отчетная документация формируется отдельно по каждому объекту </w:t>
      </w:r>
      <w:r w:rsidRPr="006777DD">
        <w:rPr>
          <w:szCs w:val="24"/>
          <w:lang w:val="ru-RU"/>
        </w:rPr>
        <w:lastRenderedPageBreak/>
        <w:t>(участку), входящему в состав работ.</w:t>
      </w:r>
    </w:p>
    <w:p w14:paraId="38CA489C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435054C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BD204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4313EAB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E212B3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09833BDE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A9C5C57" w14:textId="36026962" w:rsid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18002B3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6F44BB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50A932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51BB7AC2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20614489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E8F105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1739C65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B43BC03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90997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265BD33B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BC33AF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BBA59A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370ECE96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705057D6" w14:textId="77777777" w:rsidR="009A3FD2" w:rsidRDefault="009A3FD2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1825D6" w14:textId="0C172E1A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0F705850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3F8B92C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7E4AB18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7A8496F3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4B9FE34F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4FE0316E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66D519BB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lastRenderedPageBreak/>
        <w:t>Список использованных источников</w:t>
      </w:r>
    </w:p>
    <w:p w14:paraId="184913CC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6892C0F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176C29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2B70676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123C191D" w14:textId="77777777" w:rsidR="002106F9" w:rsidRPr="000460B6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69C2B9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50408F8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7CF01D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B85654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078A162E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781929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0E1875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7110DD0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4BA0CE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64DA2C" w14:textId="77777777" w:rsidR="002106F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C12B3EF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8DAB85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39F9E309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4287A251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686AD34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6538C43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DCCD90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6AFF52E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75DD2A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56754EB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83185B3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EE3050F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645F2E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04847BB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6989B466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2DAA65D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структурно-тектонических элементов масштаба 1:50 000 на каждый номенклатурный лист</w:t>
      </w:r>
    </w:p>
    <w:p w14:paraId="792D1A8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526041C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1C75B4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6806C98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76D319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14D5AF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15674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5CB71870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731625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3C95B1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55BE50A6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0128CD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54FDA13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36DB6AA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130559BC" w14:textId="77777777" w:rsidR="002106F9" w:rsidRPr="00073ED9" w:rsidRDefault="002106F9" w:rsidP="002106F9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4F504572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1591A407" w14:textId="77777777" w:rsidR="002106F9" w:rsidRPr="002106F9" w:rsidRDefault="002106F9" w:rsidP="002106F9">
      <w:pPr>
        <w:pStyle w:val="24"/>
        <w:spacing w:line="20" w:lineRule="atLeast"/>
        <w:ind w:left="424"/>
        <w:jc w:val="both"/>
        <w:rPr>
          <w:szCs w:val="24"/>
        </w:rPr>
      </w:pPr>
    </w:p>
    <w:p w14:paraId="2C0894BF" w14:textId="77777777" w:rsidR="006777DD" w:rsidRPr="006777DD" w:rsidRDefault="006777DD" w:rsidP="009A3FD2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03F2206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71093AAF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0A1D4B1B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0D7044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CBFDD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73D63071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7B0D4B52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480F74C3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0FF5F93D" w14:textId="77777777" w:rsidR="009A3FD2" w:rsidRDefault="009A3FD2" w:rsidP="009A3FD2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3FF2CF1" w14:textId="55469604" w:rsidR="006777DD" w:rsidRPr="006777DD" w:rsidRDefault="006777DD" w:rsidP="009A3FD2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lastRenderedPageBreak/>
        <w:t>Порядок контроля качества и приемки</w:t>
      </w:r>
    </w:p>
    <w:p w14:paraId="3F6BD3B2" w14:textId="77777777" w:rsidR="006777DD" w:rsidRPr="006777DD" w:rsidRDefault="006777DD" w:rsidP="006777D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26A52BB5" w14:textId="77777777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77DD" w:rsidRPr="006777DD" w14:paraId="0C092B29" w14:textId="77777777" w:rsidTr="006777D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82A4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96C9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6240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77DD" w:rsidRPr="006777DD" w14:paraId="4274AF68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BAD" w14:textId="683FF26E" w:rsidR="006777DD" w:rsidRPr="006777DD" w:rsidRDefault="006777DD" w:rsidP="006777D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4624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81D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77DD" w:rsidRPr="006777DD" w14:paraId="0065575D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F942" w14:textId="77777777" w:rsidR="006777DD" w:rsidRPr="006777DD" w:rsidRDefault="006777DD" w:rsidP="006777D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0F9A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4A61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77DD" w:rsidRPr="006777DD" w14:paraId="11C1ED3C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4262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7AE6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B4D9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77DD" w:rsidRPr="006777DD" w14:paraId="18819AEA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1305" w14:textId="77777777" w:rsid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57B6C8C6" w14:textId="13430936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33B1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C60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77DD" w:rsidRPr="006777DD" w14:paraId="7020DCAF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C877" w14:textId="77777777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AE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5FF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7BF167F" w14:textId="6A674E35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lastRenderedPageBreak/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1D5A03AE" w14:textId="77777777" w:rsidR="006777DD" w:rsidRPr="00073ED9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6345FAF" w14:textId="77777777" w:rsidR="00BE2FE0" w:rsidRDefault="00BE2FE0" w:rsidP="00BE2FE0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  <w:lang w:val="ru-RU"/>
        </w:rPr>
      </w:pPr>
    </w:p>
    <w:p w14:paraId="0F0C970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65E523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ACA70B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7318F2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9D8F32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9584E3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FD1BBB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8750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AE051E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0144CD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F5304B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5902C7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C51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F1030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9BC7E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7D3826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323FD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094DC5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692E97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E7E6FF8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DFE1A6E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8C4B81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BD94813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02229B3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858EAC0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D010B7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E79AFD4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C8667E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0AB3525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6A4C38B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557771A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8008BDC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9D8D1EB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D1572B6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20F7F57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C40786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AD33CBF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AC0B709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3EC5090" w14:textId="74CE55DB" w:rsidR="00BE2FE0" w:rsidRPr="00157DF9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bookmarkStart w:id="0" w:name="_GoBack"/>
      <w:bookmarkEnd w:id="0"/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 xml:space="preserve">Приложение </w:t>
      </w:r>
      <w:r w:rsidR="00157DF9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2</w:t>
      </w:r>
    </w:p>
    <w:p w14:paraId="4BDB960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0118A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BF6B661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772065E8" w14:textId="77777777" w:rsidR="003871F0" w:rsidRDefault="003871F0" w:rsidP="003871F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30F25C75" w14:textId="77777777" w:rsidR="003871F0" w:rsidRDefault="003871F0" w:rsidP="003871F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5CD1D2FD" w14:textId="77777777" w:rsidR="003871F0" w:rsidRDefault="003871F0" w:rsidP="003871F0">
      <w:pPr>
        <w:pStyle w:val="30"/>
        <w:keepNext/>
        <w:keepLines/>
        <w:jc w:val="center"/>
        <w:rPr>
          <w:sz w:val="28"/>
          <w:szCs w:val="28"/>
          <w:lang w:val="ru-RU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5A728D">
        <w:rPr>
          <w:rFonts w:eastAsia="Calibri"/>
          <w:bCs w:val="0"/>
          <w:sz w:val="28"/>
          <w:szCs w:val="28"/>
          <w:lang w:eastAsia="en-US"/>
        </w:rPr>
        <w:t xml:space="preserve"> </w:t>
      </w:r>
      <w:r w:rsidRPr="00D67C94">
        <w:rPr>
          <w:rFonts w:eastAsia="Calibri"/>
          <w:bCs w:val="0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Pr="003E4BD8">
        <w:rPr>
          <w:sz w:val="28"/>
          <w:szCs w:val="28"/>
        </w:rPr>
        <w:t>M-43-83-Г, M-43-84-В, M-43-84-Г, M-43-95-А, M-43-95-Б, M-43-95-В, M-43-95-Г, M-43-96-А, M-43-96-Б, M-43-96-В, M-43-96-Г, M-43-108-А, M-43-108-Б, M-43-108-В, M-43-108-Г, M-44-61-Г, M-44-73-Б, M-44-73-Г, M-44-85-А, M-44-85-Б, M-44-85-В, M-44-85-Г</w:t>
      </w:r>
      <w:r>
        <w:rPr>
          <w:sz w:val="28"/>
          <w:szCs w:val="28"/>
          <w:lang w:val="ru-RU"/>
        </w:rPr>
        <w:t>»</w:t>
      </w:r>
      <w:r>
        <w:rPr>
          <w:sz w:val="28"/>
          <w:szCs w:val="28"/>
        </w:rPr>
        <w:t xml:space="preserve"> </w:t>
      </w:r>
    </w:p>
    <w:p w14:paraId="6760C1D6" w14:textId="78980F9F" w:rsidR="00675C5D" w:rsidRDefault="003871F0" w:rsidP="003871F0">
      <w:pPr>
        <w:pStyle w:val="30"/>
        <w:keepNext/>
        <w:keepLines/>
        <w:jc w:val="center"/>
        <w:rPr>
          <w:rStyle w:val="3"/>
          <w:b/>
          <w:bCs/>
          <w:szCs w:val="28"/>
        </w:rPr>
      </w:pPr>
      <w:r w:rsidRPr="003E4BD8">
        <w:rPr>
          <w:sz w:val="28"/>
          <w:szCs w:val="28"/>
        </w:rPr>
        <w:t>(область Абай, площадь 7372 кв. км)</w:t>
      </w:r>
    </w:p>
    <w:p w14:paraId="0E5674CA" w14:textId="77777777" w:rsidR="00BE2FE0" w:rsidRPr="00675C5D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</w:rPr>
      </w:pPr>
    </w:p>
    <w:p w14:paraId="2484BB7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1317FCFA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1A50C044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26ECA215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5F12CE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6F75D60D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16A19AD3" w14:textId="6FA73B62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>«</w:t>
      </w:r>
      <w:r w:rsidR="003871F0" w:rsidRPr="00D67C94">
        <w:rPr>
          <w:rFonts w:eastAsia="Calibri"/>
          <w:bCs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="003871F0" w:rsidRPr="003E4BD8">
        <w:rPr>
          <w:bCs/>
          <w:sz w:val="28"/>
          <w:szCs w:val="28"/>
        </w:rPr>
        <w:t>M-43-83-Г, M-43-84-В, M-43-84-Г, M-43-95-А, M-43-95-Б, M-43-95-В, M-43-95-Г, M-43-96-А, M-43-96-Б, M-43-96-В, M-43-96-Г, M-43-108-А, M-43-108-Б, M-43-108-В, M-43-108-Г, M-44-61-Г, M-44-73-Б, M-44-73-Г, M-44-85-А, M-44-85-Б, M-44-85-В, M-44-85-Г</w:t>
      </w:r>
      <w:r w:rsidR="003871F0">
        <w:rPr>
          <w:bCs/>
          <w:sz w:val="28"/>
          <w:szCs w:val="28"/>
        </w:rPr>
        <w:t xml:space="preserve"> </w:t>
      </w:r>
      <w:r w:rsidR="003871F0" w:rsidRPr="003E4BD8">
        <w:rPr>
          <w:bCs/>
          <w:sz w:val="28"/>
          <w:szCs w:val="28"/>
        </w:rPr>
        <w:t>(область Абай, площадь 7372 кв. км)»</w:t>
      </w:r>
      <w:r w:rsidR="003871F0" w:rsidRPr="00073ED9">
        <w:rPr>
          <w:rFonts w:eastAsia="Calibri"/>
          <w:bCs/>
          <w:sz w:val="28"/>
          <w:szCs w:val="28"/>
          <w:lang w:eastAsia="en-US"/>
        </w:rPr>
        <w:t xml:space="preserve"> </w:t>
      </w:r>
      <w:r w:rsidR="003871F0" w:rsidRPr="00073ED9">
        <w:rPr>
          <w:rStyle w:val="af0"/>
          <w:sz w:val="28"/>
          <w:szCs w:val="28"/>
        </w:rPr>
        <w:t>и техническим зада</w:t>
      </w:r>
      <w:r w:rsidR="003871F0" w:rsidRPr="00073ED9">
        <w:rPr>
          <w:rStyle w:val="af0"/>
          <w:sz w:val="28"/>
          <w:szCs w:val="28"/>
        </w:rPr>
        <w:softHyphen/>
        <w:t>нием к Договору.</w:t>
      </w:r>
    </w:p>
    <w:p w14:paraId="50BD4BEC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 xml:space="preserve">утвержденных приказом Председателя Комитета </w:t>
      </w:r>
      <w:r w:rsidRPr="00073ED9">
        <w:rPr>
          <w:rStyle w:val="af0"/>
          <w:sz w:val="28"/>
          <w:szCs w:val="28"/>
          <w:lang w:val="kk-KZ"/>
        </w:rPr>
        <w:lastRenderedPageBreak/>
        <w:t>геологии РК</w:t>
      </w:r>
      <w:r w:rsidRPr="00073ED9">
        <w:rPr>
          <w:rStyle w:val="af0"/>
          <w:sz w:val="28"/>
          <w:szCs w:val="28"/>
        </w:rPr>
        <w:t>.</w:t>
      </w:r>
    </w:p>
    <w:p w14:paraId="09166A3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3BF56C6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514CED5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F39B30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339571D4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073C8F8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395B33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7AC4D02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6B72423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963B82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219CD7EF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1914B9E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B2C90BC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07B95085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6B52B815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5F6CFF8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394C33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2D125D5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3493A1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1EA1F63A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466FE49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0268706C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 xml:space="preserve">Создание геолого-генетической модели, основанной на ранее </w:t>
      </w:r>
      <w:r w:rsidRPr="00073ED9">
        <w:rPr>
          <w:rStyle w:val="23"/>
        </w:rPr>
        <w:lastRenderedPageBreak/>
        <w:t>полученной геологической информации, структурированной и прописанной в прогнозных критериях.</w:t>
      </w:r>
    </w:p>
    <w:p w14:paraId="7BAD800D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4A1661FE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7BA3400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D69BEF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CCFD0D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4B8B8A0B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433B9BD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D66AC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1CCA84A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204F8490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259D3AE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BE9079C" w14:textId="228D994F" w:rsidR="009A3FD2" w:rsidRPr="006777DD" w:rsidRDefault="009A3FD2" w:rsidP="001563A8">
      <w:pPr>
        <w:pStyle w:val="24"/>
        <w:numPr>
          <w:ilvl w:val="0"/>
          <w:numId w:val="34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55D5A9C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00DF741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соответствовать требованиям геологических работ масштаба 1:50 000 и обеспечивать необходимую детальность и информативность </w:t>
      </w:r>
      <w:r w:rsidRPr="006777DD">
        <w:rPr>
          <w:szCs w:val="24"/>
          <w:lang w:val="ru-RU"/>
        </w:rPr>
        <w:lastRenderedPageBreak/>
        <w:t>интерпретационных материалов;</w:t>
      </w:r>
    </w:p>
    <w:p w14:paraId="17764C30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3055842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BBB089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1468C0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7A778711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568587CB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5BB750E2" w14:textId="264A9B51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22A6DBA6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645383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588A3F57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AACD0A2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62CCC37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6474C78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6F16C766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57EC99F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2ADAEFE5" w14:textId="7D252947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2C31FE4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14F3EA3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6C6C26D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технический отчет с описанием используемых данных, этапов </w:t>
      </w:r>
      <w:r w:rsidRPr="006777DD">
        <w:rPr>
          <w:szCs w:val="24"/>
          <w:lang w:val="ru-RU"/>
        </w:rPr>
        <w:lastRenderedPageBreak/>
        <w:t>обработки, результатов анализа и интерпретации;</w:t>
      </w:r>
    </w:p>
    <w:p w14:paraId="0C1A625E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6B3C7169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08D7AB01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54C80188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7EF92C7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5CDEA3F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6446675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7BF68E0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3CB3893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4EA317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61C20ADD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C279FF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4730C5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350A737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6CFCAE0A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34ADA19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041D876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7BE0814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6ECCCBEC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41B8070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4BF39A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B828D1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A6C3AF9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51F2717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772B85E1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5BBBF17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542C1FDA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3BCEC710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06B774A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4701E05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2E091924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E164D4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289E5B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E2B1F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755952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69477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76D4F6E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63105C7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5B77688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6A4AEF35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7C7C01C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2521D5A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E0F301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47B44E20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6B25F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2AED98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7809B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8E63877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310F9E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5D4F25F9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40709740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A674B4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27BF417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6F3EB922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54513DD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4BBD6D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3D1E4A3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4E114EA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09046658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08D6FE7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lastRenderedPageBreak/>
        <w:t>Этап 4</w:t>
      </w:r>
    </w:p>
    <w:p w14:paraId="3AED9D9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8C3425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5D586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B86ACF9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28A6AD4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1D51D74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67BBB26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26B6FDF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5538E4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29207A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73CD408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339F177E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9550C6B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460FF62A" w14:textId="77777777" w:rsidR="009A3FD2" w:rsidRPr="006777DD" w:rsidRDefault="009A3FD2" w:rsidP="009A3FD2">
      <w:pPr>
        <w:pStyle w:val="24"/>
        <w:spacing w:line="20" w:lineRule="atLeast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D6378D4" w14:textId="77777777" w:rsidR="009A3FD2" w:rsidRPr="006777DD" w:rsidRDefault="009A3FD2" w:rsidP="009A3FD2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1C1F597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9B8458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D51472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22248D7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6F53312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659227E5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33115DF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3C4EF4DF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C14D991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06EB5F41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44664DE9" w14:textId="77777777" w:rsidTr="00E61DA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F059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2E7E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7F66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0A4C862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C607" w14:textId="77777777" w:rsidR="009A3FD2" w:rsidRPr="006777DD" w:rsidRDefault="009A3FD2" w:rsidP="00E61DA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C0FA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06C5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73C6FDCF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CD00" w14:textId="77777777" w:rsidR="009A3FD2" w:rsidRPr="006777DD" w:rsidRDefault="009A3FD2" w:rsidP="00E61DA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3C23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DAF8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73BACA5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E45D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C887F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3944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61819F9F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F68B" w14:textId="77777777" w:rsidR="009A3FD2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3A2F206B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B6E4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951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2A03C1DB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571CD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938C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460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6D30A853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31594CE7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3347A39" w14:textId="77777777" w:rsidR="003871F0" w:rsidRDefault="003871F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0DD3AA1" w14:textId="49E7F87C" w:rsidR="00BE2FE0" w:rsidRPr="00157DF9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 xml:space="preserve">Приложение </w:t>
      </w:r>
      <w:r w:rsidR="00157DF9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3</w:t>
      </w:r>
    </w:p>
    <w:p w14:paraId="321F0A4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BE76DFB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0873263E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4E95D6AD" w14:textId="77777777" w:rsidR="003871F0" w:rsidRDefault="003871F0" w:rsidP="003871F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655977A6" w14:textId="77777777" w:rsidR="003871F0" w:rsidRDefault="003871F0" w:rsidP="003871F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344FFC1D" w14:textId="77777777" w:rsidR="003871F0" w:rsidRDefault="003871F0" w:rsidP="003871F0">
      <w:pPr>
        <w:pStyle w:val="30"/>
        <w:keepNext/>
        <w:keepLines/>
        <w:jc w:val="center"/>
        <w:rPr>
          <w:sz w:val="28"/>
          <w:szCs w:val="28"/>
          <w:lang w:val="ru-RU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0B60DB">
        <w:rPr>
          <w:rFonts w:eastAsia="Calibri"/>
          <w:sz w:val="28"/>
          <w:szCs w:val="28"/>
          <w:lang w:eastAsia="en-US"/>
        </w:rPr>
        <w:t xml:space="preserve"> 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Pr="00643793">
        <w:rPr>
          <w:sz w:val="28"/>
          <w:szCs w:val="28"/>
        </w:rPr>
        <w:t>M-44-59-А, M-44-59-Б, M-44-59-В, M-44-59-Г, M-44-71-А, M-44-71-Б, M-44-71-В, M-44-71-Г, M-44-72-А, M-44-72-Б, M-44-72-В, M-44-72-Г</w:t>
      </w:r>
      <w:r>
        <w:rPr>
          <w:sz w:val="28"/>
          <w:szCs w:val="28"/>
          <w:lang w:val="ru-RU"/>
        </w:rPr>
        <w:t>»</w:t>
      </w:r>
      <w:r w:rsidRPr="00643793">
        <w:rPr>
          <w:sz w:val="28"/>
          <w:szCs w:val="28"/>
        </w:rPr>
        <w:t xml:space="preserve"> </w:t>
      </w:r>
    </w:p>
    <w:p w14:paraId="26ADE4A2" w14:textId="7B87B215" w:rsidR="00675C5D" w:rsidRDefault="003871F0" w:rsidP="003871F0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643793">
        <w:rPr>
          <w:sz w:val="28"/>
          <w:szCs w:val="28"/>
        </w:rPr>
        <w:t>(Восточно-Казахстанская область, площадь 3962 кв. км)</w:t>
      </w:r>
    </w:p>
    <w:p w14:paraId="0087E52E" w14:textId="0883A0BB" w:rsidR="00BE2FE0" w:rsidRPr="000B60DB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786FBF98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721618A9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54BD0D18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73AC3BBD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17CC2B0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1A45AB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7DD838EE" w14:textId="1DDA46CD" w:rsidR="00BE2FE0" w:rsidRPr="00083D0A" w:rsidRDefault="00BE2FE0" w:rsidP="00083D0A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>«</w:t>
      </w:r>
      <w:r w:rsidR="003871F0" w:rsidRPr="00D67C94">
        <w:rPr>
          <w:rFonts w:eastAsia="Calibri"/>
          <w:bCs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</w:t>
      </w:r>
      <w:r w:rsidR="003871F0" w:rsidRPr="00643793">
        <w:rPr>
          <w:bCs/>
          <w:sz w:val="28"/>
          <w:szCs w:val="28"/>
        </w:rPr>
        <w:t>M-44-59-А, M-44-59-Б, M-44-59-В, M-44-59-Г, M-44-71-А, M-44-71-Б, M-44-71-В, M-44-71-Г, M-44-72-А, M-44-72-Б, M-44-72-В, M-44-72-Г (Восточно-Казахстанская область, площадь 3962 кв. км)</w:t>
      </w:r>
      <w:r w:rsidR="003871F0">
        <w:rPr>
          <w:bCs/>
          <w:sz w:val="28"/>
          <w:szCs w:val="28"/>
        </w:rPr>
        <w:t>»</w:t>
      </w:r>
      <w:r w:rsidR="003871F0" w:rsidRPr="00073ED9">
        <w:rPr>
          <w:rFonts w:eastAsia="Calibri"/>
          <w:bCs/>
          <w:sz w:val="28"/>
          <w:szCs w:val="28"/>
          <w:lang w:eastAsia="en-US"/>
        </w:rPr>
        <w:t xml:space="preserve"> </w:t>
      </w:r>
      <w:r w:rsidR="003871F0" w:rsidRPr="00073ED9">
        <w:rPr>
          <w:rStyle w:val="af0"/>
          <w:sz w:val="28"/>
          <w:szCs w:val="28"/>
        </w:rPr>
        <w:t>и техническим зада</w:t>
      </w:r>
      <w:r w:rsidR="003871F0" w:rsidRPr="00073ED9">
        <w:rPr>
          <w:rStyle w:val="af0"/>
          <w:sz w:val="28"/>
          <w:szCs w:val="28"/>
        </w:rPr>
        <w:softHyphen/>
        <w:t>нием к Договору.</w:t>
      </w:r>
      <w:r w:rsidRPr="00073ED9">
        <w:rPr>
          <w:rStyle w:val="af0"/>
          <w:sz w:val="28"/>
          <w:szCs w:val="28"/>
        </w:rPr>
        <w:t xml:space="preserve"> </w:t>
      </w:r>
    </w:p>
    <w:p w14:paraId="6B0CF2ED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AD060A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5719294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7B50982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lastRenderedPageBreak/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5DEACFF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1438F38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67E234E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C13DBED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50E90FC7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180F28B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89A1C7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B430A92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05F9813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FDF16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C763382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1DA2C65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089FAF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116EEED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17D8F522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7940D6B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477A219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3687D0C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667B2AE4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1E2961F2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 xml:space="preserve">ется </w:t>
      </w:r>
      <w:r w:rsidRPr="00073ED9">
        <w:rPr>
          <w:rStyle w:val="23"/>
        </w:rPr>
        <w:lastRenderedPageBreak/>
        <w:t>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49F30B8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A1CD856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FA43EC0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B08079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7E191741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39E175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02F15E43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0B9F00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783A258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69BE3C25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216468F" w14:textId="1837238C" w:rsidR="009A3FD2" w:rsidRPr="006777DD" w:rsidRDefault="009A3FD2" w:rsidP="001563A8">
      <w:pPr>
        <w:pStyle w:val="24"/>
        <w:numPr>
          <w:ilvl w:val="0"/>
          <w:numId w:val="35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6B9DC41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E78DF5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E1D6BA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быть выполнены на основе комплексного анализа данных дистанционного зондирования Земли, геологических, геофизических, геохимических и </w:t>
      </w:r>
      <w:r w:rsidRPr="006777DD">
        <w:rPr>
          <w:szCs w:val="24"/>
          <w:lang w:val="ru-RU"/>
        </w:rPr>
        <w:lastRenderedPageBreak/>
        <w:t>иных материалов;</w:t>
      </w:r>
    </w:p>
    <w:p w14:paraId="69B84F24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EC117F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0C1D45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6FC1DD8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6111B43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F3ABC00" w14:textId="778BA2A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0B4B440A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617DE6C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360C6F5D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1619064C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59135E56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5716E31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24126E4E" w14:textId="6C9D6E16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>: .mpk</w:t>
      </w:r>
      <w:r w:rsidRPr="006777DD">
        <w:rPr>
          <w:szCs w:val="24"/>
          <w:lang w:val="ru-RU"/>
        </w:rPr>
        <w:t>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721E595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11571303" w14:textId="7777777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548125D7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79959B7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7B79454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664493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реестр использованных материалов дистанционного зондирования </w:t>
      </w:r>
      <w:r w:rsidRPr="006777DD">
        <w:rPr>
          <w:szCs w:val="24"/>
          <w:lang w:val="ru-RU"/>
        </w:rPr>
        <w:lastRenderedPageBreak/>
        <w:t>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00592C9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780FF7C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17A0F76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540843D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671DCCC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D451BF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5F4DFB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4DAB40D3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3DE2C2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3F451A81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59169D7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53A4509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1B5D4E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7B5866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9F1C0C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3A7DAEA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02A2B330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36C0DC7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1FD71C53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1A666B21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662895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E03BD2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307C8C29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3519D890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3B95D3B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7DE817A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BE04B64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76B920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3722D0A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4DAACA2A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C1A9C0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13DF97A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03CA7C0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0A03CFAA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4F4261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40924E0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47C8F4C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3636F02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8A644B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DA7FC86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708F6FCD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9C1047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0CD5CA03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00B39B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0550F46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0DBCFEB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6849C0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861FE61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7268B2BE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59E0541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0A3C6D8D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4B437305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75A0548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22D733A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34E576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1FF9E0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265E86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134A79B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B2B5FA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A0085A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lastRenderedPageBreak/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113E2D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2F1E1B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46C14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4164CE3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348AE6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2656D69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6C735BC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20941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CAF0F9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2F6C5B7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200BC2A4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E36DA2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78F0084F" w14:textId="77777777" w:rsidR="009A3FD2" w:rsidRPr="006777DD" w:rsidRDefault="009A3FD2" w:rsidP="000D0896">
      <w:pPr>
        <w:pStyle w:val="24"/>
        <w:spacing w:after="0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2B7BC4AC" w14:textId="77777777" w:rsidR="009A3FD2" w:rsidRPr="006777DD" w:rsidRDefault="009A3FD2" w:rsidP="000D0896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4634CBA2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274D4D3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07158DBB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60EAE1C6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2DE45487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2B8B9297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248372A4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61D1B180" w14:textId="5AA88BC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449376FB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68486235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1FEB338B" w14:textId="77777777" w:rsidTr="00E61DA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21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lastRenderedPageBreak/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895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B869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52AA460C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1319" w14:textId="77777777" w:rsidR="009A3FD2" w:rsidRPr="006777DD" w:rsidRDefault="009A3FD2" w:rsidP="00E61DA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680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5BA9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4559D51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2A86" w14:textId="77777777" w:rsidR="009A3FD2" w:rsidRPr="006777DD" w:rsidRDefault="009A3FD2" w:rsidP="00E61DA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53A8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535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40F3B50B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E52B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683C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6F7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705E6BD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4328" w14:textId="77777777" w:rsidR="009A3FD2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0D9E3F69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4583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661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5C6C389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3D38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820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598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EC369DF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78C40CC9" w14:textId="77777777" w:rsidR="003871F0" w:rsidRDefault="003871F0" w:rsidP="003871F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4313F4C" w14:textId="77777777" w:rsidR="003871F0" w:rsidRDefault="003871F0" w:rsidP="003871F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39208AB" w14:textId="77777777" w:rsidR="003871F0" w:rsidRDefault="003871F0" w:rsidP="003871F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E064D59" w14:textId="77777777" w:rsidR="003871F0" w:rsidRDefault="003871F0" w:rsidP="003871F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9B7C59A" w14:textId="64633C1F" w:rsidR="003871F0" w:rsidRDefault="003871F0" w:rsidP="003871F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>Приложение 4</w:t>
      </w:r>
    </w:p>
    <w:p w14:paraId="07BA075F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4F63124B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3477B73C" w14:textId="77777777" w:rsidR="003871F0" w:rsidRDefault="003871F0" w:rsidP="003871F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6FBD5601" w14:textId="77777777" w:rsidR="003871F0" w:rsidRDefault="003871F0" w:rsidP="003871F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4D996311" w14:textId="77777777" w:rsidR="003871F0" w:rsidRDefault="003871F0" w:rsidP="003871F0">
      <w:pPr>
        <w:pStyle w:val="30"/>
        <w:keepNext/>
        <w:keepLines/>
        <w:jc w:val="center"/>
        <w:rPr>
          <w:sz w:val="28"/>
          <w:szCs w:val="28"/>
          <w:lang w:val="ru-RU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0B60DB">
        <w:rPr>
          <w:rFonts w:eastAsia="Calibri"/>
          <w:sz w:val="28"/>
          <w:szCs w:val="28"/>
          <w:lang w:eastAsia="en-US"/>
        </w:rPr>
        <w:t xml:space="preserve"> </w:t>
      </w:r>
      <w:r w:rsidRPr="006E3B6E">
        <w:rPr>
          <w:bCs w:val="0"/>
          <w:sz w:val="28"/>
          <w:szCs w:val="28"/>
        </w:rPr>
        <w:t>Проведение геологической съемки масштаба 1:50 000 (второго поколения) с общими поисками по листам</w:t>
      </w:r>
      <w:r>
        <w:rPr>
          <w:bCs w:val="0"/>
          <w:sz w:val="28"/>
          <w:szCs w:val="28"/>
        </w:rPr>
        <w:t xml:space="preserve"> </w:t>
      </w:r>
      <w:r w:rsidRPr="00D673F6">
        <w:rPr>
          <w:sz w:val="28"/>
          <w:szCs w:val="28"/>
        </w:rPr>
        <w:t xml:space="preserve">M-44-50-А, M-44-50-Б, M-44-50-В, M-44-50-Г, M-44-51-А, M-44-51-Б, M-44-51-В, M-44-51-Г, </w:t>
      </w:r>
    </w:p>
    <w:p w14:paraId="107A6303" w14:textId="77777777" w:rsidR="003871F0" w:rsidRDefault="003871F0" w:rsidP="003871F0">
      <w:pPr>
        <w:pStyle w:val="30"/>
        <w:keepNext/>
        <w:keepLines/>
        <w:jc w:val="center"/>
        <w:rPr>
          <w:sz w:val="28"/>
          <w:szCs w:val="28"/>
          <w:lang w:val="ru-RU"/>
        </w:rPr>
      </w:pPr>
      <w:r w:rsidRPr="00D673F6">
        <w:rPr>
          <w:sz w:val="28"/>
          <w:szCs w:val="28"/>
        </w:rPr>
        <w:t xml:space="preserve">M-44-63-А, M-44-63-Б, M-44-63-В, M-44-63-Г </w:t>
      </w:r>
    </w:p>
    <w:p w14:paraId="5A762F52" w14:textId="423529C7" w:rsidR="00675C5D" w:rsidRDefault="003871F0" w:rsidP="003871F0">
      <w:pPr>
        <w:pStyle w:val="30"/>
        <w:keepNext/>
        <w:keepLines/>
        <w:jc w:val="center"/>
        <w:rPr>
          <w:color w:val="000000"/>
          <w:sz w:val="28"/>
          <w:szCs w:val="28"/>
        </w:rPr>
      </w:pPr>
      <w:r w:rsidRPr="00D673F6">
        <w:rPr>
          <w:sz w:val="28"/>
          <w:szCs w:val="28"/>
        </w:rPr>
        <w:t>(область Абай, площадь 3953 кв. км)»</w:t>
      </w:r>
    </w:p>
    <w:p w14:paraId="40E753D3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058790F6" w14:textId="77777777" w:rsidR="00675C5D" w:rsidRPr="00073ED9" w:rsidRDefault="00675C5D" w:rsidP="00675C5D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3CD0CF89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1B68E04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437301B9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2E1600FB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1D3070CE" w14:textId="11941496" w:rsidR="00675C5D" w:rsidRPr="00073ED9" w:rsidRDefault="00675C5D" w:rsidP="00675C5D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3871F0" w:rsidRPr="00073ED9">
        <w:rPr>
          <w:rFonts w:eastAsia="Calibri"/>
          <w:bCs/>
          <w:sz w:val="28"/>
          <w:szCs w:val="28"/>
          <w:lang w:eastAsia="en-US"/>
        </w:rPr>
        <w:t>«</w:t>
      </w:r>
      <w:r w:rsidR="003871F0" w:rsidRPr="006E3B6E">
        <w:rPr>
          <w:bCs/>
          <w:sz w:val="28"/>
          <w:szCs w:val="28"/>
        </w:rPr>
        <w:t>Проведение геологической съемки масштаба 1:50 000 (второго поколения) с общими поисками по листам</w:t>
      </w:r>
      <w:r w:rsidR="003871F0">
        <w:rPr>
          <w:bCs/>
          <w:sz w:val="28"/>
          <w:szCs w:val="28"/>
        </w:rPr>
        <w:t xml:space="preserve"> </w:t>
      </w:r>
      <w:r w:rsidR="003871F0" w:rsidRPr="00D673F6">
        <w:rPr>
          <w:bCs/>
          <w:sz w:val="28"/>
          <w:szCs w:val="28"/>
        </w:rPr>
        <w:t>M-44-50-А, M-44-50-Б, M-44-50-В, M-44-50-Г, M-44-51-А, M-44-51-Б, M-44-51-В, M-44-51-Г, M-44-63-А, M-44-63-Б, M-44-63-В, M-44-63-Г (область Абай, площадь 3953 кв. км)»</w:t>
      </w:r>
      <w:r w:rsidR="003871F0">
        <w:rPr>
          <w:bCs/>
          <w:sz w:val="28"/>
          <w:szCs w:val="28"/>
          <w:lang w:val="ru-RU"/>
        </w:rPr>
        <w:t xml:space="preserve"> </w:t>
      </w:r>
      <w:r w:rsidR="003871F0" w:rsidRPr="00073ED9">
        <w:rPr>
          <w:rStyle w:val="af0"/>
          <w:sz w:val="28"/>
          <w:szCs w:val="28"/>
        </w:rPr>
        <w:t>и техническим зада</w:t>
      </w:r>
      <w:r w:rsidR="003871F0" w:rsidRPr="00073ED9">
        <w:rPr>
          <w:rStyle w:val="af0"/>
          <w:sz w:val="28"/>
          <w:szCs w:val="28"/>
        </w:rPr>
        <w:softHyphen/>
        <w:t>нием к Договору.</w:t>
      </w:r>
    </w:p>
    <w:p w14:paraId="66645D95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336719A9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15503DE4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426310F8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 xml:space="preserve">турного каркаса территории с использованием компьютерного и аналогового </w:t>
      </w:r>
      <w:r w:rsidRPr="00073ED9">
        <w:rPr>
          <w:rStyle w:val="23"/>
        </w:rPr>
        <w:lastRenderedPageBreak/>
        <w:t>линеаментного анализа;</w:t>
      </w:r>
    </w:p>
    <w:p w14:paraId="6D8EDC53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1CA73B04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68FBA6E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2EFEDB8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297F8AEE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1D019332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6078AA9F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10367E37" w14:textId="77777777" w:rsidR="00675C5D" w:rsidRPr="00073ED9" w:rsidRDefault="00675C5D" w:rsidP="00675C5D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1594BF67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067F8779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657CD125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00706E62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74475554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6FA16C67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1EC89E96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11789B04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5ADF969C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4EA1B450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2C8F5281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115CF8DB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6C3A2CE" w14:textId="77777777" w:rsidR="00675C5D" w:rsidRPr="00073ED9" w:rsidRDefault="00675C5D" w:rsidP="00675C5D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0A4989FD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lastRenderedPageBreak/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423F5786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30D7464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0636E976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03A71223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3B6F7A05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3EA8D939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EA23D84" w14:textId="77777777" w:rsidR="00675C5D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611EDAAD" w14:textId="77777777" w:rsidR="00675C5D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77B80413" w14:textId="77777777" w:rsidR="00675C5D" w:rsidRPr="006777DD" w:rsidRDefault="00675C5D" w:rsidP="000D0896">
      <w:pPr>
        <w:pStyle w:val="24"/>
        <w:numPr>
          <w:ilvl w:val="0"/>
          <w:numId w:val="36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698135F3" w14:textId="77777777" w:rsidR="00675C5D" w:rsidRPr="006777DD" w:rsidRDefault="00675C5D" w:rsidP="00675C5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CFF9E98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573F59A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1CA1DA42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083ECA21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6BDD17A5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BE115F8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5149CD8" w14:textId="77777777" w:rsidR="00675C5D" w:rsidRPr="006777DD" w:rsidRDefault="00675C5D" w:rsidP="00675C5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22D1C477" w14:textId="77777777" w:rsidR="00675C5D" w:rsidRPr="006777DD" w:rsidRDefault="00675C5D" w:rsidP="000D0896">
      <w:pPr>
        <w:pStyle w:val="24"/>
        <w:numPr>
          <w:ilvl w:val="0"/>
          <w:numId w:val="37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646AD355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13A565E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661042F7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18E5F073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484622C6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45B0EC35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2F6284C6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718C5966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304E841C" w14:textId="77777777" w:rsidR="00675C5D" w:rsidRPr="006777DD" w:rsidRDefault="00675C5D" w:rsidP="000D0896">
      <w:pPr>
        <w:pStyle w:val="24"/>
        <w:numPr>
          <w:ilvl w:val="0"/>
          <w:numId w:val="37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4F2EE8EF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55AAEC98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По результатам выполненных работ Исполнитель предоставляет:</w:t>
      </w:r>
    </w:p>
    <w:p w14:paraId="19435FE8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48C31535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7F11687E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59E2AC99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6804491D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775CE15" w14:textId="77777777" w:rsidR="00675C5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4D6FA85C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4F9ABC1E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7E2FBDE9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08958CE2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6C4A69AE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7DC51F29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0E4957EA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EBE74C4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5B9244FD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56D8A2F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65AF29C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0A1A13BB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2573A43C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60704738" w14:textId="77777777" w:rsidR="00675C5D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691CBD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31805FFE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24EF6B3E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0FF1E672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4E224A60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148C301A" w14:textId="77777777" w:rsidR="00675C5D" w:rsidRPr="00073ED9" w:rsidRDefault="00675C5D" w:rsidP="00675C5D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611E0626" w14:textId="77777777" w:rsidR="00675C5D" w:rsidRPr="00073ED9" w:rsidRDefault="00675C5D" w:rsidP="00675C5D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57DEBC31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6E67C38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lastRenderedPageBreak/>
        <w:t>Список необходимой графики к техническому отчету:</w:t>
      </w:r>
    </w:p>
    <w:p w14:paraId="233830B6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3DB16AB8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5A57DBF3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779DE193" w14:textId="77777777" w:rsidR="00675C5D" w:rsidRPr="000460B6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7EE3BE9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02144A68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F772244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786A642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2491B1D2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045F83D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5F5235B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6FE44A94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240E1571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B594553" w14:textId="77777777" w:rsidR="00675C5D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AC5609D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1182A3F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57198A1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09D3F1C6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22EEE2BE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417D5423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001196A4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3DCCAF7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7074A101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455187FE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63DAF303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61A9AED4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5A4D4B4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5F80E77D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6F3D880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2698DB79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512883E7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поверхности плотности тектонических нарушений на каждый номенклатурный лист.</w:t>
      </w:r>
    </w:p>
    <w:p w14:paraId="1A5911AF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6608151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5F1E7EEE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2FF84D4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BA3878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7A1547F4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1D765F38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612F9952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7A19BE8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48AFDFF1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1E2F0DB9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E2E3EA3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F25B12F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040B13DF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3806038A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59C2A171" w14:textId="77777777" w:rsidR="00675C5D" w:rsidRPr="002106F9" w:rsidRDefault="00675C5D" w:rsidP="00675C5D">
      <w:pPr>
        <w:pStyle w:val="24"/>
        <w:spacing w:line="20" w:lineRule="atLeast"/>
        <w:ind w:left="424"/>
        <w:jc w:val="both"/>
        <w:rPr>
          <w:szCs w:val="24"/>
        </w:rPr>
      </w:pPr>
    </w:p>
    <w:p w14:paraId="1AB863DD" w14:textId="77777777" w:rsidR="00675C5D" w:rsidRPr="006777DD" w:rsidRDefault="00675C5D" w:rsidP="00675C5D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2EDBD9C5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433E3528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448A0A29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7EB49D6F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208A3A8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507B5971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2723362B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0CE1DB9A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4FB25D77" w14:textId="77777777" w:rsidR="00675C5D" w:rsidRDefault="00675C5D" w:rsidP="00675C5D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B8A0E1F" w14:textId="77777777" w:rsidR="003871F0" w:rsidRDefault="003871F0" w:rsidP="00675C5D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08B872C1" w14:textId="3BF405AA" w:rsidR="00675C5D" w:rsidRPr="006777DD" w:rsidRDefault="00675C5D" w:rsidP="00675C5D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lastRenderedPageBreak/>
        <w:t>Порядок контроля качества и приемки</w:t>
      </w:r>
    </w:p>
    <w:p w14:paraId="27170565" w14:textId="77777777" w:rsidR="00675C5D" w:rsidRPr="006777DD" w:rsidRDefault="00675C5D" w:rsidP="00675C5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3936BEC5" w14:textId="77777777" w:rsidR="00675C5D" w:rsidRPr="006777DD" w:rsidRDefault="00675C5D" w:rsidP="00675C5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5C5D" w:rsidRPr="006777DD" w14:paraId="7DFE1709" w14:textId="77777777" w:rsidTr="00675C5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1658F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D831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FC751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5C5D" w:rsidRPr="006777DD" w14:paraId="1228ED38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9F59" w14:textId="77777777" w:rsidR="00675C5D" w:rsidRPr="006777DD" w:rsidRDefault="00675C5D" w:rsidP="00675C5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D31A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E6802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5C5D" w:rsidRPr="006777DD" w14:paraId="270C4570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144AD" w14:textId="77777777" w:rsidR="00675C5D" w:rsidRPr="006777DD" w:rsidRDefault="00675C5D" w:rsidP="00675C5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477B0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088C8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5C5D" w:rsidRPr="006777DD" w14:paraId="2BF3FD42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098EE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7A1A1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55B0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5C5D" w:rsidRPr="006777DD" w14:paraId="1EE1EA1A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88EB" w14:textId="77777777" w:rsidR="00675C5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355C8533" w14:textId="77777777" w:rsidR="00675C5D" w:rsidRPr="006777D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EC999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C4C7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5C5D" w:rsidRPr="006777DD" w14:paraId="6EB9DC88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E98D2" w14:textId="77777777" w:rsidR="00675C5D" w:rsidRPr="006777D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A508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CD73B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6FCA59E3" w14:textId="316F602F" w:rsidR="00675C5D" w:rsidRPr="00675C5D" w:rsidRDefault="00675C5D" w:rsidP="00675C5D">
      <w:pPr>
        <w:pStyle w:val="30"/>
        <w:keepNext/>
        <w:keepLines/>
        <w:jc w:val="both"/>
        <w:rPr>
          <w:b w:val="0"/>
          <w:color w:val="000000"/>
          <w:sz w:val="28"/>
          <w:szCs w:val="28"/>
          <w:lang w:val="ru-RU"/>
        </w:rPr>
      </w:pPr>
      <w:r w:rsidRPr="00675C5D">
        <w:rPr>
          <w:b w:val="0"/>
          <w:sz w:val="24"/>
          <w:szCs w:val="24"/>
          <w:lang w:val="ru-RU"/>
        </w:rPr>
        <w:lastRenderedPageBreak/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00D8E327" w14:textId="46B038AE" w:rsidR="00BE2FE0" w:rsidRDefault="00BE2FE0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lang w:val="ru-RU"/>
        </w:rPr>
      </w:pPr>
    </w:p>
    <w:p w14:paraId="5422940B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7495F027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sectPr w:rsidR="00675C5D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584D9F" w14:textId="77777777" w:rsidR="005714D0" w:rsidRDefault="005714D0" w:rsidP="00992B8B">
      <w:r>
        <w:separator/>
      </w:r>
    </w:p>
  </w:endnote>
  <w:endnote w:type="continuationSeparator" w:id="0">
    <w:p w14:paraId="389ABE6D" w14:textId="77777777" w:rsidR="005714D0" w:rsidRDefault="005714D0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68505" w14:textId="77777777" w:rsidR="005714D0" w:rsidRDefault="005714D0" w:rsidP="00992B8B">
      <w:r>
        <w:separator/>
      </w:r>
    </w:p>
  </w:footnote>
  <w:footnote w:type="continuationSeparator" w:id="0">
    <w:p w14:paraId="1FEAECFE" w14:textId="77777777" w:rsidR="005714D0" w:rsidRDefault="005714D0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0E2E2A7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7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FE61BD"/>
    <w:multiLevelType w:val="hybridMultilevel"/>
    <w:tmpl w:val="AA04FED8"/>
    <w:lvl w:ilvl="0" w:tplc="BF8E450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67DA6894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5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B79A7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7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8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1"/>
  </w:num>
  <w:num w:numId="4">
    <w:abstractNumId w:val="28"/>
  </w:num>
  <w:num w:numId="5">
    <w:abstractNumId w:val="4"/>
  </w:num>
  <w:num w:numId="6">
    <w:abstractNumId w:val="8"/>
  </w:num>
  <w:num w:numId="7">
    <w:abstractNumId w:val="19"/>
  </w:num>
  <w:num w:numId="8">
    <w:abstractNumId w:val="23"/>
  </w:num>
  <w:num w:numId="9">
    <w:abstractNumId w:val="19"/>
  </w:num>
  <w:num w:numId="10">
    <w:abstractNumId w:val="15"/>
  </w:num>
  <w:num w:numId="1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3"/>
  </w:num>
  <w:num w:numId="20">
    <w:abstractNumId w:val="15"/>
  </w:num>
  <w:num w:numId="21">
    <w:abstractNumId w:val="12"/>
  </w:num>
  <w:num w:numId="22">
    <w:abstractNumId w:val="10"/>
  </w:num>
  <w:num w:numId="23">
    <w:abstractNumId w:val="11"/>
  </w:num>
  <w:num w:numId="24">
    <w:abstractNumId w:val="16"/>
  </w:num>
  <w:num w:numId="25">
    <w:abstractNumId w:val="20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5"/>
  </w:num>
  <w:num w:numId="30">
    <w:abstractNumId w:val="27"/>
  </w:num>
  <w:num w:numId="31">
    <w:abstractNumId w:val="9"/>
  </w:num>
  <w:num w:numId="32">
    <w:abstractNumId w:val="17"/>
  </w:num>
  <w:num w:numId="33">
    <w:abstractNumId w:val="2"/>
  </w:num>
  <w:num w:numId="34">
    <w:abstractNumId w:val="14"/>
  </w:num>
  <w:num w:numId="35">
    <w:abstractNumId w:val="18"/>
  </w:num>
  <w:num w:numId="36">
    <w:abstractNumId w:val="7"/>
  </w:num>
  <w:num w:numId="37">
    <w:abstractNumId w:val="26"/>
  </w:num>
  <w:num w:numId="38">
    <w:abstractNumId w:val="2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25DD"/>
    <w:rsid w:val="000C76C5"/>
    <w:rsid w:val="000D0896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871F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14D0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5C5D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777FB"/>
    <w:rsid w:val="00893CE0"/>
    <w:rsid w:val="008A052A"/>
    <w:rsid w:val="008B2318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441DB"/>
    <w:rsid w:val="00D521A0"/>
    <w:rsid w:val="00D61127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0955B-387A-405A-849D-AABACD02F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10323</Words>
  <Characters>58844</Characters>
  <Application>Microsoft Office Word</Application>
  <DocSecurity>0</DocSecurity>
  <Lines>490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69029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2</cp:revision>
  <cp:lastPrinted>2024-07-17T03:05:00Z</cp:lastPrinted>
  <dcterms:created xsi:type="dcterms:W3CDTF">2026-08-18T06:20:00Z</dcterms:created>
  <dcterms:modified xsi:type="dcterms:W3CDTF">2026-08-18T06:20:00Z</dcterms:modified>
</cp:coreProperties>
</file>