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1.PEYGAMBERİMİZE İTAAT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Peygamber Sevgisi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itaat, itisâm, habibullah, hadis,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1.Peygamberi sevmenin dinî bir sorumluluk olduğunu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Ünite genelinde konular ayet ve hadislerden örneklerle açıklanacaktır.</w:t>
            </w:r>
          </w:p>
          <w:p>
            <w:pPr>
              <w:spacing w:after="0"/>
            </w:pPr>
            <w:r>
              <w:rPr>
                <w:b w:val="0"/>
                <w:sz w:val="19"/>
              </w:rPr>
              <w:t>1. kazanımda Hz.Peygamber'i sevmenin aynı zamanda Allah’ı sevmek olduğuna vurgu yapılacaktır.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1.PEYGAMBERİMİZE İTAAT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Peygamber Sevgisi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itaat, itisâm, habibullah, hadis,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1.Peygamberi sevmenin dinî bir sorumluluk olduğunu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kazanımda Hz.Peygamber'i sevmenin aynı zamanda Allah’ı sevmek olduğuna vurgu yapılacaktır.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1_3"/>
      <w:bookmarkEnd w:id="102"/>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1.PEYGAMBERİMİZE İTAAT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Peygamberimize İtaat ve Bağlılık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itaat, itisâm, habibullah, hadis,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2.Peygamberimize itaat ve bağlılığın gerekliliğini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kazanımda itisam kavramına kısaca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1.PEYGAMBERİMİZE İTAAT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Peygamberimize İtaat ve Bağlılık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itaat, itisâm, habibullah, hadis,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2.Peygamberimize itaat ve bağlılığın gerekliliğini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kazanımda itisam kavramına kısaca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1.PEYGAMBERİMİZE İTAAT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İslam’ı Anlama ve Yaşamada Sünnetin Yeri ve 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itaat, itisâm, habibullah, hadis,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3.İslam’ı anlama ve yaşamada sünnetin yeri ve önemini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kazanımda dini anlama ve yaşamada sünnetin bağlayıcılığı ve önemi vurgulanacaktır.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1.PEYGAMBERİMİZE İTAAT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İslam’ı Anlama ve Yaşamada Sünnetin Yeri ve 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itaat, itisâm, habibullah, hadis,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3.İslam’ı anlama ve yaşamada sünnetin yeri ve önemini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kazanımda dini anlama ve yaşamada sünnetin bağlayıcılığı ve önemi vurgulanacaktır.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1.PEYGAMBERİMİZE İTAAT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Bir Sahabi Tanıyorum:</w:t>
            </w:r>
          </w:p>
          <w:p>
            <w:pPr>
              <w:spacing w:after="0"/>
            </w:pPr>
            <w:r>
              <w:rPr>
                <w:b w:val="0"/>
                <w:sz w:val="19"/>
              </w:rPr>
              <w:t>Abdullah bin Ömer (ra)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itaat, itisâm, habibullah, hadis,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4.Abdullah bin Ömer’in örnek şahsiyetini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4. kazanımda Abdullah bin Ömer’in ilmî yönü ile takvasına,cihada katılmadaki ve hadis ile sünnete uymadaki iştiyakına da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1.PEYGAMBERİMİZE İTAAT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Hadisten Hayata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itaat, itisâm, habibullah, hadis,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5.Peygamberimize itaat ve bağlılık ile ilgili bir hadisi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5. kazanımda konuyla ilgili bir hadis metni, tercümesi ve kısa açıklaması verilerek öğrencilerin bu hadiste verilen mesajları kavramasına yönelik etkinliklere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1.PEYGAMBERİMİZE İTAAT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Hadisten Hayata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itaat, itisâm, habibullah, hadis,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5.Peygamberimize itaat ve bağlılık ile ilgili bir hadisi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5. kazanımda konuyla ilgili bir hadis metni, tercümesi ve kısa açıklaması verilerek öğrencilerin bu hadiste verilen mesajları kavramasına yönelik etkinliklere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Peygamberimizin Yol Arkadaşları: Sahabe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sahabe, tebliğ, davet, irşat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2.Sahabe kavramını tanımlar.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kazanımda sahabenin fazileti ayet ve hadislerden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İslam Davetinde Sahabenin Rolü</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sahabe, tebliğ, davet, irşat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2.İslam davetinde sahabenin rolünü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kazanımda sahabenin tebliğ, davet, irşat, eğitim, sosyal, siyasi, askerî, ekonomi gibi alanlarda İslam davetine olan katkıları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3 Aralık </w:t>
            </w:r>
          </w:p>
          <w:p>
            <w:pPr>
              <w:spacing w:after="0"/>
            </w:pPr>
            <w:r>
              <w:rPr>
                <w:b w:val="0"/>
                <w:sz w:val="19"/>
              </w:rPr>
              <w:t>Dünya Engelliler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Sahabenin Kur’an-ı Kerim’e Bağlılığı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sahabe, tebliğ, davet, irşat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3.Sahabenin Kur’an-ı Kerim’e bağlılığını örneklerle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Sahabenin Peygamber Efendimiz'e ve Sünnetine Bağlılığı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sahabe, tebliğ, davet, irşat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4.Sahabenin Peygamberimize ve onun sünnetine bağlılığını örneklerle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Sahabenin Peygamber Efendimize ve Sünnetine Bağlılığı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sahabe, tebliğ, davet, irşat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4.Sahabenin Peygamberimize ve onun sünnetine bağlılığını örneklerle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4_15"/>
      <w:bookmarkEnd w:id="114"/>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Sahabenin Peygamberimizle İletişimi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sahabe, tebliğ, davet, irşat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 Sahabenin Peygamberimizle iletişimine örnekler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Sahabenin Peygamberimizle İletişimi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sahabe, tebliğ, davet, irşat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5.Sahabenin Peygamberimizle iletişimine örnekler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6. Bir Sahabi Tanıyorum:</w:t>
            </w:r>
          </w:p>
          <w:p>
            <w:pPr>
              <w:spacing w:after="0"/>
            </w:pPr>
            <w:r>
              <w:rPr>
                <w:b w:val="0"/>
                <w:sz w:val="19"/>
              </w:rPr>
              <w:t>Abdullah bin Mesud (ra)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sahabe, tebliğ, davet, irşat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6.Abdullah bin Mesud’un örnek kişiliğini tanır.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7. Hadisten Hayata</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7.Sahabenin örnekliği ile ilgili bir hadisi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7. kazanımda konuyla ilgili bir hadis metni, tercümesi ve kısa açıklaması verilerek öğrencilerin bu hadiste verilen mesajları kavramasına yönelik etkinliklere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TOPLUMSAL DEĞİŞİM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Cahiliyeden İslam Toplumuna Geçiş</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1.Cahiliye zihniyeti ile İslam arasında farkı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Ünite genelinde konular ayet ve hadislerden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TOPLUMSAL DEĞİŞİM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Cahiliyeden İslam Toplumuna Geçiş</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1.Cahiliye zihniyeti ile İslam arasında farkı yorumlar.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TOPLUMSAL DEĞİŞİM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İnanç Hayatında Değişim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2.Peygamberimizin inanç alanında yaptığı dönüşüme örnekler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TOPLUMSAL DEĞİŞİM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İnanç Hayatında Değişim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tevhid, şirk, müşrik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2.Peygamberimizin inanç alanında yaptığı dönüşüme örnekler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TOPLUMSAL DEĞİŞİM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Aile Hayatında Değişim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tevhid, şirk, müşrik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3.Peygamberimizin aile hayatında yaptığı dönüşümleri yorumlar.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7_25"/>
      <w:bookmarkEnd w:id="124"/>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TOPLUMSAL DEĞİŞİM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Aile Hayatında Değişim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tevhid, şirk, müşrik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3.Peygamberimizin aile hayatında yaptığı dönüşümleri yorumlar.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TOPLUMSAL DEĞİŞİM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Ekonomik Hayatta Değişim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tevhid, şirk, müşrik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4.Peygamberimizin ekonomik alanda yaptığı dönüşümleri yorumlar.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TOPLUMSAL DEĞİŞİM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Siyasi Alanda Değişim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tevhid, şirk, müşrik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5.Peygamberimizin siyasi alanda yaptığı dönüşümleri fark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TOPLUMSAL DEĞİŞİM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6. Bir Sahabi Tanıyorum:</w:t>
            </w:r>
          </w:p>
          <w:p>
            <w:pPr>
              <w:spacing w:after="0"/>
            </w:pPr>
            <w:r>
              <w:rPr>
                <w:b w:val="0"/>
                <w:sz w:val="19"/>
              </w:rPr>
              <w:t>Musab bin Umeyr (ra)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tevhid, şirk, müşrik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6.Musab bin Umeyr’in İslam davetindeki yerini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6. kazanımda Musab bin Umeyr’in İslam davası uğruna ailesinden, sosyal çevresinden ve refahtan vazgeçmesine, Yesrib’in İslamlaşmasındaki rolüne ve öğretmenlik yönlerine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TOPLUMSAL DEĞİŞİM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7. Hadisten Hayata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cahiliye, tevhid, şirk, müşrik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7.İslam ile cahiliye arasındaki farkı anlatan bir hadisi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7. kazanımda konuyla ilgili bir hadis metni, tercümesi ve kısa açıklaması verilerek öğrencilerin bu hadiste verilen mesajları kavramasına yönelik etkinliklere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4.KÜLTÜRÜMÜZDE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Şemailişerif</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şemail, naat, mevlit, hilye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1.Peygamberimizin beşeri özelliklerini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1. kazanımda şemailişerif kavramı tanımlanacak ve Peygamberimizin davranış özelliklerinden; az, öz ve muhatabının anlayacağı bir üslupla konuşması, karşısındaki insanı incitecek ifadelerden kaçınması, kendisini hiçbir zaman ümmetinden üstün görmemesi ve her yönüyle içimizden biri olması, şakaları, mimikleri, yürümesi, oturması, kalkması, uyuması ile sevme ve öfkede dengeli davranması gibi konulara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4.KÜLTÜRÜMÜZDE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Sanat, Edebiyat ve Musikimizde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şemail, naat, mevlit, hilye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2.Sanat, edebiyat ve musikimizde Peygamber sevgisinin tezahürlerini örneklerle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kazanımda Mevlit ve yazarı Süleyman Çelebi’ye değinilecek; sanat, edebiyat ve musikimizde peygamber sevgisinin yansımalarına örnekler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4.KÜLTÜRÜMÜZDE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Sanat, Edebiyat ve Musikimizde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şemail, naat, mevlit, hilye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2.Sanat, edebiyat ve musikimizde Peygamber sevgisinin tezahürlerini örneklerle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kazanımda Mevlit ve yazarı Süleyman Çelebi’ye değinilecek; sanat, edebiyat ve musikimizde peygamber sevgisinin yansımalarına örnekler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19 Mayıs Atatürk'ü Anma, Gençlik ve Spor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4.KÜLTÜRÜMÜZDE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Sanat, Edebiyat ve Musikimizde Peygamberimiz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şemail, naat, mevlit, hilye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2.Sanat, edebiyat ve musikimizde Peygamber sevgisinin tezahürlerini örneklerle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2. kazanımda Mevlit ve yazarı Süleyman Çelebi’ye değinilecek; sanat, edebiyat ve musikimizde peygamber sevgisinin yansımalarına örnekler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4.KÜLTÜRÜMÜZDE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İslam Dünyasında Peygamber Sevgisi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şemail, naat, mevlit, hilye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3.İslam dünyasından Peygamber sevgisine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3. kazanımda İslam dünyasında geçmişten günümüze peygamber sevgisinin tezahürleri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4.KÜLTÜRÜMÜZDE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Bir Sahabi Tanıyorum:</w:t>
            </w:r>
          </w:p>
          <w:p>
            <w:pPr>
              <w:spacing w:after="0"/>
            </w:pPr>
            <w:r>
              <w:rPr>
                <w:b w:val="0"/>
                <w:sz w:val="19"/>
              </w:rPr>
              <w:t>Ebu Eyyüb Ensari (ra)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şemail, naat, mevlit, hilye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4.Ebu Eyyüb Ensari’nin örnek şahsiyetini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4. kazanımda Ebu Eyyüb Ensari’nin tarih ve kültürümüzdeki yerine de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4.KÜLTÜRÜMÜZDE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Hadisten Hayata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şemail, naat, mevlit, hilye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5.Peygamber sevgisi ile ilgili bir hadisi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5. kazanımda konuyla ilgili bir hadis metni, tercümesi ve kısa açıklaması verilerek öğrencilerin bu hadiste verilen mesajları kavramasına yönelik etkinliklere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Soru-Cevap</w:t>
            </w:r>
          </w:p>
          <w:p>
            <w:pPr>
              <w:spacing w:after="0"/>
            </w:pPr>
            <w:r>
              <w:rPr>
                <w:b w:val="0"/>
                <w:sz w:val="19"/>
              </w:rPr>
              <w:t>Örnek Olay</w:t>
            </w:r>
          </w:p>
          <w:p>
            <w:pPr>
              <w:spacing w:after="0"/>
            </w:pPr>
            <w:r>
              <w:rPr>
                <w:b w:val="0"/>
                <w:sz w:val="19"/>
              </w:rPr>
              <w:t>Tartışma</w:t>
            </w:r>
          </w:p>
          <w:p>
            <w:pPr>
              <w:spacing w:after="0"/>
            </w:pPr>
            <w:r>
              <w:rPr>
                <w:b w:val="0"/>
                <w:sz w:val="19"/>
              </w:rPr>
              <w:t>Proje</w:t>
            </w:r>
          </w:p>
          <w:p>
            <w:pPr>
              <w:spacing w:after="0"/>
            </w:pPr>
            <w:r>
              <w:rPr>
                <w:b w:val="0"/>
                <w:sz w:val="19"/>
              </w:rPr>
              <w:t>Grup Çalışması</w:t>
            </w:r>
          </w:p>
          <w:p>
            <w:pPr>
              <w:spacing w:after="0"/>
            </w:pPr>
            <w:r>
              <w:rPr>
                <w:b w:val="0"/>
                <w:sz w:val="19"/>
              </w:rPr>
              <w:t>Beyin Fırtınası</w:t>
            </w:r>
          </w:p>
          <w:p>
            <w:pPr>
              <w:spacing w:after="0"/>
            </w:pPr>
            <w:r>
              <w:rPr>
                <w:b w:val="0"/>
                <w:sz w:val="19"/>
              </w:rPr>
              <w:t>Problem Çözme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12. SINIF PEYGAMBERİMİZİN HAYATI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Peygamberimizin Hayatı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12. Sınıf Peygamberimizin Hayatı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Sınıf Peygamberimizin Hayatı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