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bookmarkStart w:id="100" w:name="DK_H_1_0_1"/>
      <w:bookmarkEnd w:id="100"/>
      <w:r>
        <w:rPr>
          <w:rStyle w:val="DKOkul"/>
          <w:b/>
          <w:color w:val="0B2257"/>
          <w:sz w:val="22"/>
        </w:rPr>
        <w:t>.................................................................</w:t>
      </w:r>
    </w:p>
    <w:p>
      <w:pPr>
        <w:jc w:val="center"/>
      </w:pPr>
      <w:r>
        <w:rPr>
          <w:b/>
          <w:color w:val="1F3A8A"/>
          <w:sz w:val="25"/>
        </w:rPr>
        <w:t>9. SINIF KUR'AN-I KERİM (ANADOLU İMAM HATİP LİSESİ) DERSİ GÜNLÜK PLANI</w:t>
      </w:r>
    </w:p>
    <w:p>
      <w:pPr>
        <w:spacing w:after="80"/>
        <w:jc w:val="center"/>
      </w:pPr>
      <w:r>
        <w:rPr>
          <w:sz w:val="20"/>
        </w:rPr>
        <w:t>2026-2027 Eğitim Öğretim Yılı · 1. Hafta: 14-18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1. Hafta: 14-18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KUR’AN-I KERİM’İ</w:t>
            </w:r>
          </w:p>
          <w:p>
            <w:pPr>
              <w:spacing w:after="0"/>
            </w:pPr>
            <w:r>
              <w:rPr>
                <w:b w:val="0"/>
                <w:sz w:val="19"/>
              </w:rPr>
              <w:t xml:space="preserve"> TANIMA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Kerim’i</w:t>
            </w:r>
          </w:p>
          <w:p>
            <w:pPr>
              <w:spacing w:after="0"/>
            </w:pPr>
            <w:r>
              <w:rPr>
                <w:b w:val="0"/>
                <w:sz w:val="19"/>
              </w:rPr>
              <w:t>Okumayı Öğrenmenin ve Güzel Okumanın Önemi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ayet, cüz, hizip, kitabet, Mushaf, sure, tertil, tilavet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KK.9.1.1. Kur’an-ı Kerim’i okumayı öğrenme ve güzel okumanın önemini müşahede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Kur’an-ı Kerim’i okumayı öğrenme ve güzel okumanın önemi ile ilgili konuları belirler.</w:t>
            </w:r>
          </w:p>
          <w:p>
            <w:pPr>
              <w:spacing w:after="0"/>
            </w:pPr>
            <w:r>
              <w:rPr>
                <w:b w:val="0"/>
                <w:sz w:val="19"/>
              </w:rPr>
              <w:t>b) Kur’an-ı Kerim’i okumayı öğrenme ve güzel okumanın önemi ile ilgili belirlenen konular hakkında soru sorar.</w:t>
            </w:r>
          </w:p>
          <w:p>
            <w:pPr>
              <w:spacing w:after="0"/>
            </w:pPr>
            <w:r>
              <w:rPr>
                <w:b w:val="0"/>
                <w:sz w:val="19"/>
              </w:rPr>
              <w:t>c) Kur’an-ı Kerim’i okumayı öğrenme ve güzel okumanın önemi ile ilgili merak ettiği konuları inceler.</w:t>
            </w:r>
          </w:p>
          <w:p>
            <w:pPr>
              <w:spacing w:after="0"/>
            </w:pPr>
            <w:r>
              <w:rPr>
                <w:b w:val="0"/>
                <w:sz w:val="19"/>
              </w:rPr>
              <w:t>ç) Kur’an-ı Kerim’i okumayı öğrenme ve güzel okumanın önemi ile ilgili yaptığı inceleme sonuçları hakkında çıkarım yapar.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p>
            <w:pPr>
              <w:spacing w:after="0"/>
            </w:pPr>
            <w:r>
              <w:rPr>
                <w:b w:val="0"/>
                <w:sz w:val="19"/>
              </w:rPr>
              <w:t>SDB2.3. Sosyal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D14. Saygı</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OB5. Kültür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öğrenme günlüğü, tanılayıcı dallanmış ağaç, anlam çözümleme tablosu, üçgen-kare-çember, eşleştirme, boşluk doldurma soruları, kısa cevaplı ve açık uçlu sorular ve performans görevi aracılığıyla değerlendirilebilir.</w:t>
            </w:r>
          </w:p>
          <w:p>
            <w:pPr>
              <w:spacing w:after="0"/>
            </w:pPr>
            <w:r>
              <w:rPr>
                <w:b w:val="0"/>
                <w:sz w:val="19"/>
              </w:rPr>
              <w:t xml:space="preserve">Öğrencilerden performans görevi olarak </w:t>
            </w:r>
          </w:p>
          <w:p>
            <w:pPr>
              <w:spacing w:after="0"/>
            </w:pPr>
            <w:r>
              <w:rPr>
                <w:b w:val="0"/>
                <w:sz w:val="19"/>
              </w:rPr>
              <w:t xml:space="preserve">Kur’an-ı Kerim’i okumayı öğrenmenin ve güzel okumanın önemini ayet ve hadislerle temellendiren bir sunum hazırlamaları istenebilir. </w:t>
            </w:r>
          </w:p>
          <w:p>
            <w:pPr>
              <w:spacing w:after="0"/>
            </w:pPr>
            <w:r>
              <w:rPr>
                <w:b w:val="0"/>
                <w:sz w:val="19"/>
              </w:rPr>
              <w:t>Hazırlanan sunumlar; içinde araştırma süreci, kavramları belirleme, çıkarım yapma ve sunma ölçütlerinin bulunduğu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15 Temmuz </w:t>
            </w:r>
          </w:p>
          <w:p>
            <w:pPr>
              <w:spacing w:after="0"/>
            </w:pPr>
            <w:r>
              <w:rPr>
                <w:b w:val="0"/>
                <w:sz w:val="19"/>
              </w:rPr>
              <w:t>Demokrasi ve Millî Birlik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1" w:name="DK_H_2_0_2"/>
      <w:bookmarkEnd w:id="101"/>
      <w:r>
        <w:rPr>
          <w:rStyle w:val="DKOkul"/>
          <w:b/>
          <w:color w:val="0B2257"/>
          <w:sz w:val="22"/>
        </w:rPr>
        <w:t>.................................................................</w:t>
      </w:r>
    </w:p>
    <w:p>
      <w:pPr>
        <w:jc w:val="center"/>
      </w:pPr>
      <w:r>
        <w:rPr>
          <w:b/>
          <w:color w:val="1F3A8A"/>
          <w:sz w:val="25"/>
        </w:rPr>
        <w:t>9. SINIF KUR'AN-I KERİM (ANADOLU İMAM HATİP LİSESİ) DERSİ GÜNLÜK PLANI</w:t>
      </w:r>
    </w:p>
    <w:p>
      <w:pPr>
        <w:spacing w:after="80"/>
        <w:jc w:val="center"/>
      </w:pPr>
      <w:r>
        <w:rPr>
          <w:sz w:val="20"/>
        </w:rPr>
        <w:t>2026-2027 Eğitim Öğretim Yılı · 2. Hafta: 21-25 Eylül</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Eylül · 2. Hafta: 21-25 Eylül</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1. KUR’AN-I KERİM’İ</w:t>
            </w:r>
          </w:p>
          <w:p>
            <w:pPr>
              <w:spacing w:after="0"/>
            </w:pPr>
            <w:r>
              <w:rPr>
                <w:b w:val="0"/>
                <w:sz w:val="19"/>
              </w:rPr>
              <w:t xml:space="preserve"> TANIMA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Kerim’in</w:t>
            </w:r>
          </w:p>
          <w:p>
            <w:pPr>
              <w:spacing w:after="0"/>
            </w:pPr>
            <w:r>
              <w:rPr>
                <w:b w:val="0"/>
                <w:sz w:val="19"/>
              </w:rPr>
              <w:t>İç Düzeni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ayet, cüz, hizip, kitabet, Mushaf, sure, tertil, tilavet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KK.9.1.2. Kur’an-ı Kerim’in iç düzeni ile ilgili kavramları ayırt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Kur’an-ı Kerim’in iç düzeni ile ilgili kavramları tespit eder. </w:t>
            </w:r>
          </w:p>
          <w:p>
            <w:pPr>
              <w:spacing w:after="0"/>
            </w:pPr>
            <w:r>
              <w:rPr>
                <w:b w:val="0"/>
                <w:sz w:val="19"/>
              </w:rPr>
              <w:t xml:space="preserve">b) Kur’an-ı Kerim’in iç düzeni ile ilgili kavramların dinî ilimlerdeki yerini ve önemini araştırır. </w:t>
            </w:r>
          </w:p>
          <w:p>
            <w:pPr>
              <w:spacing w:after="0"/>
            </w:pPr>
            <w:r>
              <w:rPr>
                <w:b w:val="0"/>
                <w:sz w:val="19"/>
              </w:rPr>
              <w:t>c) Kur’an-ı Kerim’in iç düzeni ile ilgili kavramları ilişkili olduğu alana göre etiketler.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öğrenme günlüğü, tanılayıcı dallanmış ağaç, anlam çözümleme tablosu, üçgen-kare-çember, eşleştirme, boşluk doldurma soruları, kısa cevaplı ve açık uçlu sorular ve performans görevi aracılığıyla değerlendirilebilir.</w:t>
            </w:r>
          </w:p>
          <w:p>
            <w:pPr>
              <w:spacing w:after="0"/>
            </w:pPr>
            <w:r>
              <w:rPr>
                <w:b w:val="0"/>
                <w:sz w:val="19"/>
              </w:rPr>
              <w:t xml:space="preserve">Öğrencilerden performans görevi olarak </w:t>
            </w:r>
          </w:p>
          <w:p>
            <w:pPr>
              <w:spacing w:after="0"/>
            </w:pPr>
            <w:r>
              <w:rPr>
                <w:b w:val="0"/>
                <w:sz w:val="19"/>
              </w:rPr>
              <w:t xml:space="preserve">Kur’an-ı Kerim’i okumayı öğrenmenin ve güzel okumanın önemini ayet ve hadislerle temellendiren bir sunum hazırlamaları istenebilir. </w:t>
            </w:r>
          </w:p>
          <w:p>
            <w:pPr>
              <w:spacing w:after="0"/>
            </w:pPr>
            <w:r>
              <w:rPr>
                <w:b w:val="0"/>
                <w:sz w:val="19"/>
              </w:rPr>
              <w:t>Hazırlanan sunumlar; içinde araştırma süreci, kavramları belirleme, çıkarım yapma ve sunma ölçütlerinin bulunduğu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Ahilik Kültürü Haftası</w:t>
            </w:r>
          </w:p>
          <w:p>
            <w:pPr>
              <w:spacing w:after="0"/>
            </w:pPr>
            <w:r>
              <w:rPr>
                <w:b w:val="0"/>
                <w:sz w:val="19"/>
              </w:rPr>
              <w:t>(22-28 Eylül)</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2" w:name="DK_H_3_1_3"/>
      <w:bookmarkEnd w:id="102"/>
      <w:r>
        <w:rPr>
          <w:rStyle w:val="DKOkul"/>
          <w:b/>
          <w:color w:val="0B2257"/>
          <w:sz w:val="22"/>
        </w:rPr>
        <w:t>.................................................................</w:t>
      </w:r>
    </w:p>
    <w:p>
      <w:pPr>
        <w:jc w:val="center"/>
      </w:pPr>
      <w:r>
        <w:rPr>
          <w:b/>
          <w:color w:val="1F3A8A"/>
          <w:sz w:val="25"/>
        </w:rPr>
        <w:t>9. SINIF KUR'AN-I KERİM (ANADOLU İMAM HATİP LİSESİ) DERSİ GÜNLÜK PLANI</w:t>
      </w:r>
    </w:p>
    <w:p>
      <w:pPr>
        <w:spacing w:after="80"/>
        <w:jc w:val="center"/>
      </w:pPr>
      <w:r>
        <w:rPr>
          <w:sz w:val="20"/>
        </w:rPr>
        <w:t>2026-2027 Eğitim Öğretim Yılı · 3. Hafta: 28 Eylül-2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3. Hafta: 28 Eylül-2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1. KUR’AN-I KERİM’İ </w:t>
            </w:r>
          </w:p>
          <w:p>
            <w:pPr>
              <w:spacing w:after="0"/>
            </w:pPr>
            <w:r>
              <w:rPr>
                <w:b w:val="0"/>
                <w:sz w:val="19"/>
              </w:rPr>
              <w:t>TANIMA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Kur’an-ı Kerim’in</w:t>
            </w:r>
          </w:p>
          <w:p>
            <w:pPr>
              <w:spacing w:after="0"/>
            </w:pPr>
            <w:r>
              <w:rPr>
                <w:b w:val="0"/>
                <w:sz w:val="19"/>
              </w:rPr>
              <w:t>Yazılması ve Korunması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ayet, cüz, hizip, kitabet, Mushaf, sure, tertil, tilavet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KK.9.1.3. Kur’an-ı Kerim’in yazılması ve korunması ile ilgili olguları/konuları anlayabilme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Kur’an-ı Kerim’in yazılması ve korunması ile ilgili olguları/konuları fark eder.</w:t>
            </w:r>
          </w:p>
          <w:p>
            <w:pPr>
              <w:spacing w:after="0"/>
            </w:pPr>
            <w:r>
              <w:rPr>
                <w:b w:val="0"/>
                <w:sz w:val="19"/>
              </w:rPr>
              <w:t>b) Kur’an-ı Kerim’in yazılması ve korunması ile ilgili olguları/konuları tanımlar.</w:t>
            </w:r>
          </w:p>
          <w:p>
            <w:pPr>
              <w:spacing w:after="0"/>
            </w:pPr>
            <w:r>
              <w:rPr>
                <w:b w:val="0"/>
                <w:sz w:val="19"/>
              </w:rPr>
              <w:t>c) Kur’an-ı Kerim’in yazılması ve korunması ile ilgili olguları/konuların ortaya çıkış sebeplerini açıklar.</w:t>
            </w:r>
          </w:p>
          <w:p>
            <w:pPr>
              <w:spacing w:after="0"/>
            </w:pPr>
            <w:r>
              <w:rPr>
                <w:b w:val="0"/>
                <w:sz w:val="19"/>
              </w:rPr>
              <w:t>ç) Kur’an-ı Kerim’in yazılması ve korunması ile ilgili olguları/konuların özelliklerini belirler.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dereceli puanlama anahtarı, öz değerlendirme formu, öğrenme günlüğü, tanılayıcı dallanmış ağaç, anlam çözümleme tablosu, üçgen-kare-çember, eşleştirme, boşluk doldurma soruları, kısa cevaplı ve açık uçlu sorular ve performans görevi aracılığıyla değerlendirilebilir.</w:t>
            </w:r>
          </w:p>
          <w:p>
            <w:pPr>
              <w:spacing w:after="0"/>
            </w:pPr>
            <w:r>
              <w:rPr>
                <w:b w:val="0"/>
                <w:sz w:val="19"/>
              </w:rPr>
              <w:t xml:space="preserve">Öğrencilerden performans görevi olarak </w:t>
            </w:r>
          </w:p>
          <w:p>
            <w:pPr>
              <w:spacing w:after="0"/>
            </w:pPr>
            <w:r>
              <w:rPr>
                <w:b w:val="0"/>
                <w:sz w:val="19"/>
              </w:rPr>
              <w:t xml:space="preserve">Kur’an-ı Kerim’i okumayı öğrenmenin ve güzel okumanın önemini ayet ve hadislerle temellendiren bir sunum hazırlamaları istenebilir. </w:t>
            </w:r>
          </w:p>
          <w:p>
            <w:pPr>
              <w:spacing w:after="0"/>
            </w:pPr>
            <w:r>
              <w:rPr>
                <w:b w:val="0"/>
                <w:sz w:val="19"/>
              </w:rPr>
              <w:t>Hazırlanan sunumlar; içinde araştırma süreci, kavramları belirleme, çıkarım yapma ve sunma ölçütlerinin bulunduğu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Hayvanları Koruma Günü </w:t>
            </w:r>
          </w:p>
          <w:p>
            <w:pPr>
              <w:spacing w:after="0"/>
            </w:pPr>
            <w:r>
              <w:rPr>
                <w:b w:val="0"/>
                <w:sz w:val="19"/>
              </w:rPr>
              <w:t>(4 Ekim)</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28.09.2026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3" w:name="DK_H_4_1_4"/>
      <w:bookmarkEnd w:id="103"/>
      <w:r>
        <w:rPr>
          <w:rStyle w:val="DKOkul"/>
          <w:b/>
          <w:color w:val="0B2257"/>
          <w:sz w:val="22"/>
        </w:rPr>
        <w:t>.................................................................</w:t>
      </w:r>
    </w:p>
    <w:p>
      <w:pPr>
        <w:jc w:val="center"/>
      </w:pPr>
      <w:r>
        <w:rPr>
          <w:b/>
          <w:color w:val="1F3A8A"/>
          <w:sz w:val="25"/>
        </w:rPr>
        <w:t>9. SINIF KUR'AN-I KERİM (ANADOLU İMAM HATİP LİSESİ) DERSİ GÜNLÜK PLANI</w:t>
      </w:r>
    </w:p>
    <w:p>
      <w:pPr>
        <w:spacing w:after="80"/>
        <w:jc w:val="center"/>
      </w:pPr>
      <w:r>
        <w:rPr>
          <w:sz w:val="20"/>
        </w:rPr>
        <w:t>2026-2027 Eğitim Öğretim Yılı · 4. Hafta: 5-9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4. Hafta: 5-9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Harfler ve Özellikleri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arızisükûn, fem-i muhsin, gunne, hareke, harfilin, hurufımukattaa, idgam, kamerî harf, lazımisükûn, mahreç, med, sakin nun, şemsî harf, tecvit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KK.9.2.1. Harfleri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Harflerin telaffuz özelliklerini algılar. </w:t>
            </w:r>
          </w:p>
          <w:p>
            <w:pPr>
              <w:spacing w:after="0"/>
            </w:pPr>
            <w:r>
              <w:rPr>
                <w:b w:val="0"/>
                <w:sz w:val="19"/>
              </w:rPr>
              <w:t xml:space="preserve">b) Harflerin telaffuz özelliklerini belirler. </w:t>
            </w:r>
          </w:p>
          <w:p>
            <w:pPr>
              <w:spacing w:after="0"/>
            </w:pPr>
            <w:r>
              <w:rPr>
                <w:b w:val="0"/>
                <w:sz w:val="19"/>
              </w:rPr>
              <w:t xml:space="preserve">c) Harfleri telaffuz özelliklerine göre tekrarlar. </w:t>
            </w:r>
          </w:p>
          <w:p>
            <w:pPr>
              <w:spacing w:after="0"/>
            </w:pPr>
            <w:r>
              <w:rPr>
                <w:b w:val="0"/>
                <w:sz w:val="19"/>
              </w:rPr>
              <w:t>ç) Harfleri doğru bir şekilde telaffuz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Okuryazarlığı</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çalışma yaprağı, dereceleme ölçeği, öz değerlendirme formu, dereceli puanlama anahtarı ve performans görevi kullanılarak değerlendirilebilir.</w:t>
            </w:r>
          </w:p>
          <w:p>
            <w:pPr>
              <w:spacing w:after="0"/>
            </w:pPr>
            <w:r>
              <w:rPr>
                <w:b w:val="0"/>
                <w:sz w:val="19"/>
              </w:rPr>
              <w:t xml:space="preserve">Öğrencilerden performans görevi olarak içerik çerçevesinde yer alan tecvit kurallarına yönelik bir Tarsia yapbozu hazırlayıp sunmaları istenebilir. Performans görevi sürecinde öğrencilere yapılandırıcı geri bildirim verilir. </w:t>
            </w:r>
          </w:p>
          <w:p>
            <w:pPr>
              <w:spacing w:after="0"/>
            </w:pPr>
            <w:r>
              <w:rPr>
                <w:b w:val="0"/>
                <w:sz w:val="19"/>
              </w:rPr>
              <w:t>Çalışmalar; tecvit kuralını doğru temsil etme, kural–örnek eşleştirme doğruluğu, yapının mantıksal bütünlüğü, tecvit kuralını doğru telaffuz edebilme ve açıklama ile sunum becerisi ölçütlerini içeren dereceli puanlama anahtarı ve öz değerlendirme formu kullanılarak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4" w:name="DK_H_5_1_5"/>
      <w:bookmarkEnd w:id="104"/>
      <w:r>
        <w:rPr>
          <w:rStyle w:val="DKOkul"/>
          <w:b/>
          <w:color w:val="0B2257"/>
          <w:sz w:val="22"/>
        </w:rPr>
        <w:t>.................................................................</w:t>
      </w:r>
    </w:p>
    <w:p>
      <w:pPr>
        <w:jc w:val="center"/>
      </w:pPr>
      <w:r>
        <w:rPr>
          <w:b/>
          <w:color w:val="1F3A8A"/>
          <w:sz w:val="25"/>
        </w:rPr>
        <w:t>9. SINIF KUR'AN-I KERİM (ANADOLU İMAM HATİP LİSESİ) DERSİ GÜNLÜK PLANI</w:t>
      </w:r>
    </w:p>
    <w:p>
      <w:pPr>
        <w:spacing w:after="80"/>
        <w:jc w:val="center"/>
      </w:pPr>
      <w:r>
        <w:rPr>
          <w:sz w:val="20"/>
        </w:rPr>
        <w:t>2026-2027 Eğitim Öğretim Yılı · 5. Hafta: 12-16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5. Hafta: 12-16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Harflerin Telaffuzu</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arızisükûn, fem-i muhsin, gunne, hareke, harfilin, hurufımukattaa, idgam, kamerî harf, lazımisükûn, mahreç, med, sakin nun, şemsî harf, tecvit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KK.9.2.2. Harfleri okunuşları ile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Harflerin hareke, cezim, şedde, tenvin, med harfleri, vav ve ya şeklinde yazılan elif, âsar-çeker işaretleriyle birlikte kazandığı telaffuz özelliklerini algılar.</w:t>
            </w:r>
          </w:p>
          <w:p>
            <w:pPr>
              <w:spacing w:after="0"/>
            </w:pPr>
            <w:r>
              <w:rPr>
                <w:b w:val="0"/>
                <w:sz w:val="19"/>
              </w:rPr>
              <w:t>b) Harflerin hareke, cezim, şedde, tenvin, med harfleri, vav ve ya şeklinde yazılan elif, âsar-çeker işaretleriyle birlikte kazandığı telaffuz özelliklerini belirler.</w:t>
            </w:r>
          </w:p>
          <w:p>
            <w:pPr>
              <w:spacing w:after="0"/>
            </w:pPr>
            <w:r>
              <w:rPr>
                <w:b w:val="0"/>
                <w:sz w:val="19"/>
              </w:rPr>
              <w:t>c) Harflerin hareke, cezim, şedde, tenvin, med harfleri, vav ve ya şeklinde yazılan elif, âsar-çeker işaretleriyle birlikte kazandığı telaffuz özelliklerini tekrarlar.</w:t>
            </w:r>
          </w:p>
          <w:p>
            <w:pPr>
              <w:spacing w:after="0"/>
            </w:pPr>
            <w:r>
              <w:rPr>
                <w:b w:val="0"/>
                <w:sz w:val="19"/>
              </w:rPr>
              <w:t>ç) Harfleri hareke, cezim, şedde, tenvin, med harfleri, vav ve ya şeklinde yazılan elif, âsar-çeker işaretlerinin kazandırdığı özelliklere uygun olarak doğru telaffuz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D12. Sabır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çalışma yaprağı, dereceleme ölçeği, öz değerlendirme formu, dereceli puanlama anahtarı ve performans görevi kullanılarak değerlendirilebilir.</w:t>
            </w:r>
          </w:p>
          <w:p>
            <w:pPr>
              <w:spacing w:after="0"/>
            </w:pPr>
            <w:r>
              <w:rPr>
                <w:b w:val="0"/>
                <w:sz w:val="19"/>
              </w:rPr>
              <w:t xml:space="preserve">Öğrencilerden performans görevi olarak içerik çerçevesinde yer alan tecvit kurallarına yönelik bir Tarsia yapbozu hazırlayıp sunmaları istenebilir. Performans görevi sürecinde öğrencilere yapılandırıcı geri bildirim verilir. </w:t>
            </w:r>
          </w:p>
          <w:p>
            <w:pPr>
              <w:spacing w:after="0"/>
            </w:pPr>
            <w:r>
              <w:rPr>
                <w:b w:val="0"/>
                <w:sz w:val="19"/>
              </w:rPr>
              <w:t>Çalışmalar; tecvit kuralını doğru temsil etme, kural–örnek eşleştirme doğruluğu, yapının mantıksal bütünlüğü, tecvit kuralını doğru telaffuz edebilme ve açıklama ile sunum becerisi ölçütlerini içeren dereceli puanlama anahtarı ve öz değerlendirme formu kullanılarak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5" w:name="DK_H_6_1_6"/>
      <w:bookmarkEnd w:id="105"/>
      <w:r>
        <w:rPr>
          <w:rStyle w:val="DKOkul"/>
          <w:b/>
          <w:color w:val="0B2257"/>
          <w:sz w:val="22"/>
        </w:rPr>
        <w:t>.................................................................</w:t>
      </w:r>
    </w:p>
    <w:p>
      <w:pPr>
        <w:jc w:val="center"/>
      </w:pPr>
      <w:r>
        <w:rPr>
          <w:b/>
          <w:color w:val="1F3A8A"/>
          <w:sz w:val="25"/>
        </w:rPr>
        <w:t>9. SINIF KUR'AN-I KERİM (ANADOLU İMAM HATİP LİSESİ) DERSİ GÜNLÜK PLANI</w:t>
      </w:r>
    </w:p>
    <w:p>
      <w:pPr>
        <w:spacing w:after="80"/>
        <w:jc w:val="center"/>
      </w:pPr>
      <w:r>
        <w:rPr>
          <w:sz w:val="20"/>
        </w:rPr>
        <w:t>2026-2027 Eğitim Öğretim Yılı · 6. Hafta: 19-23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6. Hafta: 19-23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Okunuşla İlgili Özel</w:t>
            </w:r>
          </w:p>
          <w:p>
            <w:pPr>
              <w:spacing w:after="0"/>
            </w:pPr>
            <w:r>
              <w:rPr>
                <w:b w:val="0"/>
                <w:sz w:val="19"/>
              </w:rPr>
              <w:t>Durumlar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arızisükûn, fem-i muhsin, gunne, hareke, harfilin, hurufımukattaa, idgam, kamerî harf, lazımisükûn, mahreç, med, sakin nun, şemsî harf, tecvit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KK.9.2.3. Okunuşu özel olan harf ve işaretleri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Okunuşu özel olan harf ve işaretlerin telaffuz özelliklerini algılar.</w:t>
            </w:r>
          </w:p>
          <w:p>
            <w:pPr>
              <w:spacing w:after="0"/>
            </w:pPr>
            <w:r>
              <w:rPr>
                <w:b w:val="0"/>
                <w:sz w:val="19"/>
              </w:rPr>
              <w:t>b) Okunuşu özel olan harf ve işaretlerin telaffuz özelliklerini belirler.</w:t>
            </w:r>
          </w:p>
          <w:p>
            <w:pPr>
              <w:spacing w:after="0"/>
            </w:pPr>
            <w:r>
              <w:rPr>
                <w:b w:val="0"/>
                <w:sz w:val="19"/>
              </w:rPr>
              <w:t>c) Okunuşu özel olan harf ve işaretleri telaffuz özelliklerine göre tekrarlar.</w:t>
            </w:r>
          </w:p>
          <w:p>
            <w:pPr>
              <w:spacing w:after="0"/>
            </w:pPr>
            <w:r>
              <w:rPr>
                <w:b w:val="0"/>
                <w:sz w:val="19"/>
              </w:rPr>
              <w:t>ç) Okunuşu özel olan harf ve işaretleri doğru bir şekilde telaffuz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çalışma yaprağı, dereceleme ölçeği, öz değerlendirme formu, dereceli puanlama anahtarı ve performans görevi kullanılarak değerlendirilebilir.</w:t>
            </w:r>
          </w:p>
          <w:p>
            <w:pPr>
              <w:spacing w:after="0"/>
            </w:pPr>
            <w:r>
              <w:rPr>
                <w:b w:val="0"/>
                <w:sz w:val="19"/>
              </w:rPr>
              <w:t xml:space="preserve">Öğrencilerden performans görevi olarak içerik çerçevesinde yer alan tecvit kurallarına yönelik bir Tarsia yapbozu hazırlayıp sunmaları istenebilir. Performans görevi sürecinde öğrencilere yapılandırıcı geri bildirim verilir. </w:t>
            </w:r>
          </w:p>
          <w:p>
            <w:pPr>
              <w:spacing w:after="0"/>
            </w:pPr>
            <w:r>
              <w:rPr>
                <w:b w:val="0"/>
                <w:sz w:val="19"/>
              </w:rPr>
              <w:t>Çalışmalar; tecvit kuralını doğru temsil etme, kural–örnek eşleştirme doğruluğu, yapının mantıksal bütünlüğü, tecvit kuralını doğru telaffuz edebilme ve açıklama ile sunum becerisi ölçütlerini içeren dereceli puanlama anahtarı ve öz değerlendirme formu kullanılarak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6" w:name="DK_H_7_1_7"/>
      <w:bookmarkEnd w:id="106"/>
      <w:r>
        <w:rPr>
          <w:rStyle w:val="DKOkul"/>
          <w:b/>
          <w:color w:val="0B2257"/>
          <w:sz w:val="22"/>
        </w:rPr>
        <w:t>.................................................................</w:t>
      </w:r>
    </w:p>
    <w:p>
      <w:pPr>
        <w:jc w:val="center"/>
      </w:pPr>
      <w:r>
        <w:rPr>
          <w:b/>
          <w:color w:val="1F3A8A"/>
          <w:sz w:val="25"/>
        </w:rPr>
        <w:t>9. SINIF KUR'AN-I KERİM (ANADOLU İMAM HATİP LİSESİ) DERSİ GÜNLÜK PLANI</w:t>
      </w:r>
    </w:p>
    <w:p>
      <w:pPr>
        <w:spacing w:after="80"/>
        <w:jc w:val="center"/>
      </w:pPr>
      <w:r>
        <w:rPr>
          <w:sz w:val="20"/>
        </w:rPr>
        <w:t>2026-2027 Eğitim Öğretim Yılı · 7. Hafta: 26-30 Ekim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Ekim · 7. Hafta: 26-30 Ekim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Okunuşla İlgili Özel</w:t>
            </w:r>
          </w:p>
          <w:p>
            <w:pPr>
              <w:spacing w:after="0"/>
            </w:pPr>
            <w:r>
              <w:rPr>
                <w:b w:val="0"/>
                <w:sz w:val="19"/>
              </w:rPr>
              <w:t>Durumlar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arızisükûn, fem-i muhsin, gunne, hareke, harfilin, hurufımukattaa, idgam, kamerî harf, lazımisükûn, mahreç, med, sakin nun, şemsî harf, tecvit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KK.9.2.3. Okunuşu özel olan harf ve işaretleri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Okunuşu özel olan harf ve işaretlerin telaffuz özelliklerini algılar.</w:t>
            </w:r>
          </w:p>
          <w:p>
            <w:pPr>
              <w:spacing w:after="0"/>
            </w:pPr>
            <w:r>
              <w:rPr>
                <w:b w:val="0"/>
                <w:sz w:val="19"/>
              </w:rPr>
              <w:t>b) Okunuşu özel olan harf ve işaretlerin telaffuz özelliklerini belirler.</w:t>
            </w:r>
          </w:p>
          <w:p>
            <w:pPr>
              <w:spacing w:after="0"/>
            </w:pPr>
            <w:r>
              <w:rPr>
                <w:b w:val="0"/>
                <w:sz w:val="19"/>
              </w:rPr>
              <w:t>c) Okunuşu özel olan harf ve işaretleri telaffuz özelliklerine göre tekrarlar.</w:t>
            </w:r>
          </w:p>
          <w:p>
            <w:pPr>
              <w:spacing w:after="0"/>
            </w:pPr>
            <w:r>
              <w:rPr>
                <w:b w:val="0"/>
                <w:sz w:val="19"/>
              </w:rPr>
              <w:t>ç) Okunuşu özel olan harf ve işaretleri doğru bir şekilde telaffuz eder.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SDB3.2. Esneklik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çalışma yaprağı, dereceleme ölçeği, öz değerlendirme formu, dereceli puanlama anahtarı ve performans görevi kullanılarak değerlendirilebilir.</w:t>
            </w:r>
          </w:p>
          <w:p>
            <w:pPr>
              <w:spacing w:after="0"/>
            </w:pPr>
            <w:r>
              <w:rPr>
                <w:b w:val="0"/>
                <w:sz w:val="19"/>
              </w:rPr>
              <w:t xml:space="preserve">Öğrencilerden performans görevi olarak içerik çerçevesinde yer alan tecvit kurallarına yönelik bir Tarsia yapbozu hazırlayıp sunmaları istenebilir. Performans görevi sürecinde öğrencilere yapılandırıcı geri bildirim verilir. </w:t>
            </w:r>
          </w:p>
          <w:p>
            <w:pPr>
              <w:spacing w:after="0"/>
            </w:pPr>
            <w:r>
              <w:rPr>
                <w:b w:val="0"/>
                <w:sz w:val="19"/>
              </w:rPr>
              <w:t>Çalışmalar; tecvit kuralını doğru temsil etme, kural–örnek eşleştirme doğruluğu, yapının mantıksal bütünlüğü, tecvit kuralını doğru telaffuz edebilme ve açıklama ile sunum becerisi ölçütlerini içeren dereceli puanlama anahtarı ve öz değerlendirme formu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Ekim </w:t>
            </w:r>
          </w:p>
          <w:p>
            <w:pPr>
              <w:spacing w:after="0"/>
            </w:pPr>
            <w:r>
              <w:rPr>
                <w:b w:val="0"/>
                <w:sz w:val="19"/>
              </w:rPr>
              <w:t>Cumhuriyet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26.10.2026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7" w:name="DK_H_8_2_8"/>
      <w:bookmarkEnd w:id="107"/>
      <w:r>
        <w:rPr>
          <w:rStyle w:val="DKOkul"/>
          <w:b/>
          <w:color w:val="0B2257"/>
          <w:sz w:val="22"/>
        </w:rPr>
        <w:t>.................................................................</w:t>
      </w:r>
    </w:p>
    <w:p>
      <w:pPr>
        <w:jc w:val="center"/>
      </w:pPr>
      <w:r>
        <w:rPr>
          <w:b/>
          <w:color w:val="1F3A8A"/>
          <w:sz w:val="25"/>
        </w:rPr>
        <w:t>9. SINIF KUR'AN-I KERİM (ANADOLU İMAM HATİP LİSESİ) DERSİ GÜNLÜK PLANI</w:t>
      </w:r>
    </w:p>
    <w:p>
      <w:pPr>
        <w:spacing w:after="80"/>
        <w:jc w:val="center"/>
      </w:pPr>
      <w:r>
        <w:rPr>
          <w:sz w:val="20"/>
        </w:rPr>
        <w:t>2026-2027 Eğitim Öğretim Yılı · 8. Hafta: 2-6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8. Hafta: 2-6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Med Çeşitleri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arızisükûn, fem-i muhsin, gunne, hareke, harfilin, hurufımukattaa, idgam, kamerî harf, lazımisükûn, mahreç, med, sakin nun, şemsî harf, tecvit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KK.9.2.4. Med çeşitlerini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Med çeşitlerinin telaffuz özelliklerini algılar. </w:t>
            </w:r>
          </w:p>
          <w:p>
            <w:pPr>
              <w:spacing w:after="0"/>
            </w:pPr>
            <w:r>
              <w:rPr>
                <w:b w:val="0"/>
                <w:sz w:val="19"/>
              </w:rPr>
              <w:t xml:space="preserve">b) Med çeşitlerinin telaffuz özelliklerini belirler. </w:t>
            </w:r>
          </w:p>
          <w:p>
            <w:pPr>
              <w:spacing w:after="0"/>
            </w:pPr>
            <w:r>
              <w:rPr>
                <w:b w:val="0"/>
                <w:sz w:val="19"/>
              </w:rPr>
              <w:t xml:space="preserve">c) Med çeşitlerini telaffuz özelliklerine göre tekrarlar. </w:t>
            </w:r>
          </w:p>
          <w:p>
            <w:pPr>
              <w:spacing w:after="0"/>
            </w:pPr>
            <w:r>
              <w:rPr>
                <w:b w:val="0"/>
                <w:sz w:val="19"/>
              </w:rPr>
              <w:t>ç) Med çeşitlerini doğru bir şekilde telaffuz eder.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çalışma yaprağı, dereceleme ölçeği, öz değerlendirme formu, dereceli puanlama anahtarı ve performans görevi kullanılarak değerlendirilebilir.</w:t>
            </w:r>
          </w:p>
          <w:p>
            <w:pPr>
              <w:spacing w:after="0"/>
            </w:pPr>
            <w:r>
              <w:rPr>
                <w:b w:val="0"/>
                <w:sz w:val="19"/>
              </w:rPr>
              <w:t xml:space="preserve">Öğrencilerden performans görevi olarak içerik çerçevesinde yer alan tecvit kurallarına yönelik bir Tarsia yapbozu hazırlayıp sunmaları istenebilir. Performans görevi sürecinde öğrencilere yapılandırıcı geri bildirim verilir. </w:t>
            </w:r>
          </w:p>
          <w:p>
            <w:pPr>
              <w:spacing w:after="0"/>
            </w:pPr>
            <w:r>
              <w:rPr>
                <w:b w:val="0"/>
                <w:sz w:val="19"/>
              </w:rPr>
              <w:t>Çalışmalar; tecvit kuralını doğru temsil etme, kural–örnek eşleştirme doğruluğu, yapının mantıksal bütünlüğü, tecvit kuralını doğru telaffuz edebilme ve açıklama ile sunum becerisi ölçütlerini içeren dereceli puanlama anahtarı ve öz değerlendirme formu kullanılarak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02.11.2026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8" w:name="DK_H_9_2_9"/>
      <w:bookmarkEnd w:id="108"/>
      <w:r>
        <w:rPr>
          <w:rStyle w:val="DKOkul"/>
          <w:b/>
          <w:color w:val="0B2257"/>
          <w:sz w:val="22"/>
        </w:rPr>
        <w:t>.................................................................</w:t>
      </w:r>
    </w:p>
    <w:p>
      <w:pPr>
        <w:jc w:val="center"/>
      </w:pPr>
      <w:r>
        <w:rPr>
          <w:b/>
          <w:color w:val="1F3A8A"/>
          <w:sz w:val="25"/>
        </w:rPr>
        <w:t>9. SINIF KUR'AN-I KERİM (ANADOLU İMAM HATİP LİSESİ) DERSİ GÜNLÜK PLANI</w:t>
      </w:r>
    </w:p>
    <w:p>
      <w:pPr>
        <w:spacing w:after="80"/>
        <w:jc w:val="center"/>
      </w:pPr>
      <w:r>
        <w:rPr>
          <w:sz w:val="20"/>
        </w:rPr>
        <w:t>2026-2027 Eğitim Öğretim Yılı · 9. Hafta: 9-13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9. Hafta: 9-13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Med Çeşitleri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arızisükûn, fem-i muhsin, gunne, hareke, harfilin, hurufımukattaa, idgam, kamerî harf, lazımisükûn, mahreç, med, sakin nun, şemsî harf, tecvit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KK.9.2.4. Med çeşitlerini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Med çeşitlerinin telaffuz özelliklerini algılar. </w:t>
            </w:r>
          </w:p>
          <w:p>
            <w:pPr>
              <w:spacing w:after="0"/>
            </w:pPr>
            <w:r>
              <w:rPr>
                <w:b w:val="0"/>
                <w:sz w:val="19"/>
              </w:rPr>
              <w:t xml:space="preserve">b) Med çeşitlerinin telaffuz özelliklerini belirler. </w:t>
            </w:r>
          </w:p>
          <w:p>
            <w:pPr>
              <w:spacing w:after="0"/>
            </w:pPr>
            <w:r>
              <w:rPr>
                <w:b w:val="0"/>
                <w:sz w:val="19"/>
              </w:rPr>
              <w:t xml:space="preserve">c) Med çeşitlerini telaffuz özelliklerine göre tekrarlar. </w:t>
            </w:r>
          </w:p>
          <w:p>
            <w:pPr>
              <w:spacing w:after="0"/>
            </w:pPr>
            <w:r>
              <w:rPr>
                <w:b w:val="0"/>
                <w:sz w:val="19"/>
              </w:rPr>
              <w:t>ç) Med çeşitlerini doğru bir şekilde telaffuz eder.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çalışma yaprağı, dereceleme ölçeği, öz değerlendirme formu, dereceli puanlama anahtarı ve performans görevi kullanılarak değerlendirilebilir.</w:t>
            </w:r>
          </w:p>
          <w:p>
            <w:pPr>
              <w:spacing w:after="0"/>
            </w:pPr>
            <w:r>
              <w:rPr>
                <w:b w:val="0"/>
                <w:sz w:val="19"/>
              </w:rPr>
              <w:t xml:space="preserve">Öğrencilerden performans görevi olarak içerik çerçevesinde yer alan tecvit kurallarına yönelik bir Tarsia yapbozu hazırlayıp sunmaları istenebilir. Performans görevi sürecinde öğrencilere yapılandırıcı geri bildirim verilir. </w:t>
            </w:r>
          </w:p>
          <w:p>
            <w:pPr>
              <w:spacing w:after="0"/>
            </w:pPr>
            <w:r>
              <w:rPr>
                <w:b w:val="0"/>
                <w:sz w:val="19"/>
              </w:rPr>
              <w:t>Çalışmalar; tecvit kuralını doğru temsil etme, kural–örnek eşleştirme doğruluğu, yapının mantıksal bütünlüğü, tecvit kuralını doğru telaffuz edebilme ve açıklama ile sunum becerisi ölçütlerini içeren dereceli puanlama anahtarı ve öz değerlendirme formu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Atatürk Haftası</w:t>
            </w:r>
          </w:p>
          <w:p>
            <w:pPr>
              <w:spacing w:after="0"/>
            </w:pPr>
            <w:r>
              <w:rPr>
                <w:b w:val="0"/>
                <w:sz w:val="19"/>
              </w:rPr>
              <w:t>(10-16 Kasım)</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09.11.2026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09" w:name="DK_H_10_2_10"/>
      <w:bookmarkEnd w:id="109"/>
      <w:r>
        <w:rPr>
          <w:rStyle w:val="DKOkul"/>
          <w:b/>
          <w:color w:val="0B2257"/>
          <w:sz w:val="22"/>
        </w:rPr>
        <w:t>.................................................................</w:t>
      </w:r>
    </w:p>
    <w:p>
      <w:pPr>
        <w:jc w:val="center"/>
      </w:pPr>
      <w:r>
        <w:rPr>
          <w:b/>
          <w:color w:val="1F3A8A"/>
          <w:sz w:val="25"/>
        </w:rPr>
        <w:t>9. SINIF KUR'AN-I KERİM (ANADOLU İMAM HATİP LİSESİ) DERSİ GÜNLÜK PLANI</w:t>
      </w:r>
    </w:p>
    <w:p>
      <w:pPr>
        <w:spacing w:after="80"/>
        <w:jc w:val="center"/>
      </w:pPr>
      <w:r>
        <w:rPr>
          <w:sz w:val="20"/>
        </w:rPr>
        <w:t>2026-2027 Eğitim Öğretim Yılı · 10. Hafta: 23-27 Kasım</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Kasım · 10. Hafta: 23-27 Kasım</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Tenvin ve Sakin</w:t>
            </w:r>
          </w:p>
          <w:p>
            <w:pPr>
              <w:spacing w:after="0"/>
            </w:pPr>
            <w:r>
              <w:rPr>
                <w:b w:val="0"/>
                <w:sz w:val="19"/>
              </w:rPr>
              <w:t xml:space="preserve"> Nunun Hâlleri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arızisükûn, fem-i muhsin, gunne, hareke, harfilin, hurufımukattaa, idgam, kamerî harf, lazımisükûn, mahreç, med, sakin nun, şemsî harf, tecvit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KK.9.2.5. Tenvin ve sakin nunun hâlleri ile ilgili tecvit kurallarını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Tenvin ve sakin nunun hâlleri ile ilgili tecvit kurallarının telaffuz özelliklerini algılar. </w:t>
            </w:r>
          </w:p>
          <w:p>
            <w:pPr>
              <w:spacing w:after="0"/>
            </w:pPr>
            <w:r>
              <w:rPr>
                <w:b w:val="0"/>
                <w:sz w:val="19"/>
              </w:rPr>
              <w:t xml:space="preserve">b) Tenvin ve sakin nunun hâlleri ile ilgili tecvit kurallarının telaffuz özelliklerini belirler. </w:t>
            </w:r>
          </w:p>
          <w:p>
            <w:pPr>
              <w:spacing w:after="0"/>
            </w:pPr>
            <w:r>
              <w:rPr>
                <w:b w:val="0"/>
                <w:sz w:val="19"/>
              </w:rPr>
              <w:t xml:space="preserve">c) Tenvin ve sakin nunun hâlleri ile ilgili tecvit kurallarını telaffuz özelliklerine göre tekrarlar. </w:t>
            </w:r>
          </w:p>
          <w:p>
            <w:pPr>
              <w:spacing w:after="0"/>
            </w:pPr>
            <w:r>
              <w:rPr>
                <w:b w:val="0"/>
                <w:sz w:val="19"/>
              </w:rPr>
              <w:t>ç) Tenvin ve sakin nunun hâlleri ile ilgili tecvit kurallarını doğru bir şekilde telaffuz eder.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çalışma yaprağı, dereceleme ölçeği, öz değerlendirme for-</w:t>
            </w:r>
          </w:p>
          <w:p>
            <w:pPr>
              <w:spacing w:after="0"/>
            </w:pPr>
            <w:r>
              <w:rPr>
                <w:b w:val="0"/>
                <w:sz w:val="19"/>
              </w:rPr>
              <w:t>mu, dereceli puanlama anahtarı ve performans görevi kullanılarak değerlendirilebilir.</w:t>
            </w:r>
          </w:p>
          <w:p>
            <w:pPr>
              <w:spacing w:after="0"/>
            </w:pPr>
            <w:r>
              <w:rPr>
                <w:b w:val="0"/>
                <w:sz w:val="19"/>
              </w:rPr>
              <w:t xml:space="preserve">Öğrencilerden performans görevi olarak içerik çerçevesinde yer alan tecvit kurallarına yönelik bir Tarsia yapbozu hazırlayıp sunmaları istenebilir. Performans görevi sürecinde öğrencilere yapılandırıcı geri bildirim verilir. </w:t>
            </w:r>
          </w:p>
          <w:p>
            <w:pPr>
              <w:spacing w:after="0"/>
            </w:pPr>
            <w:r>
              <w:rPr>
                <w:b w:val="0"/>
                <w:sz w:val="19"/>
              </w:rPr>
              <w:t>Çalışmalar; tecvit kuralını doğru temsil etme, kural–örnek eşleştirme doğruluğu, yapının mantıksal bütünlüğü, tecvit kuralını doğru telaffuz edebilme ve açıklama ile sunum becerisi ölçütlerini içeren dereceli puanlama anahtarı ve öz değerlendirme formu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24 Kasım </w:t>
            </w:r>
          </w:p>
          <w:p>
            <w:pPr>
              <w:spacing w:after="0"/>
            </w:pPr>
            <w:r>
              <w:rPr>
                <w:b w:val="0"/>
                <w:sz w:val="19"/>
              </w:rPr>
              <w:t>Öğretmenler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23.11.2026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0" w:name="DK_H_11_3_11"/>
      <w:bookmarkEnd w:id="110"/>
      <w:r>
        <w:rPr>
          <w:rStyle w:val="DKOkul"/>
          <w:b/>
          <w:color w:val="0B2257"/>
          <w:sz w:val="22"/>
        </w:rPr>
        <w:t>.................................................................</w:t>
      </w:r>
    </w:p>
    <w:p>
      <w:pPr>
        <w:jc w:val="center"/>
      </w:pPr>
      <w:r>
        <w:rPr>
          <w:b/>
          <w:color w:val="1F3A8A"/>
          <w:sz w:val="25"/>
        </w:rPr>
        <w:t>9. SINIF KUR'AN-I KERİM (ANADOLU İMAM HATİP LİSESİ) DERSİ GÜNLÜK PLANI</w:t>
      </w:r>
    </w:p>
    <w:p>
      <w:pPr>
        <w:spacing w:after="80"/>
        <w:jc w:val="center"/>
      </w:pPr>
      <w:r>
        <w:rPr>
          <w:sz w:val="20"/>
        </w:rPr>
        <w:t>2026-2027 Eğitim Öğretim Yılı · 11. Hafta: 30 Kasım-4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11. Hafta: 30 Kasım-4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Tenvin ve Sakin</w:t>
            </w:r>
          </w:p>
          <w:p>
            <w:pPr>
              <w:spacing w:after="0"/>
            </w:pPr>
            <w:r>
              <w:rPr>
                <w:b w:val="0"/>
                <w:sz w:val="19"/>
              </w:rPr>
              <w:t xml:space="preserve"> Nunun Hâlleri</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arızisükûn, fem-i muhsin, gunne, hareke, harfilin, hurufımukattaa, idgam, kamerî harf, lazımisükûn, mahreç, med, sakin nun, şemsî harf, tecvit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KK.9.2.5. Tenvin ve sakin nunun hâlleri ile ilgili tecvit kurallarını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Tenvin ve sakin nunun hâlleri ile ilgili tecvit kurallarının telaffuz özelliklerini algılar. </w:t>
            </w:r>
          </w:p>
          <w:p>
            <w:pPr>
              <w:spacing w:after="0"/>
            </w:pPr>
            <w:r>
              <w:rPr>
                <w:b w:val="0"/>
                <w:sz w:val="19"/>
              </w:rPr>
              <w:t xml:space="preserve">b) Tenvin ve sakin nunun hâlleri ile ilgili tecvit kurallarının telaffuz özelliklerini belirler. </w:t>
            </w:r>
          </w:p>
          <w:p>
            <w:pPr>
              <w:spacing w:after="0"/>
            </w:pPr>
            <w:r>
              <w:rPr>
                <w:b w:val="0"/>
                <w:sz w:val="19"/>
              </w:rPr>
              <w:t xml:space="preserve">c) Tenvin ve sakin nunun hâlleri ile ilgili tecvit kurallarını telaffuz özelliklerine göre tekrarlar. </w:t>
            </w:r>
          </w:p>
          <w:p>
            <w:pPr>
              <w:spacing w:after="0"/>
            </w:pPr>
            <w:r>
              <w:rPr>
                <w:b w:val="0"/>
                <w:sz w:val="19"/>
              </w:rPr>
              <w:t>ç) Tenvin ve sakin nunun hâlleri ile ilgili tecvit kurallarını doğru bir şekilde telaffuz eder.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çalışma yaprağı, dereceleme ölçeği, öz değerlendirme for-</w:t>
            </w:r>
          </w:p>
          <w:p>
            <w:pPr>
              <w:spacing w:after="0"/>
            </w:pPr>
            <w:r>
              <w:rPr>
                <w:b w:val="0"/>
                <w:sz w:val="19"/>
              </w:rPr>
              <w:t>mu, dereceli puanlama anahtarı ve performans görevi kullanılarak değerlendirilebilir.</w:t>
            </w:r>
          </w:p>
          <w:p>
            <w:pPr>
              <w:spacing w:after="0"/>
            </w:pPr>
            <w:r>
              <w:rPr>
                <w:b w:val="0"/>
                <w:sz w:val="19"/>
              </w:rPr>
              <w:t xml:space="preserve">Öğrencilerden performans görevi olarak içerik çerçevesinde yer alan tecvit kurallarına yönelik bir Tarsia yapbozu hazırlayıp sunmaları istenebilir. Performans görevi sürecinde öğrencilere yapılandırıcı geri bildirim verilir. </w:t>
            </w:r>
          </w:p>
          <w:p>
            <w:pPr>
              <w:spacing w:after="0"/>
            </w:pPr>
            <w:r>
              <w:rPr>
                <w:b w:val="0"/>
                <w:sz w:val="19"/>
              </w:rPr>
              <w:t>Çalışmalar; tecvit kuralını doğru temsil etme, kural–örnek eşleştirme doğruluğu, yapının mantıksal bütünlüğü, tecvit kuralını doğru telaffuz edebilme ve açıklama ile sunum becerisi ölçütlerini içeren dereceli puanlama anahtarı ve öz değerlendirme formu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3 Aralık Dünya Engelliler Günü</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30.11.2026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1" w:name="DK_H_12_3_12"/>
      <w:bookmarkEnd w:id="111"/>
      <w:r>
        <w:rPr>
          <w:rStyle w:val="DKOkul"/>
          <w:b/>
          <w:color w:val="0B2257"/>
          <w:sz w:val="22"/>
        </w:rPr>
        <w:t>.................................................................</w:t>
      </w:r>
    </w:p>
    <w:p>
      <w:pPr>
        <w:jc w:val="center"/>
      </w:pPr>
      <w:r>
        <w:rPr>
          <w:b/>
          <w:color w:val="1F3A8A"/>
          <w:sz w:val="25"/>
        </w:rPr>
        <w:t>9. SINIF KUR'AN-I KERİM (ANADOLU İMAM HATİP LİSESİ) DERSİ GÜNLÜK PLANI</w:t>
      </w:r>
    </w:p>
    <w:p>
      <w:pPr>
        <w:spacing w:after="80"/>
        <w:jc w:val="center"/>
      </w:pPr>
      <w:r>
        <w:rPr>
          <w:sz w:val="20"/>
        </w:rPr>
        <w:t>2026-2027 Eğitim Öğretim Yılı · 12. Hafta: 7-11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12. Hafta: 7-11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İdgamlar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arızisükûn, fem-i muhsin, gunne, hareke, harfilin, hurufımukattaa, idgam, kamerî harf, lazımisükûn, mahreç, med, sakin nun, şemsî harf, tecvit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KK.9.2.6. İdgam çeşitlerini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İdgam çeşitlerinin telaffuz özelliklerini algılar.</w:t>
            </w:r>
          </w:p>
          <w:p>
            <w:pPr>
              <w:spacing w:after="0"/>
            </w:pPr>
            <w:r>
              <w:rPr>
                <w:b w:val="0"/>
                <w:sz w:val="19"/>
              </w:rPr>
              <w:t xml:space="preserve">b) İdgam çeşitlerinin telaffuz özelliklerini belirler. </w:t>
            </w:r>
          </w:p>
          <w:p>
            <w:pPr>
              <w:spacing w:after="0"/>
            </w:pPr>
            <w:r>
              <w:rPr>
                <w:b w:val="0"/>
                <w:sz w:val="19"/>
              </w:rPr>
              <w:t xml:space="preserve">c) İdgam çeşitlerini telaffuz özelliklerine göre tekrarlar. </w:t>
            </w:r>
          </w:p>
          <w:p>
            <w:pPr>
              <w:spacing w:after="0"/>
            </w:pPr>
            <w:r>
              <w:rPr>
                <w:b w:val="0"/>
                <w:sz w:val="19"/>
              </w:rPr>
              <w:t>ç) İdgam çeşitlerini doğru bir şekilde telaffuz eder.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çalışma yaprağı, dereceleme ölçeği, öz değerlendirme for-</w:t>
            </w:r>
          </w:p>
          <w:p>
            <w:pPr>
              <w:spacing w:after="0"/>
            </w:pPr>
            <w:r>
              <w:rPr>
                <w:b w:val="0"/>
                <w:sz w:val="19"/>
              </w:rPr>
              <w:t>mu, dereceli puanlama anahtarı ve performans görevi kullanılarak değerlendirilebilir.</w:t>
            </w:r>
          </w:p>
          <w:p>
            <w:pPr>
              <w:spacing w:after="0"/>
            </w:pPr>
            <w:r>
              <w:rPr>
                <w:b w:val="0"/>
                <w:sz w:val="19"/>
              </w:rPr>
              <w:t xml:space="preserve">Öğrencilerden performans görevi olarak içerik çerçevesinde yer alan tecvit kurallarına yönelik bir Tarsia yapbozu hazırlayıp sunmaları istenebilir. Performans görevi sürecinde öğrencilere yapılandırıcı geri bildirim verilir. </w:t>
            </w:r>
          </w:p>
          <w:p>
            <w:pPr>
              <w:spacing w:after="0"/>
            </w:pPr>
            <w:r>
              <w:rPr>
                <w:b w:val="0"/>
                <w:sz w:val="19"/>
              </w:rPr>
              <w:t>Çalışmalar; tecvit kuralını doğru temsil etme, kural–örnek eşleştirme doğruluğu, yapının mantıksal bütünlüğü, tecvit kuralını doğru telaffuz edebilme ve açıklama ile sunum becerisi ölçütlerini içeren dereceli puanlama anahtarı ve öz değerlendirme formu kullanılarak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Regaip Kandili</w:t>
            </w:r>
          </w:p>
          <w:p>
            <w:pPr>
              <w:spacing w:after="0"/>
            </w:pPr>
            <w:r>
              <w:rPr>
                <w:b w:val="0"/>
                <w:sz w:val="19"/>
              </w:rPr>
              <w:t>(10 Aralık)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2" w:name="DK_H_13_3_13"/>
      <w:bookmarkEnd w:id="112"/>
      <w:r>
        <w:rPr>
          <w:rStyle w:val="DKOkul"/>
          <w:b/>
          <w:color w:val="0B2257"/>
          <w:sz w:val="22"/>
        </w:rPr>
        <w:t>.................................................................</w:t>
      </w:r>
    </w:p>
    <w:p>
      <w:pPr>
        <w:jc w:val="center"/>
      </w:pPr>
      <w:r>
        <w:rPr>
          <w:b/>
          <w:color w:val="1F3A8A"/>
          <w:sz w:val="25"/>
        </w:rPr>
        <w:t>9. SINIF KUR'AN-I KERİM (ANADOLU İMAM HATİP LİSESİ) DERSİ GÜNLÜK PLANI</w:t>
      </w:r>
    </w:p>
    <w:p>
      <w:pPr>
        <w:spacing w:after="80"/>
        <w:jc w:val="center"/>
      </w:pPr>
      <w:r>
        <w:rPr>
          <w:sz w:val="20"/>
        </w:rPr>
        <w:t>2026-2027 Eğitim Öğretim Yılı · 13. Hafta: 14-18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13. Hafta: 14-18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2. TECVİT</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İdgamlar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arızisükûn, fem-i muhsin, gunne, hareke, harfilin, hurufımukattaa, idgam, kamerî harf, lazımisükûn, mahreç, med, sakin nun, şemsî harf, tecvit</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KK.9.2.6. İdgam çeşitlerini telaffuz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İdgam çeşitlerinin telaffuz özelliklerini algılar.</w:t>
            </w:r>
          </w:p>
          <w:p>
            <w:pPr>
              <w:spacing w:after="0"/>
            </w:pPr>
            <w:r>
              <w:rPr>
                <w:b w:val="0"/>
                <w:sz w:val="19"/>
              </w:rPr>
              <w:t xml:space="preserve">b) İdgam çeşitlerinin telaffuz özelliklerini belirler. </w:t>
            </w:r>
          </w:p>
          <w:p>
            <w:pPr>
              <w:spacing w:after="0"/>
            </w:pPr>
            <w:r>
              <w:rPr>
                <w:b w:val="0"/>
                <w:sz w:val="19"/>
              </w:rPr>
              <w:t xml:space="preserve">c) İdgam çeşitlerini telaffuz özelliklerine göre tekrarlar. </w:t>
            </w:r>
          </w:p>
          <w:p>
            <w:pPr>
              <w:spacing w:after="0"/>
            </w:pPr>
            <w:r>
              <w:rPr>
                <w:b w:val="0"/>
                <w:sz w:val="19"/>
              </w:rPr>
              <w:t>ç) İdgam çeşitlerini doğru bir şekilde telaffuz eder.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çalışma yaprağı, dereceleme ölçeği, öz değerlendirme for-</w:t>
            </w:r>
          </w:p>
          <w:p>
            <w:pPr>
              <w:spacing w:after="0"/>
            </w:pPr>
            <w:r>
              <w:rPr>
                <w:b w:val="0"/>
                <w:sz w:val="19"/>
              </w:rPr>
              <w:t>mu, dereceli puanlama anahtarı ve performans görevi kullanılarak değerlendirilebilir.</w:t>
            </w:r>
          </w:p>
          <w:p>
            <w:pPr>
              <w:spacing w:after="0"/>
            </w:pPr>
            <w:r>
              <w:rPr>
                <w:b w:val="0"/>
                <w:sz w:val="19"/>
              </w:rPr>
              <w:t xml:space="preserve">Öğrencilerden performans görevi olarak içerik çerçevesinde yer alan tecvit kurallarına yönelik bir Tarsia yapbozu hazırlayıp sunmaları istenebilir. Performans görevi sürecinde öğrencilere yapılandırıcı geri bildirim verilir. </w:t>
            </w:r>
          </w:p>
          <w:p>
            <w:pPr>
              <w:spacing w:after="0"/>
            </w:pPr>
            <w:r>
              <w:rPr>
                <w:b w:val="0"/>
                <w:sz w:val="19"/>
              </w:rPr>
              <w:t>Çalışmalar; tecvit kuralını doğru temsil etme, kural–örnek eşleştirme doğruluğu, yapının mantıksal bütünlüğü, tecvit kuralını doğru telaffuz edebilme ve açıklama ile sunum becerisi ölçütlerini içeren dereceli puanlama anahtarı ve öz değerlendirme formu kullanılarak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3" w:name="DK_H_14_3_14"/>
      <w:bookmarkEnd w:id="113"/>
      <w:r>
        <w:rPr>
          <w:rStyle w:val="DKOkul"/>
          <w:b/>
          <w:color w:val="0B2257"/>
          <w:sz w:val="22"/>
        </w:rPr>
        <w:t>.................................................................</w:t>
      </w:r>
    </w:p>
    <w:p>
      <w:pPr>
        <w:jc w:val="center"/>
      </w:pPr>
      <w:r>
        <w:rPr>
          <w:b/>
          <w:color w:val="1F3A8A"/>
          <w:sz w:val="25"/>
        </w:rPr>
        <w:t>9. SINIF KUR'AN-I KERİM (ANADOLU İMAM HATİP LİSESİ) DERSİ GÜNLÜK PLANI</w:t>
      </w:r>
    </w:p>
    <w:p>
      <w:pPr>
        <w:spacing w:after="80"/>
        <w:jc w:val="center"/>
      </w:pPr>
      <w:r>
        <w:rPr>
          <w:sz w:val="20"/>
        </w:rPr>
        <w:t>2026-2027 Eğitim Öğretim Yılı · 14. Hafta: 21-25 Aralık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Aralık · 14. Hafta: 21-25 Aralık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3. YÜZÜNDEN </w:t>
            </w:r>
          </w:p>
          <w:p>
            <w:pPr>
              <w:spacing w:after="0"/>
            </w:pPr>
            <w:r>
              <w:rPr>
                <w:b w:val="0"/>
                <w:sz w:val="19"/>
              </w:rPr>
              <w:t>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Suresi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KK.9.3.1. Fatiha, Bakara, Duha ila Hümeze surelerini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Bakara, Duha ila Hümeze surelerindeki harfleri mahreçlerine uygun olarak telaffuz eder. </w:t>
            </w:r>
          </w:p>
          <w:p>
            <w:pPr>
              <w:spacing w:after="0"/>
            </w:pPr>
            <w:r>
              <w:rPr>
                <w:b w:val="0"/>
                <w:sz w:val="19"/>
              </w:rPr>
              <w:t xml:space="preserve">b) Fatiha, Bakara, Duha ila Hümeze surelerindeki tecvit kurallarını açıklar. </w:t>
            </w:r>
          </w:p>
          <w:p>
            <w:pPr>
              <w:spacing w:after="0"/>
            </w:pPr>
            <w:r>
              <w:rPr>
                <w:b w:val="0"/>
                <w:sz w:val="19"/>
              </w:rPr>
              <w:t xml:space="preserve">c) Fatiha, Bakara, Duha ila Hümeze surelerindeki tecvit kurallarını metin içinde fark eder. </w:t>
            </w:r>
          </w:p>
          <w:p>
            <w:pPr>
              <w:spacing w:after="0"/>
            </w:pPr>
            <w:r>
              <w:rPr>
                <w:b w:val="0"/>
                <w:sz w:val="19"/>
              </w:rPr>
              <w:t>ç) Fatiha, Bakara, Duha ila Hümeze surelerindeki tecvit kurallarını uygular.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dereceli puanlama anahtarı, öz değerlendirme formu ve performans görevi kullanılarak değerlendirilebilir.</w:t>
            </w:r>
          </w:p>
          <w:p>
            <w:pPr>
              <w:spacing w:after="0"/>
            </w:pPr>
            <w:r>
              <w:rPr>
                <w:b w:val="0"/>
                <w:sz w:val="19"/>
              </w:rPr>
              <w:t xml:space="preserve">Öğrencilerden performans görevi olarak içerik çerçevesinde bulunan surelerdeki med çeşitleri, tenvin ve sakin nunun hâlleri ve idgam çeşitleri örneklerini tespit edip sunmaları istenebilir. </w:t>
            </w:r>
          </w:p>
          <w:p>
            <w:pPr>
              <w:spacing w:after="0"/>
            </w:pPr>
            <w:r>
              <w:rPr>
                <w:b w:val="0"/>
                <w:sz w:val="19"/>
              </w:rPr>
              <w:t>Yapılan çalışmalar; doğruluk, sunma ve telaffuz etme ölçütlerini içeren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4" w:name="DK_H_15_4_15"/>
      <w:bookmarkEnd w:id="114"/>
      <w:r>
        <w:rPr>
          <w:rStyle w:val="DKOkul"/>
          <w:b/>
          <w:color w:val="0B2257"/>
          <w:sz w:val="22"/>
        </w:rPr>
        <w:t>.................................................................</w:t>
      </w:r>
    </w:p>
    <w:p>
      <w:pPr>
        <w:jc w:val="center"/>
      </w:pPr>
      <w:r>
        <w:rPr>
          <w:b/>
          <w:color w:val="1F3A8A"/>
          <w:sz w:val="25"/>
        </w:rPr>
        <w:t>9. SINIF KUR'AN-I KERİM (ANADOLU İMAM HATİP LİSESİ) DERSİ GÜNLÜK PLANI</w:t>
      </w:r>
    </w:p>
    <w:p>
      <w:pPr>
        <w:spacing w:after="80"/>
        <w:jc w:val="center"/>
      </w:pPr>
      <w:r>
        <w:rPr>
          <w:sz w:val="20"/>
        </w:rPr>
        <w:t>2026-2027 Eğitim Öğretim Yılı · 15. Hafta: 28 Aralık-1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15. Hafta: 28 Aralık-1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3. YÜZÜNDEN </w:t>
            </w:r>
          </w:p>
          <w:p>
            <w:pPr>
              <w:spacing w:after="0"/>
            </w:pPr>
            <w:r>
              <w:rPr>
                <w:b w:val="0"/>
                <w:sz w:val="19"/>
              </w:rPr>
              <w:t>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Suresi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KK.9.3.1. Fatiha, Bakara, Duha ila Hümeze surelerini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Bakara, Duha ila Hümeze surelerindeki harfleri mahreçlerine uygun olarak telaffuz eder. </w:t>
            </w:r>
          </w:p>
          <w:p>
            <w:pPr>
              <w:spacing w:after="0"/>
            </w:pPr>
            <w:r>
              <w:rPr>
                <w:b w:val="0"/>
                <w:sz w:val="19"/>
              </w:rPr>
              <w:t xml:space="preserve">b) Fatiha, Bakara, Duha ila Hümeze surelerindeki tecvit kurallarını açıklar. </w:t>
            </w:r>
          </w:p>
          <w:p>
            <w:pPr>
              <w:spacing w:after="0"/>
            </w:pPr>
            <w:r>
              <w:rPr>
                <w:b w:val="0"/>
                <w:sz w:val="19"/>
              </w:rPr>
              <w:t xml:space="preserve">c) Fatiha, Bakara, Duha ila Hümeze surelerindeki tecvit kurallarını metin içinde fark eder. </w:t>
            </w:r>
          </w:p>
          <w:p>
            <w:pPr>
              <w:spacing w:after="0"/>
            </w:pPr>
            <w:r>
              <w:rPr>
                <w:b w:val="0"/>
                <w:sz w:val="19"/>
              </w:rPr>
              <w:t>ç) Fatiha, Bakara, Duha ila Hümeze surelerindeki tecvit kurallarını uygular.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dereceli puanlama anahtarı, öz değerlendirme formu ve performans görevi kullanılarak değerlendirilebilir.</w:t>
            </w:r>
          </w:p>
          <w:p>
            <w:pPr>
              <w:spacing w:after="0"/>
            </w:pPr>
            <w:r>
              <w:rPr>
                <w:b w:val="0"/>
                <w:sz w:val="19"/>
              </w:rPr>
              <w:t xml:space="preserve">Öğrencilerden performans görevi olarak içerik çerçevesinde bulunan surelerdeki med çeşitleri, tenvin ve sakin nunun hâlleri ve idgam çeşitleri örneklerini tespit edip sunmaları istenebilir. </w:t>
            </w:r>
          </w:p>
          <w:p>
            <w:pPr>
              <w:spacing w:after="0"/>
            </w:pPr>
            <w:r>
              <w:rPr>
                <w:b w:val="0"/>
                <w:sz w:val="19"/>
              </w:rPr>
              <w:t>Yapılan çalışmalar; doğruluk, sunma ve telaffuz etme ölçütlerini içeren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1 Ocak 2027</w:t>
            </w:r>
          </w:p>
          <w:p>
            <w:pPr>
              <w:spacing w:after="0"/>
            </w:pPr>
            <w:r>
              <w:rPr>
                <w:b w:val="0"/>
                <w:sz w:val="19"/>
              </w:rPr>
              <w:t>Yılbaşı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28.12.2026</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5" w:name="DK_H_16_4_16"/>
      <w:bookmarkEnd w:id="115"/>
      <w:r>
        <w:rPr>
          <w:rStyle w:val="DKOkul"/>
          <w:b/>
          <w:color w:val="0B2257"/>
          <w:sz w:val="22"/>
        </w:rPr>
        <w:t>.................................................................</w:t>
      </w:r>
    </w:p>
    <w:p>
      <w:pPr>
        <w:jc w:val="center"/>
      </w:pPr>
      <w:r>
        <w:rPr>
          <w:b/>
          <w:color w:val="1F3A8A"/>
          <w:sz w:val="25"/>
        </w:rPr>
        <w:t>9. SINIF KUR'AN-I KERİM (ANADOLU İMAM HATİP LİSESİ) DERSİ GÜNLÜK PLANI</w:t>
      </w:r>
    </w:p>
    <w:p>
      <w:pPr>
        <w:spacing w:after="80"/>
        <w:jc w:val="center"/>
      </w:pPr>
      <w:r>
        <w:rPr>
          <w:sz w:val="20"/>
        </w:rPr>
        <w:t>2026-2027 Eğitim Öğretim Yılı · 16. Hafta: 4-8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16. Hafta: 4-8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3. YÜZÜNDEN </w:t>
            </w:r>
          </w:p>
          <w:p>
            <w:pPr>
              <w:spacing w:after="0"/>
            </w:pPr>
            <w:r>
              <w:rPr>
                <w:b w:val="0"/>
                <w:sz w:val="19"/>
              </w:rPr>
              <w:t>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Bakara Suresi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KK.9.3.1. Fatiha, Bakara, Duha ila Hümeze surelerini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Bakara, Duha ila Hümeze surelerindeki harfleri mahreçlerine uygun olarak telaffuz eder. </w:t>
            </w:r>
          </w:p>
          <w:p>
            <w:pPr>
              <w:spacing w:after="0"/>
            </w:pPr>
            <w:r>
              <w:rPr>
                <w:b w:val="0"/>
                <w:sz w:val="19"/>
              </w:rPr>
              <w:t xml:space="preserve">b) Fatiha, Bakara, Duha ila Hümeze surelerindeki tecvit kurallarını açıklar. </w:t>
            </w:r>
          </w:p>
          <w:p>
            <w:pPr>
              <w:spacing w:after="0"/>
            </w:pPr>
            <w:r>
              <w:rPr>
                <w:b w:val="0"/>
                <w:sz w:val="19"/>
              </w:rPr>
              <w:t xml:space="preserve">c) Fatiha, Bakara, Duha ila Hümeze surelerindeki tecvit kurallarını metin içinde fark eder. </w:t>
            </w:r>
          </w:p>
          <w:p>
            <w:pPr>
              <w:spacing w:after="0"/>
            </w:pPr>
            <w:r>
              <w:rPr>
                <w:b w:val="0"/>
                <w:sz w:val="19"/>
              </w:rPr>
              <w:t>ç) Fatiha, Bakara, Duha ila Hümeze surelerindeki tecvit kurallarını uygular.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dereceli puanlama anahtarı, öz değerlendirme formu ve performans görevi kullanılarak değerlendirilebilir.</w:t>
            </w:r>
          </w:p>
          <w:p>
            <w:pPr>
              <w:spacing w:after="0"/>
            </w:pPr>
            <w:r>
              <w:rPr>
                <w:b w:val="0"/>
                <w:sz w:val="19"/>
              </w:rPr>
              <w:t xml:space="preserve">Öğrencilerden performans görevi olarak içerik çerçevesinde bulunan surelerdeki med çeşitleri, tenvin ve sakin nunun hâlleri ve idgam çeşitleri örneklerini tespit edip sunmaları istenebilir. </w:t>
            </w:r>
          </w:p>
          <w:p>
            <w:pPr>
              <w:spacing w:after="0"/>
            </w:pPr>
            <w:r>
              <w:rPr>
                <w:b w:val="0"/>
                <w:sz w:val="19"/>
              </w:rPr>
              <w:t>Yapılan çalışmalar; doğruluk, sunma ve telaffuz etme ölçütlerini içeren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Miraç Kandili </w:t>
            </w:r>
          </w:p>
          <w:p>
            <w:pPr>
              <w:spacing w:after="0"/>
            </w:pPr>
            <w:r>
              <w:rPr>
                <w:b w:val="0"/>
                <w:sz w:val="19"/>
              </w:rPr>
              <w:t>(4 Ocak)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04.01.2027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6" w:name="DK_H_17_4_17"/>
      <w:bookmarkEnd w:id="116"/>
      <w:r>
        <w:rPr>
          <w:rStyle w:val="DKOkul"/>
          <w:b/>
          <w:color w:val="0B2257"/>
          <w:sz w:val="22"/>
        </w:rPr>
        <w:t>.................................................................</w:t>
      </w:r>
    </w:p>
    <w:p>
      <w:pPr>
        <w:jc w:val="center"/>
      </w:pPr>
      <w:r>
        <w:rPr>
          <w:b/>
          <w:color w:val="1F3A8A"/>
          <w:sz w:val="25"/>
        </w:rPr>
        <w:t>9. SINIF KUR'AN-I KERİM (ANADOLU İMAM HATİP LİSESİ) DERSİ GÜNLÜK PLANI</w:t>
      </w:r>
    </w:p>
    <w:p>
      <w:pPr>
        <w:spacing w:after="80"/>
        <w:jc w:val="center"/>
      </w:pPr>
      <w:r>
        <w:rPr>
          <w:sz w:val="20"/>
        </w:rPr>
        <w:t>2026-2027 Eğitim Öğretim Yılı · 17. Hafta: 11-15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17. Hafta: 11-15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3. YÜZÜNDEN </w:t>
            </w:r>
          </w:p>
          <w:p>
            <w:pPr>
              <w:spacing w:after="0"/>
            </w:pPr>
            <w:r>
              <w:rPr>
                <w:b w:val="0"/>
                <w:sz w:val="19"/>
              </w:rPr>
              <w:t>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Bakara Suresi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KK.9.3.1. Fatiha, Bakara, Duha ila Hümeze surelerini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Bakara, Duha ila Hümeze surelerindeki harfleri mahreçlerine uygun olarak telaffuz eder. </w:t>
            </w:r>
          </w:p>
          <w:p>
            <w:pPr>
              <w:spacing w:after="0"/>
            </w:pPr>
            <w:r>
              <w:rPr>
                <w:b w:val="0"/>
                <w:sz w:val="19"/>
              </w:rPr>
              <w:t xml:space="preserve">b) Fatiha, Bakara, Duha ila Hümeze surelerindeki tecvit kurallarını açıklar. </w:t>
            </w:r>
          </w:p>
          <w:p>
            <w:pPr>
              <w:spacing w:after="0"/>
            </w:pPr>
            <w:r>
              <w:rPr>
                <w:b w:val="0"/>
                <w:sz w:val="19"/>
              </w:rPr>
              <w:t xml:space="preserve">c) Fatiha, Bakara, Duha ila Hümeze surelerindeki tecvit kurallarını metin içinde fark eder. </w:t>
            </w:r>
          </w:p>
          <w:p>
            <w:pPr>
              <w:spacing w:after="0"/>
            </w:pPr>
            <w:r>
              <w:rPr>
                <w:b w:val="0"/>
                <w:sz w:val="19"/>
              </w:rPr>
              <w:t>ç) Fatiha, Bakara, Duha ila Hümeze surelerindeki tecvit kurallarını uygular.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dereceli puanlama anahtarı, öz değerlendirme formu ve performans görevi kullanılarak değerlendirilebilir.</w:t>
            </w:r>
          </w:p>
          <w:p>
            <w:pPr>
              <w:spacing w:after="0"/>
            </w:pPr>
            <w:r>
              <w:rPr>
                <w:b w:val="0"/>
                <w:sz w:val="19"/>
              </w:rPr>
              <w:t xml:space="preserve">Öğrencilerden performans görevi olarak içerik çerçevesinde bulunan surelerdeki med çeşitleri, tenvin ve sakin nunun hâlleri ve idgam çeşitleri örneklerini tespit edip sunmaları istenebilir. </w:t>
            </w:r>
          </w:p>
          <w:p>
            <w:pPr>
              <w:spacing w:after="0"/>
            </w:pPr>
            <w:r>
              <w:rPr>
                <w:b w:val="0"/>
                <w:sz w:val="19"/>
              </w:rPr>
              <w:t>Yapılan çalışmalar; doğruluk, sunma ve telaffuz etme ölçütlerini içeren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11.01.2027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7" w:name="DK_H_18_4_18"/>
      <w:bookmarkEnd w:id="117"/>
      <w:r>
        <w:rPr>
          <w:rStyle w:val="DKOkul"/>
          <w:b/>
          <w:color w:val="0B2257"/>
          <w:sz w:val="22"/>
        </w:rPr>
        <w:t>.................................................................</w:t>
      </w:r>
    </w:p>
    <w:p>
      <w:pPr>
        <w:jc w:val="center"/>
      </w:pPr>
      <w:r>
        <w:rPr>
          <w:b/>
          <w:color w:val="1F3A8A"/>
          <w:sz w:val="25"/>
        </w:rPr>
        <w:t>9. SINIF KUR'AN-I KERİM (ANADOLU İMAM HATİP LİSESİ) DERSİ GÜNLÜK PLANI</w:t>
      </w:r>
    </w:p>
    <w:p>
      <w:pPr>
        <w:spacing w:after="80"/>
        <w:jc w:val="center"/>
      </w:pPr>
      <w:r>
        <w:rPr>
          <w:sz w:val="20"/>
        </w:rPr>
        <w:t>2026-2027 Eğitim Öğretim Yılı · 18. Hafta: 18-22 Ocak</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Ocak · 18. Hafta: 18-22 Ocak</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Berat Kandili</w:t>
            </w:r>
          </w:p>
          <w:p>
            <w:pPr>
              <w:spacing w:after="0"/>
            </w:pPr>
            <w:r>
              <w:rPr>
                <w:b w:val="0"/>
                <w:sz w:val="19"/>
              </w:rPr>
              <w:t>(22 Ocak)</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18.01.2027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8" w:name="DK_H_19_5_19"/>
      <w:bookmarkEnd w:id="118"/>
      <w:r>
        <w:rPr>
          <w:rStyle w:val="DKOkul"/>
          <w:b/>
          <w:color w:val="0B2257"/>
          <w:sz w:val="22"/>
        </w:rPr>
        <w:t>.................................................................</w:t>
      </w:r>
    </w:p>
    <w:p>
      <w:pPr>
        <w:jc w:val="center"/>
      </w:pPr>
      <w:r>
        <w:rPr>
          <w:b/>
          <w:color w:val="1F3A8A"/>
          <w:sz w:val="25"/>
        </w:rPr>
        <w:t>9. SINIF KUR'AN-I KERİM (ANADOLU İMAM HATİP LİSESİ) DERSİ GÜNLÜK PLANI</w:t>
      </w:r>
    </w:p>
    <w:p>
      <w:pPr>
        <w:spacing w:after="80"/>
        <w:jc w:val="center"/>
      </w:pPr>
      <w:r>
        <w:rPr>
          <w:sz w:val="20"/>
        </w:rPr>
        <w:t>2026-2027 Eğitim Öğretim Yılı · 19. Hafta: 8-12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19. Hafta: 8-12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3. YÜZÜNDEN </w:t>
            </w:r>
          </w:p>
          <w:p>
            <w:pPr>
              <w:spacing w:after="0"/>
            </w:pPr>
            <w:r>
              <w:rPr>
                <w:b w:val="0"/>
                <w:sz w:val="19"/>
              </w:rPr>
              <w:t>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Bakara Suresi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KK.9.3.1. Fatiha, Bakara, Duha ila Hümeze surelerini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Bakara, Duha ila Hümeze surelerindeki harfleri mahreçlerine uygun olarak telaffuz eder. </w:t>
            </w:r>
          </w:p>
          <w:p>
            <w:pPr>
              <w:spacing w:after="0"/>
            </w:pPr>
            <w:r>
              <w:rPr>
                <w:b w:val="0"/>
                <w:sz w:val="19"/>
              </w:rPr>
              <w:t xml:space="preserve">b) Fatiha, Bakara, Duha ila Hümeze surelerindeki tecvit kurallarını açıklar. </w:t>
            </w:r>
          </w:p>
          <w:p>
            <w:pPr>
              <w:spacing w:after="0"/>
            </w:pPr>
            <w:r>
              <w:rPr>
                <w:b w:val="0"/>
                <w:sz w:val="19"/>
              </w:rPr>
              <w:t xml:space="preserve">c) Fatiha, Bakara, Duha ila Hümeze surelerindeki tecvit kurallarını metin içinde fark eder. </w:t>
            </w:r>
          </w:p>
          <w:p>
            <w:pPr>
              <w:spacing w:after="0"/>
            </w:pPr>
            <w:r>
              <w:rPr>
                <w:b w:val="0"/>
                <w:sz w:val="19"/>
              </w:rPr>
              <w:t>ç) Fatiha, Bakara, Duha ila Hümeze surelerindeki tecvit kurallarını uygular.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dereceli puanlama anahtarı, öz değerlendirme formu ve performans görevi kullanılarak değerlendirilebilir.</w:t>
            </w:r>
          </w:p>
          <w:p>
            <w:pPr>
              <w:spacing w:after="0"/>
            </w:pPr>
            <w:r>
              <w:rPr>
                <w:b w:val="0"/>
                <w:sz w:val="19"/>
              </w:rPr>
              <w:t xml:space="preserve">Öğrencilerden performans görevi olarak içerik çerçevesinde bulunan surelerdeki med çeşitleri, tenvin ve sakin nunun hâlleri ve idgam çeşitleri örneklerini tespit edip sunmaları istenebilir. </w:t>
            </w:r>
          </w:p>
          <w:p>
            <w:pPr>
              <w:spacing w:after="0"/>
            </w:pPr>
            <w:r>
              <w:rPr>
                <w:b w:val="0"/>
                <w:sz w:val="19"/>
              </w:rPr>
              <w:t>Yapılan çalışmalar; doğruluk, sunma ve telaffuz etme ölçütlerini içeren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Ramazanın Başlangıcı (8 Şubat)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08.02.2027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19" w:name="DK_H_20_5_20"/>
      <w:bookmarkEnd w:id="119"/>
      <w:r>
        <w:rPr>
          <w:rStyle w:val="DKOkul"/>
          <w:b/>
          <w:color w:val="0B2257"/>
          <w:sz w:val="22"/>
        </w:rPr>
        <w:t>.................................................................</w:t>
      </w:r>
    </w:p>
    <w:p>
      <w:pPr>
        <w:jc w:val="center"/>
      </w:pPr>
      <w:r>
        <w:rPr>
          <w:b/>
          <w:color w:val="1F3A8A"/>
          <w:sz w:val="25"/>
        </w:rPr>
        <w:t>9. SINIF KUR'AN-I KERİM (ANADOLU İMAM HATİP LİSESİ) DERSİ GÜNLÜK PLANI</w:t>
      </w:r>
    </w:p>
    <w:p>
      <w:pPr>
        <w:spacing w:after="80"/>
        <w:jc w:val="center"/>
      </w:pPr>
      <w:r>
        <w:rPr>
          <w:sz w:val="20"/>
        </w:rPr>
        <w:t>2026-2027 Eğitim Öğretim Yılı · 20. Hafta: 15-19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20. Hafta: 15-19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3. YÜZÜNDEN </w:t>
            </w:r>
          </w:p>
          <w:p>
            <w:pPr>
              <w:spacing w:after="0"/>
            </w:pPr>
            <w:r>
              <w:rPr>
                <w:b w:val="0"/>
                <w:sz w:val="19"/>
              </w:rPr>
              <w:t>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Bakara Suresi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KK.9.3.1. Fatiha, Bakara, Duha ila Hümeze surelerini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Bakara, Duha ila Hümeze surelerindeki harfleri mahreçlerine uygun olarak telaffuz eder. </w:t>
            </w:r>
          </w:p>
          <w:p>
            <w:pPr>
              <w:spacing w:after="0"/>
            </w:pPr>
            <w:r>
              <w:rPr>
                <w:b w:val="0"/>
                <w:sz w:val="19"/>
              </w:rPr>
              <w:t xml:space="preserve">b) Fatiha, Bakara, Duha ila Hümeze surelerindeki tecvit kurallarını açıklar. </w:t>
            </w:r>
          </w:p>
          <w:p>
            <w:pPr>
              <w:spacing w:after="0"/>
            </w:pPr>
            <w:r>
              <w:rPr>
                <w:b w:val="0"/>
                <w:sz w:val="19"/>
              </w:rPr>
              <w:t xml:space="preserve">c) Fatiha, Bakara, Duha ila Hümeze surelerindeki tecvit kurallarını metin içinde fark eder. </w:t>
            </w:r>
          </w:p>
          <w:p>
            <w:pPr>
              <w:spacing w:after="0"/>
            </w:pPr>
            <w:r>
              <w:rPr>
                <w:b w:val="0"/>
                <w:sz w:val="19"/>
              </w:rPr>
              <w:t>ç) Fatiha, Bakara, Duha ila Hümeze surelerindeki tecvit kurallarını uygular.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dereceli puanlama anahtarı, öz değerlendirme formu ve performans görevi kullanılarak değerlendirilebilir.</w:t>
            </w:r>
          </w:p>
          <w:p>
            <w:pPr>
              <w:spacing w:after="0"/>
            </w:pPr>
            <w:r>
              <w:rPr>
                <w:b w:val="0"/>
                <w:sz w:val="19"/>
              </w:rPr>
              <w:t xml:space="preserve">Öğrencilerden performans görevi olarak içerik çerçevesinde bulunan surelerdeki med çeşitleri, tenvin ve sakin nunun hâlleri ve idgam çeşitleri örneklerini tespit edip sunmaları istenebilir. </w:t>
            </w:r>
          </w:p>
          <w:p>
            <w:pPr>
              <w:spacing w:after="0"/>
            </w:pPr>
            <w:r>
              <w:rPr>
                <w:b w:val="0"/>
                <w:sz w:val="19"/>
              </w:rPr>
              <w:t>Yapılan çalışmalar; doğruluk, sunma ve telaffuz etme ölçütlerini içeren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0" w:name="DK_H_21_5_21"/>
      <w:bookmarkEnd w:id="120"/>
      <w:r>
        <w:rPr>
          <w:rStyle w:val="DKOkul"/>
          <w:b/>
          <w:color w:val="0B2257"/>
          <w:sz w:val="22"/>
        </w:rPr>
        <w:t>.................................................................</w:t>
      </w:r>
    </w:p>
    <w:p>
      <w:pPr>
        <w:jc w:val="center"/>
      </w:pPr>
      <w:r>
        <w:rPr>
          <w:b/>
          <w:color w:val="1F3A8A"/>
          <w:sz w:val="25"/>
        </w:rPr>
        <w:t>9. SINIF KUR'AN-I KERİM (ANADOLU İMAM HATİP LİSESİ) DERSİ GÜNLÜK PLANI</w:t>
      </w:r>
    </w:p>
    <w:p>
      <w:pPr>
        <w:spacing w:after="80"/>
        <w:jc w:val="center"/>
      </w:pPr>
      <w:r>
        <w:rPr>
          <w:sz w:val="20"/>
        </w:rPr>
        <w:t>2026-2027 Eğitim Öğretim Yılı · 21. Hafta: 22-26 Şubat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Şubat · 21. Hafta: 22-26 Şubat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3. YÜZÜNDEN </w:t>
            </w:r>
          </w:p>
          <w:p>
            <w:pPr>
              <w:spacing w:after="0"/>
            </w:pPr>
            <w:r>
              <w:rPr>
                <w:b w:val="0"/>
                <w:sz w:val="19"/>
              </w:rPr>
              <w:t>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Bakara Suresi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KK.9.3.1. Fatiha, Bakara, Duha ila Hümeze surelerini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Bakara, Duha ila Hümeze surelerindeki harfleri mahreçlerine uygun olarak telaffuz eder. </w:t>
            </w:r>
          </w:p>
          <w:p>
            <w:pPr>
              <w:spacing w:after="0"/>
            </w:pPr>
            <w:r>
              <w:rPr>
                <w:b w:val="0"/>
                <w:sz w:val="19"/>
              </w:rPr>
              <w:t xml:space="preserve">b) Fatiha, Bakara, Duha ila Hümeze surelerindeki tecvit kurallarını açıklar. </w:t>
            </w:r>
          </w:p>
          <w:p>
            <w:pPr>
              <w:spacing w:after="0"/>
            </w:pPr>
            <w:r>
              <w:rPr>
                <w:b w:val="0"/>
                <w:sz w:val="19"/>
              </w:rPr>
              <w:t xml:space="preserve">c) Fatiha, Bakara, Duha ila Hümeze surelerindeki tecvit kurallarını metin içinde fark eder. </w:t>
            </w:r>
          </w:p>
          <w:p>
            <w:pPr>
              <w:spacing w:after="0"/>
            </w:pPr>
            <w:r>
              <w:rPr>
                <w:b w:val="0"/>
                <w:sz w:val="19"/>
              </w:rPr>
              <w:t>ç) Fatiha, Bakara, Duha ila Hümeze surelerindeki tecvit kurallarını uygular.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dereceli puanlama anahtarı, öz değerlendirme formu ve performans görevi kullanılarak değerlendirilebilir.</w:t>
            </w:r>
          </w:p>
          <w:p>
            <w:pPr>
              <w:spacing w:after="0"/>
            </w:pPr>
            <w:r>
              <w:rPr>
                <w:b w:val="0"/>
                <w:sz w:val="19"/>
              </w:rPr>
              <w:t xml:space="preserve">Öğrencilerden performans görevi olarak içerik çerçevesinde bulunan surelerdeki med çeşitleri, tenvin ve sakin nunun hâlleri ve idgam çeşitleri örneklerini tespit edip sunmaları istenebilir. </w:t>
            </w:r>
          </w:p>
          <w:p>
            <w:pPr>
              <w:spacing w:after="0"/>
            </w:pPr>
            <w:r>
              <w:rPr>
                <w:b w:val="0"/>
                <w:sz w:val="19"/>
              </w:rPr>
              <w:t>Yapılan çalışmalar; doğruluk, sunma ve telaffuz etme ölçütlerini içeren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22.02.2027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1" w:name="DK_H_22_6_22"/>
      <w:bookmarkEnd w:id="121"/>
      <w:r>
        <w:rPr>
          <w:rStyle w:val="DKOkul"/>
          <w:b/>
          <w:color w:val="0B2257"/>
          <w:sz w:val="22"/>
        </w:rPr>
        <w:t>.................................................................</w:t>
      </w:r>
    </w:p>
    <w:p>
      <w:pPr>
        <w:jc w:val="center"/>
      </w:pPr>
      <w:r>
        <w:rPr>
          <w:b/>
          <w:color w:val="1F3A8A"/>
          <w:sz w:val="25"/>
        </w:rPr>
        <w:t>9. SINIF KUR'AN-I KERİM (ANADOLU İMAM HATİP LİSESİ) DERSİ GÜNLÜK PLANI</w:t>
      </w:r>
    </w:p>
    <w:p>
      <w:pPr>
        <w:spacing w:after="80"/>
        <w:jc w:val="center"/>
      </w:pPr>
      <w:r>
        <w:rPr>
          <w:sz w:val="20"/>
        </w:rPr>
        <w:t>2026-2027 Eğitim Öğretim Yılı · 22. Hafta: 1-5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22. Hafta: 1-5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3. YÜZÜNDEN </w:t>
            </w:r>
          </w:p>
          <w:p>
            <w:pPr>
              <w:spacing w:after="0"/>
            </w:pPr>
            <w:r>
              <w:rPr>
                <w:b w:val="0"/>
                <w:sz w:val="19"/>
              </w:rPr>
              <w:t>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Duha ila Hümeze Sureleri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KK.9.3.1. Fatiha, Bakara, Duha ila Hümeze surelerini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Bakara, Duha ila Hümeze surelerindeki harfleri mahreçlerine uygun olarak telaffuz eder. </w:t>
            </w:r>
          </w:p>
          <w:p>
            <w:pPr>
              <w:spacing w:after="0"/>
            </w:pPr>
            <w:r>
              <w:rPr>
                <w:b w:val="0"/>
                <w:sz w:val="19"/>
              </w:rPr>
              <w:t xml:space="preserve">b) Fatiha, Bakara, Duha ila Hümeze surelerindeki tecvit kurallarını açıklar. </w:t>
            </w:r>
          </w:p>
          <w:p>
            <w:pPr>
              <w:spacing w:after="0"/>
            </w:pPr>
            <w:r>
              <w:rPr>
                <w:b w:val="0"/>
                <w:sz w:val="19"/>
              </w:rPr>
              <w:t xml:space="preserve">c) Fatiha, Bakara, Duha ila Hümeze surelerindeki tecvit kurallarını metin içinde fark eder. </w:t>
            </w:r>
          </w:p>
          <w:p>
            <w:pPr>
              <w:spacing w:after="0"/>
            </w:pPr>
            <w:r>
              <w:rPr>
                <w:b w:val="0"/>
                <w:sz w:val="19"/>
              </w:rPr>
              <w:t>ç) Fatiha, Bakara, Duha ila Hümeze surelerindeki tecvit kurallarını uygular.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D16. Sorumluluk</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kontrol listesi, dereceli puanlama anahtarı, öz değerlendirme formu ve performans görevi kullanılarak değerlendirilebilir.</w:t>
            </w:r>
          </w:p>
          <w:p>
            <w:pPr>
              <w:spacing w:after="0"/>
            </w:pPr>
            <w:r>
              <w:rPr>
                <w:b w:val="0"/>
                <w:sz w:val="19"/>
              </w:rPr>
              <w:t xml:space="preserve">Öğrencilerden performans görevi olarak içerik çerçevesinde bulunan surelerdeki med çeşitleri, tenvin ve sakin nunun hâlleri ve idgam çeşitleri örneklerini tespit edip sunmaları istenebilir. </w:t>
            </w:r>
          </w:p>
          <w:p>
            <w:pPr>
              <w:spacing w:after="0"/>
            </w:pPr>
            <w:r>
              <w:rPr>
                <w:b w:val="0"/>
                <w:sz w:val="19"/>
              </w:rPr>
              <w:t>Yapılan çalışmalar; doğruluk, sunma ve telaffuz etme ölçütlerini içeren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Kadir Gecesi </w:t>
            </w:r>
          </w:p>
          <w:p>
            <w:pPr>
              <w:spacing w:after="0"/>
            </w:pPr>
            <w:r>
              <w:rPr>
                <w:b w:val="0"/>
                <w:sz w:val="19"/>
              </w:rPr>
              <w:t>(5 Mart)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01.03.2027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2" w:name="DK_H_23_6_23"/>
      <w:bookmarkEnd w:id="122"/>
      <w:r>
        <w:rPr>
          <w:rStyle w:val="DKOkul"/>
          <w:b/>
          <w:color w:val="0B2257"/>
          <w:sz w:val="22"/>
        </w:rPr>
        <w:t>.................................................................</w:t>
      </w:r>
    </w:p>
    <w:p>
      <w:pPr>
        <w:jc w:val="center"/>
      </w:pPr>
      <w:r>
        <w:rPr>
          <w:b/>
          <w:color w:val="1F3A8A"/>
          <w:sz w:val="25"/>
        </w:rPr>
        <w:t>9. SINIF KUR'AN-I KERİM (ANADOLU İMAM HATİP LİSESİ) DERSİ GÜNLÜK PLANI</w:t>
      </w:r>
    </w:p>
    <w:p>
      <w:pPr>
        <w:spacing w:after="80"/>
        <w:jc w:val="center"/>
      </w:pPr>
      <w:r>
        <w:rPr>
          <w:sz w:val="20"/>
        </w:rPr>
        <w:t>2026-2027 Eğitim Öğretim Yılı · 23. Hafta: 15-19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23. Hafta: 15-19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3. YÜZÜNDEN </w:t>
            </w:r>
          </w:p>
          <w:p>
            <w:pPr>
              <w:spacing w:after="0"/>
            </w:pPr>
            <w:r>
              <w:rPr>
                <w:b w:val="0"/>
                <w:sz w:val="19"/>
              </w:rPr>
              <w:t>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Duha ila Hümeze Sureleri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KK.9.3.1. Fatiha, Bakara, Duha ila Hümeze surelerini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Bakara, Duha ila Hümeze surelerindeki harfleri mahreçlerine uygun olarak telaffuz eder. </w:t>
            </w:r>
          </w:p>
          <w:p>
            <w:pPr>
              <w:spacing w:after="0"/>
            </w:pPr>
            <w:r>
              <w:rPr>
                <w:b w:val="0"/>
                <w:sz w:val="19"/>
              </w:rPr>
              <w:t xml:space="preserve">b) Fatiha, Bakara, Duha ila Hümeze surelerindeki tecvit kurallarını açıklar. </w:t>
            </w:r>
          </w:p>
          <w:p>
            <w:pPr>
              <w:spacing w:after="0"/>
            </w:pPr>
            <w:r>
              <w:rPr>
                <w:b w:val="0"/>
                <w:sz w:val="19"/>
              </w:rPr>
              <w:t xml:space="preserve">c) Fatiha, Bakara, Duha ila Hümeze surelerindeki tecvit kurallarını metin içinde fark eder. </w:t>
            </w:r>
          </w:p>
          <w:p>
            <w:pPr>
              <w:spacing w:after="0"/>
            </w:pPr>
            <w:r>
              <w:rPr>
                <w:b w:val="0"/>
                <w:sz w:val="19"/>
              </w:rPr>
              <w:t>ç) Fatiha, Bakara, Duha ila Hümeze surelerindeki tecvit kurallarını uygular.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D16. Sorumluluk </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kontrol listesi, dereceli puanlama anahtarı, öz değerlendirme formu ve performans görevi kullanılarak değerlendirilebilir. </w:t>
            </w:r>
          </w:p>
          <w:p>
            <w:pPr>
              <w:spacing w:after="0"/>
            </w:pPr>
            <w:r>
              <w:rPr>
                <w:b w:val="0"/>
                <w:sz w:val="19"/>
              </w:rPr>
              <w:t xml:space="preserve">Öğrencilerden performans görevi olarak içerik çerçevesinde bulunan surelerdeki med çeşitleri, tenvin ve sakin nunun hâlleri ve idgam çeşitleri örneklerini tespit edip sunmaları istenebilir. </w:t>
            </w:r>
          </w:p>
          <w:p>
            <w:pPr>
              <w:spacing w:after="0"/>
            </w:pPr>
            <w:r>
              <w:rPr>
                <w:b w:val="0"/>
                <w:sz w:val="19"/>
              </w:rPr>
              <w:t>Yapılan çalışmalar; doğruluk, sunma ve telaffuz etme ölçütlerini içeren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İstiklal Marşı'nın Kabulü ve Mehmet Akif Ersoy'u Anma Günü </w:t>
            </w:r>
          </w:p>
          <w:p>
            <w:pPr>
              <w:spacing w:after="0"/>
            </w:pPr>
            <w:r>
              <w:rPr>
                <w:b w:val="0"/>
                <w:sz w:val="19"/>
              </w:rPr>
              <w:t>(12 Mart)</w:t>
            </w:r>
          </w:p>
          <w:p>
            <w:pPr>
              <w:spacing w:after="0"/>
            </w:pPr>
            <w:r>
              <w:rPr>
                <w:b w:val="0"/>
                <w:sz w:val="19"/>
              </w:rPr>
              <w:t>Çanakkale Zaferi</w:t>
            </w:r>
          </w:p>
          <w:p>
            <w:pPr>
              <w:spacing w:after="0"/>
            </w:pPr>
            <w:r>
              <w:rPr>
                <w:b w:val="0"/>
                <w:sz w:val="19"/>
              </w:rPr>
              <w:t>(18 Mart)</w:t>
            </w:r>
          </w:p>
          <w:p>
            <w:pPr>
              <w:spacing w:after="0"/>
            </w:pPr>
            <w:r>
              <w:rPr>
                <w:b w:val="0"/>
                <w:sz w:val="19"/>
              </w:rPr>
              <w:t>Türk Dünyası ve Toplulukları Haftası</w:t>
            </w:r>
          </w:p>
          <w:p>
            <w:pPr>
              <w:spacing w:after="0"/>
            </w:pPr>
            <w:r>
              <w:rPr>
                <w:b w:val="0"/>
                <w:sz w:val="19"/>
              </w:rPr>
              <w:t>(16-22 Mart)</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15.03.2027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3" w:name="DK_H_24_6_24"/>
      <w:bookmarkEnd w:id="123"/>
      <w:r>
        <w:rPr>
          <w:rStyle w:val="DKOkul"/>
          <w:b/>
          <w:color w:val="0B2257"/>
          <w:sz w:val="22"/>
        </w:rPr>
        <w:t>.................................................................</w:t>
      </w:r>
    </w:p>
    <w:p>
      <w:pPr>
        <w:jc w:val="center"/>
      </w:pPr>
      <w:r>
        <w:rPr>
          <w:b/>
          <w:color w:val="1F3A8A"/>
          <w:sz w:val="25"/>
        </w:rPr>
        <w:t>9. SINIF KUR'AN-I KERİM (ANADOLU İMAM HATİP LİSESİ) DERSİ GÜNLÜK PLANI</w:t>
      </w:r>
    </w:p>
    <w:p>
      <w:pPr>
        <w:spacing w:after="80"/>
        <w:jc w:val="center"/>
      </w:pPr>
      <w:r>
        <w:rPr>
          <w:sz w:val="20"/>
        </w:rPr>
        <w:t>2026-2027 Eğitim Öğretim Yılı · 24. Hafta: 22-26 Mart</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Mart · 24. Hafta: 22-26 Mart</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3. YÜZÜNDEN </w:t>
            </w:r>
          </w:p>
          <w:p>
            <w:pPr>
              <w:spacing w:after="0"/>
            </w:pPr>
            <w:r>
              <w:rPr>
                <w:b w:val="0"/>
                <w:sz w:val="19"/>
              </w:rPr>
              <w:t>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Duha ila Hümeze Sureleri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KK.9.3.1. Fatiha, Bakara, Duha ila Hümeze surelerini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Bakara, Duha ila Hümeze surelerindeki harfleri mahreçlerine uygun olarak telaffuz eder. </w:t>
            </w:r>
          </w:p>
          <w:p>
            <w:pPr>
              <w:spacing w:after="0"/>
            </w:pPr>
            <w:r>
              <w:rPr>
                <w:b w:val="0"/>
                <w:sz w:val="19"/>
              </w:rPr>
              <w:t xml:space="preserve">b) Fatiha, Bakara, Duha ila Hümeze surelerindeki tecvit kurallarını açıklar. </w:t>
            </w:r>
          </w:p>
          <w:p>
            <w:pPr>
              <w:spacing w:after="0"/>
            </w:pPr>
            <w:r>
              <w:rPr>
                <w:b w:val="0"/>
                <w:sz w:val="19"/>
              </w:rPr>
              <w:t xml:space="preserve">c) Fatiha, Bakara, Duha ila Hümeze surelerindeki tecvit kurallarını metin içinde fark eder. </w:t>
            </w:r>
          </w:p>
          <w:p>
            <w:pPr>
              <w:spacing w:after="0"/>
            </w:pPr>
            <w:r>
              <w:rPr>
                <w:b w:val="0"/>
                <w:sz w:val="19"/>
              </w:rPr>
              <w:t>ç) Fatiha, Bakara, Duha ila Hümeze surelerindeki tecvit kurallarını uygular.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D16. Sorumluluk </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kontrol listesi, dereceli puanlama anahtarı, öz değerlendirme formu ve performans görevi kullanılarak değerlendirilebilir. </w:t>
            </w:r>
          </w:p>
          <w:p>
            <w:pPr>
              <w:spacing w:after="0"/>
            </w:pPr>
            <w:r>
              <w:rPr>
                <w:b w:val="0"/>
                <w:sz w:val="19"/>
              </w:rPr>
              <w:t xml:space="preserve">Öğrencilerden performans görevi olarak içerik çerçevesinde bulunan surelerdeki med çeşitleri, tenvin ve sakin nunun hâlleri ve idgam çeşitleri örneklerini tespit edip sunmaları istenebilir. </w:t>
            </w:r>
          </w:p>
          <w:p>
            <w:pPr>
              <w:spacing w:after="0"/>
            </w:pPr>
            <w:r>
              <w:rPr>
                <w:b w:val="0"/>
                <w:sz w:val="19"/>
              </w:rPr>
              <w:t>Yapılan çalışmalar; doğruluk, sunma ve telaffuz etme ölçütlerini içeren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22.03.2027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4" w:name="DK_H_25_7_25"/>
      <w:bookmarkEnd w:id="124"/>
      <w:r>
        <w:rPr>
          <w:rStyle w:val="DKOkul"/>
          <w:b/>
          <w:color w:val="0B2257"/>
          <w:sz w:val="22"/>
        </w:rPr>
        <w:t>.................................................................</w:t>
      </w:r>
    </w:p>
    <w:p>
      <w:pPr>
        <w:jc w:val="center"/>
      </w:pPr>
      <w:r>
        <w:rPr>
          <w:b/>
          <w:color w:val="1F3A8A"/>
          <w:sz w:val="25"/>
        </w:rPr>
        <w:t>9. SINIF KUR'AN-I KERİM (ANADOLU İMAM HATİP LİSESİ) DERSİ GÜNLÜK PLANI</w:t>
      </w:r>
    </w:p>
    <w:p>
      <w:pPr>
        <w:spacing w:after="80"/>
        <w:jc w:val="center"/>
      </w:pPr>
      <w:r>
        <w:rPr>
          <w:sz w:val="20"/>
        </w:rPr>
        <w:t>2026-2027 Eğitim Öğretim Yılı · 25. Hafta: 29 Mart-2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25. Hafta: 29 Mart-2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3. YÜZÜNDEN </w:t>
            </w:r>
          </w:p>
          <w:p>
            <w:pPr>
              <w:spacing w:after="0"/>
            </w:pPr>
            <w:r>
              <w:rPr>
                <w:b w:val="0"/>
                <w:sz w:val="19"/>
              </w:rPr>
              <w:t>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Duha ila Hümeze Sureleri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KK.9.3.1. Fatiha, Bakara, Duha ila Hümeze surelerini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Bakara, Duha ila Hümeze surelerindeki harfleri mahreçlerine uygun olarak telaffuz eder. </w:t>
            </w:r>
          </w:p>
          <w:p>
            <w:pPr>
              <w:spacing w:after="0"/>
            </w:pPr>
            <w:r>
              <w:rPr>
                <w:b w:val="0"/>
                <w:sz w:val="19"/>
              </w:rPr>
              <w:t xml:space="preserve">b) Fatiha, Bakara, Duha ila Hümeze surelerindeki tecvit kurallarını açıklar. </w:t>
            </w:r>
          </w:p>
          <w:p>
            <w:pPr>
              <w:spacing w:after="0"/>
            </w:pPr>
            <w:r>
              <w:rPr>
                <w:b w:val="0"/>
                <w:sz w:val="19"/>
              </w:rPr>
              <w:t xml:space="preserve">c) Fatiha, Bakara, Duha ila Hümeze surelerindeki tecvit kurallarını metin içinde fark eder. </w:t>
            </w:r>
          </w:p>
          <w:p>
            <w:pPr>
              <w:spacing w:after="0"/>
            </w:pPr>
            <w:r>
              <w:rPr>
                <w:b w:val="0"/>
                <w:sz w:val="19"/>
              </w:rPr>
              <w:t>ç) Fatiha, Bakara, Duha ila Hümeze surelerindeki tecvit kurallarını uygular.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D16. Sorumluluk </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kontrol listesi, dereceli puanlama anahtarı, öz değerlendirme formu ve performans görevi kullanılarak değerlendirilebilir. </w:t>
            </w:r>
          </w:p>
          <w:p>
            <w:pPr>
              <w:spacing w:after="0"/>
            </w:pPr>
            <w:r>
              <w:rPr>
                <w:b w:val="0"/>
                <w:sz w:val="19"/>
              </w:rPr>
              <w:t xml:space="preserve">Öğrencilerden performans görevi olarak içerik çerçevesinde bulunan surelerdeki med çeşitleri, tenvin ve sakin nunun hâlleri ve idgam çeşitleri örneklerini tespit edip sunmaları istenebilir. </w:t>
            </w:r>
          </w:p>
          <w:p>
            <w:pPr>
              <w:spacing w:after="0"/>
            </w:pPr>
            <w:r>
              <w:rPr>
                <w:b w:val="0"/>
                <w:sz w:val="19"/>
              </w:rPr>
              <w:t>Yapılan çalışmalar; doğruluk, sunma ve telaffuz etme ölçütlerini içeren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29.03.2027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5" w:name="DK_H_26_7_26"/>
      <w:bookmarkEnd w:id="125"/>
      <w:r>
        <w:rPr>
          <w:rStyle w:val="DKOkul"/>
          <w:b/>
          <w:color w:val="0B2257"/>
          <w:sz w:val="22"/>
        </w:rPr>
        <w:t>.................................................................</w:t>
      </w:r>
    </w:p>
    <w:p>
      <w:pPr>
        <w:jc w:val="center"/>
      </w:pPr>
      <w:r>
        <w:rPr>
          <w:b/>
          <w:color w:val="1F3A8A"/>
          <w:sz w:val="25"/>
        </w:rPr>
        <w:t>9. SINIF KUR'AN-I KERİM (ANADOLU İMAM HATİP LİSESİ) DERSİ GÜNLÜK PLANI</w:t>
      </w:r>
    </w:p>
    <w:p>
      <w:pPr>
        <w:spacing w:after="80"/>
        <w:jc w:val="center"/>
      </w:pPr>
      <w:r>
        <w:rPr>
          <w:sz w:val="20"/>
        </w:rPr>
        <w:t>2026-2027 Eğitim Öğretim Yılı · 26. Hafta: 5-9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26. Hafta: 5-9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 xml:space="preserve">3. YÜZÜNDEN </w:t>
            </w:r>
          </w:p>
          <w:p>
            <w:pPr>
              <w:spacing w:after="0"/>
            </w:pPr>
            <w:r>
              <w:rPr>
                <w:b w:val="0"/>
                <w:sz w:val="19"/>
              </w:rPr>
              <w:t>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Duha ila Hümeze Sureleri</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KK.9.3.1. Fatiha, Bakara, Duha ila Hümeze surelerini yüzünden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Bakara, Duha ila Hümeze surelerindeki harfleri mahreçlerine uygun olarak telaffuz eder. </w:t>
            </w:r>
          </w:p>
          <w:p>
            <w:pPr>
              <w:spacing w:after="0"/>
            </w:pPr>
            <w:r>
              <w:rPr>
                <w:b w:val="0"/>
                <w:sz w:val="19"/>
              </w:rPr>
              <w:t xml:space="preserve">b) Fatiha, Bakara, Duha ila Hümeze surelerindeki tecvit kurallarını açıklar. </w:t>
            </w:r>
          </w:p>
          <w:p>
            <w:pPr>
              <w:spacing w:after="0"/>
            </w:pPr>
            <w:r>
              <w:rPr>
                <w:b w:val="0"/>
                <w:sz w:val="19"/>
              </w:rPr>
              <w:t xml:space="preserve">c) Fatiha, Bakara, Duha ila Hümeze surelerindeki tecvit kurallarını metin içinde fark eder. </w:t>
            </w:r>
          </w:p>
          <w:p>
            <w:pPr>
              <w:spacing w:after="0"/>
            </w:pPr>
            <w:r>
              <w:rPr>
                <w:b w:val="0"/>
                <w:sz w:val="19"/>
              </w:rPr>
              <w:t>ç) Fatiha, Bakara, Duha ila Hümeze surelerindeki tecvit kurallarını uygular.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SDB1.2. Kendini Düzenleme (Öz Düzenleme)</w:t>
            </w:r>
          </w:p>
          <w:p>
            <w:pPr>
              <w:spacing w:after="0"/>
            </w:pP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 xml:space="preserve">D16. Sorumluluk </w:t>
            </w:r>
          </w:p>
          <w:p>
            <w:pPr>
              <w:spacing w:after="0"/>
            </w:pPr>
            <w:r>
              <w:rPr>
                <w:b w:val="0"/>
                <w:sz w:val="19"/>
              </w:rPr>
              <w:t>D18. Temizlik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 xml:space="preserve">Öğrenme çıktıları; kontrol listesi, dereceli puanlama anahtarı, öz değerlendirme formu ve performans görevi kullanılarak değerlendirilebilir. </w:t>
            </w:r>
          </w:p>
          <w:p>
            <w:pPr>
              <w:spacing w:after="0"/>
            </w:pPr>
            <w:r>
              <w:rPr>
                <w:b w:val="0"/>
                <w:sz w:val="19"/>
              </w:rPr>
              <w:t xml:space="preserve">Öğrencilerden performans görevi olarak içerik çerçevesinde bulunan surelerdeki med çeşitleri, tenvin ve sakin nunun hâlleri ve idgam çeşitleri örneklerini tespit edip sunmaları istenebilir. </w:t>
            </w:r>
          </w:p>
          <w:p>
            <w:pPr>
              <w:spacing w:after="0"/>
            </w:pPr>
            <w:r>
              <w:rPr>
                <w:b w:val="0"/>
                <w:sz w:val="19"/>
              </w:rPr>
              <w:t>Yapılan çalışmalar; doğruluk, sunma ve telaffuz etme ölçütlerini içeren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05.04.2027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6" w:name="DK_H_27_7_27"/>
      <w:bookmarkEnd w:id="126"/>
      <w:r>
        <w:rPr>
          <w:rStyle w:val="DKOkul"/>
          <w:b/>
          <w:color w:val="0B2257"/>
          <w:sz w:val="22"/>
        </w:rPr>
        <w:t>.................................................................</w:t>
      </w:r>
    </w:p>
    <w:p>
      <w:pPr>
        <w:jc w:val="center"/>
      </w:pPr>
      <w:r>
        <w:rPr>
          <w:b/>
          <w:color w:val="1F3A8A"/>
          <w:sz w:val="25"/>
        </w:rPr>
        <w:t>9. SINIF KUR'AN-I KERİM (ANADOLU İMAM HATİP LİSESİ) DERSİ GÜNLÜK PLANI</w:t>
      </w:r>
    </w:p>
    <w:p>
      <w:pPr>
        <w:spacing w:after="80"/>
        <w:jc w:val="center"/>
      </w:pPr>
      <w:r>
        <w:rPr>
          <w:sz w:val="20"/>
        </w:rPr>
        <w:t>2026-2027 Eğitim Öğretim Yılı · 27. Hafta: 12-16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27. Hafta: 12-16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EZBERE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Namaz Duaları ve Anlamları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aşrışerif, dua, esmayıhüsna, gayb, hamt, Rab, riya, takva, tevhit, vesvese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KK.9.4.1. Namaz dualarının anlamlarını yorumlayabilme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Namaz dualarının anlamlarını inceler.</w:t>
            </w:r>
          </w:p>
          <w:p>
            <w:pPr>
              <w:spacing w:after="0"/>
            </w:pPr>
            <w:r>
              <w:rPr>
                <w:b w:val="0"/>
                <w:sz w:val="19"/>
              </w:rPr>
              <w:t>b) Namaz dualarını kendi hayatı için anlamlı hâle getirir.</w:t>
            </w:r>
          </w:p>
          <w:p>
            <w:pPr>
              <w:spacing w:after="0"/>
            </w:pPr>
            <w:r>
              <w:rPr>
                <w:b w:val="0"/>
                <w:sz w:val="19"/>
              </w:rPr>
              <w:t>c) Namaz dualarının anlamını bağlamından koparmadan kendi cümleleriyle yeniden ifade eder.</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OB1. Bilgi Okuryazarlığ</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yansıtıcı yazı, çıkış kartları, öğrenme günlüğü, kısa cevaplı ve açık uçlu sorular, çalışma yaprağı, çoklu seçim soruları, kontrol listesi ve performans görevi kullanılarak değerlendirilebilir.</w:t>
            </w:r>
          </w:p>
          <w:p>
            <w:pPr>
              <w:spacing w:after="0"/>
            </w:pPr>
            <w:r>
              <w:rPr>
                <w:b w:val="0"/>
                <w:sz w:val="19"/>
              </w:rPr>
              <w:t>Öğrencilerden performans görevi olarak içerik çerçevesindeki dua ve surelerde geçen önemli kelime/kavramlardan oluşan bir sözlük hazırlayıp sunmaları istenebilir. Hazırlanan sunumlar; içinde araştırma süreci, doğruluk, çıkarım yapma ve sunma ölçütlerinin bulunduğu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12.04.2027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7" w:name="DK_H_28_7_28"/>
      <w:bookmarkEnd w:id="127"/>
      <w:r>
        <w:rPr>
          <w:rStyle w:val="DKOkul"/>
          <w:b/>
          <w:color w:val="0B2257"/>
          <w:sz w:val="22"/>
        </w:rPr>
        <w:t>.................................................................</w:t>
      </w:r>
    </w:p>
    <w:p>
      <w:pPr>
        <w:jc w:val="center"/>
      </w:pPr>
      <w:r>
        <w:rPr>
          <w:b/>
          <w:color w:val="1F3A8A"/>
          <w:sz w:val="25"/>
        </w:rPr>
        <w:t>9. SINIF KUR'AN-I KERİM (ANADOLU İMAM HATİP LİSESİ) DERSİ GÜNLÜK PLANI</w:t>
      </w:r>
    </w:p>
    <w:p>
      <w:pPr>
        <w:spacing w:after="80"/>
        <w:jc w:val="center"/>
      </w:pPr>
      <w:r>
        <w:rPr>
          <w:sz w:val="20"/>
        </w:rPr>
        <w:t>2026-2027 Eğitim Öğretim Yılı · 28. Hafta: 19-23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28. Hafta: 19-23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EZBERE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Namaz Duaları ve Anlamları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aşrışerif, dua, esmayıhüsna, gayb, hamt, Rab, riya, takva, tevhit, vesvese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KK.9.4.2. Namaz dualarını ezbere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Namaz dualarını okur.</w:t>
            </w:r>
          </w:p>
          <w:p>
            <w:pPr>
              <w:spacing w:after="0"/>
            </w:pPr>
            <w:r>
              <w:rPr>
                <w:b w:val="0"/>
                <w:sz w:val="19"/>
              </w:rPr>
              <w:t>b) Okuduğu bölümleri tekrar eder.</w:t>
            </w:r>
          </w:p>
          <w:p>
            <w:pPr>
              <w:spacing w:after="0"/>
            </w:pPr>
            <w:r>
              <w:rPr>
                <w:b w:val="0"/>
                <w:sz w:val="19"/>
              </w:rPr>
              <w:t>c) Namaz dualarını tecvit kurallarına göre ezberden okur.</w:t>
            </w:r>
          </w:p>
          <w:p>
            <w:pPr>
              <w:spacing w:after="0"/>
            </w:pPr>
            <w:r>
              <w:rPr>
                <w:b w:val="0"/>
                <w:sz w:val="19"/>
              </w:rPr>
              <w:t>ç) Namaz dualarını toplum önünde ezbere okur.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yansıtıcı yazı, çıkış kartları, öğrenme günlüğü, kısa cevaplı ve açık uçlu sorular, çalışma yaprağı, çoklu seçim soruları, kontrol listesi ve performans görevi kullanılarak değerlendirilebilir.</w:t>
            </w:r>
          </w:p>
          <w:p>
            <w:pPr>
              <w:spacing w:after="0"/>
            </w:pPr>
            <w:r>
              <w:rPr>
                <w:b w:val="0"/>
                <w:sz w:val="19"/>
              </w:rPr>
              <w:t>Öğrencilerden performans görevi olarak içerik çerçevesindeki dua ve surelerde geçen önemli kelime/kavramlardan oluşan bir sözlük hazırlayıp sunmaları istenebilir. Hazırlanan sunumlar; içinde araştırma süreci, doğruluk, çıkarım yapma ve sunma ölçütlerinin bulunduğu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23 Nisan Ulusal Egemenlik ve Çocuk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19.04.2027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8" w:name="DK_H_29_7_29"/>
      <w:bookmarkEnd w:id="128"/>
      <w:r>
        <w:rPr>
          <w:rStyle w:val="DKOkul"/>
          <w:b/>
          <w:color w:val="0B2257"/>
          <w:sz w:val="22"/>
        </w:rPr>
        <w:t>.................................................................</w:t>
      </w:r>
    </w:p>
    <w:p>
      <w:pPr>
        <w:jc w:val="center"/>
      </w:pPr>
      <w:r>
        <w:rPr>
          <w:b/>
          <w:color w:val="1F3A8A"/>
          <w:sz w:val="25"/>
        </w:rPr>
        <w:t>9. SINIF KUR'AN-I KERİM (ANADOLU İMAM HATİP LİSESİ) DERSİ GÜNLÜK PLANI</w:t>
      </w:r>
    </w:p>
    <w:p>
      <w:pPr>
        <w:spacing w:after="80"/>
        <w:jc w:val="center"/>
      </w:pPr>
      <w:r>
        <w:rPr>
          <w:sz w:val="20"/>
        </w:rPr>
        <w:t>2026-2027 Eğitim Öğretim Yılı · 29. Hafta: 26-30 Nisan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Nisan · 29. Hafta: 26-30 Nisan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EZBERE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Namaz Duaları ve Anlamları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aşrışerif, dua, esmayıhüsna, gayb, hamt, Rab, riya, takva, tevhit, vesvese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KK.9.4.2. Namaz dualarını ezbere okuyabilme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a) Namaz dualarını okur.</w:t>
            </w:r>
          </w:p>
          <w:p>
            <w:pPr>
              <w:spacing w:after="0"/>
            </w:pPr>
            <w:r>
              <w:rPr>
                <w:b w:val="0"/>
                <w:sz w:val="19"/>
              </w:rPr>
              <w:t>b) Okuduğu bölümleri tekrar eder.</w:t>
            </w:r>
          </w:p>
          <w:p>
            <w:pPr>
              <w:spacing w:after="0"/>
            </w:pPr>
            <w:r>
              <w:rPr>
                <w:b w:val="0"/>
                <w:sz w:val="19"/>
              </w:rPr>
              <w:t>c) Namaz dualarını tecvit kurallarına göre ezberden okur.</w:t>
            </w:r>
          </w:p>
          <w:p>
            <w:pPr>
              <w:spacing w:after="0"/>
            </w:pPr>
            <w:r>
              <w:rPr>
                <w:b w:val="0"/>
                <w:sz w:val="19"/>
              </w:rPr>
              <w:t>ç) Namaz dualarını toplum önünde ezbere okur.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SDB1.1. Kendini Tanıma (Öz Farkındalık)</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D3. Çalışkanlık</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yansıtıcı yazı, çıkış kartları, öğrenme günlüğü, kısa cevaplı ve açık uçlu sorular, çalışma yaprağı, çoklu seçim soruları, kontrol listesi ve performans görevi kullanılarak değerlendirilebilir.</w:t>
            </w:r>
          </w:p>
          <w:p>
            <w:pPr>
              <w:spacing w:after="0"/>
            </w:pPr>
            <w:r>
              <w:rPr>
                <w:b w:val="0"/>
                <w:sz w:val="19"/>
              </w:rPr>
              <w:t>Öğrencilerden performans görevi olarak içerik çerçevesindeki dua ve surelerde geçen önemli kelime/kavramlardan oluşan bir sözlük hazırlayıp sunmaları istenebilir. Hazırlanan sunumlar; içinde araştırma süreci, doğruluk, çıkarım yapma ve sunma ölçütlerinin bulunduğu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 xml:space="preserve">29 Nisan </w:t>
            </w:r>
          </w:p>
          <w:p>
            <w:pPr>
              <w:spacing w:after="0"/>
            </w:pPr>
            <w:r>
              <w:rPr>
                <w:b w:val="0"/>
                <w:sz w:val="19"/>
              </w:rPr>
              <w:t>Kût'ül Amâre Zaferi</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26.04.2027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29" w:name="DK_H_30_8_30"/>
      <w:bookmarkEnd w:id="129"/>
      <w:r>
        <w:rPr>
          <w:rStyle w:val="DKOkul"/>
          <w:b/>
          <w:color w:val="0B2257"/>
          <w:sz w:val="22"/>
        </w:rPr>
        <w:t>.................................................................</w:t>
      </w:r>
    </w:p>
    <w:p>
      <w:pPr>
        <w:jc w:val="center"/>
      </w:pPr>
      <w:r>
        <w:rPr>
          <w:b/>
          <w:color w:val="1F3A8A"/>
          <w:sz w:val="25"/>
        </w:rPr>
        <w:t>9. SINIF KUR'AN-I KERİM (ANADOLU İMAM HATİP LİSESİ) DERSİ GÜNLÜK PLANI</w:t>
      </w:r>
    </w:p>
    <w:p>
      <w:pPr>
        <w:spacing w:after="80"/>
        <w:jc w:val="center"/>
      </w:pPr>
      <w:r>
        <w:rPr>
          <w:sz w:val="20"/>
        </w:rPr>
        <w:t>2026-2027 Eğitim Öğretim Yılı · 30. Hafta: 3-7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30. Hafta: 3-7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EZBERE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Fatiha, Fil ila Nâs Sureleri ve</w:t>
            </w:r>
          </w:p>
          <w:p>
            <w:pPr>
              <w:spacing w:after="0"/>
            </w:pPr>
            <w:r>
              <w:rPr>
                <w:b w:val="0"/>
                <w:sz w:val="19"/>
              </w:rPr>
              <w:t xml:space="preserve"> Anlamları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aşrışerif, dua, esmayıhüsna, gayb, hamt, Rab, riya, takva, tevhit, vesvese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 xml:space="preserve">KK.9.4.3. Fatiha ve Fil ila Nâs surelerini; Bakara suresinin </w:t>
            </w:r>
          </w:p>
          <w:p>
            <w:pPr>
              <w:spacing w:after="0"/>
            </w:pPr>
            <w:r>
              <w:rPr>
                <w:b w:val="0"/>
                <w:sz w:val="19"/>
              </w:rPr>
              <w:t>1-5, 255, 285-286 ve Haşr suresinin 21-24. ayetlerini anlamada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ve Fil ila Nâs surelerinin; Bakara suresinin 1-5, 255, 285-286 ve Haşr suresinin 21-24. ayetlerinin meallerini bulur. </w:t>
            </w:r>
          </w:p>
          <w:p>
            <w:pPr>
              <w:spacing w:after="0"/>
            </w:pPr>
            <w:r>
              <w:rPr>
                <w:b w:val="0"/>
                <w:sz w:val="19"/>
              </w:rPr>
              <w:t xml:space="preserve">b) Fatiha ve Fil ila Nâs surelerinin; Bakara suresinin 1-5, 255, 285-286 ve Haşr suresinin 21-24. ayetlerinin konularını belirler. </w:t>
            </w:r>
          </w:p>
          <w:p>
            <w:pPr>
              <w:spacing w:after="0"/>
            </w:pPr>
            <w:r>
              <w:rPr>
                <w:b w:val="0"/>
                <w:sz w:val="19"/>
              </w:rPr>
              <w:t xml:space="preserve">c) Fatiha ve Fil ila Nâs surelerini; Bakara suresi 1-5, 255, 285-286 ve Haşr suresinin 21-24. ayetlerini içeriklerine göre sınıflandırır. </w:t>
            </w:r>
          </w:p>
          <w:p>
            <w:pPr>
              <w:spacing w:after="0"/>
            </w:pPr>
            <w:r>
              <w:rPr>
                <w:b w:val="0"/>
                <w:sz w:val="19"/>
              </w:rPr>
              <w:t xml:space="preserve">ç) Fatiha ve Fil ila Nâs surelerini; Bakara suresi 1-5, 255, 285-286 ve Haşr suresinin 21-24. ayetlerinin mealleri doğrultusunda çıkarımlar yapar. </w:t>
            </w:r>
          </w:p>
          <w:p>
            <w:pPr>
              <w:spacing w:after="0"/>
            </w:pPr>
            <w:r>
              <w:rPr>
                <w:b w:val="0"/>
                <w:sz w:val="19"/>
              </w:rPr>
              <w:t>d) Fatiha ve Fil ila Nâs surelerini; Bakara suresi 1-5, 255, 285-286 ve Haşr suresinin 21-24. ayetleri ile ilgili yaptığı çıkarımlara konu/durumlarda yer verir.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p>
            <w:pPr>
              <w:spacing w:after="0"/>
            </w:pPr>
            <w:r>
              <w:rPr>
                <w:b w:val="0"/>
                <w:sz w:val="19"/>
              </w:rPr>
              <w:t>D10. Mütevazılık</w:t>
            </w:r>
          </w:p>
          <w:p>
            <w:pPr>
              <w:spacing w:after="0"/>
            </w:pPr>
            <w:r>
              <w:rPr>
                <w:b w:val="0"/>
                <w:sz w:val="19"/>
              </w:rPr>
              <w:t>D15. Sevgi</w:t>
            </w:r>
          </w:p>
          <w:p>
            <w:pPr>
              <w:spacing w:after="0"/>
            </w:pPr>
            <w:r>
              <w:rPr>
                <w:b w:val="0"/>
                <w:sz w:val="19"/>
              </w:rPr>
              <w:t>D20. Yardımseverlik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yansıtıcı yazı, çıkış kartları, öğrenme günlüğü, kısa cevaplı ve açık uçlu sorular, çalışma yaprağı, çoklu seçim soruları, kontrol listesi ve performans görevi kullanılarak değerlendirilebilir.</w:t>
            </w:r>
          </w:p>
          <w:p>
            <w:pPr>
              <w:spacing w:after="0"/>
            </w:pPr>
            <w:r>
              <w:rPr>
                <w:b w:val="0"/>
                <w:sz w:val="19"/>
              </w:rPr>
              <w:t>Öğrencilerden performans görevi olarak içerik çerçevesindeki dua ve surelerde geçen önemli kelime/kavramlardan oluşan bir sözlük hazırlayıp sunmaları istenebilir. Hazırlanan sunumlar; içinde araştırma süreci, doğruluk, çıkarım yapma ve sunma ölçütlerinin bulunduğu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03.05.2027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0" w:name="DK_H_31_8_31"/>
      <w:bookmarkEnd w:id="130"/>
      <w:r>
        <w:rPr>
          <w:rStyle w:val="DKOkul"/>
          <w:b/>
          <w:color w:val="0B2257"/>
          <w:sz w:val="22"/>
        </w:rPr>
        <w:t>.................................................................</w:t>
      </w:r>
    </w:p>
    <w:p>
      <w:pPr>
        <w:jc w:val="center"/>
      </w:pPr>
      <w:r>
        <w:rPr>
          <w:b/>
          <w:color w:val="1F3A8A"/>
          <w:sz w:val="25"/>
        </w:rPr>
        <w:t>9. SINIF KUR'AN-I KERİM (ANADOLU İMAM HATİP LİSESİ) DERSİ GÜNLÜK PLANI</w:t>
      </w:r>
    </w:p>
    <w:p>
      <w:pPr>
        <w:spacing w:after="80"/>
        <w:jc w:val="center"/>
      </w:pPr>
      <w:r>
        <w:rPr>
          <w:sz w:val="20"/>
        </w:rPr>
        <w:t>2026-2027 Eğitim Öğretim Yılı · 31. Hafta: 10-14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31. Hafta: 10-14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EZBERE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Bakara Suresinin 1-5. Ayetleri ve Anlamları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aşrışerif, dua, esmayıhüsna, gayb, hamt, Rab, riya, takva, tevhit, vesvese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 xml:space="preserve">KK.9.4.3. Fatiha ve Fil ila Nâs surelerini; Bakara suresinin </w:t>
            </w:r>
          </w:p>
          <w:p>
            <w:pPr>
              <w:spacing w:after="0"/>
            </w:pPr>
            <w:r>
              <w:rPr>
                <w:b w:val="0"/>
                <w:sz w:val="19"/>
              </w:rPr>
              <w:t>1-5, 255, 285-286 ve Haşr suresinin 21-24. ayetlerini anlamada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ve Fil ila Nâs surelerinin; Bakara suresinin 1-5, 255, 285-286 ve Haşr suresinin 21-24. ayetlerinin meallerini bulur. </w:t>
            </w:r>
          </w:p>
          <w:p>
            <w:pPr>
              <w:spacing w:after="0"/>
            </w:pPr>
            <w:r>
              <w:rPr>
                <w:b w:val="0"/>
                <w:sz w:val="19"/>
              </w:rPr>
              <w:t xml:space="preserve">b) Fatiha ve Fil ila Nâs surelerinin; Bakara suresinin 1-5, 255, 285-286 ve Haşr suresinin 21-24. ayetlerinin konularını belirler. </w:t>
            </w:r>
          </w:p>
          <w:p>
            <w:pPr>
              <w:spacing w:after="0"/>
            </w:pPr>
            <w:r>
              <w:rPr>
                <w:b w:val="0"/>
                <w:sz w:val="19"/>
              </w:rPr>
              <w:t xml:space="preserve">c) Fatiha ve Fil ila Nâs surelerini; Bakara suresi 1-5, 255, 285-286 ve Haşr suresinin 21-24. ayetlerini içeriklerine göre sınıflandırır. </w:t>
            </w:r>
          </w:p>
          <w:p>
            <w:pPr>
              <w:spacing w:after="0"/>
            </w:pPr>
            <w:r>
              <w:rPr>
                <w:b w:val="0"/>
                <w:sz w:val="19"/>
              </w:rPr>
              <w:t xml:space="preserve">ç) Fatiha ve Fil ila Nâs surelerini; Bakara suresi 1-5, 255, 285-286 ve Haşr suresinin 21-24. ayetlerinin mealleri doğrultusunda çıkarımlar yapar. </w:t>
            </w:r>
          </w:p>
          <w:p>
            <w:pPr>
              <w:spacing w:after="0"/>
            </w:pPr>
            <w:r>
              <w:rPr>
                <w:b w:val="0"/>
                <w:sz w:val="19"/>
              </w:rPr>
              <w:t>d) Fatiha ve Fil ila Nâs surelerini; Bakara suresi 1-5, 255, 285-286 ve Haşr suresinin 21-24. ayetleri ile ilgili yaptığı çıkarımlara konu/durumlarda yer verir.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p>
            <w:pPr>
              <w:spacing w:after="0"/>
            </w:pPr>
            <w:r>
              <w:rPr>
                <w:b w:val="0"/>
                <w:sz w:val="19"/>
              </w:rPr>
              <w:t>D10. Mütevazılık</w:t>
            </w:r>
          </w:p>
          <w:p>
            <w:pPr>
              <w:spacing w:after="0"/>
            </w:pPr>
            <w:r>
              <w:rPr>
                <w:b w:val="0"/>
                <w:sz w:val="19"/>
              </w:rPr>
              <w:t>D15. Sevgi</w:t>
            </w:r>
          </w:p>
          <w:p>
            <w:pPr>
              <w:spacing w:after="0"/>
            </w:pPr>
            <w:r>
              <w:rPr>
                <w:b w:val="0"/>
                <w:sz w:val="19"/>
              </w:rPr>
              <w:t>D20. Yardımseverlik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yansıtıcı yazı, çıkış kartları, öğrenme günlüğü, kısa cevaplı ve açık uçlu sorular, çalışma yaprağı, çoklu seçim soruları, kontrol listesi ve performans görevi kullanılarak değerlendirilebilir.</w:t>
            </w:r>
          </w:p>
          <w:p>
            <w:pPr>
              <w:spacing w:after="0"/>
            </w:pPr>
            <w:r>
              <w:rPr>
                <w:b w:val="0"/>
                <w:sz w:val="19"/>
              </w:rPr>
              <w:t>Öğrencilerden performans görevi olarak içerik çerçevesindeki dua ve surelerde geçen önemli kelime/kavramlardan oluşan bir sözlük hazırlayıp sunmaları istenebilir. Hazırlanan sunumlar; içinde araştırma süreci, doğruluk, çıkarım yapma ve sunma ölçütlerinin bulunduğu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10.05.2027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1" w:name="DK_H_32_8_32"/>
      <w:bookmarkEnd w:id="131"/>
      <w:r>
        <w:rPr>
          <w:rStyle w:val="DKOkul"/>
          <w:b/>
          <w:color w:val="0B2257"/>
          <w:sz w:val="22"/>
        </w:rPr>
        <w:t>.................................................................</w:t>
      </w:r>
    </w:p>
    <w:p>
      <w:pPr>
        <w:jc w:val="center"/>
      </w:pPr>
      <w:r>
        <w:rPr>
          <w:b/>
          <w:color w:val="1F3A8A"/>
          <w:sz w:val="25"/>
        </w:rPr>
        <w:t>9. SINIF KUR'AN-I KERİM (ANADOLU İMAM HATİP LİSESİ) DERSİ GÜNLÜK PLANI</w:t>
      </w:r>
    </w:p>
    <w:p>
      <w:pPr>
        <w:spacing w:after="80"/>
        <w:jc w:val="center"/>
      </w:pPr>
      <w:r>
        <w:rPr>
          <w:sz w:val="20"/>
        </w:rPr>
        <w:t>2026-2027 Eğitim Öğretim Yılı · 32. Hafta: 17-21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32. Hafta: 17-21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EZBERE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Bakara Suresinin 255. Ayeti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aşrışerif, dua, esmayıhüsna, gayb, hamt, Rab, riya, takva, tevhit, vesvese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 xml:space="preserve">KK.9.4.3. Fatiha ve Fil ila Nâs surelerini; Bakara suresinin </w:t>
            </w:r>
          </w:p>
          <w:p>
            <w:pPr>
              <w:spacing w:after="0"/>
            </w:pPr>
            <w:r>
              <w:rPr>
                <w:b w:val="0"/>
                <w:sz w:val="19"/>
              </w:rPr>
              <w:t>1-5, 255, 285-286 ve Haşr suresinin 21-24. ayetlerini anlamada Kur’an-ı Kerim meallerine başvurabilme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ve Fil ila Nâs surelerinin; Bakara suresinin 1-5, 255, 285-286 ve Haşr suresinin 21-24. ayetlerinin meallerini bulur. </w:t>
            </w:r>
          </w:p>
          <w:p>
            <w:pPr>
              <w:spacing w:after="0"/>
            </w:pPr>
            <w:r>
              <w:rPr>
                <w:b w:val="0"/>
                <w:sz w:val="19"/>
              </w:rPr>
              <w:t xml:space="preserve">b) Fatiha ve Fil ila Nâs surelerinin; Bakara suresinin 1-5, 255, 285-286 ve Haşr suresinin 21-24. ayetlerinin konularını belirler. </w:t>
            </w:r>
          </w:p>
          <w:p>
            <w:pPr>
              <w:spacing w:after="0"/>
            </w:pPr>
            <w:r>
              <w:rPr>
                <w:b w:val="0"/>
                <w:sz w:val="19"/>
              </w:rPr>
              <w:t xml:space="preserve">c) Fatiha ve Fil ila Nâs surelerini; Bakara suresi 1-5, 255, 285-286 ve Haşr suresinin 21-24. ayetlerini içeriklerine göre sınıflandırır. </w:t>
            </w:r>
          </w:p>
          <w:p>
            <w:pPr>
              <w:spacing w:after="0"/>
            </w:pPr>
            <w:r>
              <w:rPr>
                <w:b w:val="0"/>
                <w:sz w:val="19"/>
              </w:rPr>
              <w:t xml:space="preserve">ç) Fatiha ve Fil ila Nâs surelerini; Bakara suresi 1-5, 255, 285-286 ve Haşr suresinin 21-24. ayetlerinin mealleri doğrultusunda çıkarımlar yapar. </w:t>
            </w:r>
          </w:p>
          <w:p>
            <w:pPr>
              <w:spacing w:after="0"/>
            </w:pPr>
            <w:r>
              <w:rPr>
                <w:b w:val="0"/>
                <w:sz w:val="19"/>
              </w:rPr>
              <w:t>d) Fatiha ve Fil ila Nâs surelerini; Bakara suresi 1-5, 255, 285-286 ve Haşr suresinin 21-24. ayetleri ile ilgili yaptığı çıkarımlara konu/durumlarda yer verir.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SDB1.3. Kendine Uyarlama (Öz Yansıtma)</w:t>
            </w:r>
          </w:p>
          <w:p>
            <w:pPr>
              <w:spacing w:after="0"/>
            </w:pPr>
            <w:r>
              <w:rPr>
                <w:b w:val="0"/>
                <w:sz w:val="19"/>
              </w:rPr>
              <w:t>SDB2.1. İletişim</w:t>
            </w:r>
          </w:p>
        </w:tc>
      </w:tr>
      <w:tr>
        <w:tc>
          <w:tcPr>
            <w:tcW w:type="dxa" w:w="2608"/>
            <w:shd w:val="clear" w:color="auto" w:fill="E8EEFB"/>
          </w:tcPr>
          <w:p>
            <w:pPr>
              <w:spacing w:after="0"/>
            </w:pPr>
            <w:r/>
            <w:r>
              <w:rPr>
                <w:b/>
                <w:sz w:val="19"/>
              </w:rPr>
              <w:t>Değerler</w:t>
            </w:r>
          </w:p>
        </w:tc>
        <w:tc>
          <w:tcPr>
            <w:tcW w:type="dxa" w:w="7597"/>
          </w:tcPr>
          <w:p>
            <w:pPr>
              <w:spacing w:after="0"/>
            </w:pPr>
            <w:r/>
            <w:r>
              <w:rPr>
                <w:b w:val="0"/>
                <w:sz w:val="19"/>
              </w:rPr>
              <w:t>D6. Dürüstlük</w:t>
            </w:r>
          </w:p>
          <w:p>
            <w:pPr>
              <w:spacing w:after="0"/>
            </w:pPr>
            <w:r>
              <w:rPr>
                <w:b w:val="0"/>
                <w:sz w:val="19"/>
              </w:rPr>
              <w:t>D10. Mütevazılık</w:t>
            </w:r>
          </w:p>
          <w:p>
            <w:pPr>
              <w:spacing w:after="0"/>
            </w:pPr>
            <w:r>
              <w:rPr>
                <w:b w:val="0"/>
                <w:sz w:val="19"/>
              </w:rPr>
              <w:t>D15. Sevgi</w:t>
            </w:r>
          </w:p>
          <w:p>
            <w:pPr>
              <w:spacing w:after="0"/>
            </w:pPr>
            <w:r>
              <w:rPr>
                <w:b w:val="0"/>
                <w:sz w:val="19"/>
              </w:rPr>
              <w:t>D20. Yardımseverlik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yansıtıcı yazı, çıkış kartları, öğrenme günlüğü, kısa cevaplı ve açık uçlu sorular, çalışma yaprağı, çoklu seçim soruları, kontrol listesi ve performans görevi kullanılarak değerlendirilebilir.</w:t>
            </w:r>
          </w:p>
          <w:p>
            <w:pPr>
              <w:spacing w:after="0"/>
            </w:pPr>
            <w:r>
              <w:rPr>
                <w:b w:val="0"/>
                <w:sz w:val="19"/>
              </w:rPr>
              <w:t>Öğrencilerden performans görevi olarak içerik çerçevesindeki dua ve surelerde geçen önemli kelime/kavramlardan oluşan bir sözlük hazırlayıp sunmaları istenebilir. Hazırlanan sunumlar; içinde araştırma süreci, doğruluk, çıkarım yapma ve sunma ölçütlerinin bulunduğu dereceli puanlama anahtarı ve öz değerlendirme formu ile değerlendirilebilir.</w:t>
            </w:r>
          </w:p>
        </w:tc>
      </w:tr>
      <w:tr>
        <w:tc>
          <w:tcPr>
            <w:tcW w:type="dxa" w:w="2608"/>
            <w:shd w:val="clear" w:color="auto" w:fill="E8EEFB"/>
          </w:tcPr>
          <w:p>
            <w:pPr>
              <w:spacing w:after="0"/>
            </w:pPr>
            <w:r/>
            <w:r>
              <w:rPr>
                <w:b/>
                <w:sz w:val="19"/>
              </w:rPr>
              <w:t>Belirli gün ve haftalar</w:t>
            </w:r>
          </w:p>
        </w:tc>
        <w:tc>
          <w:tcPr>
            <w:tcW w:type="dxa" w:w="7597"/>
          </w:tcPr>
          <w:p>
            <w:pPr>
              <w:spacing w:after="0"/>
            </w:pPr>
            <w:r/>
            <w:r>
              <w:rPr>
                <w:b w:val="0"/>
                <w:sz w:val="19"/>
              </w:rPr>
              <w:t>Kurban Bayramı</w:t>
            </w:r>
          </w:p>
          <w:p>
            <w:pPr>
              <w:spacing w:after="0"/>
            </w:pPr>
            <w:r>
              <w:rPr>
                <w:b w:val="0"/>
                <w:sz w:val="19"/>
              </w:rPr>
              <w:t xml:space="preserve">(16-19 Mayıs) </w:t>
            </w:r>
          </w:p>
          <w:p>
            <w:pPr>
              <w:spacing w:after="0"/>
            </w:pPr>
            <w:r>
              <w:rPr>
                <w:b w:val="0"/>
                <w:sz w:val="19"/>
              </w:rPr>
              <w:t xml:space="preserve">19 Mayıs </w:t>
            </w:r>
          </w:p>
          <w:p>
            <w:pPr>
              <w:spacing w:after="0"/>
            </w:pPr>
            <w:r>
              <w:rPr>
                <w:b w:val="0"/>
                <w:sz w:val="19"/>
              </w:rPr>
              <w:t>Atatürk'ü Anma, Gençlik ve Spor Bayramı</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17.05.2027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2" w:name="DK_H_33_8_33"/>
      <w:bookmarkEnd w:id="132"/>
      <w:r>
        <w:rPr>
          <w:rStyle w:val="DKOkul"/>
          <w:b/>
          <w:color w:val="0B2257"/>
          <w:sz w:val="22"/>
        </w:rPr>
        <w:t>.................................................................</w:t>
      </w:r>
    </w:p>
    <w:p>
      <w:pPr>
        <w:jc w:val="center"/>
      </w:pPr>
      <w:r>
        <w:rPr>
          <w:b/>
          <w:color w:val="1F3A8A"/>
          <w:sz w:val="25"/>
        </w:rPr>
        <w:t>9. SINIF KUR'AN-I KERİM (ANADOLU İMAM HATİP LİSESİ) DERSİ GÜNLÜK PLANI</w:t>
      </w:r>
    </w:p>
    <w:p>
      <w:pPr>
        <w:spacing w:after="80"/>
        <w:jc w:val="center"/>
      </w:pPr>
      <w:r>
        <w:rPr>
          <w:sz w:val="20"/>
        </w:rPr>
        <w:t>2026-2027 Eğitim Öğretim Yılı · 33. Hafta: 24-28 Mayıs</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Mayıs · 33. Hafta: 24-28 Mayıs</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EZBERE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Bakara Suresinin 255. Ayeti ve Anlamı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aşrışerif, dua, esmayıhüsna, gayb, hamt, Rab, riya, takva, tevhit, vesvese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 xml:space="preserve">KK.9.4.4. Fatiha ve Fil ila Nâs surelerini; Bakara suresinin </w:t>
            </w:r>
          </w:p>
          <w:p>
            <w:pPr>
              <w:spacing w:after="0"/>
            </w:pPr>
            <w:r>
              <w:rPr>
                <w:b w:val="0"/>
                <w:sz w:val="19"/>
              </w:rPr>
              <w:t>1-5, 255, 285-286 ve Haşr suresinin 21-24. ayetlerini tilavet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ve Fil ila Nâs surelerinin; Bakara suresinin 1-5, 255, 285-286 ve Haşr suresinin 21-24. ayetlerinin meallerini bulur. </w:t>
            </w:r>
          </w:p>
          <w:p>
            <w:pPr>
              <w:spacing w:after="0"/>
            </w:pPr>
            <w:r>
              <w:rPr>
                <w:b w:val="0"/>
                <w:sz w:val="19"/>
              </w:rPr>
              <w:t xml:space="preserve">b) Fatiha ve Fil ila Nâs surelerinin; Bakara suresinin 1-5, 255, 285-286 ve Haşr suresinin 21-24. ayetlerinin konularını belirler. </w:t>
            </w:r>
          </w:p>
          <w:p>
            <w:pPr>
              <w:spacing w:after="0"/>
            </w:pPr>
            <w:r>
              <w:rPr>
                <w:b w:val="0"/>
                <w:sz w:val="19"/>
              </w:rPr>
              <w:t xml:space="preserve">c) Fatiha ve Fil ila Nâs surelerini; Bakara suresi 1-5, 255, 285-286 ve Haşr suresinin 21-24. ayetlerini içeriklerine göre sınıflandırır. </w:t>
            </w:r>
          </w:p>
          <w:p>
            <w:pPr>
              <w:spacing w:after="0"/>
            </w:pPr>
            <w:r>
              <w:rPr>
                <w:b w:val="0"/>
                <w:sz w:val="19"/>
              </w:rPr>
              <w:t xml:space="preserve">ç) Fatiha ve Fil ila Nâs surelerini; Bakara suresi 1-5, 255, 285-286 ve Haşr suresinin 21-24. ayetlerinin mealleri doğrultusunda çıkarımlar yapar. </w:t>
            </w:r>
          </w:p>
          <w:p>
            <w:pPr>
              <w:spacing w:after="0"/>
            </w:pPr>
            <w:r>
              <w:rPr>
                <w:b w:val="0"/>
                <w:sz w:val="19"/>
              </w:rPr>
              <w:t>d) Fatiha ve Fil ila Nâs surelerini; Bakara suresi 1-5, 255, 285-286 ve Haşr suresinin 21-24. ayetleri ile ilgili yaptığı çıkarımlara konu/durumlarda yer verir.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yansıtıcı yazı, çıkış kartları, öğrenme günlüğü, kısa cevaplı ve açık uçlu sorular, çalışma yaprağı, çoklu seçim soruları, kontrol listesi ve performans görevi kullanılarak değerlendirilebilir.</w:t>
            </w:r>
          </w:p>
          <w:p>
            <w:pPr>
              <w:spacing w:after="0"/>
            </w:pPr>
            <w:r>
              <w:rPr>
                <w:b w:val="0"/>
                <w:sz w:val="19"/>
              </w:rPr>
              <w:t>Öğrencilerden performans görevi olarak içerik çerçevesindeki dua ve surelerde geçen önemli kelime/kavramlardan oluşan bir sözlük hazırlayıp sunmaları istenebilir. Hazırlanan sunumlar; içinde araştırma süreci, doğruluk, çıkarım yapma ve sunma ölçütlerinin bulunduğu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24.05.2027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3" w:name="DK_H_34_9_34"/>
      <w:bookmarkEnd w:id="133"/>
      <w:r>
        <w:rPr>
          <w:rStyle w:val="DKOkul"/>
          <w:b/>
          <w:color w:val="0B2257"/>
          <w:sz w:val="22"/>
        </w:rPr>
        <w:t>.................................................................</w:t>
      </w:r>
    </w:p>
    <w:p>
      <w:pPr>
        <w:jc w:val="center"/>
      </w:pPr>
      <w:r>
        <w:rPr>
          <w:b/>
          <w:color w:val="1F3A8A"/>
          <w:sz w:val="25"/>
        </w:rPr>
        <w:t>9. SINIF KUR'AN-I KERİM (ANADOLU İMAM HATİP LİSESİ) DERSİ GÜNLÜK PLANI</w:t>
      </w:r>
    </w:p>
    <w:p>
      <w:pPr>
        <w:spacing w:after="80"/>
        <w:jc w:val="center"/>
      </w:pPr>
      <w:r>
        <w:rPr>
          <w:sz w:val="20"/>
        </w:rPr>
        <w:t>2026-2027 Eğitim Öğretim Yılı · 34. Hafta: 31 Mayıs-4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34. Hafta: 31 Mayıs-4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EZBERE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Bakara Suresinin 285-286. Ayetleri ve Anlamlar</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aşrışerif, dua, esmayıhüsna, gayb, hamt, Rab, riya, takva, tevhit, vesvese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 xml:space="preserve">KK.9.4.4. Fatiha ve Fil ila Nâs surelerini; Bakara suresinin </w:t>
            </w:r>
          </w:p>
          <w:p>
            <w:pPr>
              <w:spacing w:after="0"/>
            </w:pPr>
            <w:r>
              <w:rPr>
                <w:b w:val="0"/>
                <w:sz w:val="19"/>
              </w:rPr>
              <w:t>1-5, 255, 285-286 ve Haşr suresinin 21-24. ayetlerini tilavet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ve Fil ila Nâs surelerinin; Bakara suresinin 1-5, 255, 285-286 ve Haşr suresinin 21-24. ayetlerinin meallerini bulur. </w:t>
            </w:r>
          </w:p>
          <w:p>
            <w:pPr>
              <w:spacing w:after="0"/>
            </w:pPr>
            <w:r>
              <w:rPr>
                <w:b w:val="0"/>
                <w:sz w:val="19"/>
              </w:rPr>
              <w:t xml:space="preserve">b) Fatiha ve Fil ila Nâs surelerinin; Bakara suresinin 1-5, 255, 285-286 ve Haşr suresinin 21-24. ayetlerinin konularını belirler. </w:t>
            </w:r>
          </w:p>
          <w:p>
            <w:pPr>
              <w:spacing w:after="0"/>
            </w:pPr>
            <w:r>
              <w:rPr>
                <w:b w:val="0"/>
                <w:sz w:val="19"/>
              </w:rPr>
              <w:t xml:space="preserve">c) Fatiha ve Fil ila Nâs surelerini; Bakara suresi 1-5, 255, 285-286 ve Haşr suresinin 21-24. ayetlerini içeriklerine göre sınıflandırır. </w:t>
            </w:r>
          </w:p>
          <w:p>
            <w:pPr>
              <w:spacing w:after="0"/>
            </w:pPr>
            <w:r>
              <w:rPr>
                <w:b w:val="0"/>
                <w:sz w:val="19"/>
              </w:rPr>
              <w:t xml:space="preserve">ç) Fatiha ve Fil ila Nâs surelerini; Bakara suresi 1-5, 255, 285-286 ve Haşr suresinin 21-24. ayetlerinin mealleri doğrultusunda çıkarımlar yapar. </w:t>
            </w:r>
          </w:p>
          <w:p>
            <w:pPr>
              <w:spacing w:after="0"/>
            </w:pPr>
            <w:r>
              <w:rPr>
                <w:b w:val="0"/>
                <w:sz w:val="19"/>
              </w:rPr>
              <w:t>d) Fatiha ve Fil ila Nâs surelerini; Bakara suresi 1-5, 255, 285-286 ve Haşr suresinin 21-24. ayetleri ile ilgili yaptığı çıkarımlara konu/durumlarda yer verir.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yansıtıcı yazı, çıkış kartları, öğrenme günlüğü, kısa cevaplı ve açık uçlu sorular, çalışma yaprağı, çoklu seçim soruları, kontrol listesi ve performans görevi kullanılarak değerlendirilebilir.</w:t>
            </w:r>
          </w:p>
          <w:p>
            <w:pPr>
              <w:spacing w:after="0"/>
            </w:pPr>
            <w:r>
              <w:rPr>
                <w:b w:val="0"/>
                <w:sz w:val="19"/>
              </w:rPr>
              <w:t>Öğrencilerden performans görevi olarak içerik çerçevesindeki dua ve surelerde geçen önemli kelime/kavramlardan oluşan bir sözlük hazırlayıp sunmaları istenebilir. Hazırlanan sunumlar; içinde araştırma süreci, doğruluk, çıkarım yapma ve sunma ölçütlerinin bulunduğu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31.05.2027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4" w:name="DK_H_35_9_35"/>
      <w:bookmarkEnd w:id="134"/>
      <w:r>
        <w:rPr>
          <w:rStyle w:val="DKOkul"/>
          <w:b/>
          <w:color w:val="0B2257"/>
          <w:sz w:val="22"/>
        </w:rPr>
        <w:t>.................................................................</w:t>
      </w:r>
    </w:p>
    <w:p>
      <w:pPr>
        <w:jc w:val="center"/>
      </w:pPr>
      <w:r>
        <w:rPr>
          <w:b/>
          <w:color w:val="1F3A8A"/>
          <w:sz w:val="25"/>
        </w:rPr>
        <w:t>9. SINIF KUR'AN-I KERİM (ANADOLU İMAM HATİP LİSESİ) DERSİ GÜNLÜK PLANI</w:t>
      </w:r>
    </w:p>
    <w:p>
      <w:pPr>
        <w:spacing w:after="80"/>
        <w:jc w:val="center"/>
      </w:pPr>
      <w:r>
        <w:rPr>
          <w:sz w:val="20"/>
        </w:rPr>
        <w:t>2026-2027 Eğitim Öğretim Yılı · 35. Hafta: 7-11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35. Hafta: 7-11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5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4. EZBERE OKUMA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t>Haşr Suresinin 21-24. Ayetleri ve Anlamları</w:t>
            </w:r>
          </w:p>
        </w:tc>
      </w:tr>
      <w:tr>
        <w:tc>
          <w:tcPr>
            <w:tcW w:type="dxa" w:w="2608"/>
            <w:shd w:val="clear" w:color="auto" w:fill="E8EEFB"/>
          </w:tcPr>
          <w:p>
            <w:pPr>
              <w:spacing w:after="0"/>
            </w:pPr>
            <w:r/>
            <w:r>
              <w:rPr>
                <w:b/>
                <w:sz w:val="19"/>
              </w:rPr>
              <w:t>Anahtar kavramlar</w:t>
            </w:r>
          </w:p>
        </w:tc>
        <w:tc>
          <w:tcPr>
            <w:tcW w:type="dxa" w:w="7597"/>
          </w:tcPr>
          <w:p>
            <w:pPr>
              <w:spacing w:after="0"/>
            </w:pPr>
            <w:r/>
            <w:r>
              <w:rPr>
                <w:b w:val="0"/>
                <w:sz w:val="19"/>
              </w:rPr>
              <w:t>aşrışerif, dua, esmayıhüsna, gayb, hamt, Rab, riya, takva, tevhit, vesvese</w:t>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 xml:space="preserve">KK.9.4.4. Fatiha ve Fil ila Nâs surelerini; Bakara suresinin </w:t>
            </w:r>
          </w:p>
          <w:p>
            <w:pPr>
              <w:spacing w:after="0"/>
            </w:pPr>
            <w:r>
              <w:rPr>
                <w:b w:val="0"/>
                <w:sz w:val="19"/>
              </w:rPr>
              <w:t>1-5, 255, 285-286 ve Haşr suresinin 21-24. ayetlerini tilavet edebilme</w:t>
            </w:r>
          </w:p>
        </w:tc>
      </w:tr>
      <w:tr>
        <w:tc>
          <w:tcPr>
            <w:tcW w:type="dxa" w:w="2608"/>
            <w:shd w:val="clear" w:color="auto" w:fill="E8EEFB"/>
          </w:tcPr>
          <w:p>
            <w:pPr>
              <w:spacing w:after="0"/>
            </w:pPr>
            <w:r/>
            <w:r>
              <w:rPr>
                <w:b/>
                <w:sz w:val="19"/>
              </w:rPr>
              <w:t>Süreç bileşenleri / açıklamalar</w:t>
            </w:r>
          </w:p>
        </w:tc>
        <w:tc>
          <w:tcPr>
            <w:tcW w:type="dxa" w:w="7597"/>
          </w:tcPr>
          <w:p>
            <w:pPr>
              <w:spacing w:after="0"/>
            </w:pPr>
            <w:r/>
            <w:r>
              <w:rPr>
                <w:b w:val="0"/>
                <w:sz w:val="19"/>
              </w:rPr>
              <w:t xml:space="preserve">a) Fatiha ve Fil ila Nâs surelerinin; Bakara suresinin 1-5, 255, 285-286 ve Haşr suresinin 21-24. ayetlerinin meallerini bulur. </w:t>
            </w:r>
          </w:p>
          <w:p>
            <w:pPr>
              <w:spacing w:after="0"/>
            </w:pPr>
            <w:r>
              <w:rPr>
                <w:b w:val="0"/>
                <w:sz w:val="19"/>
              </w:rPr>
              <w:t xml:space="preserve">b) Fatiha ve Fil ila Nâs surelerinin; Bakara suresinin 1-5, 255, 285-286 ve Haşr suresinin 21-24. ayetlerinin konularını belirler. </w:t>
            </w:r>
          </w:p>
          <w:p>
            <w:pPr>
              <w:spacing w:after="0"/>
            </w:pPr>
            <w:r>
              <w:rPr>
                <w:b w:val="0"/>
                <w:sz w:val="19"/>
              </w:rPr>
              <w:t xml:space="preserve">c) Fatiha ve Fil ila Nâs surelerini; Bakara suresi 1-5, 255, 285-286 ve Haşr suresinin 21-24. ayetlerini içeriklerine göre sınıflandırır. </w:t>
            </w:r>
          </w:p>
          <w:p>
            <w:pPr>
              <w:spacing w:after="0"/>
            </w:pPr>
            <w:r>
              <w:rPr>
                <w:b w:val="0"/>
                <w:sz w:val="19"/>
              </w:rPr>
              <w:t xml:space="preserve">ç) Fatiha ve Fil ila Nâs surelerini; Bakara suresi 1-5, 255, 285-286 ve Haşr suresinin 21-24. ayetlerinin mealleri doğrultusunda çıkarımlar yapar. </w:t>
            </w:r>
          </w:p>
          <w:p>
            <w:pPr>
              <w:spacing w:after="0"/>
            </w:pPr>
            <w:r>
              <w:rPr>
                <w:b w:val="0"/>
                <w:sz w:val="19"/>
              </w:rPr>
              <w:t>d) Fatiha ve Fil ila Nâs surelerini; Bakara suresi 1-5, 255, 285-286 ve Haşr suresinin 21-24. ayetleri ile ilgili yaptığı çıkarımlara konu/durumlarda yer verir.</w:t>
            </w:r>
          </w:p>
        </w:tc>
      </w:tr>
      <w:tr>
        <w:tc>
          <w:tcPr>
            <w:tcW w:type="dxa" w:w="2608"/>
            <w:shd w:val="clear" w:color="auto" w:fill="E8EEFB"/>
          </w:tcPr>
          <w:p>
            <w:pPr>
              <w:spacing w:after="0"/>
            </w:pPr>
            <w:r/>
            <w:r>
              <w:rPr>
                <w:b/>
                <w:sz w:val="19"/>
              </w:rPr>
              <w:t>Sosyal-duygusal öğrenme becerileri</w:t>
            </w:r>
          </w:p>
        </w:tc>
        <w:tc>
          <w:tcPr>
            <w:tcW w:type="dxa" w:w="7597"/>
          </w:tcPr>
          <w:p>
            <w:pPr>
              <w:spacing w:after="0"/>
            </w:pPr>
            <w:r/>
            <w:r>
              <w:rPr>
                <w:b w:val="0"/>
                <w:sz w:val="19"/>
              </w:rPr>
              <w:t>SDB2.1. İletişim</w:t>
            </w:r>
          </w:p>
          <w:p>
            <w:pPr>
              <w:spacing w:after="0"/>
            </w:pPr>
            <w:r>
              <w:rPr>
                <w:b w:val="0"/>
                <w:sz w:val="19"/>
              </w:rPr>
              <w:t>SDB2.2. İş Birliği</w:t>
            </w:r>
          </w:p>
        </w:tc>
      </w:tr>
      <w:tr>
        <w:tc>
          <w:tcPr>
            <w:tcW w:type="dxa" w:w="2608"/>
            <w:shd w:val="clear" w:color="auto" w:fill="E8EEFB"/>
          </w:tcPr>
          <w:p>
            <w:pPr>
              <w:spacing w:after="0"/>
            </w:pPr>
            <w:r/>
            <w:r>
              <w:rPr>
                <w:b/>
                <w:sz w:val="19"/>
              </w:rPr>
              <w:t>Okuryazarlık becerileri</w:t>
            </w:r>
          </w:p>
        </w:tc>
        <w:tc>
          <w:tcPr>
            <w:tcW w:type="dxa" w:w="7597"/>
          </w:tcPr>
          <w:p>
            <w:pPr>
              <w:spacing w:after="0"/>
            </w:pPr>
            <w:r/>
            <w:r>
              <w:rPr>
                <w:b w:val="0"/>
                <w:sz w:val="19"/>
              </w:rPr>
              <w:t>OB2. Dijital Okuryazarlık</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Öğrenme çıktıları; yansıtıcı yazı, çıkış kartları, öğrenme günlüğü, kısa cevaplı ve açık uçlu sorular, çalışma yaprağı, çoklu seçim soruları, kontrol listesi ve performans görevi kullanılarak değerlendirilebilir.</w:t>
            </w:r>
          </w:p>
          <w:p>
            <w:pPr>
              <w:spacing w:after="0"/>
            </w:pPr>
            <w:r>
              <w:rPr>
                <w:b w:val="0"/>
                <w:sz w:val="19"/>
              </w:rPr>
              <w:t>Öğrencilerden performans görevi olarak içerik çerçevesindeki dua ve surelerde geçen önemli kelime/kavramlardan oluşan bir sözlük hazırlayıp sunmaları istenebilir. Hazırlanan sunumlar; içinde araştırma süreci, doğruluk, çıkarım yapma ve sunma ölçütlerinin bulunduğu dereceli puanlama anahtarı ve öz değerlendirme formu ile değerlendirilebilir.</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07.06.2027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5" w:name="DK_H_36_9_36"/>
      <w:bookmarkEnd w:id="135"/>
      <w:r>
        <w:rPr>
          <w:rStyle w:val="DKOkul"/>
          <w:b/>
          <w:color w:val="0B2257"/>
          <w:sz w:val="22"/>
        </w:rPr>
        <w:t>.................................................................</w:t>
      </w:r>
    </w:p>
    <w:p>
      <w:pPr>
        <w:jc w:val="center"/>
      </w:pPr>
      <w:r>
        <w:rPr>
          <w:b/>
          <w:color w:val="1F3A8A"/>
          <w:sz w:val="25"/>
        </w:rPr>
        <w:t>9. SINIF KUR'AN-I KERİM (ANADOLU İMAM HATİP LİSESİ) DERSİ GÜNLÜK PLANI</w:t>
      </w:r>
    </w:p>
    <w:p>
      <w:pPr>
        <w:spacing w:after="80"/>
        <w:jc w:val="center"/>
      </w:pPr>
      <w:r>
        <w:rPr>
          <w:sz w:val="20"/>
        </w:rPr>
        <w:t>2026-2027 Eğitim Öğretim Yılı · 36. Hafta: 14-18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36. Hafta: 14-18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OKUL TEMELLİ PLANLAMA*</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14.06.2027</w:t>
            </w:r>
          </w:p>
          <w:p>
            <w:pPr>
              <w:spacing w:after="0"/>
              <w:jc w:val="center"/>
            </w:pPr>
            <w:r>
              <w:rPr>
                <w:rStyle w:val="DKMudur"/>
              </w:rPr>
              <w:t>..................................</w:t>
            </w:r>
          </w:p>
          <w:p>
            <w:pPr>
              <w:spacing w:after="0"/>
              <w:jc w:val="center"/>
            </w:pPr>
            <w:r>
              <w:rPr>
                <w:b w:val="0"/>
              </w:rPr>
              <w:t>Okul Müdürü</w:t>
            </w:r>
          </w:p>
        </w:tc>
      </w:tr>
    </w:tbl>
    <w:p>
      <w:pPr>
        <w:pageBreakBefore/>
        <w:spacing w:after="40"/>
        <w:jc w:val="center"/>
      </w:pPr>
      <w:bookmarkStart w:id="136" w:name="DK_H_37_9_37"/>
      <w:bookmarkEnd w:id="136"/>
      <w:r>
        <w:rPr>
          <w:rStyle w:val="DKOkul"/>
          <w:b/>
          <w:color w:val="0B2257"/>
          <w:sz w:val="22"/>
        </w:rPr>
        <w:t>.................................................................</w:t>
      </w:r>
    </w:p>
    <w:p>
      <w:pPr>
        <w:jc w:val="center"/>
      </w:pPr>
      <w:r>
        <w:rPr>
          <w:b/>
          <w:color w:val="1F3A8A"/>
          <w:sz w:val="25"/>
        </w:rPr>
        <w:t>9. SINIF KUR'AN-I KERİM (ANADOLU İMAM HATİP LİSESİ) DERSİ GÜNLÜK PLANI</w:t>
      </w:r>
    </w:p>
    <w:p>
      <w:pPr>
        <w:spacing w:after="80"/>
        <w:jc w:val="center"/>
      </w:pPr>
      <w:r>
        <w:rPr>
          <w:sz w:val="20"/>
        </w:rPr>
        <w:t>2026-2027 Eğitim Öğretim Yılı · 37. Hafta: 21-25 Haziran</w:t>
      </w:r>
    </w:p>
    <w:p>
      <w:pPr>
        <w:keepNext/>
        <w:spacing w:before="160" w:after="60"/>
      </w:pPr>
      <w:r>
        <w:rPr>
          <w:b/>
          <w:color w:val="1F3A8A"/>
          <w:sz w:val="21"/>
        </w:rPr>
        <w:t>BÖLÜM I — DERS BİLGİLERİ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Dersin adı</w:t>
            </w:r>
          </w:p>
        </w:tc>
        <w:tc>
          <w:tcPr>
            <w:tcW w:type="dxa" w:w="7597"/>
          </w:tcPr>
          <w:p>
            <w:pPr>
              <w:spacing w:after="0"/>
            </w:pPr>
            <w:r/>
            <w:r>
              <w:rPr>
                <w:b w:val="0"/>
                <w:sz w:val="19"/>
              </w:rPr>
              <w:t>Kur'an-ı Kerim</w:t>
            </w:r>
          </w:p>
        </w:tc>
      </w:tr>
      <w:tr>
        <w:tc>
          <w:tcPr>
            <w:tcW w:type="dxa" w:w="2608"/>
            <w:shd w:val="clear" w:color="auto" w:fill="E8EEFB"/>
          </w:tcPr>
          <w:p>
            <w:pPr>
              <w:spacing w:after="0"/>
            </w:pPr>
            <w:r/>
            <w:r>
              <w:rPr>
                <w:b/>
                <w:sz w:val="19"/>
              </w:rPr>
              <w:t>Sınıf</w:t>
            </w:r>
          </w:p>
        </w:tc>
        <w:tc>
          <w:tcPr>
            <w:tcW w:type="dxa" w:w="7597"/>
          </w:tcPr>
          <w:p>
            <w:pPr>
              <w:spacing w:after="0"/>
            </w:pPr>
            <w:r/>
            <w:r>
              <w:rPr>
                <w:b w:val="0"/>
                <w:sz w:val="19"/>
              </w:rPr>
              <w:t>9. Sınıf</w:t>
            </w:r>
          </w:p>
        </w:tc>
      </w:tr>
      <w:tr>
        <w:tc>
          <w:tcPr>
            <w:tcW w:type="dxa" w:w="2608"/>
            <w:shd w:val="clear" w:color="auto" w:fill="E8EEFB"/>
          </w:tcPr>
          <w:p>
            <w:pPr>
              <w:spacing w:after="0"/>
            </w:pPr>
            <w:r/>
            <w:r>
              <w:rPr>
                <w:b/>
                <w:sz w:val="19"/>
              </w:rPr>
              <w:t>Ay / Hafta</w:t>
            </w:r>
          </w:p>
        </w:tc>
        <w:tc>
          <w:tcPr>
            <w:tcW w:type="dxa" w:w="7597"/>
          </w:tcPr>
          <w:p>
            <w:pPr>
              <w:spacing w:after="0"/>
            </w:pPr>
            <w:r/>
            <w:r>
              <w:rPr>
                <w:b w:val="0"/>
                <w:sz w:val="19"/>
              </w:rPr>
              <w:t>Haziran · 37. Hafta: 21-25 Haziran</w:t>
            </w:r>
          </w:p>
        </w:tc>
      </w:tr>
      <w:tr>
        <w:tc>
          <w:tcPr>
            <w:tcW w:type="dxa" w:w="2608"/>
            <w:shd w:val="clear" w:color="auto" w:fill="E8EEFB"/>
          </w:tcPr>
          <w:p>
            <w:pPr>
              <w:spacing w:after="0"/>
            </w:pPr>
            <w:r/>
            <w:r>
              <w:rPr>
                <w:b/>
                <w:sz w:val="19"/>
              </w:rPr>
              <w:t>Süre</w:t>
            </w:r>
          </w:p>
        </w:tc>
        <w:tc>
          <w:tcPr>
            <w:tcW w:type="dxa" w:w="7597"/>
          </w:tcPr>
          <w:p>
            <w:pPr>
              <w:spacing w:after="0"/>
            </w:pPr>
            <w:r/>
            <w:r>
              <w:rPr>
                <w:b w:val="0"/>
                <w:sz w:val="19"/>
              </w:rPr>
              <w:t>2 ders saati</w:t>
            </w:r>
          </w:p>
        </w:tc>
      </w:tr>
      <w:tr>
        <w:tc>
          <w:tcPr>
            <w:tcW w:type="dxa" w:w="2608"/>
            <w:shd w:val="clear" w:color="auto" w:fill="E8EEFB"/>
          </w:tcPr>
          <w:p>
            <w:pPr>
              <w:spacing w:after="0"/>
            </w:pPr>
            <w:r/>
            <w:r>
              <w:rPr>
                <w:b/>
                <w:sz w:val="19"/>
              </w:rPr>
              <w:t>Ünite / Tema</w:t>
            </w:r>
          </w:p>
        </w:tc>
        <w:tc>
          <w:tcPr>
            <w:tcW w:type="dxa" w:w="7597"/>
          </w:tcPr>
          <w:p>
            <w:pPr>
              <w:spacing w:after="0"/>
            </w:pPr>
            <w:r/>
            <w:r>
              <w:rPr>
                <w:b w:val="0"/>
                <w:sz w:val="19"/>
              </w:rPr>
              <w:t>SOSYAL ETKİNLİK</w:t>
            </w:r>
          </w:p>
        </w:tc>
      </w:tr>
      <w:tr>
        <w:tc>
          <w:tcPr>
            <w:tcW w:type="dxa" w:w="2608"/>
            <w:shd w:val="clear" w:color="auto" w:fill="E8EEFB"/>
          </w:tcPr>
          <w:p>
            <w:pPr>
              <w:spacing w:after="0"/>
            </w:pPr>
            <w:r/>
            <w:r>
              <w:rPr>
                <w:b/>
                <w:sz w:val="19"/>
              </w:rPr>
              <w:t>Konu (içerik çerçevesi)</w:t>
            </w:r>
          </w:p>
        </w:tc>
        <w:tc>
          <w:tcPr>
            <w:tcW w:type="dxa" w:w="7597"/>
          </w:tcPr>
          <w:p>
            <w:pPr>
              <w:spacing w:after="0"/>
            </w:pPr>
            <w:r/>
            <w:r>
              <w:rPr>
                <w:b w:val="0"/>
                <w:sz w:val="19"/>
              </w:rPr>
            </w:r>
          </w:p>
        </w:tc>
      </w:tr>
    </w:tbl>
    <w:p>
      <w:pPr>
        <w:keepNext/>
        <w:spacing w:before="160" w:after="60"/>
      </w:pPr>
      <w:r>
        <w:rPr>
          <w:b/>
          <w:color w:val="1F3A8A"/>
          <w:sz w:val="21"/>
        </w:rPr>
        <w:t>BÖLÜM II — ÖĞRENME-ÖĞRETME SÜRECİ</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Öğrenme çıktıları</w:t>
            </w:r>
          </w:p>
        </w:tc>
        <w:tc>
          <w:tcPr>
            <w:tcW w:type="dxa" w:w="7597"/>
          </w:tcPr>
          <w:p>
            <w:pPr>
              <w:spacing w:after="0"/>
            </w:pPr>
            <w:r/>
            <w:r>
              <w:rPr>
                <w:b w:val="0"/>
                <w:sz w:val="19"/>
              </w:rPr>
              <w:t>Yıllık planda bu hafta için öğrenme çıktısı belirtilmemiştir.</w:t>
            </w:r>
          </w:p>
        </w:tc>
      </w:tr>
      <w:tr>
        <w:tc>
          <w:tcPr>
            <w:tcW w:type="dxa" w:w="2608"/>
            <w:shd w:val="clear" w:color="auto" w:fill="E8EEFB"/>
          </w:tcPr>
          <w:p>
            <w:pPr>
              <w:spacing w:after="0"/>
            </w:pPr>
            <w:r/>
            <w:r>
              <w:rPr>
                <w:b/>
                <w:sz w:val="19"/>
              </w:rPr>
              <w:t>Yöntem ve teknikler</w:t>
            </w:r>
          </w:p>
        </w:tc>
        <w:tc>
          <w:tcPr>
            <w:tcW w:type="dxa" w:w="7597"/>
          </w:tcPr>
          <w:p>
            <w:pPr>
              <w:spacing w:after="0"/>
            </w:pPr>
            <w:r/>
            <w:r>
              <w:rPr>
                <w:b w:val="0"/>
                <w:sz w:val="19"/>
              </w:rPr>
              <w:t>Anlatım, soru-cevap, tartışma, gösterip yaptırma, problem çözme, iş birliğine dayalı öğrenme</w:t>
            </w:r>
          </w:p>
        </w:tc>
      </w:tr>
      <w:tr>
        <w:tc>
          <w:tcPr>
            <w:tcW w:type="dxa" w:w="2608"/>
            <w:shd w:val="clear" w:color="auto" w:fill="E8EEFB"/>
          </w:tcPr>
          <w:p>
            <w:pPr>
              <w:spacing w:after="0"/>
            </w:pPr>
            <w:r/>
            <w:r>
              <w:rPr>
                <w:b/>
                <w:sz w:val="19"/>
              </w:rPr>
              <w:t>Araç-gereç ve kaynaklar</w:t>
            </w:r>
          </w:p>
        </w:tc>
        <w:tc>
          <w:tcPr>
            <w:tcW w:type="dxa" w:w="7597"/>
          </w:tcPr>
          <w:p>
            <w:pPr>
              <w:spacing w:after="0"/>
            </w:pPr>
            <w:r/>
            <w:r>
              <w:rPr>
                <w:b w:val="0"/>
                <w:sz w:val="19"/>
              </w:rPr>
              <w:t>Ders kitabı, MEB dijital içerikleri (EBA, MEBİ), akıllı tahta, çalışma kâğıtları</w:t>
            </w:r>
          </w:p>
        </w:tc>
      </w:tr>
      <w:tr>
        <w:tc>
          <w:tcPr>
            <w:tcW w:type="dxa" w:w="2608"/>
            <w:shd w:val="clear" w:color="auto" w:fill="E8EEFB"/>
          </w:tcPr>
          <w:p>
            <w:pPr>
              <w:spacing w:after="0"/>
            </w:pPr>
            <w:r/>
            <w:r>
              <w:rPr>
                <w:b/>
                <w:sz w:val="19"/>
              </w:rPr>
              <w:t>Ders akışı</w:t>
            </w:r>
          </w:p>
        </w:tc>
        <w:tc>
          <w:tcPr>
            <w:tcW w:type="dxa" w:w="7597"/>
          </w:tcPr>
          <w:p>
            <w:pPr>
              <w:spacing w:after="0"/>
            </w:pPr>
            <w:r/>
            <w:r>
              <w:rPr>
                <w:b w:val="0"/>
                <w:sz w:val="19"/>
              </w:rPr>
              <w:t>Giriş: Öğrencilerin ön bilgileri sorularla yoklanır; haftanın konusu ve hedefleri öğrencilerle paylaşılır.</w:t>
            </w:r>
          </w:p>
          <w:p>
            <w:pPr>
              <w:spacing w:after="0"/>
            </w:pPr>
            <w:r>
              <w:rPr>
                <w:b w:val="0"/>
                <w:sz w:val="19"/>
              </w:rPr>
              <w:t>Gelişme: Konu, örnekler ve öğrenci etkinlikleriyle işlenir; öğrenciler bireysel ve grup çalışması yapar, öğretmen süreci gözlemleyip geri bildirim verir.</w:t>
            </w:r>
          </w:p>
          <w:p>
            <w:pPr>
              <w:spacing w:after="0"/>
            </w:pPr>
            <w:r>
              <w:rPr>
                <w:b w:val="0"/>
                <w:sz w:val="19"/>
              </w:rPr>
              <w:t>Sonuç: Öğrenilenler öğrencilerle birlikte özetlenir; kısa değerlendirme soruları sorulur, bir sonraki derse hazırlık yapılır.</w:t>
            </w:r>
          </w:p>
        </w:tc>
      </w:tr>
    </w:tbl>
    <w:p>
      <w:pPr>
        <w:keepNext/>
        <w:spacing w:before="160" w:after="60"/>
      </w:pPr>
      <w:r>
        <w:rPr>
          <w:b/>
          <w:color w:val="1F3A8A"/>
          <w:sz w:val="21"/>
        </w:rPr>
        <w:t>BÖLÜM III — ÖLÇME VE DEĞERLENDİRME</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Ölçme ve değerlendirme</w:t>
            </w:r>
          </w:p>
        </w:tc>
        <w:tc>
          <w:tcPr>
            <w:tcW w:type="dxa" w:w="7597"/>
          </w:tcPr>
          <w:p>
            <w:pPr>
              <w:spacing w:after="0"/>
            </w:pPr>
            <w:r/>
            <w:r>
              <w:rPr>
                <w:b w:val="0"/>
                <w:sz w:val="19"/>
              </w:rPr>
              <w:t>Gözlem, soru-cevap, çalışma kâğıdı, öz ve akran değerlendirme</w:t>
            </w:r>
          </w:p>
        </w:tc>
      </w:tr>
    </w:tbl>
    <w:p>
      <w:pPr>
        <w:keepNext/>
        <w:spacing w:before="160" w:after="60"/>
      </w:pPr>
      <w:r>
        <w:rPr>
          <w:b/>
          <w:color w:val="1F3A8A"/>
          <w:sz w:val="21"/>
        </w:rPr>
        <w:t>BÖLÜM IV — PLANIN UYGULANMASINA İLİŞKİN AÇIKLAMALAR</w:t>
      </w:r>
    </w:p>
    <w:tbl>
      <w:tblPr>
        <w:tblStyle w:val="TableGrid"/>
        <w:tblW w:type="dxa" w:w="10206"/>
        <w:jc w:val="center"/>
        <w:tblBorders>
          <w:top w:val="single" w:sz="4" w:space="0" w:color="A9B6D3"/>
          <w:left w:val="single" w:sz="4" w:space="0" w:color="A9B6D3"/>
          <w:bottom w:val="single" w:sz="4" w:space="0" w:color="A9B6D3"/>
          <w:right w:val="single" w:sz="4" w:space="0" w:color="A9B6D3"/>
          <w:insideH w:val="single" w:sz="4" w:space="0" w:color="A9B6D3"/>
          <w:insideV w:val="single" w:sz="4" w:space="0" w:color="A9B6D3"/>
        </w:tblBorders>
        <w:tblLayout w:type="fixed"/>
        <w:tblLook w:firstColumn="1" w:firstRow="1" w:lastColumn="0" w:lastRow="0" w:noHBand="0" w:noVBand="1" w:val="04A0"/>
      </w:tblPr>
      <w:tblGrid>
        <w:gridCol w:w="2608"/>
        <w:gridCol w:w="7597"/>
      </w:tblGrid>
      <w:tr>
        <w:tc>
          <w:tcPr>
            <w:tcW w:type="dxa" w:w="2608"/>
            <w:shd w:val="clear" w:color="auto" w:fill="E8EEFB"/>
          </w:tcPr>
          <w:p>
            <w:pPr>
              <w:spacing w:after="0"/>
            </w:pPr>
            <w:r/>
            <w:r>
              <w:rPr>
                <w:b/>
                <w:sz w:val="19"/>
              </w:rPr>
              <w:t>Açıklamalar</w:t>
            </w:r>
          </w:p>
        </w:tc>
        <w:tc>
          <w:tcPr>
            <w:tcW w:type="dxa" w:w="7597"/>
          </w:tcPr>
          <w:p>
            <w:pPr>
              <w:spacing w:after="0"/>
            </w:pPr>
            <w:r/>
            <w:r>
              <w:rPr>
                <w:b w:val="0"/>
                <w:sz w:val="19"/>
              </w:rPr>
            </w:r>
          </w:p>
          <w:p>
            <w:pPr>
              <w:spacing w:after="0"/>
            </w:pPr>
            <w:r>
              <w:rPr>
                <w:b w:val="0"/>
                <w:sz w:val="19"/>
              </w:rPr>
            </w:r>
          </w:p>
          <w:p>
            <w:pPr>
              <w:spacing w:after="0"/>
            </w:pPr>
            <w:r>
              <w:rPr>
                <w:b w:val="0"/>
                <w:sz w:val="19"/>
              </w:rPr>
            </w:r>
          </w:p>
        </w:tc>
      </w:tr>
    </w:tbl>
    <w:p>
      <w:pPr>
        <w:keepNext/>
        <w:spacing w:before="280"/>
      </w:pPr>
    </w:p>
    <w:tbl>
      <w:tblPr>
        <w:tblW w:type="dxa" w:w="10206"/>
        <w:jc w:val="center"/>
        <w:tblLayout w:type="fixed"/>
        <w:tblLook w:firstColumn="1" w:firstRow="1" w:lastColumn="0" w:lastRow="0" w:noHBand="0" w:noVBand="1" w:val="04A0"/>
      </w:tblPr>
      <w:tblGrid>
        <w:gridCol w:w="3402"/>
        <w:gridCol w:w="3402"/>
        <w:gridCol w:w="3402"/>
      </w:tblGrid>
      <w:tr>
        <w:trPr>
          <w:cantSplit/>
        </w:trPr>
        <w:tc>
          <w:tcPr>
            <w:tcW w:type="dxa" w:w="3402"/>
          </w:tcPr>
          <w:p>
            <w:pPr>
              <w:spacing w:after="0"/>
              <w:jc w:val="center"/>
            </w:pPr>
            <w:r/>
            <w:r>
              <w:rPr>
                <w:b/>
              </w:rPr>
              <w:t>Ders Öğretmeni</w:t>
            </w:r>
          </w:p>
          <w:p>
            <w:pPr>
              <w:spacing w:after="0"/>
              <w:jc w:val="center"/>
            </w:pPr>
            <w:r>
              <w:rPr>
                <w:b w:val="0"/>
              </w:rPr>
            </w:r>
          </w:p>
          <w:p>
            <w:pPr>
              <w:spacing w:after="0"/>
              <w:jc w:val="center"/>
            </w:pPr>
            <w:r>
              <w:rPr>
                <w:rStyle w:val="DKOgretmen"/>
              </w:rPr>
              <w:t>..................................</w:t>
            </w:r>
          </w:p>
        </w:tc>
        <w:tc>
          <w:tcPr>
            <w:tcW w:type="dxa" w:w="3402"/>
          </w:tcPr>
          <w:p>
            <w:pPr>
              <w:spacing w:after="0"/>
              <w:jc w:val="center"/>
            </w:pPr>
            <w:r/>
            <w:r>
              <w:rPr>
                <w:b/>
              </w:rPr>
              <w:t>Müdür Yardımcısı</w:t>
            </w:r>
          </w:p>
          <w:p>
            <w:pPr>
              <w:spacing w:after="0"/>
              <w:jc w:val="center"/>
            </w:pPr>
            <w:r>
              <w:rPr>
                <w:b w:val="0"/>
              </w:rPr>
            </w:r>
          </w:p>
          <w:p>
            <w:pPr>
              <w:spacing w:after="0"/>
              <w:jc w:val="center"/>
            </w:pPr>
            <w:r>
              <w:rPr>
                <w:rStyle w:val="DKMudurYrd"/>
              </w:rPr>
              <w:t>..................................</w:t>
            </w:r>
          </w:p>
        </w:tc>
        <w:tc>
          <w:tcPr>
            <w:tcW w:type="dxa" w:w="3402"/>
          </w:tcPr>
          <w:p>
            <w:pPr>
              <w:spacing w:after="0"/>
              <w:jc w:val="center"/>
            </w:pPr>
            <w:r/>
            <w:r>
              <w:rPr>
                <w:b/>
              </w:rPr>
              <w:t>Uygundur</w:t>
            </w:r>
          </w:p>
          <w:p>
            <w:pPr>
              <w:spacing w:after="0"/>
              <w:jc w:val="center"/>
            </w:pPr>
            <w:r>
              <w:rPr>
                <w:rStyle w:val="DKOnay"/>
              </w:rPr>
              <w:t>21.06.2027</w:t>
            </w:r>
          </w:p>
          <w:p>
            <w:pPr>
              <w:spacing w:after="0"/>
              <w:jc w:val="center"/>
            </w:pPr>
            <w:r>
              <w:rPr>
                <w:rStyle w:val="DKMudur"/>
              </w:rPr>
              <w:t>..................................</w:t>
            </w:r>
          </w:p>
          <w:p>
            <w:pPr>
              <w:spacing w:after="0"/>
              <w:jc w:val="center"/>
            </w:pPr>
            <w:r>
              <w:rPr>
                <w:b w:val="0"/>
              </w:rPr>
              <w:t>Okul Müdürü</w:t>
            </w:r>
          </w:p>
        </w:tc>
      </w:tr>
    </w:tbl>
    <w:sectPr w:rsidR="00FC693F" w:rsidRPr="0006063C" w:rsidSect="00034616">
      <w:headerReference w:type="default" r:id="rId9"/>
      <w:footerReference w:type="default" r:id="rId10"/>
      <w:pgSz w:w="11906" w:h="16838"/>
      <w:pgMar w:top="1417" w:right="850" w:bottom="737" w:left="850" w:header="34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9. Sınıf Kur'an-ı Kerim (Anadolu imam hatip lisesi) · Kaynak: MEB DÖGM yıllık planı · derskutusu.com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8" w:space="4" w:color="0B2257"/>
      </w:pBdr>
      <w:tabs>
        <w:tab w:pos="4680" w:val="clear"/>
        <w:tab w:pos="9360" w:val="clear"/>
        <w:tab w:pos="10205" w:val="right"/>
      </w:tabs>
      <w:spacing w:after="0"/>
    </w:pPr>
    <w:r>
      <w:drawing>
        <wp:inline xmlns:a="http://schemas.openxmlformats.org/drawingml/2006/main" xmlns:pic="http://schemas.openxmlformats.org/drawingml/2006/picture">
          <wp:extent cx="378000" cy="378000"/>
          <wp:docPr id="1" name="Picture 1"/>
          <wp:cNvGraphicFramePr>
            <a:graphicFrameLocks noChangeAspect="1"/>
          </wp:cNvGraphicFramePr>
          <a:graphic>
            <a:graphicData uri="http://schemas.openxmlformats.org/drawingml/2006/picture">
              <pic:pic>
                <pic:nvPicPr>
                  <pic:cNvPr id="0" name="simge-192.png"/>
                  <pic:cNvPicPr/>
                </pic:nvPicPr>
                <pic:blipFill>
                  <a:blip r:embed="rId1"/>
                  <a:stretch>
                    <a:fillRect/>
                  </a:stretch>
                </pic:blipFill>
                <pic:spPr>
                  <a:xfrm>
                    <a:off x="0" y="0"/>
                    <a:ext cx="378000" cy="378000"/>
                  </a:xfrm>
                  <a:prstGeom prst="rect"/>
                </pic:spPr>
              </pic:pic>
            </a:graphicData>
          </a:graphic>
        </wp:inline>
      </w:drawing>
    </w:r>
    <w:r>
      <w:rPr>
        <w:b/>
        <w:color w:val="0B2257"/>
        <w:sz w:val="22"/>
      </w:rPr>
      <w:t xml:space="preserve">  DERS KUTUSU</w:t>
    </w:r>
    <w:r>
      <w:rPr>
        <w:color w:val="5B6479"/>
        <w:sz w:val="17"/>
      </w:rPr>
      <w:t xml:space="preserve">  derskutusu.com</w:t>
    </w:r>
    <w:r>
      <w:rPr>
        <w:color w:val="5B6479"/>
        <w:sz w:val="17"/>
      </w:rPr>
      <w:tab/>
      <w:t>9. Sınıf Kur'an-ı Kerim (Anadolu imam hatip lisesi) · Günlük plan ·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DKOkul">
    <w:name w:val="DK Okul"/>
  </w:style>
  <w:style w:type="character" w:customStyle="1" w:styleId="DKOgretmen">
    <w:name w:val="DK Ogretmen"/>
  </w:style>
  <w:style w:type="character" w:customStyle="1" w:styleId="DKMudurYrd">
    <w:name w:val="DK MudurYrd"/>
  </w:style>
  <w:style w:type="character" w:customStyle="1" w:styleId="DKMudur">
    <w:name w:val="DK Mudur"/>
  </w:style>
  <w:style w:type="character" w:customStyle="1" w:styleId="DKOnay">
    <w:name w:val="DK Onay"/>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 Sınıf Kur'an-ı Kerim (Anadolu imam hatip lisesi) Günlük Planı 2026-2027</dc:title>
  <dc:subject>Günlük ders planı</dc:subject>
  <dc:creator>Ders Kutusu</dc:creator>
  <cp:keywords>günlük plan, ders planı, derskutusu.com</cp:keywords>
  <dc:description>derskutusu.com</dc:description>
  <cp:lastModifiedBy>Ders Kutusu</cp:lastModifiedBy>
  <cp:revision>1</cp:revision>
  <dcterms:created xsi:type="dcterms:W3CDTF">2026-09-30T00:00:00Z</dcterms:created>
  <dcterms:modified xsi:type="dcterms:W3CDTF">2026-09-30T00:00:00Z</dcterms:modified>
  <cp:category/>
</cp:coreProperties>
</file>