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bookmarkStart w:id="100" w:name="DK_H_1_0_1"/>
      <w:bookmarkEnd w:id="100"/>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1. Hafta: 14-18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Gerçek Sayıların Üslü ve Köklü Gösterimleri ile Yapılan İşlemler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9.1.1. Gerçek sayıların üslü ve köklü gösterimleriyle yapılan işlemlere dair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Gerçek sayıların üslü ve köklü gösterimleriyle yapılan işlemlere ilişkin varsayımlarda bulunur.</w:t>
            </w:r>
          </w:p>
          <w:p>
            <w:pPr>
              <w:spacing w:after="0"/>
            </w:pPr>
            <w:r>
              <w:rPr>
                <w:b w:val="0"/>
                <w:sz w:val="19"/>
              </w:rPr>
              <w:t>b) Farklı örneklerden elde ettiği örüntüleri listeleyerek varsayımlarına yönelik genellemeler yapar.</w:t>
            </w:r>
          </w:p>
          <w:p>
            <w:pPr>
              <w:spacing w:after="0"/>
            </w:pPr>
            <w:r>
              <w:rPr>
                <w:b w:val="0"/>
                <w:sz w:val="19"/>
              </w:rPr>
              <w:t>c) Varsayımları ile genellemelerini karşılaştırır.</w:t>
            </w:r>
          </w:p>
          <w:p>
            <w:pPr>
              <w:spacing w:after="0"/>
            </w:pPr>
            <w:r>
              <w:rPr>
                <w:b w:val="0"/>
                <w:sz w:val="19"/>
              </w:rPr>
              <w:t>ç) Elde ettiği genellemelerden üslü ve köklü gösterimlerle ilgili önermeler sunar.</w:t>
            </w:r>
          </w:p>
          <w:p>
            <w:pPr>
              <w:spacing w:after="0"/>
            </w:pPr>
            <w:r>
              <w:rPr>
                <w:b w:val="0"/>
                <w:sz w:val="19"/>
              </w:rPr>
              <w:t>d) Üslü ve köklü gösterimlerle ilgili önermelerin kullanışlılığını problem durumlarında değerlendirir.</w:t>
            </w:r>
          </w:p>
          <w:p>
            <w:pPr>
              <w:spacing w:after="0"/>
            </w:pPr>
            <w:r>
              <w:rPr>
                <w:b w:val="0"/>
                <w:sz w:val="19"/>
              </w:rPr>
              <w:t>e) Üslü ve köklü gösterimlerle ilgili matematiksel doğrulama yöntemlerini kullanır.</w:t>
            </w:r>
          </w:p>
          <w:p>
            <w:pPr>
              <w:spacing w:after="0"/>
            </w:pPr>
            <w:r>
              <w:rPr>
                <w:b w:val="0"/>
                <w:sz w:val="19"/>
              </w:rPr>
              <w:t>f) Kullandığı matematiksel doğrulama yöntemlerini kullanışlılık açısından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çalışma kâğıdı, performans görevi ve araştırma ödevi ile değerlendirilebilir. </w:t>
            </w:r>
          </w:p>
          <w:p>
            <w:pPr>
              <w:spacing w:after="0"/>
            </w:pPr>
            <w:r>
              <w:rPr>
                <w:b w:val="0"/>
                <w:sz w:val="19"/>
              </w:rPr>
              <w:t>Matematik dersini fizik, kimya ve biyoloji dersleriyle ilişkilendirmek için bu derslerdeki bilimsel gösterimlerin kullanımına yönelik araştırma ödevi verilebilir. Bu ödevin değerlendirilebilmesi için hazırlama, içerik ve sunum süreçlerini içine alan derecelendirme ölçeği kullanılabilir.</w:t>
            </w:r>
          </w:p>
          <w:p>
            <w:pPr>
              <w:spacing w:after="0"/>
            </w:pPr>
            <w:r>
              <w:rPr>
                <w:b w:val="0"/>
                <w:sz w:val="19"/>
              </w:rPr>
              <w:t xml:space="preserve">Gerçek sayıların üslü ve köklü gösterimlerinin, gerçek sayı aralıklarının ve bunlarla yapılan işlemlerin farklı matematiksel bağlamlarda ele alındığı performans görevi verilebilir. Bu performans görevi, analitik dereceli puanlama anahtarı ile değerlendirilebilir. Öğrencilerin kendilerini değerlendirmeleri için öz değerlendirme formu kullanılabilir. </w:t>
            </w:r>
          </w:p>
          <w:p>
            <w:pPr>
              <w:spacing w:after="0"/>
            </w:pPr>
            <w:r>
              <w:rPr>
                <w:b w:val="0"/>
                <w:sz w:val="19"/>
              </w:rPr>
              <w:t>Farklı sayı kümelerinin özellikleri ve aralarındaki ilişkilere dair çalışma kâğıdı verilebilir.</w:t>
            </w:r>
          </w:p>
          <w:p>
            <w:pPr>
              <w:spacing w:after="0"/>
            </w:pPr>
            <w:r>
              <w:rPr>
                <w:b w:val="0"/>
                <w:sz w:val="19"/>
              </w:rPr>
              <w:t>Cebirsel özdeşliklerin kullanımına yönelik sorulardan oluşan çalışma kâğıdı, bütüncül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1" w:name="DK_H_2_0_2"/>
      <w:bookmarkEnd w:id="101"/>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2. Hafta: 21-25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Gerçek Sayıların Üslü ve Köklü Gösterimleri ile Yapılan İşlemler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9.1.1. Gerçek sayıların üslü ve köklü gösterimleriyle yapılan işlemlere dair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Gerçek sayıların üslü ve köklü gösterimleriyle yapılan işlemlere ilişkin varsayımlarda bulunur.</w:t>
            </w:r>
          </w:p>
          <w:p>
            <w:pPr>
              <w:spacing w:after="0"/>
            </w:pPr>
            <w:r>
              <w:rPr>
                <w:b w:val="0"/>
                <w:sz w:val="19"/>
              </w:rPr>
              <w:t>b) Farklı örneklerden elde ettiği örüntüleri listeleyerek varsayımlarına yönelik genellemeler yapar.</w:t>
            </w:r>
          </w:p>
          <w:p>
            <w:pPr>
              <w:spacing w:after="0"/>
            </w:pPr>
            <w:r>
              <w:rPr>
                <w:b w:val="0"/>
                <w:sz w:val="19"/>
              </w:rPr>
              <w:t>c) Varsayımları ile genellemelerini karşılaştırır.</w:t>
            </w:r>
          </w:p>
          <w:p>
            <w:pPr>
              <w:spacing w:after="0"/>
            </w:pPr>
            <w:r>
              <w:rPr>
                <w:b w:val="0"/>
                <w:sz w:val="19"/>
              </w:rPr>
              <w:t>ç) Elde ettiği genellemelerden üslü ve köklü gösterimlerle ilgili önermeler sunar.</w:t>
            </w:r>
          </w:p>
          <w:p>
            <w:pPr>
              <w:spacing w:after="0"/>
            </w:pPr>
            <w:r>
              <w:rPr>
                <w:b w:val="0"/>
                <w:sz w:val="19"/>
              </w:rPr>
              <w:t>d) Üslü ve köklü gösterimlerle ilgili önermelerin kullanışlılığını problem durumlarında değerlendirir.</w:t>
            </w:r>
          </w:p>
          <w:p>
            <w:pPr>
              <w:spacing w:after="0"/>
            </w:pPr>
            <w:r>
              <w:rPr>
                <w:b w:val="0"/>
                <w:sz w:val="19"/>
              </w:rPr>
              <w:t>e) Üslü ve köklü gösterimlerle ilgili matematiksel doğrulama yöntemlerini kullanır.</w:t>
            </w:r>
          </w:p>
          <w:p>
            <w:pPr>
              <w:spacing w:after="0"/>
            </w:pPr>
            <w:r>
              <w:rPr>
                <w:b w:val="0"/>
                <w:sz w:val="19"/>
              </w:rPr>
              <w:t>f) Kullandığı matematiksel doğrulama yöntemlerini kullanışlılık açısından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çalışma kâğıdı, performans görevi ve araştırma ödevi ile değerlendirilebilir. </w:t>
            </w:r>
          </w:p>
          <w:p>
            <w:pPr>
              <w:spacing w:after="0"/>
            </w:pPr>
            <w:r>
              <w:rPr>
                <w:b w:val="0"/>
                <w:sz w:val="19"/>
              </w:rPr>
              <w:t>Matematik dersini fizik, kimya ve biyoloji dersleriyle ilişkilendirmek için bu derslerdeki bilimsel gösterimlerin kullanımına yönelik araştırma ödevi verilebilir. Bu ödevin değerlendirilebilmesi için hazırlama, içerik ve sunum süreçlerini içine alan derecelendirme ölçeği kullanılabilir.</w:t>
            </w:r>
          </w:p>
          <w:p>
            <w:pPr>
              <w:spacing w:after="0"/>
            </w:pPr>
            <w:r>
              <w:rPr>
                <w:b w:val="0"/>
                <w:sz w:val="19"/>
              </w:rPr>
              <w:t xml:space="preserve">Gerçek sayıların üslü ve köklü gösterimlerinin, gerçek sayı aralıklarının ve bunlarla yapılan işlemlerin farklı matematiksel bağlamlarda ele alındığı performans görevi verilebilir. Bu performans görevi, analitik dereceli puanlama anahtarı ile değerlendirilebilir. Öğrencilerin kendilerini değerlendirmeleri için öz değerlendirme formu kullanılabilir. </w:t>
            </w:r>
          </w:p>
          <w:p>
            <w:pPr>
              <w:spacing w:after="0"/>
            </w:pPr>
            <w:r>
              <w:rPr>
                <w:b w:val="0"/>
                <w:sz w:val="19"/>
              </w:rPr>
              <w:t>Farklı sayı kümelerinin özellikleri ve aralarındaki ilişkilere dair çalışma kâğıdı verilebilir.</w:t>
            </w:r>
          </w:p>
          <w:p>
            <w:pPr>
              <w:spacing w:after="0"/>
            </w:pPr>
            <w:r>
              <w:rPr>
                <w:b w:val="0"/>
                <w:sz w:val="19"/>
              </w:rPr>
              <w:t>Cebirsel özdeşliklerin kullanımına yönelik sorulardan oluşan çalışma kâğıdı, bütüncül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2" w:name="DK_H_3_0_3"/>
      <w:bookmarkEnd w:id="102"/>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3. Hafta: 28 Eylül-2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Gerçek Sayıların Üslü ve Köklü Gösterimleri ile Yapılan İşlemler</w:t>
            </w:r>
          </w:p>
          <w:p>
            <w:pPr>
              <w:spacing w:after="0"/>
            </w:pPr>
            <w:r>
              <w:rPr>
                <w:b w:val="0"/>
                <w:sz w:val="19"/>
              </w:rPr>
              <w:t>Gerçek Sayı Aralıklarının Gösterimi ve Aralıklarla İlgili İşlemlerde Küme Sembollerinin Kullanımı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9.1.1. Gerçek sayıların üslü ve köklü gösterimleriyle yapılan işlemlere dair muhakeme yapabilme</w:t>
            </w:r>
          </w:p>
          <w:p>
            <w:pPr>
              <w:spacing w:after="0"/>
            </w:pPr>
            <w:r>
              <w:rPr>
                <w:b w:val="0"/>
                <w:sz w:val="19"/>
              </w:rPr>
              <w:t>9.1.2. Gerçek sayı aralıklarının gösteriminde ve aralıklarla ilgili işlemlerde küme sembol ve işlemlerinden yararlanabilme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Gerçek sayıların üslü ve köklü gösterimleriyle yapılan işlemlere ilişkin varsayımlarda bulunur.</w:t>
            </w:r>
          </w:p>
          <w:p>
            <w:pPr>
              <w:spacing w:after="0"/>
            </w:pPr>
            <w:r>
              <w:rPr>
                <w:b w:val="0"/>
                <w:sz w:val="19"/>
              </w:rPr>
              <w:t>b) Farklı örneklerden elde ettiği örüntüleri listeleyerek varsayımlarına yönelik genellemeler yapar.</w:t>
            </w:r>
          </w:p>
          <w:p>
            <w:pPr>
              <w:spacing w:after="0"/>
            </w:pPr>
            <w:r>
              <w:rPr>
                <w:b w:val="0"/>
                <w:sz w:val="19"/>
              </w:rPr>
              <w:t>c) Varsayımları ile genellemelerini karşılaştırır.</w:t>
            </w:r>
          </w:p>
          <w:p>
            <w:pPr>
              <w:spacing w:after="0"/>
            </w:pPr>
            <w:r>
              <w:rPr>
                <w:b w:val="0"/>
                <w:sz w:val="19"/>
              </w:rPr>
              <w:t>ç) Elde ettiği genellemelerden üslü ve köklü gösterimlerle ilgili önermeler sunar.</w:t>
            </w:r>
          </w:p>
          <w:p>
            <w:pPr>
              <w:spacing w:after="0"/>
            </w:pPr>
            <w:r>
              <w:rPr>
                <w:b w:val="0"/>
                <w:sz w:val="19"/>
              </w:rPr>
              <w:t>d) Üslü ve köklü gösterimlerle ilgili önermelerin kullanışlılığını problem durumlarında değerlendirir.</w:t>
            </w:r>
          </w:p>
          <w:p>
            <w:pPr>
              <w:spacing w:after="0"/>
            </w:pPr>
            <w:r>
              <w:rPr>
                <w:b w:val="0"/>
                <w:sz w:val="19"/>
              </w:rPr>
              <w:t>e) Üslü ve köklü gösterimlerle ilgili matematiksel doğrulama yöntemlerini kullanır.</w:t>
            </w:r>
          </w:p>
          <w:p>
            <w:pPr>
              <w:spacing w:after="0"/>
            </w:pPr>
            <w:r>
              <w:rPr>
                <w:b w:val="0"/>
                <w:sz w:val="19"/>
              </w:rPr>
              <w:t>f) Kullandığı matematiksel doğrulama yöntemlerini kullanışlılık açısından değerlendirir.</w:t>
            </w:r>
          </w:p>
          <w:p>
            <w:pPr>
              <w:spacing w:after="0"/>
            </w:pPr>
            <w:r>
              <w:rPr>
                <w:b w:val="0"/>
                <w:sz w:val="19"/>
              </w:rPr>
              <w:t>a) Gerçek sayı aralıkları ve bunlarla yapılan işlemlerde kullanılan küme sembol ve işlemlerini bağlamlarındaki anlamı ile tanır.</w:t>
            </w:r>
          </w:p>
          <w:p>
            <w:pPr>
              <w:spacing w:after="0"/>
            </w:pPr>
            <w:r>
              <w:rPr>
                <w:b w:val="0"/>
                <w:sz w:val="19"/>
              </w:rPr>
              <w:t>b) Gerçek sayı aralıkları ve bunlarla yapılan işlemlerde kullanılan küme sembol ve işlemlerinden matematiksel durum veya probleme uygun olanı belirler.</w:t>
            </w:r>
          </w:p>
          <w:p>
            <w:pPr>
              <w:spacing w:after="0"/>
            </w:pPr>
            <w:r>
              <w:rPr>
                <w:b w:val="0"/>
                <w:sz w:val="19"/>
              </w:rPr>
              <w:t>c) Gerçek sayı aralıkları ve bunlarla yapılan işlemlerin içerdiği küme sembol ve işlemlerini matematiksel durum veya probleme uygun şekilde kullanır.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çalışma kâğıdı, performans görevi ve araştırma ödevi ile değerlendirilebilir. </w:t>
            </w:r>
          </w:p>
          <w:p>
            <w:pPr>
              <w:spacing w:after="0"/>
            </w:pPr>
            <w:r>
              <w:rPr>
                <w:b w:val="0"/>
                <w:sz w:val="19"/>
              </w:rPr>
              <w:t>Matematik dersini fizik, kimya ve biyoloji dersleriyle ilişkilendirmek için bu derslerdeki bilimsel gösterimlerin kullanımına yönelik araştırma ödevi verilebilir. Bu ödevin değerlendirilebilmesi için hazırlama, içerik ve sunum süreçlerini içine alan derecelendirme ölçeği kullanılabilir.</w:t>
            </w:r>
          </w:p>
          <w:p>
            <w:pPr>
              <w:spacing w:after="0"/>
            </w:pPr>
            <w:r>
              <w:rPr>
                <w:b w:val="0"/>
                <w:sz w:val="19"/>
              </w:rPr>
              <w:t xml:space="preserve">Gerçek sayıların üslü ve köklü gösterimlerinin, gerçek sayı aralıklarının ve bunlarla yapılan işlemlerin farklı matematiksel bağlamlarda ele alındığı performans görevi verilebilir. Bu performans görevi, analitik dereceli puanlama anahtarı ile değerlendirilebilir. Öğrencilerin kendilerini değerlendirmeleri için öz değerlendirme formu kullanılabilir. </w:t>
            </w:r>
          </w:p>
          <w:p>
            <w:pPr>
              <w:spacing w:after="0"/>
            </w:pPr>
            <w:r>
              <w:rPr>
                <w:b w:val="0"/>
                <w:sz w:val="19"/>
              </w:rPr>
              <w:t>Farklı sayı kümelerinin özellikleri ve aralarındaki ilişkilere dair çalışma kâğıdı verilebilir.</w:t>
            </w:r>
          </w:p>
          <w:p>
            <w:pPr>
              <w:spacing w:after="0"/>
            </w:pPr>
            <w:r>
              <w:rPr>
                <w:b w:val="0"/>
                <w:sz w:val="19"/>
              </w:rPr>
              <w:t>Cebirsel özdeşliklerin kullanımına yönelik sorulardan oluşan çalışma kâğıdı, bütüncül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3" w:name="DK_H_4_1_4"/>
      <w:bookmarkEnd w:id="103"/>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4. Hafta: 5-9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Gerçek Sayı Aralıklarının Gösterimi ve Aralıklarla İlgili İşlemlerde Küme Sembollerinin Kullanımı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9.1.2. Gerçek sayı aralıklarının gösteriminde ve aralıklarla ilgili işlemlerde küme sembol ve işlemlerinden yararlanabilme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Gerçek sayı aralıkları ve bunlarla yapılan işlemlerde kullanılan küme sembol ve işlemlerini bağlamlarındaki anlamı ile tanır.</w:t>
            </w:r>
          </w:p>
          <w:p>
            <w:pPr>
              <w:spacing w:after="0"/>
            </w:pPr>
            <w:r>
              <w:rPr>
                <w:b w:val="0"/>
                <w:sz w:val="19"/>
              </w:rPr>
              <w:t>b) Gerçek sayı aralıkları ve bunlarla yapılan işlemlerde kullanılan küme sembol ve işlemlerinden matematiksel durum veya probleme uygun olanı belirler.</w:t>
            </w:r>
          </w:p>
          <w:p>
            <w:pPr>
              <w:spacing w:after="0"/>
            </w:pPr>
            <w:r>
              <w:rPr>
                <w:b w:val="0"/>
                <w:sz w:val="19"/>
              </w:rPr>
              <w:t>c) Gerçek sayı aralıkları ve bunlarla yapılan işlemlerin içerdiği küme sembol ve işlemlerini matematiksel durum veya probleme uygun şekilde kullanır.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çalışma kâğıdı, performans görevi ve araştırma ödevi ile değerlendirilebilir. </w:t>
            </w:r>
          </w:p>
          <w:p>
            <w:pPr>
              <w:spacing w:after="0"/>
            </w:pPr>
            <w:r>
              <w:rPr>
                <w:b w:val="0"/>
                <w:sz w:val="19"/>
              </w:rPr>
              <w:t>Matematik dersini fizik, kimya ve biyoloji dersleriyle ilişkilendirmek için bu derslerdeki bilimsel gösterimlerin kullanımına yönelik araştırma ödevi verilebilir. Bu ödevin değerlendirilebilmesi için hazırlama, içerik ve sunum süreçlerini içine alan derecelendirme ölçeği kullanılabilir.</w:t>
            </w:r>
          </w:p>
          <w:p>
            <w:pPr>
              <w:spacing w:after="0"/>
            </w:pPr>
            <w:r>
              <w:rPr>
                <w:b w:val="0"/>
                <w:sz w:val="19"/>
              </w:rPr>
              <w:t xml:space="preserve">Gerçek sayıların üslü ve köklü gösterimlerinin, gerçek sayı aralıklarının ve bunlarla yapılan işlemlerin farklı matematiksel bağlamlarda ele alındığı performans görevi verilebilir. Bu performans görevi, analitik dereceli puanlama anahtarı ile değerlendirilebilir. Öğrencilerin kendilerini değerlendirmeleri için öz değerlendirme formu kullanılabilir. </w:t>
            </w:r>
          </w:p>
          <w:p>
            <w:pPr>
              <w:spacing w:after="0"/>
            </w:pPr>
            <w:r>
              <w:rPr>
                <w:b w:val="0"/>
                <w:sz w:val="19"/>
              </w:rPr>
              <w:t>Farklı sayı kümelerinin özellikleri ve aralarındaki ilişkilere dair çalışma kâğıdı verilebilir.</w:t>
            </w:r>
          </w:p>
          <w:p>
            <w:pPr>
              <w:spacing w:after="0"/>
            </w:pPr>
            <w:r>
              <w:rPr>
                <w:b w:val="0"/>
                <w:sz w:val="19"/>
              </w:rPr>
              <w:t>Cebirsel özdeşliklerin kullanımına yönelik sorulardan oluşan çalışma kâğıdı, bütüncül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4" w:name="DK_H_5_1_5"/>
      <w:bookmarkEnd w:id="104"/>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5. Hafta: 12-16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Sayı Kümeleri ve İşlem Özellikleri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9.1.3. Farklı sayı kümelerinin özellikleri hakkında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Doğal sayılar, tam sayılar, rasyonel sayılar ve gerçek sayılara dair temel özelliklere (sıralama, arada olma ve işlem özellikleri) ilişkin varsayımlarda bulunur.</w:t>
            </w:r>
          </w:p>
          <w:p>
            <w:pPr>
              <w:spacing w:after="0"/>
            </w:pPr>
            <w:r>
              <w:rPr>
                <w:b w:val="0"/>
                <w:sz w:val="19"/>
              </w:rPr>
              <w:t>b) Farklı sayı kümelerinde elde ettiği örüntüleri listeleyerek varsayımlarına yönelik genellemeler yapar.</w:t>
            </w:r>
          </w:p>
          <w:p>
            <w:pPr>
              <w:spacing w:after="0"/>
            </w:pPr>
            <w:r>
              <w:rPr>
                <w:b w:val="0"/>
                <w:sz w:val="19"/>
              </w:rPr>
              <w:t>c) Varsayımları ile genellemelerini karşılaştırır.</w:t>
            </w:r>
          </w:p>
          <w:p>
            <w:pPr>
              <w:spacing w:after="0"/>
            </w:pPr>
            <w:r>
              <w:rPr>
                <w:b w:val="0"/>
                <w:sz w:val="19"/>
              </w:rPr>
              <w:t>ç) Elde ettiği genellemelerden sayı kümelerinin özellikleri hakkında önermeler sunar.</w:t>
            </w:r>
          </w:p>
          <w:p>
            <w:pPr>
              <w:spacing w:after="0"/>
            </w:pPr>
            <w:r>
              <w:rPr>
                <w:b w:val="0"/>
                <w:sz w:val="19"/>
              </w:rPr>
              <w:t>d) Önermelerin kullanışlılığını problem durumlarında değerlendirir.</w:t>
            </w:r>
          </w:p>
          <w:p>
            <w:pPr>
              <w:spacing w:after="0"/>
            </w:pPr>
            <w:r>
              <w:rPr>
                <w:b w:val="0"/>
                <w:sz w:val="19"/>
              </w:rPr>
              <w:t>e) Elde ettiği önermeleri ispatlamak ya da çürütmek için matematiksel ispat yöntemlerini kullanır.</w:t>
            </w:r>
          </w:p>
          <w:p>
            <w:pPr>
              <w:spacing w:after="0"/>
            </w:pPr>
            <w:r>
              <w:rPr>
                <w:b w:val="0"/>
                <w:sz w:val="19"/>
              </w:rPr>
              <w:t>f) Kullandığı matematiksel ispat yöntemlerini kullanışlılık açısından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çalışma kâğıdı, performans görevi ve araştırma ödevi ile değerlendirilebilir. </w:t>
            </w:r>
          </w:p>
          <w:p>
            <w:pPr>
              <w:spacing w:after="0"/>
            </w:pPr>
            <w:r>
              <w:rPr>
                <w:b w:val="0"/>
                <w:sz w:val="19"/>
              </w:rPr>
              <w:t>Matematik dersini fizik, kimya ve biyoloji dersleriyle ilişkilendirmek için bu derslerdeki bilimsel gösterimlerin kullanımına yönelik araştırma ödevi verilebilir. Bu ödevin değerlendirilebilmesi için hazırlama, içerik ve sunum süreçlerini içine alan derecelendirme ölçeği kullanılabilir.</w:t>
            </w:r>
          </w:p>
          <w:p>
            <w:pPr>
              <w:spacing w:after="0"/>
            </w:pPr>
            <w:r>
              <w:rPr>
                <w:b w:val="0"/>
                <w:sz w:val="19"/>
              </w:rPr>
              <w:t xml:space="preserve">Gerçek sayıların üslü ve köklü gösterimlerinin, gerçek sayı aralıklarının ve bunlarla yapılan işlemlerin farklı matematiksel bağlamlarda ele alındığı performans görevi verilebilir. Bu performans görevi, analitik dereceli puanlama anahtarı ile değerlendirilebilir. Öğrencilerin kendilerini değerlendirmeleri için öz değerlendirme formu kullanılabilir. </w:t>
            </w:r>
          </w:p>
          <w:p>
            <w:pPr>
              <w:spacing w:after="0"/>
            </w:pPr>
            <w:r>
              <w:rPr>
                <w:b w:val="0"/>
                <w:sz w:val="19"/>
              </w:rPr>
              <w:t>Farklı sayı kümelerinin özellikleri ve aralarındaki ilişkilere dair çalışma kâğıdı verilebilir.</w:t>
            </w:r>
          </w:p>
          <w:p>
            <w:pPr>
              <w:spacing w:after="0"/>
            </w:pPr>
            <w:r>
              <w:rPr>
                <w:b w:val="0"/>
                <w:sz w:val="19"/>
              </w:rPr>
              <w:t>Cebirsel özdeşliklerin kullanımına yönelik sorulardan oluşan çalışma kâğıdı, bütüncül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5" w:name="DK_H_6_1_6"/>
      <w:bookmarkEnd w:id="105"/>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6. Hafta: 19-23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Gerçek Sayıların İşlem Özelliklerini Cebirsel Olarak İfade Etme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9.1.4. Gerçek sayıların işlem özelliklerini cebirsel olarak ifade etmede analojik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Gerçek sayıların işlem özellikleri ile bunların olası cebirsel karşılıklarını gözlemler.</w:t>
            </w:r>
          </w:p>
          <w:p>
            <w:pPr>
              <w:spacing w:after="0"/>
            </w:pPr>
            <w:r>
              <w:rPr>
                <w:b w:val="0"/>
                <w:sz w:val="19"/>
              </w:rPr>
              <w:t>b) Gözlemlerinden yola çıkarak gerçek sayıların işlem özellikleri ile bunların cebirsel karşılıklarını tespit eder.</w:t>
            </w:r>
          </w:p>
          <w:p>
            <w:pPr>
              <w:spacing w:after="0"/>
            </w:pPr>
            <w:r>
              <w:rPr>
                <w:b w:val="0"/>
                <w:sz w:val="19"/>
              </w:rPr>
              <w:t>c) Tespit ettiği özelliklerden çıkarımlar yapar.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çalışma kâğıdı, performans görevi ve araştırma ödevi ile değerlendirilebilir. </w:t>
            </w:r>
          </w:p>
          <w:p>
            <w:pPr>
              <w:spacing w:after="0"/>
            </w:pPr>
            <w:r>
              <w:rPr>
                <w:b w:val="0"/>
                <w:sz w:val="19"/>
              </w:rPr>
              <w:t>Matematik dersini fizik, kimya ve biyoloji dersleriyle ilişkilendirmek için bu derslerdeki bilimsel gösterimlerin kullanımına yönelik araştırma ödevi verilebilir. Bu ödevin değerlendirilebilmesi için hazırlama, içerik ve sunum süreçlerini içine alan derecelendirme ölçeği kullanılabilir.</w:t>
            </w:r>
          </w:p>
          <w:p>
            <w:pPr>
              <w:spacing w:after="0"/>
            </w:pPr>
            <w:r>
              <w:rPr>
                <w:b w:val="0"/>
                <w:sz w:val="19"/>
              </w:rPr>
              <w:t xml:space="preserve">Gerçek sayıların üslü ve köklü gösterimlerinin, gerçek sayı aralıklarının ve bunlarla yapılan işlemlerin farklı matematiksel bağlamlarda ele alındığı performans görevi verilebilir. Bu performans görevi, analitik dereceli puanlama anahtarı ile değerlendirilebilir. Öğrencilerin kendilerini değerlendirmeleri için öz değerlendirme formu kullanılabilir. </w:t>
            </w:r>
          </w:p>
          <w:p>
            <w:pPr>
              <w:spacing w:after="0"/>
            </w:pPr>
            <w:r>
              <w:rPr>
                <w:b w:val="0"/>
                <w:sz w:val="19"/>
              </w:rPr>
              <w:t>Farklı sayı kümelerinin özellikleri ve aralarındaki ilişkilere dair çalışma kâğıdı verilebilir.</w:t>
            </w:r>
          </w:p>
          <w:p>
            <w:pPr>
              <w:spacing w:after="0"/>
            </w:pPr>
            <w:r>
              <w:rPr>
                <w:b w:val="0"/>
                <w:sz w:val="19"/>
              </w:rPr>
              <w:t>Cebirsel özdeşliklerin kullanımına yönelik sorulardan oluşan çalışma kâğıdı, bütüncül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6" w:name="DK_H_7_1_7"/>
      <w:bookmarkEnd w:id="106"/>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7. Hafta: 26-30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w:t>
            </w:r>
          </w:p>
          <w:p>
            <w:pPr>
              <w:spacing w:after="0"/>
            </w:pPr>
            <w:r>
              <w:rPr>
                <w:b w:val="0"/>
                <w:sz w:val="19"/>
              </w:rPr>
              <w:t>NİCELİKLER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Gerçek Sayıların İşlem Özelliklerini Cebirsel Olarak İfade Etme</w:t>
            </w:r>
          </w:p>
          <w:p>
            <w:pPr>
              <w:spacing w:after="0"/>
            </w:pPr>
            <w:r>
              <w:rPr>
                <w:b w:val="0"/>
                <w:sz w:val="19"/>
              </w:rPr>
              <w:t>Doğrusal Fonksiyonlar ve Nitel Özellikleri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9.1.4. Gerçek sayıların işlem özelliklerini cebirsel olarak ifade etmede analojik akıl yürütebilme</w:t>
            </w:r>
          </w:p>
          <w:p>
            <w:pPr>
              <w:spacing w:after="0"/>
            </w:pPr>
            <w:r>
              <w:rPr>
                <w:b w:val="0"/>
                <w:sz w:val="19"/>
              </w:rPr>
              <w:t>9.2.1. Gerçek sayılarda f(x) = x şeklinde tanımlı doğrusal referans fonksiyonun nitel özellikleri ile bu fonksiyondan türetilen g(x) = a ∙ f(x ± r) ± k, (a, r, k ∈ ℝ, a≠0) doğrusal fonksiyonların nitel özelliklerine ilişkin matematiksel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Gerçek sayıların işlem özellikleri ile bunların olası cebirsel karşılıklarını gözlemler.</w:t>
            </w:r>
          </w:p>
          <w:p>
            <w:pPr>
              <w:spacing w:after="0"/>
            </w:pPr>
            <w:r>
              <w:rPr>
                <w:b w:val="0"/>
                <w:sz w:val="19"/>
              </w:rPr>
              <w:t>b) Gözlemlerinden yola çıkarak gerçek sayıların işlem özellikleri ile bunların cebirsel karşılıklarını tespit eder.</w:t>
            </w:r>
          </w:p>
          <w:p>
            <w:pPr>
              <w:spacing w:after="0"/>
            </w:pPr>
            <w:r>
              <w:rPr>
                <w:b w:val="0"/>
                <w:sz w:val="19"/>
              </w:rPr>
              <w:t>c) Tespit ettiği özelliklerden çıkarımlar yapar.</w:t>
            </w:r>
          </w:p>
          <w:p>
            <w:pPr>
              <w:spacing w:after="0"/>
            </w:pPr>
            <w:r>
              <w:rPr>
                <w:b w:val="0"/>
                <w:sz w:val="19"/>
              </w:rPr>
              <w:t>a) Doğrusal referans fonksiyonun nitel özelliklerini (tanım kümesi, görüntü kümesi, işareti, artanlığı-azalanlığı, maksimum-minimum noktaları, sıfırları, bire birliği) matematiksel temsilleri kullanarak belirler.</w:t>
            </w:r>
          </w:p>
          <w:p>
            <w:pPr>
              <w:spacing w:after="0"/>
            </w:pPr>
            <w:r>
              <w:rPr>
                <w:b w:val="0"/>
                <w:sz w:val="19"/>
              </w:rPr>
              <w:t>b) Doğrusal referans fonksiyonun nitel özellikleri ile matematiksel temsilleri arasındaki ilişkileri belirler.</w:t>
            </w:r>
          </w:p>
          <w:p>
            <w:pPr>
              <w:spacing w:after="0"/>
            </w:pPr>
            <w:r>
              <w:rPr>
                <w:b w:val="0"/>
                <w:sz w:val="19"/>
              </w:rPr>
              <w:t>c) Doğrusal referans fonksiyonu grafik veya cebirsel temsili üzerinde yapılan işlemlerle diğer doğrusal fonksiyonlara dönüştürür.</w:t>
            </w:r>
          </w:p>
          <w:p>
            <w:pPr>
              <w:spacing w:after="0"/>
            </w:pPr>
            <w:r>
              <w:rPr>
                <w:b w:val="0"/>
                <w:sz w:val="19"/>
              </w:rPr>
              <w:t>ç) Doğrusal referans fonksiyon ile elde ettiği doğrusal fonksiyonların grafik ve cebirsel temsilleri arasındaki ilişkiyi ifade eder.</w:t>
            </w:r>
          </w:p>
          <w:p>
            <w:pPr>
              <w:spacing w:after="0"/>
            </w:pPr>
            <w:r>
              <w:rPr>
                <w:b w:val="0"/>
                <w:sz w:val="19"/>
              </w:rPr>
              <w:t>d) Doğrusal referans fonksiyonun nitel özelliklerinden hareketle diğer doğrusal fonksiyonların nitel özelliklerine ilişkin varsayımlarda bulunur.</w:t>
            </w:r>
          </w:p>
          <w:p>
            <w:pPr>
              <w:spacing w:after="0"/>
            </w:pPr>
            <w:r>
              <w:rPr>
                <w:b w:val="0"/>
                <w:sz w:val="19"/>
              </w:rPr>
              <w:t>e) Varsayımlarına dayalı olarak doğrusal fonksiyonların nitel özelliklerine ilişkin örüntüleri (cebirsel, sayısal veya grafiksel)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uygun sözel veya sembolik dil ile sunar.</w:t>
            </w:r>
          </w:p>
          <w:p>
            <w:pPr>
              <w:spacing w:after="0"/>
            </w:pPr>
            <w:r>
              <w:rPr>
                <w:b w:val="0"/>
                <w:sz w:val="19"/>
              </w:rPr>
              <w:t>ğ) Elde ettiği önermelerin gerçek yaşam bağlamındaki kullanışlılığını değerlendirir.</w:t>
            </w:r>
          </w:p>
          <w:p>
            <w:pPr>
              <w:spacing w:after="0"/>
            </w:pPr>
            <w:r>
              <w:rPr>
                <w:b w:val="0"/>
                <w:sz w:val="19"/>
              </w:rPr>
              <w:t>h) Önermelerini grafiksel olarak doğrular veya cebirsel olarak ispatlar.</w:t>
            </w:r>
          </w:p>
          <w:p>
            <w:pPr>
              <w:spacing w:after="0"/>
            </w:pPr>
            <w:r>
              <w:rPr>
                <w:b w:val="0"/>
                <w:sz w:val="19"/>
              </w:rPr>
              <w:t>ı) Uyguladığı doğrulama veya ispat yöntemlerinin farklı durumlardaki kullanışlılığını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 SDB2.2. İş Birliği</w:t>
            </w:r>
          </w:p>
          <w:p>
            <w:pPr>
              <w:spacing w:after="0"/>
            </w:pPr>
            <w:r>
              <w:rPr>
                <w:b w:val="0"/>
                <w:sz w:val="19"/>
              </w:rPr>
              <w:t>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D17. Tasarruf</w:t>
            </w:r>
          </w:p>
          <w:p>
            <w:pPr>
              <w:spacing w:after="0"/>
            </w:pPr>
            <w:r>
              <w:rPr>
                <w:b w:val="0"/>
                <w:sz w:val="19"/>
              </w:rPr>
              <w:t>D16. Sorumluluk, D17. Tasarruf,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w:t>
            </w:r>
          </w:p>
          <w:p>
            <w:pPr>
              <w:spacing w:after="0"/>
            </w:pPr>
            <w:r>
              <w:rPr>
                <w:b w:val="0"/>
                <w:sz w:val="19"/>
              </w:rPr>
              <w:t>OB2. Dijital Okuryazarlık, OB3. Finansal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çalışma kâğıdı, performans görevi ve araştırma ödevi ile değerlendirilebilir. </w:t>
            </w:r>
          </w:p>
          <w:p>
            <w:pPr>
              <w:spacing w:after="0"/>
            </w:pPr>
            <w:r>
              <w:rPr>
                <w:b w:val="0"/>
                <w:sz w:val="19"/>
              </w:rPr>
              <w:t>Matematik dersini fizik, kimya ve biyoloji dersleriyle ilişkilendirmek için bu derslerdeki bilimsel gösterimlerin kullanımına yönelik araştırma ödevi verilebilir. Bu ödevin değerlendirilebilmesi için hazırlama, içerik ve sunum süreçlerini içine alan derecelendirme ölçeği kullanılabilir.</w:t>
            </w:r>
          </w:p>
          <w:p>
            <w:pPr>
              <w:spacing w:after="0"/>
            </w:pPr>
            <w:r>
              <w:rPr>
                <w:b w:val="0"/>
                <w:sz w:val="19"/>
              </w:rPr>
              <w:t xml:space="preserve">Gerçek sayıların üslü ve köklü gösterimlerinin, gerçek sayı aralıklarının ve bunlarla yapılan işlemlerin farklı matematiksel bağlamlarda ele alındığı performans görevi verilebilir. Bu performans görevi, analitik dereceli puanlama anahtarı ile değerlendirilebilir. Öğrencilerin kendilerini değerlendirmeleri için öz değerlendirme formu kullanılabilir. </w:t>
            </w:r>
          </w:p>
          <w:p>
            <w:pPr>
              <w:spacing w:after="0"/>
            </w:pPr>
            <w:r>
              <w:rPr>
                <w:b w:val="0"/>
                <w:sz w:val="19"/>
              </w:rPr>
              <w:t>Farklı sayı kümelerinin özellikleri ve aralarındaki ilişkilere dair çalışma kâğıdı verilebilir.</w:t>
            </w:r>
          </w:p>
          <w:p>
            <w:pPr>
              <w:spacing w:after="0"/>
            </w:pPr>
            <w:r>
              <w:rPr>
                <w:b w:val="0"/>
                <w:sz w:val="19"/>
              </w:rPr>
              <w:t>Cebirsel özdeşliklerin kullanımına yönelik sorulardan oluşan çalışma kâğıdı, bütüncül dereceli puanlama anahtarı ile değerlendirilebilir.</w:t>
            </w:r>
          </w:p>
          <w:p>
            <w:pPr>
              <w:spacing w:after="0"/>
            </w:pPr>
            <w:r>
              <w:rPr>
                <w:b w:val="0"/>
                <w:sz w:val="19"/>
              </w:rPr>
              <w:t>Öğrenme çıktıları; çalışma kâğıdı, açık uçlu sorular, araştırma ödevi, performans görevi ve proje ödevi ile değerlendirilebilir.</w:t>
            </w:r>
          </w:p>
          <w:p>
            <w:pPr>
              <w:spacing w:after="0"/>
            </w:pPr>
            <w:r>
              <w:rPr>
                <w:b w:val="0"/>
                <w:sz w:val="19"/>
              </w:rPr>
              <w:t>Öğrencilerden grafik temsili verilen bir doğrusal fonksiyona uygulanabilen dönüşümlerin sonuçlarını içeren bir performans görevi hazırlamaları istenebilir. Hazırlanan performans görevi, analitik dereceli puanlama anahtarı ile değerlendirilebilir.</w:t>
            </w:r>
          </w:p>
          <w:p>
            <w:pPr>
              <w:spacing w:after="0"/>
            </w:pPr>
            <w:r>
              <w:rPr>
                <w:b w:val="0"/>
                <w:sz w:val="19"/>
              </w:rPr>
              <w:t>Çalışma kâğıdı kullanılarak öğrencilerin doğrusal fonksiyonların nitel özellikleriyle matematiksel temsilleri arasında kurulan ilişkilere yönelik matematiksel doğrulama yapmaları istenebilir. Çalışma kâğıdında ortaya çıkan sonuçlar, analitik dereceli puanlama anahtarı kullanılarak değerlendirebilir.</w:t>
            </w:r>
          </w:p>
          <w:p>
            <w:pPr>
              <w:spacing w:after="0"/>
            </w:pPr>
            <w:r>
              <w:rPr>
                <w:b w:val="0"/>
                <w:sz w:val="19"/>
              </w:rPr>
              <w:t>Öğrencilere gerçek yaşam durumlarında mutlak değer fonksiyonu ile modellenebilen örneklerin belirlenmesine yönelik bir araştırma ödevi verilebilir. Verilen araştırma ödevi, içerik ve sunum süreçlerini içeren derecelendirme ölçeğiyle değerlendirilebilir.</w:t>
            </w:r>
          </w:p>
          <w:p>
            <w:pPr>
              <w:spacing w:after="0"/>
            </w:pPr>
            <w:r>
              <w:rPr>
                <w:b w:val="0"/>
                <w:sz w:val="19"/>
              </w:rPr>
              <w:t>Doğrusal fonksiyonlarla ifade edilebilen denklem ve eşitsizlikleri kullanmayı gerektiren gerçek yaşam problemlerinde öğrencilerin problemi matematiksel temsillere dönüştürebilmelerini, uygun çözüm stratejileri oluşturabilmelerini, çözümlerini kontrol edip yansıtabilmelerini değerlendirmek amacıyla öğrencilere performans görevi verilebilir. Bu performans görevi, analitik dereceli puanlama anahtarı kullanılarak değerlendirilebilir.</w:t>
            </w:r>
          </w:p>
          <w:p>
            <w:pPr>
              <w:spacing w:after="0"/>
            </w:pPr>
            <w:r>
              <w:rPr>
                <w:b w:val="0"/>
                <w:sz w:val="19"/>
              </w:rPr>
              <w:t>Doğrusal fonksiyonlarla ifade edilebilen denklem ve eşitsizlikleri kullanmak amacıyla öğrencilere gerçek yaşam problemlerinden yola çıkarak olası tüm çözüm stratejilerini incelemelerini, çözüme ulaşan stratejiyi genelleyebilmelerini, elde edilen sonuçları değerlendirerek matematiksel modelleme yapabilmelerini sağlamaya yönelik proje ödevi verilebilir. Bu ödevin değerlendirilmesinde projeyi hazırlama, içerik ve sunum süreçlerini de içeren derecelendirme ölçeği hazırlanabilir.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7" w:name="DK_H_8_2_8"/>
      <w:bookmarkEnd w:id="107"/>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8. Hafta: 2-6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Doğrusal Fonksiyonlar ve Nitel Özellikleri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9.2.1. Gerçek sayılarda f(x) = x şeklinde tanımlı doğrusal referans fonksiyonun nitel özellikleri ile bu fonksiyondan türetilen g(x) = a ∙ f(x ± r) ± k, (a, r, k ∈ ℝ, a≠0) doğrusal fonksiyonların nitel özelliklerine ilişkin matematiksel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Doğrusal referans fonksiyonun nitel özelliklerini (tanım kümesi, görüntü kümesi, işareti, artanlığı-azalanlığı, maksimum-minimum noktaları, sıfırları, bire birliği) matematiksel temsilleri kullanarak belirler.</w:t>
            </w:r>
          </w:p>
          <w:p>
            <w:pPr>
              <w:spacing w:after="0"/>
            </w:pPr>
            <w:r>
              <w:rPr>
                <w:b w:val="0"/>
                <w:sz w:val="19"/>
              </w:rPr>
              <w:t>b) Doğrusal referans fonksiyonun nitel özellikleri ile matematiksel temsilleri arasındaki ilişkileri belirler.</w:t>
            </w:r>
          </w:p>
          <w:p>
            <w:pPr>
              <w:spacing w:after="0"/>
            </w:pPr>
            <w:r>
              <w:rPr>
                <w:b w:val="0"/>
                <w:sz w:val="19"/>
              </w:rPr>
              <w:t>c) Doğrusal referans fonksiyonu grafik veya cebirsel temsili üzerinde yapılan işlemlerle diğer doğrusal fonksiyonlara dönüştürür.</w:t>
            </w:r>
          </w:p>
          <w:p>
            <w:pPr>
              <w:spacing w:after="0"/>
            </w:pPr>
            <w:r>
              <w:rPr>
                <w:b w:val="0"/>
                <w:sz w:val="19"/>
              </w:rPr>
              <w:t>ç) Doğrusal referans fonksiyon ile elde ettiği doğrusal fonksiyonların grafik ve cebirsel temsilleri arasındaki ilişkiyi ifade eder.</w:t>
            </w:r>
          </w:p>
          <w:p>
            <w:pPr>
              <w:spacing w:after="0"/>
            </w:pPr>
            <w:r>
              <w:rPr>
                <w:b w:val="0"/>
                <w:sz w:val="19"/>
              </w:rPr>
              <w:t>d) Doğrusal referans fonksiyonun nitel özelliklerinden hareketle diğer doğrusal fonksiyonların nitel özelliklerine ilişkin varsayımlarda bulunur.</w:t>
            </w:r>
          </w:p>
          <w:p>
            <w:pPr>
              <w:spacing w:after="0"/>
            </w:pPr>
            <w:r>
              <w:rPr>
                <w:b w:val="0"/>
                <w:sz w:val="19"/>
              </w:rPr>
              <w:t>e) Varsayımlarına dayalı olarak doğrusal fonksiyonların nitel özelliklerine ilişkin örüntüleri (cebirsel, sayısal veya grafiksel)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uygun sözel veya sembolik dil ile sunar.</w:t>
            </w:r>
          </w:p>
          <w:p>
            <w:pPr>
              <w:spacing w:after="0"/>
            </w:pPr>
            <w:r>
              <w:rPr>
                <w:b w:val="0"/>
                <w:sz w:val="19"/>
              </w:rPr>
              <w:t>ğ) Elde ettiği önermelerin gerçek yaşam bağlamındaki kullanışlılığını değerlendirir.</w:t>
            </w:r>
          </w:p>
          <w:p>
            <w:pPr>
              <w:spacing w:after="0"/>
            </w:pPr>
            <w:r>
              <w:rPr>
                <w:b w:val="0"/>
                <w:sz w:val="19"/>
              </w:rPr>
              <w:t>h) Önermelerini grafiksel olarak doğrular veya cebirsel olarak ispatlar.</w:t>
            </w:r>
          </w:p>
          <w:p>
            <w:pPr>
              <w:spacing w:after="0"/>
            </w:pPr>
            <w:r>
              <w:rPr>
                <w:b w:val="0"/>
                <w:sz w:val="19"/>
              </w:rPr>
              <w:t>ı) Uyguladığı doğrulama veya ispat yöntemlerinin farklı durumlardaki kullanışlılığını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 D17. Tasarruf,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açık uçlu sorular, araştırma ödevi, performans görevi ve proje ödevi ile değerlendirilebilir.</w:t>
            </w:r>
          </w:p>
          <w:p>
            <w:pPr>
              <w:spacing w:after="0"/>
            </w:pPr>
            <w:r>
              <w:rPr>
                <w:b w:val="0"/>
                <w:sz w:val="19"/>
              </w:rPr>
              <w:t>Öğrencilerden grafik temsili verilen bir doğrusal fonksiyona uygulanabilen dönüşümlerin sonuçlarını içeren bir performans görevi hazırlamaları istenebilir. Hazırlanan performans görevi, analitik dereceli puanlama anahtarı ile değerlendirilebilir.</w:t>
            </w:r>
          </w:p>
          <w:p>
            <w:pPr>
              <w:spacing w:after="0"/>
            </w:pPr>
            <w:r>
              <w:rPr>
                <w:b w:val="0"/>
                <w:sz w:val="19"/>
              </w:rPr>
              <w:t>Çalışma kâğıdı kullanılarak öğrencilerin doğrusal fonksiyonların nitel özellikleriyle matematiksel temsilleri arasında kurulan ilişkilere yönelik matematiksel doğrulama yapmaları istenebilir. Çalışma kâğıdında ortaya çıkan sonuçlar, analitik dereceli puanlama anahtarı kullanılarak değerlendirebilir.</w:t>
            </w:r>
          </w:p>
          <w:p>
            <w:pPr>
              <w:spacing w:after="0"/>
            </w:pPr>
            <w:r>
              <w:rPr>
                <w:b w:val="0"/>
                <w:sz w:val="19"/>
              </w:rPr>
              <w:t>Öğrencilere gerçek yaşam durumlarında mutlak değer fonksiyonu ile modellenebilen örneklerin belirlenmesine yönelik bir araştırma ödevi verilebilir. Verilen araştırma ödevi, içerik ve sunum süreçlerini içeren derecelendirme ölçeğiyle değerlendirilebilir.</w:t>
            </w:r>
          </w:p>
          <w:p>
            <w:pPr>
              <w:spacing w:after="0"/>
            </w:pPr>
            <w:r>
              <w:rPr>
                <w:b w:val="0"/>
                <w:sz w:val="19"/>
              </w:rPr>
              <w:t>Doğrusal fonksiyonlarla ifade edilebilen denklem ve eşitsizlikleri kullanmayı gerektiren gerçek yaşam problemlerinde öğrencilerin problemi matematiksel temsillere dönüştürebilmelerini, uygun çözüm stratejileri oluşturabilmelerini, çözümlerini kontrol edip yansıtabilmelerini değerlendirmek amacıyla öğrencilere performans görevi verilebilir. Bu performans görevi, analitik dereceli puanlama anahtarı kullanılarak değerlendirilebilir.</w:t>
            </w:r>
          </w:p>
          <w:p>
            <w:pPr>
              <w:spacing w:after="0"/>
            </w:pPr>
            <w:r>
              <w:rPr>
                <w:b w:val="0"/>
                <w:sz w:val="19"/>
              </w:rPr>
              <w:t>Doğrusal fonksiyonlarla ifade edilebilen denklem ve eşitsizlikleri kullanmak amacıyla öğrencilere gerçek yaşam problemlerinden yola çıkarak olası tüm çözüm stratejilerini incelemelerini, çözüme ulaşan stratejiyi genelleyebilmelerini, elde edilen sonuçları değerlendirerek matematiksel modelleme yapabilmelerini sağlamaya yönelik proje ödevi verilebilir. Bu ödevin değerlendirilmesinde projeyi hazırlama, içerik ve sunum süreçlerini de içeren derecelendirme ölçeği hazırlanabilir.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02.11.2026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8" w:name="DK_H_9_2_9"/>
      <w:bookmarkEnd w:id="108"/>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9. Hafta: 9-13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Doğrusal Fonksiyonlar ve Nitel Özellikleri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9.2.1. Gerçek sayılarda f(x) = x şeklinde tanımlı doğrusal referans fonksiyonun nitel özellikleri ile bu fonksiyondan türetilen g(x) = a ∙ f(x ± r) ± k, (a, r, k ∈ ℝ, a≠0) doğrusal fonksiyonların nitel özelliklerine ilişkin matematiksel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Doğrusal referans fonksiyonun nitel özelliklerini (tanım kümesi, görüntü kümesi, işareti, artanlığı-azalanlığı, maksimum-minimum noktaları, sıfırları, bire birliği) matematiksel temsilleri kullanarak belirler.</w:t>
            </w:r>
          </w:p>
          <w:p>
            <w:pPr>
              <w:spacing w:after="0"/>
            </w:pPr>
            <w:r>
              <w:rPr>
                <w:b w:val="0"/>
                <w:sz w:val="19"/>
              </w:rPr>
              <w:t>b) Doğrusal referans fonksiyonun nitel özellikleri ile matematiksel temsilleri arasındaki ilişkileri belirler.</w:t>
            </w:r>
          </w:p>
          <w:p>
            <w:pPr>
              <w:spacing w:after="0"/>
            </w:pPr>
            <w:r>
              <w:rPr>
                <w:b w:val="0"/>
                <w:sz w:val="19"/>
              </w:rPr>
              <w:t>c) Doğrusal referans fonksiyonu grafik veya cebirsel temsili üzerinde yapılan işlemlerle diğer doğrusal fonksiyonlara dönüştürür.</w:t>
            </w:r>
          </w:p>
          <w:p>
            <w:pPr>
              <w:spacing w:after="0"/>
            </w:pPr>
            <w:r>
              <w:rPr>
                <w:b w:val="0"/>
                <w:sz w:val="19"/>
              </w:rPr>
              <w:t>ç) Doğrusal referans fonksiyon ile elde ettiği doğrusal fonksiyonların grafik ve cebirsel temsilleri arasındaki ilişkiyi ifade eder.</w:t>
            </w:r>
          </w:p>
          <w:p>
            <w:pPr>
              <w:spacing w:after="0"/>
            </w:pPr>
            <w:r>
              <w:rPr>
                <w:b w:val="0"/>
                <w:sz w:val="19"/>
              </w:rPr>
              <w:t>d) Doğrusal referans fonksiyonun nitel özelliklerinden hareketle diğer doğrusal fonksiyonların nitel özelliklerine ilişkin varsayımlarda bulunur.</w:t>
            </w:r>
          </w:p>
          <w:p>
            <w:pPr>
              <w:spacing w:after="0"/>
            </w:pPr>
            <w:r>
              <w:rPr>
                <w:b w:val="0"/>
                <w:sz w:val="19"/>
              </w:rPr>
              <w:t>e) Varsayımlarına dayalı olarak doğrusal fonksiyonların nitel özelliklerine ilişkin örüntüleri (cebirsel, sayısal veya grafiksel)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uygun sözel veya sembolik dil ile sunar.</w:t>
            </w:r>
          </w:p>
          <w:p>
            <w:pPr>
              <w:spacing w:after="0"/>
            </w:pPr>
            <w:r>
              <w:rPr>
                <w:b w:val="0"/>
                <w:sz w:val="19"/>
              </w:rPr>
              <w:t>ğ) Elde ettiği önermelerin gerçek yaşam bağlamındaki kullanışlılığını değerlendirir.</w:t>
            </w:r>
          </w:p>
          <w:p>
            <w:pPr>
              <w:spacing w:after="0"/>
            </w:pPr>
            <w:r>
              <w:rPr>
                <w:b w:val="0"/>
                <w:sz w:val="19"/>
              </w:rPr>
              <w:t>h) Önermelerini grafiksel olarak doğrular veya cebirsel olarak ispatlar.</w:t>
            </w:r>
          </w:p>
          <w:p>
            <w:pPr>
              <w:spacing w:after="0"/>
            </w:pPr>
            <w:r>
              <w:rPr>
                <w:b w:val="0"/>
                <w:sz w:val="19"/>
              </w:rPr>
              <w:t>ı) Uyguladığı doğrulama veya ispat yöntemlerinin farklı durumlardaki kullanışlılığını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 D17. Tasarruf,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açık uçlu sorular, araştırma ödevi, performans görevi ve proje ödevi ile değerlendirilebilir.</w:t>
            </w:r>
          </w:p>
          <w:p>
            <w:pPr>
              <w:spacing w:after="0"/>
            </w:pPr>
            <w:r>
              <w:rPr>
                <w:b w:val="0"/>
                <w:sz w:val="19"/>
              </w:rPr>
              <w:t>Öğrencilerden grafik temsili verilen bir doğrusal fonksiyona uygulanabilen dönüşümlerin sonuçlarını içeren bir performans görevi hazırlamaları istenebilir. Hazırlanan performans görevi, analitik dereceli puanlama anahtarı ile değerlendirilebilir.</w:t>
            </w:r>
          </w:p>
          <w:p>
            <w:pPr>
              <w:spacing w:after="0"/>
            </w:pPr>
            <w:r>
              <w:rPr>
                <w:b w:val="0"/>
                <w:sz w:val="19"/>
              </w:rPr>
              <w:t>Çalışma kâğıdı kullanılarak öğrencilerin doğrusal fonksiyonların nitel özellikleriyle matematiksel temsilleri arasında kurulan ilişkilere yönelik matematiksel doğrulama yapmaları istenebilir. Çalışma kâğıdında ortaya çıkan sonuçlar, analitik dereceli puanlama anahtarı kullanılarak değerlendirebilir.</w:t>
            </w:r>
          </w:p>
          <w:p>
            <w:pPr>
              <w:spacing w:after="0"/>
            </w:pPr>
            <w:r>
              <w:rPr>
                <w:b w:val="0"/>
                <w:sz w:val="19"/>
              </w:rPr>
              <w:t>Öğrencilere gerçek yaşam durumlarında mutlak değer fonksiyonu ile modellenebilen örneklerin belirlenmesine yönelik bir araştırma ödevi verilebilir. Verilen araştırma ödevi, içerik ve sunum süreçlerini içeren derecelendirme ölçeğiyle değerlendirilebilir.</w:t>
            </w:r>
          </w:p>
          <w:p>
            <w:pPr>
              <w:spacing w:after="0"/>
            </w:pPr>
            <w:r>
              <w:rPr>
                <w:b w:val="0"/>
                <w:sz w:val="19"/>
              </w:rPr>
              <w:t>Doğrusal fonksiyonlarla ifade edilebilen denklem ve eşitsizlikleri kullanmayı gerektiren gerçek yaşam problemlerinde öğrencilerin problemi matematiksel temsillere dönüştürebilmelerini, uygun çözüm stratejileri oluşturabilmelerini, çözümlerini kontrol edip yansıtabilmelerini değerlendirmek amacıyla öğrencilere performans görevi verilebilir. Bu performans görevi, analitik dereceli puanlama anahtarı kullanılarak değerlendirilebilir.</w:t>
            </w:r>
          </w:p>
          <w:p>
            <w:pPr>
              <w:spacing w:after="0"/>
            </w:pPr>
            <w:r>
              <w:rPr>
                <w:b w:val="0"/>
                <w:sz w:val="19"/>
              </w:rPr>
              <w:t>Doğrusal fonksiyonlarla ifade edilebilen denklem ve eşitsizlikleri kullanmak amacıyla öğrencilere gerçek yaşam problemlerinden yola çıkarak olası tüm çözüm stratejilerini incelemelerini, çözüme ulaşan stratejiyi genelleyebilmelerini, elde edilen sonuçları değerlendirerek matematiksel modelleme yapabilmelerini sağlamaya yönelik proje ödevi verilebilir. Bu ödevin değerlendirilmesinde projeyi hazırlama, içerik ve sunum süreçlerini de içeren derecelendirme ölçeği hazırlanabilir.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09.11.2026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9" w:name="DK_H_10_2_10"/>
      <w:bookmarkEnd w:id="109"/>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10. Hafta: 23-27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Doğrusal Fonksiyonlar ve Nitel Özellikleri</w:t>
            </w:r>
          </w:p>
          <w:p>
            <w:pPr>
              <w:spacing w:after="0"/>
            </w:pPr>
            <w:r>
              <w:rPr>
                <w:b w:val="0"/>
                <w:sz w:val="19"/>
              </w:rPr>
              <w:t>Mutlak Değer Fonksiyonu ve Nitel Özellikleri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9.2.1. Gerçek sayılarda f(x) = x şeklinde tanımlı doğrusal referans fonksiyonun nitel özellikleri ile bu fonksiyondan türetilen g(x) = a ∙ f(x ± r) ± k, (a, r, k ∈ ℝ, a≠0) doğrusal fonksiyonların nitel özelliklerine ilişkin matematiksel muhakeme yapabilme</w:t>
            </w:r>
          </w:p>
          <w:p>
            <w:pPr>
              <w:spacing w:after="0"/>
            </w:pPr>
            <w:r>
              <w:rPr>
                <w:b w:val="0"/>
                <w:sz w:val="19"/>
              </w:rPr>
              <w:t>9.2.2. Gerçek sayılarda m(x) = ± |ax ± b| ± c (a, b, c ∈ℝ, a ≠ 0) şeklinde tanımlı mutlak değer fonksiyonlarının nitel özelliklerini incelemek için doğrusal fonksiyonlara bağlı analojik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Doğrusal referans fonksiyonun nitel özelliklerini (tanım kümesi, görüntü kümesi, işareti, artanlığı-azalanlığı, maksimum-minimum noktaları, sıfırları, bire birliği) matematiksel temsilleri kullanarak belirler.</w:t>
            </w:r>
          </w:p>
          <w:p>
            <w:pPr>
              <w:spacing w:after="0"/>
            </w:pPr>
            <w:r>
              <w:rPr>
                <w:b w:val="0"/>
                <w:sz w:val="19"/>
              </w:rPr>
              <w:t>b) Doğrusal referans fonksiyonun nitel özellikleri ile matematiksel temsilleri arasındaki ilişkileri belirler.</w:t>
            </w:r>
          </w:p>
          <w:p>
            <w:pPr>
              <w:spacing w:after="0"/>
            </w:pPr>
            <w:r>
              <w:rPr>
                <w:b w:val="0"/>
                <w:sz w:val="19"/>
              </w:rPr>
              <w:t>c) Doğrusal referans fonksiyonu grafik veya cebirsel temsili üzerinde yapılan işlemlerle diğer doğrusal fonksiyonlara dönüştürür.</w:t>
            </w:r>
          </w:p>
          <w:p>
            <w:pPr>
              <w:spacing w:after="0"/>
            </w:pPr>
            <w:r>
              <w:rPr>
                <w:b w:val="0"/>
                <w:sz w:val="19"/>
              </w:rPr>
              <w:t>ç) Doğrusal referans fonksiyon ile elde ettiği doğrusal fonksiyonların grafik ve cebirsel temsilleri arasındaki ilişkiyi ifade eder.</w:t>
            </w:r>
          </w:p>
          <w:p>
            <w:pPr>
              <w:spacing w:after="0"/>
            </w:pPr>
            <w:r>
              <w:rPr>
                <w:b w:val="0"/>
                <w:sz w:val="19"/>
              </w:rPr>
              <w:t>d) Doğrusal referans fonksiyonun nitel özelliklerinden hareketle diğer doğrusal fonksiyonların nitel özelliklerine ilişkin varsayımlarda bulunur.</w:t>
            </w:r>
          </w:p>
          <w:p>
            <w:pPr>
              <w:spacing w:after="0"/>
            </w:pPr>
            <w:r>
              <w:rPr>
                <w:b w:val="0"/>
                <w:sz w:val="19"/>
              </w:rPr>
              <w:t>e) Varsayımlarına dayalı olarak doğrusal fonksiyonların nitel özelliklerine ilişkin örüntüleri (cebirsel, sayısal veya grafiksel) geneller.</w:t>
            </w:r>
          </w:p>
          <w:p>
            <w:pPr>
              <w:spacing w:after="0"/>
            </w:pPr>
            <w:r>
              <w:rPr>
                <w:b w:val="0"/>
                <w:sz w:val="19"/>
              </w:rPr>
              <w:t>f) Genellemelerinin varsayımlarını karşılayıp karşılamadığını kontrol eder.</w:t>
            </w:r>
          </w:p>
          <w:p>
            <w:pPr>
              <w:spacing w:after="0"/>
            </w:pPr>
            <w:r>
              <w:rPr>
                <w:b w:val="0"/>
                <w:sz w:val="19"/>
              </w:rPr>
              <w:t>g) Genellemelerinden elde ettiği önermeleri uygun sözel veya sembolik dil ile sunar.</w:t>
            </w:r>
          </w:p>
          <w:p>
            <w:pPr>
              <w:spacing w:after="0"/>
            </w:pPr>
            <w:r>
              <w:rPr>
                <w:b w:val="0"/>
                <w:sz w:val="19"/>
              </w:rPr>
              <w:t>ğ) Elde ettiği önermelerin gerçek yaşam bağlamındaki kullanışlılığını değerlendirir.</w:t>
            </w:r>
          </w:p>
          <w:p>
            <w:pPr>
              <w:spacing w:after="0"/>
            </w:pPr>
            <w:r>
              <w:rPr>
                <w:b w:val="0"/>
                <w:sz w:val="19"/>
              </w:rPr>
              <w:t>h) Önermelerini grafiksel olarak doğrular veya cebirsel olarak ispatlar.</w:t>
            </w:r>
          </w:p>
          <w:p>
            <w:pPr>
              <w:spacing w:after="0"/>
            </w:pPr>
            <w:r>
              <w:rPr>
                <w:b w:val="0"/>
                <w:sz w:val="19"/>
              </w:rPr>
              <w:t>ı) Uyguladığı doğrulama veya ispat yöntemlerinin farklı durumlardaki kullanışlılığını değerlendirir.</w:t>
            </w:r>
          </w:p>
          <w:p>
            <w:pPr>
              <w:spacing w:after="0"/>
            </w:pPr>
            <w:r>
              <w:rPr>
                <w:b w:val="0"/>
                <w:sz w:val="19"/>
              </w:rPr>
              <w:t>a) Gerçek sayılarda f(x) = x şeklinde tanımlı doğrusal referans fonksiyon ile n(x) = ± |x|</w:t>
            </w:r>
          </w:p>
          <w:p>
            <w:pPr>
              <w:spacing w:after="0"/>
            </w:pPr>
            <w:r>
              <w:rPr>
                <w:b w:val="0"/>
                <w:sz w:val="19"/>
              </w:rPr>
              <w:t>şeklinde tanımlı mutlak değer fonksiyonu arasındaki ve gerçek sayılarda tanımlı bir h doğrusal fonksiyonu ile m (x) = ± |h(x)| ± c (c ∈ℝ) şeklinde tanımlı mutlak değer fonksiyonu arasındaki cebirsel ve grafiksel benzerlikleri, farklılıkları gözlemler.</w:t>
            </w:r>
          </w:p>
          <w:p>
            <w:pPr>
              <w:spacing w:after="0"/>
            </w:pPr>
            <w:r>
              <w:rPr>
                <w:b w:val="0"/>
                <w:sz w:val="19"/>
              </w:rPr>
              <w:t>b) Gözlemlerinden yola çıkarak gerçek sayılarda m(x) = ± |ax ± b| ± c (a, b, c ∈ ℝ, a ≠ 0)</w:t>
            </w:r>
          </w:p>
          <w:p>
            <w:pPr>
              <w:spacing w:after="0"/>
            </w:pPr>
            <w:r>
              <w:rPr>
                <w:b w:val="0"/>
                <w:sz w:val="19"/>
              </w:rPr>
              <w:t>şeklinde tanımlı mutlak değer fonksiyonunun nitel özelliklerini tespit eder.</w:t>
            </w:r>
          </w:p>
          <w:p>
            <w:pPr>
              <w:spacing w:after="0"/>
            </w:pPr>
            <w:r>
              <w:rPr>
                <w:b w:val="0"/>
                <w:sz w:val="19"/>
              </w:rPr>
              <w:t>c) Tespit ettiği nitel özelliklerinden hareketle gerçek sayılarda m(x) = ± |ax ± b| ± c</w:t>
            </w:r>
          </w:p>
          <w:p>
            <w:pPr>
              <w:spacing w:after="0"/>
            </w:pPr>
            <w:r>
              <w:rPr>
                <w:b w:val="0"/>
                <w:sz w:val="19"/>
              </w:rPr>
              <w:t>(a, b, c ∈ ℝ, a ≠ 0) şeklinde tanımlı mutlak değer fonksiyonunun parçalı gösterimine yönelik çıkarımlarda bulunur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 D17. Tasarruf,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açık uçlu sorular, araştırma ödevi, performans görevi ve proje ödevi ile değerlendirilebilir.</w:t>
            </w:r>
          </w:p>
          <w:p>
            <w:pPr>
              <w:spacing w:after="0"/>
            </w:pPr>
            <w:r>
              <w:rPr>
                <w:b w:val="0"/>
                <w:sz w:val="19"/>
              </w:rPr>
              <w:t>Öğrencilerden grafik temsili verilen bir doğrusal fonksiyona uygulanabilen dönüşümlerin sonuçlarını içeren bir performans görevi hazırlamaları istenebilir. Hazırlanan performans görevi, analitik dereceli puanlama anahtarı ile değerlendirilebilir.</w:t>
            </w:r>
          </w:p>
          <w:p>
            <w:pPr>
              <w:spacing w:after="0"/>
            </w:pPr>
            <w:r>
              <w:rPr>
                <w:b w:val="0"/>
                <w:sz w:val="19"/>
              </w:rPr>
              <w:t>Çalışma kâğıdı kullanılarak öğrencilerin doğrusal fonksiyonların nitel özellikleriyle matematiksel temsilleri arasında kurulan ilişkilere yönelik matematiksel doğrulama yapmaları istenebilir. Çalışma kâğıdında ortaya çıkan sonuçlar, analitik dereceli puanlama anahtarı kullanılarak değerlendirebilir.</w:t>
            </w:r>
          </w:p>
          <w:p>
            <w:pPr>
              <w:spacing w:after="0"/>
            </w:pPr>
            <w:r>
              <w:rPr>
                <w:b w:val="0"/>
                <w:sz w:val="19"/>
              </w:rPr>
              <w:t>Öğrencilere gerçek yaşam durumlarında mutlak değer fonksiyonu ile modellenebilen örneklerin belirlenmesine yönelik bir araştırma ödevi verilebilir. Verilen araştırma ödevi, içerik ve sunum süreçlerini içeren derecelendirme ölçeğiyle değerlendirilebilir.</w:t>
            </w:r>
          </w:p>
          <w:p>
            <w:pPr>
              <w:spacing w:after="0"/>
            </w:pPr>
            <w:r>
              <w:rPr>
                <w:b w:val="0"/>
                <w:sz w:val="19"/>
              </w:rPr>
              <w:t>Doğrusal fonksiyonlarla ifade edilebilen denklem ve eşitsizlikleri kullanmayı gerektiren gerçek yaşam problemlerinde öğrencilerin problemi matematiksel temsillere dönüştürebilmelerini, uygun çözüm stratejileri oluşturabilmelerini, çözümlerini kontrol edip yansıtabilmelerini değerlendirmek amacıyla öğrencilere performans görevi verilebilir. Bu performans görevi, analitik dereceli puanlama anahtarı kullanılarak değerlendirilebilir.</w:t>
            </w:r>
          </w:p>
          <w:p>
            <w:pPr>
              <w:spacing w:after="0"/>
            </w:pPr>
            <w:r>
              <w:rPr>
                <w:b w:val="0"/>
                <w:sz w:val="19"/>
              </w:rPr>
              <w:t>Doğrusal fonksiyonlarla ifade edilebilen denklem ve eşitsizlikleri kullanmak amacıyla öğrencilere gerçek yaşam problemlerinden yola çıkarak olası tüm çözüm stratejilerini incelemelerini, çözüme ulaşan stratejiyi genelleyebilmelerini, elde edilen sonuçları değerlendirerek matematiksel modelleme yapabilmelerini sağlamaya yönelik proje ödevi verilebilir. Bu ödevin değerlendirilmesinde projeyi hazırlama, içerik ve sunum süreçlerini de içeren derecelendirme ölçeği hazırlanabilir.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23.11.2026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0" w:name="DK_H_11_3_11"/>
      <w:bookmarkEnd w:id="110"/>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11. Hafta: 30 Kasım-4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Mutlak Değer Fonksiyonu ve Nitel Özellikleri</w:t>
            </w:r>
          </w:p>
          <w:p>
            <w:pPr>
              <w:spacing w:after="0"/>
            </w:pPr>
            <w:r>
              <w:rPr>
                <w:b w:val="0"/>
                <w:sz w:val="19"/>
              </w:rPr>
              <w:t>Doğrusal Fonksiyonlarla İfade Edilen Denklem ve Eşitsizlikler İçeren Problemler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9.2.2. Gerçek sayılarda m(x) = ± |ax ± b| ± c (a, b, c ∈ℝ, a ≠ 0) şeklinde tanımlı mutlak değer fonksiyonlarının nitel özelliklerini incelemek için doğrusal fonksiyonlara bağlı analojik akıl yürütebilme</w:t>
            </w:r>
          </w:p>
          <w:p>
            <w:pPr>
              <w:spacing w:after="0"/>
            </w:pPr>
            <w:r>
              <w:rPr>
                <w:b w:val="0"/>
                <w:sz w:val="19"/>
              </w:rPr>
              <w:t>9.2.3. Doğrusal fonksiyonlarla ifade edilebilen denklem ve eşitsizlikler içeren problem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Gerçek sayılarda f(x) = x şeklinde tanımlı doğrusal referans fonksiyon ile n(x) = ± |x|</w:t>
            </w:r>
          </w:p>
          <w:p>
            <w:pPr>
              <w:spacing w:after="0"/>
            </w:pPr>
            <w:r>
              <w:rPr>
                <w:b w:val="0"/>
                <w:sz w:val="19"/>
              </w:rPr>
              <w:t>şeklinde tanımlı mutlak değer fonksiyonu arasındaki ve gerçek sayılarda tanımlı bir h doğrusal fonksiyonu ile m (x) = ± |h(x)| ± c (c ∈ℝ) şeklinde tanımlı mutlak değer fonksiyonu arasındaki cebirsel ve grafiksel benzerlikleri, farklılıkları gözlemler.</w:t>
            </w:r>
          </w:p>
          <w:p>
            <w:pPr>
              <w:spacing w:after="0"/>
            </w:pPr>
            <w:r>
              <w:rPr>
                <w:b w:val="0"/>
                <w:sz w:val="19"/>
              </w:rPr>
              <w:t>b) Gözlemlerinden yola çıkarak gerçek sayılarda m(x) = ± |ax ± b| ± c (a, b, c ∈ ℝ, a ≠ 0)</w:t>
            </w:r>
          </w:p>
          <w:p>
            <w:pPr>
              <w:spacing w:after="0"/>
            </w:pPr>
            <w:r>
              <w:rPr>
                <w:b w:val="0"/>
                <w:sz w:val="19"/>
              </w:rPr>
              <w:t>şeklinde tanımlı mutlak değer fonksiyonunun nitel özelliklerini tespit eder.</w:t>
            </w:r>
          </w:p>
          <w:p>
            <w:pPr>
              <w:spacing w:after="0"/>
            </w:pPr>
            <w:r>
              <w:rPr>
                <w:b w:val="0"/>
                <w:sz w:val="19"/>
              </w:rPr>
              <w:t>c) Tespit ettiği nitel özelliklerinden hareketle gerçek sayılarda m(x) = ± |ax ± b| ± c</w:t>
            </w:r>
          </w:p>
          <w:p>
            <w:pPr>
              <w:spacing w:after="0"/>
            </w:pPr>
            <w:r>
              <w:rPr>
                <w:b w:val="0"/>
                <w:sz w:val="19"/>
              </w:rPr>
              <w:t>(a, b, c ∈ ℝ, a ≠ 0) şeklinde tanımlı mutlak değer fonksiyonunun parçalı gösterimine yönelik çıkarımlarda bulunur</w:t>
            </w:r>
          </w:p>
          <w:p>
            <w:pPr>
              <w:spacing w:after="0"/>
            </w:pPr>
            <w:r>
              <w:rPr>
                <w:b w:val="0"/>
                <w:sz w:val="19"/>
              </w:rPr>
              <w:t>a) Doğrusal fonksiyonlarla ifade edilebilen denklem ve eşitsizliklere ilişkin bileşenleri (denklemi oluşturan fonksiyonların nitel özellikleri ile cebirsel ve grafik temsilleri) belirler.</w:t>
            </w:r>
          </w:p>
          <w:p>
            <w:pPr>
              <w:spacing w:after="0"/>
            </w:pPr>
            <w:r>
              <w:rPr>
                <w:b w:val="0"/>
                <w:sz w:val="19"/>
              </w:rPr>
              <w:t>b) Doğrusal fonksiyonlarla ifade edilebilen denklem ve eşitsizliklere ilişkin matematiksel bileşenlerin aralarındaki ilişkileri belirler.</w:t>
            </w:r>
          </w:p>
          <w:p>
            <w:pPr>
              <w:spacing w:after="0"/>
            </w:pPr>
            <w:r>
              <w:rPr>
                <w:b w:val="0"/>
                <w:sz w:val="19"/>
              </w:rPr>
              <w:t>c) Doğrusal fonksiyonlarla ifade edilebilen denklem ve eşitsizliklerin problem bağlamındaki temsillerini farklı temsillere dönüştürür.</w:t>
            </w:r>
          </w:p>
          <w:p>
            <w:pPr>
              <w:spacing w:after="0"/>
            </w:pPr>
            <w:r>
              <w:rPr>
                <w:b w:val="0"/>
                <w:sz w:val="19"/>
              </w:rPr>
              <w:t>ç) Dönüştürdüğü temsillerin problem bağlamındaki anlamını ifade eder.</w:t>
            </w:r>
          </w:p>
          <w:p>
            <w:pPr>
              <w:spacing w:after="0"/>
            </w:pPr>
            <w:r>
              <w:rPr>
                <w:b w:val="0"/>
                <w:sz w:val="19"/>
              </w:rPr>
              <w:t>d) Elde ettiği ve yorumladığı farklı temsillere dayalı olarak problemin çözümü için strateji oluşturur.</w:t>
            </w:r>
          </w:p>
          <w:p>
            <w:pPr>
              <w:spacing w:after="0"/>
            </w:pPr>
            <w:r>
              <w:rPr>
                <w:b w:val="0"/>
                <w:sz w:val="19"/>
              </w:rPr>
              <w:t>e) Belirlediği stratejiyi kullanarak problemi çözer.</w:t>
            </w:r>
          </w:p>
          <w:p>
            <w:pPr>
              <w:spacing w:after="0"/>
            </w:pPr>
            <w:r>
              <w:rPr>
                <w:b w:val="0"/>
                <w:sz w:val="19"/>
              </w:rPr>
              <w:t>f) Elde ettiği çözümü uygun yöntemleri seçerek doğrular.</w:t>
            </w:r>
          </w:p>
          <w:p>
            <w:pPr>
              <w:spacing w:after="0"/>
            </w:pPr>
            <w:r>
              <w:rPr>
                <w:b w:val="0"/>
                <w:sz w:val="19"/>
              </w:rPr>
              <w:t>g) Problemin olası çözüm stratejilerini gözden geçirir.</w:t>
            </w:r>
          </w:p>
          <w:p>
            <w:pPr>
              <w:spacing w:after="0"/>
            </w:pPr>
            <w:r>
              <w:rPr>
                <w:b w:val="0"/>
                <w:sz w:val="19"/>
              </w:rPr>
              <w:t>ğ) Problemin olası çözüm stratejilerine dayalı olarak çıkarımlar yapar.</w:t>
            </w:r>
          </w:p>
          <w:p>
            <w:pPr>
              <w:spacing w:after="0"/>
            </w:pPr>
            <w:r>
              <w:rPr>
                <w:b w:val="0"/>
                <w:sz w:val="19"/>
              </w:rPr>
              <w:t>h) Çıkarımlarının geçerliliğini sözel, cebirsel ve grafiksel argümanlarla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 D17. Tasarruf,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açık uçlu sorular, araştırma ödevi, performans görevi ve proje ödevi ile değerlendirilebilir.</w:t>
            </w:r>
          </w:p>
          <w:p>
            <w:pPr>
              <w:spacing w:after="0"/>
            </w:pPr>
            <w:r>
              <w:rPr>
                <w:b w:val="0"/>
                <w:sz w:val="19"/>
              </w:rPr>
              <w:t>Öğrencilerden grafik temsili verilen bir doğrusal fonksiyona uygulanabilen dönüşümlerin sonuçlarını içeren bir performans görevi hazırlamaları istenebilir. Hazırlanan performans görevi, analitik dereceli puanlama anahtarı ile değerlendirilebilir.</w:t>
            </w:r>
          </w:p>
          <w:p>
            <w:pPr>
              <w:spacing w:after="0"/>
            </w:pPr>
            <w:r>
              <w:rPr>
                <w:b w:val="0"/>
                <w:sz w:val="19"/>
              </w:rPr>
              <w:t>Çalışma kâğıdı kullanılarak öğrencilerin doğrusal fonksiyonların nitel özellikleriyle matematiksel temsilleri arasında kurulan ilişkilere yönelik matematiksel doğrulama yapmaları istenebilir. Çalışma kâğıdında ortaya çıkan sonuçlar, analitik dereceli puanlama anahtarı kullanılarak değerlendirebilir.</w:t>
            </w:r>
          </w:p>
          <w:p>
            <w:pPr>
              <w:spacing w:after="0"/>
            </w:pPr>
            <w:r>
              <w:rPr>
                <w:b w:val="0"/>
                <w:sz w:val="19"/>
              </w:rPr>
              <w:t>Öğrencilere gerçek yaşam durumlarında mutlak değer fonksiyonu ile modellenebilen örneklerin belirlenmesine yönelik bir araştırma ödevi verilebilir. Verilen araştırma ödevi, içerik ve sunum süreçlerini içeren derecelendirme ölçeğiyle değerlendirilebilir.</w:t>
            </w:r>
          </w:p>
          <w:p>
            <w:pPr>
              <w:spacing w:after="0"/>
            </w:pPr>
            <w:r>
              <w:rPr>
                <w:b w:val="0"/>
                <w:sz w:val="19"/>
              </w:rPr>
              <w:t>Doğrusal fonksiyonlarla ifade edilebilen denklem ve eşitsizlikleri kullanmayı gerektiren gerçek yaşam problemlerinde öğrencilerin problemi matematiksel temsillere dönüştürebilmelerini, uygun çözüm stratejileri oluşturabilmelerini, çözümlerini kontrol edip yansıtabilmelerini değerlendirmek amacıyla öğrencilere performans görevi verilebilir. Bu performans görevi, analitik dereceli puanlama anahtarı kullanılarak değerlendirilebilir.</w:t>
            </w:r>
          </w:p>
          <w:p>
            <w:pPr>
              <w:spacing w:after="0"/>
            </w:pPr>
            <w:r>
              <w:rPr>
                <w:b w:val="0"/>
                <w:sz w:val="19"/>
              </w:rPr>
              <w:t>Doğrusal fonksiyonlarla ifade edilebilen denklem ve eşitsizlikleri kullanmak amacıyla öğrencilere gerçek yaşam problemlerinden yola çıkarak olası tüm çözüm stratejilerini incelemelerini, çözüme ulaşan stratejiyi genelleyebilmelerini, elde edilen sonuçları değerlendirerek matematiksel modelleme yapabilmelerini sağlamaya yönelik proje ödevi verilebilir. Bu ödevin değerlendirilmesinde projeyi hazırlama, içerik ve sunum süreçlerini de içeren derecelendirme ölçeği hazırlanabilir.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30.11.2026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1" w:name="DK_H_12_3_12"/>
      <w:bookmarkEnd w:id="111"/>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12. Hafta: 7-11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Doğrusal Fonksiyonlarla İfade Edilen Denklem ve Eşitsizlikler İçeren Problemler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9.2.3. Doğrusal fonksiyonlarla ifade edilebilen denklem ve eşitsizlikler içeren problem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Doğrusal fonksiyonlarla ifade edilebilen denklem ve eşitsizliklere ilişkin bileşenleri (denklemi oluşturan fonksiyonların nitel özellikleri ile cebirsel ve grafik temsilleri) belirler.</w:t>
            </w:r>
          </w:p>
          <w:p>
            <w:pPr>
              <w:spacing w:after="0"/>
            </w:pPr>
            <w:r>
              <w:rPr>
                <w:b w:val="0"/>
                <w:sz w:val="19"/>
              </w:rPr>
              <w:t>b) Doğrusal fonksiyonlarla ifade edilebilen denklem ve eşitsizliklere ilişkin matematiksel bileşenlerin aralarındaki ilişkileri belirler.</w:t>
            </w:r>
          </w:p>
          <w:p>
            <w:pPr>
              <w:spacing w:after="0"/>
            </w:pPr>
            <w:r>
              <w:rPr>
                <w:b w:val="0"/>
                <w:sz w:val="19"/>
              </w:rPr>
              <w:t>c) Doğrusal fonksiyonlarla ifade edilebilen denklem ve eşitsizliklerin problem bağlamındaki temsillerini farklı temsillere dönüştürür.</w:t>
            </w:r>
          </w:p>
          <w:p>
            <w:pPr>
              <w:spacing w:after="0"/>
            </w:pPr>
            <w:r>
              <w:rPr>
                <w:b w:val="0"/>
                <w:sz w:val="19"/>
              </w:rPr>
              <w:t>ç) Dönüştürdüğü temsillerin problem bağlamındaki anlamını ifade eder.</w:t>
            </w:r>
          </w:p>
          <w:p>
            <w:pPr>
              <w:spacing w:after="0"/>
            </w:pPr>
            <w:r>
              <w:rPr>
                <w:b w:val="0"/>
                <w:sz w:val="19"/>
              </w:rPr>
              <w:t>d) Elde ettiği ve yorumladığı farklı temsillere dayalı olarak problemin çözümü için strateji oluşturur.</w:t>
            </w:r>
          </w:p>
          <w:p>
            <w:pPr>
              <w:spacing w:after="0"/>
            </w:pPr>
            <w:r>
              <w:rPr>
                <w:b w:val="0"/>
                <w:sz w:val="19"/>
              </w:rPr>
              <w:t>e) Belirlediği stratejiyi kullanarak problemi çözer.</w:t>
            </w:r>
          </w:p>
          <w:p>
            <w:pPr>
              <w:spacing w:after="0"/>
            </w:pPr>
            <w:r>
              <w:rPr>
                <w:b w:val="0"/>
                <w:sz w:val="19"/>
              </w:rPr>
              <w:t>f) Elde ettiği çözümü uygun yöntemleri seçerek doğrular.</w:t>
            </w:r>
          </w:p>
          <w:p>
            <w:pPr>
              <w:spacing w:after="0"/>
            </w:pPr>
            <w:r>
              <w:rPr>
                <w:b w:val="0"/>
                <w:sz w:val="19"/>
              </w:rPr>
              <w:t>g) Problemin olası çözüm stratejilerini gözden geçirir.</w:t>
            </w:r>
          </w:p>
          <w:p>
            <w:pPr>
              <w:spacing w:after="0"/>
            </w:pPr>
            <w:r>
              <w:rPr>
                <w:b w:val="0"/>
                <w:sz w:val="19"/>
              </w:rPr>
              <w:t>ğ) Problemin olası çözüm stratejilerine dayalı olarak çıkarımlar yapar.</w:t>
            </w:r>
          </w:p>
          <w:p>
            <w:pPr>
              <w:spacing w:after="0"/>
            </w:pPr>
            <w:r>
              <w:rPr>
                <w:b w:val="0"/>
                <w:sz w:val="19"/>
              </w:rPr>
              <w:t>h) Çıkarımlarının geçerliliğini sözel, cebirsel ve grafiksel argümanlarla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SDB2.2. İş Birliği,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 D17. Tasarruf,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açık uçlu sorular, araştırma ödevi, performans görevi ve proje ödevi ile değerlendirilebilir.</w:t>
            </w:r>
          </w:p>
          <w:p>
            <w:pPr>
              <w:spacing w:after="0"/>
            </w:pPr>
            <w:r>
              <w:rPr>
                <w:b w:val="0"/>
                <w:sz w:val="19"/>
              </w:rPr>
              <w:t>Öğrencilerden grafik temsili verilen bir doğrusal fonksiyona uygulanabilen dönüşümlerin sonuçlarını içeren bir performans görevi hazırlamaları istenebilir. Hazırlanan performans görevi, analitik dereceli puanlama anahtarı ile değerlendirilebilir.</w:t>
            </w:r>
          </w:p>
          <w:p>
            <w:pPr>
              <w:spacing w:after="0"/>
            </w:pPr>
            <w:r>
              <w:rPr>
                <w:b w:val="0"/>
                <w:sz w:val="19"/>
              </w:rPr>
              <w:t>Çalışma kâğıdı kullanılarak öğrencilerin doğrusal fonksiyonların nitel özellikleriyle matematiksel temsilleri arasında kurulan ilişkilere yönelik matematiksel doğrulama yapmaları istenebilir. Çalışma kâğıdında ortaya çıkan sonuçlar, analitik dereceli puanlama anahtarı kullanılarak değerlendirebilir.</w:t>
            </w:r>
          </w:p>
          <w:p>
            <w:pPr>
              <w:spacing w:after="0"/>
            </w:pPr>
            <w:r>
              <w:rPr>
                <w:b w:val="0"/>
                <w:sz w:val="19"/>
              </w:rPr>
              <w:t>Öğrencilere gerçek yaşam durumlarında mutlak değer fonksiyonu ile modellenebilen örneklerin belirlenmesine yönelik bir araştırma ödevi verilebilir. Verilen araştırma ödevi, içerik ve sunum süreçlerini içeren derecelendirme ölçeğiyle değerlendirilebilir.</w:t>
            </w:r>
          </w:p>
          <w:p>
            <w:pPr>
              <w:spacing w:after="0"/>
            </w:pPr>
            <w:r>
              <w:rPr>
                <w:b w:val="0"/>
                <w:sz w:val="19"/>
              </w:rPr>
              <w:t>Doğrusal fonksiyonlarla ifade edilebilen denklem ve eşitsizlikleri kullanmayı gerektiren gerçek yaşam problemlerinde öğrencilerin problemi matematiksel temsillere dönüştürebilmelerini, uygun çözüm stratejileri oluşturabilmelerini, çözümlerini kontrol edip yansıtabilmelerini değerlendirmek amacıyla öğrencilere performans görevi verilebilir. Bu performans görevi, analitik dereceli puanlama anahtarı kullanılarak değerlendirilebilir.</w:t>
            </w:r>
          </w:p>
          <w:p>
            <w:pPr>
              <w:spacing w:after="0"/>
            </w:pPr>
            <w:r>
              <w:rPr>
                <w:b w:val="0"/>
                <w:sz w:val="19"/>
              </w:rPr>
              <w:t>Doğrusal fonksiyonlarla ifade edilebilen denklem ve eşitsizlikleri kullanmak amacıyla öğrencilere gerçek yaşam problemlerinden yola çıkarak olası tüm çözüm stratejilerini incelemelerini, çözüme ulaşan stratejiyi genelleyebilmelerini, elde edilen sonuçları değerlendirerek matematiksel modelleme yapabilmelerini sağlamaya yönelik proje ödevi verilebilir. Bu ödevin değerlendirilmesinde projeyi hazırlama, içerik ve sunum süreçlerini de içeren derecelendirme ölçeği hazırlanabilir.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2" w:name="DK_H_13_3_13"/>
      <w:bookmarkEnd w:id="112"/>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13. Hafta: 14-18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NİCELİKLER VE DEĞİŞİMLER</w:t>
            </w:r>
          </w:p>
          <w:p>
            <w:pPr>
              <w:spacing w:after="0"/>
            </w:pP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Doğrusal Fonksiyonlarla İfade Edilen Denklem ve Eşitsizlikler İçeren Problemler</w:t>
            </w:r>
          </w:p>
          <w:p>
            <w:pPr>
              <w:spacing w:after="0"/>
            </w:pPr>
            <w:r>
              <w:rPr>
                <w:b w:val="0"/>
                <w:sz w:val="19"/>
              </w:rPr>
              <w:t>Üçgende Açı ve Kenarla İlgili Özellikler ve Bu Özellikler Arasındaki İlişkiler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9.2.3. Doğrusal fonksiyonlarla ifade edilebilen denklem ve eşitsizlikler içeren problem çözebilme</w:t>
            </w:r>
          </w:p>
          <w:p>
            <w:pPr>
              <w:spacing w:after="0"/>
            </w:pPr>
            <w:r>
              <w:rPr>
                <w:b w:val="0"/>
                <w:sz w:val="19"/>
              </w:rPr>
              <w:t>9.3.1. Üçgende açı ve kenarla ilgili özellikleri, üçgenin açıları ve kenarları arasındaki ilişkileri doğrulayabilme veya ispatlayabilme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Doğrusal fonksiyonlarla ifade edilebilen denklem ve eşitsizliklere ilişkin bileşenleri (denklemi oluşturan fonksiyonların nitel özellikleri ile cebirsel ve grafik temsilleri) belirler.</w:t>
            </w:r>
          </w:p>
          <w:p>
            <w:pPr>
              <w:spacing w:after="0"/>
            </w:pPr>
            <w:r>
              <w:rPr>
                <w:b w:val="0"/>
                <w:sz w:val="19"/>
              </w:rPr>
              <w:t>b) Doğrusal fonksiyonlarla ifade edilebilen denklem ve eşitsizliklere ilişkin matematiksel bileşenlerin aralarındaki ilişkileri belirler.</w:t>
            </w:r>
          </w:p>
          <w:p>
            <w:pPr>
              <w:spacing w:after="0"/>
            </w:pPr>
            <w:r>
              <w:rPr>
                <w:b w:val="0"/>
                <w:sz w:val="19"/>
              </w:rPr>
              <w:t>c) Doğrusal fonksiyonlarla ifade edilebilen denklem ve eşitsizliklerin problem bağlamındaki temsillerini farklı temsillere dönüştürür.</w:t>
            </w:r>
          </w:p>
          <w:p>
            <w:pPr>
              <w:spacing w:after="0"/>
            </w:pPr>
            <w:r>
              <w:rPr>
                <w:b w:val="0"/>
                <w:sz w:val="19"/>
              </w:rPr>
              <w:t>ç) Dönüştürdüğü temsillerin problem bağlamındaki anlamını ifade eder.</w:t>
            </w:r>
          </w:p>
          <w:p>
            <w:pPr>
              <w:spacing w:after="0"/>
            </w:pPr>
            <w:r>
              <w:rPr>
                <w:b w:val="0"/>
                <w:sz w:val="19"/>
              </w:rPr>
              <w:t>d) Elde ettiği ve yorumladığı farklı temsillere dayalı olarak problemin çözümü için strateji oluşturur.</w:t>
            </w:r>
          </w:p>
          <w:p>
            <w:pPr>
              <w:spacing w:after="0"/>
            </w:pPr>
            <w:r>
              <w:rPr>
                <w:b w:val="0"/>
                <w:sz w:val="19"/>
              </w:rPr>
              <w:t>e) Belirlediği stratejiyi kullanarak problemi çözer.</w:t>
            </w:r>
          </w:p>
          <w:p>
            <w:pPr>
              <w:spacing w:after="0"/>
            </w:pPr>
            <w:r>
              <w:rPr>
                <w:b w:val="0"/>
                <w:sz w:val="19"/>
              </w:rPr>
              <w:t>f) Elde ettiği çözümü uygun yöntemleri seçerek doğrular.</w:t>
            </w:r>
          </w:p>
          <w:p>
            <w:pPr>
              <w:spacing w:after="0"/>
            </w:pPr>
            <w:r>
              <w:rPr>
                <w:b w:val="0"/>
                <w:sz w:val="19"/>
              </w:rPr>
              <w:t>g) Problemin olası çözüm stratejilerini gözden geçirir.</w:t>
            </w:r>
          </w:p>
          <w:p>
            <w:pPr>
              <w:spacing w:after="0"/>
            </w:pPr>
            <w:r>
              <w:rPr>
                <w:b w:val="0"/>
                <w:sz w:val="19"/>
              </w:rPr>
              <w:t>ğ) Problemin olası çözüm stratejilerine dayalı olarak çıkarımlar yapar.</w:t>
            </w:r>
          </w:p>
          <w:p>
            <w:pPr>
              <w:spacing w:after="0"/>
            </w:pPr>
            <w:r>
              <w:rPr>
                <w:b w:val="0"/>
                <w:sz w:val="19"/>
              </w:rPr>
              <w:t>h) Çıkarımlarının geçerliliğini sözel, cebirsel ve grafiksel argümanlarla değerlendirir.</w:t>
            </w:r>
          </w:p>
          <w:p>
            <w:pPr>
              <w:spacing w:after="0"/>
            </w:pPr>
            <w:r>
              <w:rPr>
                <w:b w:val="0"/>
                <w:sz w:val="19"/>
              </w:rPr>
              <w:t>a) Üçgende iç ve dış açıların ölçülerinin toplamına, açılara karşılık gelen kenarlarla ilgili özelliklere ve kenarların uzunlukları arasındaki ilişkilere dair farklı doğrulama veya ispatları kullanır.</w:t>
            </w:r>
          </w:p>
          <w:p>
            <w:pPr>
              <w:spacing w:after="0"/>
            </w:pPr>
            <w:r>
              <w:rPr>
                <w:b w:val="0"/>
                <w:sz w:val="19"/>
              </w:rPr>
              <w:t>b) Yapılan doğrulama veya ispatları yeni durumlara uyarlayarak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SDB2.2. İş Birliği, SDB3.2. Esneklik</w:t>
            </w:r>
          </w:p>
          <w:p>
            <w:pPr>
              <w:spacing w:after="0"/>
            </w:pP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 D17. Tasarruf, D20. Yardımseverlik</w:t>
            </w:r>
          </w:p>
          <w:p>
            <w:pPr>
              <w:spacing w:after="0"/>
            </w:pPr>
            <w:r>
              <w:rPr>
                <w:b w:val="0"/>
                <w:sz w:val="19"/>
              </w:rPr>
              <w:t>D11. Özgürlük,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OB3. Finansal Okuryazarlık, OB7. Veri Okuryazarlığı</w:t>
            </w:r>
          </w:p>
          <w:p>
            <w:pPr>
              <w:spacing w:after="0"/>
            </w:pPr>
            <w:r>
              <w:rPr>
                <w:b w:val="0"/>
                <w:sz w:val="19"/>
              </w:rPr>
              <w:t>OB1. Bilgi Okuryazarlığı, OB2. Dijital Okuryazarlık, OB4. Görsel Okuryazarlık,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açık uçlu sorular, araştırma ödevi, performans görevi ve proje ödevi ile değerlendirilebilir.</w:t>
            </w:r>
          </w:p>
          <w:p>
            <w:pPr>
              <w:spacing w:after="0"/>
            </w:pPr>
            <w:r>
              <w:rPr>
                <w:b w:val="0"/>
                <w:sz w:val="19"/>
              </w:rPr>
              <w:t>Öğrencilerden grafik temsili verilen bir doğrusal fonksiyona uygulanabilen dönüşümlerin sonuçlarını içeren bir performans görevi hazırlamaları istenebilir. Hazırlanan performans görevi, analitik dereceli puanlama anahtarı ile değerlendirilebilir.</w:t>
            </w:r>
          </w:p>
          <w:p>
            <w:pPr>
              <w:spacing w:after="0"/>
            </w:pPr>
            <w:r>
              <w:rPr>
                <w:b w:val="0"/>
                <w:sz w:val="19"/>
              </w:rPr>
              <w:t>Çalışma kâğıdı kullanılarak öğrencilerin doğrusal fonksiyonların nitel özellikleriyle matematiksel temsilleri arasında kurulan ilişkilere yönelik matematiksel doğrulama yapmaları istenebilir. Çalışma kâğıdında ortaya çıkan sonuçlar, analitik dereceli puanlama anahtarı kullanılarak değerlendirebilir.</w:t>
            </w:r>
          </w:p>
          <w:p>
            <w:pPr>
              <w:spacing w:after="0"/>
            </w:pPr>
            <w:r>
              <w:rPr>
                <w:b w:val="0"/>
                <w:sz w:val="19"/>
              </w:rPr>
              <w:t>Öğrencilere gerçek yaşam durumlarında mutlak değer fonksiyonu ile modellenebilen örneklerin belirlenmesine yönelik bir araştırma ödevi verilebilir. Verilen araştırma ödevi, içerik ve sunum süreçlerini içeren derecelendirme ölçeğiyle değerlendirilebilir.</w:t>
            </w:r>
          </w:p>
          <w:p>
            <w:pPr>
              <w:spacing w:after="0"/>
            </w:pPr>
            <w:r>
              <w:rPr>
                <w:b w:val="0"/>
                <w:sz w:val="19"/>
              </w:rPr>
              <w:t>Doğrusal fonksiyonlarla ifade edilebilen denklem ve eşitsizlikleri kullanmayı gerektiren gerçek yaşam problemlerinde öğrencilerin problemi matematiksel temsillere dönüştürebilmelerini, uygun çözüm stratejileri oluşturabilmelerini, çözümlerini kontrol edip yansıtabilmelerini değerlendirmek amacıyla öğrencilere performans görevi verilebilir. Bu performans görevi, analitik dereceli puanlama anahtarı kullanılarak değerlendirilebilir.</w:t>
            </w:r>
          </w:p>
          <w:p>
            <w:pPr>
              <w:spacing w:after="0"/>
            </w:pPr>
            <w:r>
              <w:rPr>
                <w:b w:val="0"/>
                <w:sz w:val="19"/>
              </w:rPr>
              <w:t>Doğrusal fonksiyonlarla ifade edilebilen denklem ve eşitsizlikleri kullanmak amacıyla öğrencilere gerçek yaşam problemlerinden yola çıkarak olası tüm çözüm stratejilerini incelemelerini, çözüme ulaşan stratejiyi genelleyebilmelerini, elde edilen sonuçları değerlendirerek matematiksel modelleme yapabilmelerini sağlamaya yönelik proje ödevi verilebilir. Bu ödevin değerlendirilmesinde projeyi hazırlama, içerik ve sunum süreçlerini de içeren derecelendirme ölçeği hazırlanabilir.</w:t>
            </w:r>
          </w:p>
          <w:p>
            <w:pPr>
              <w:spacing w:after="0"/>
            </w:pPr>
            <w:r>
              <w:rPr>
                <w:b w:val="0"/>
                <w:sz w:val="19"/>
              </w:rPr>
              <w:t>Öğrenme çıktıları; açık uçlu sorular, çalışma kâğıtları ve performans görevleri ile değerlendirilebilir.</w:t>
            </w:r>
          </w:p>
          <w:p>
            <w:pPr>
              <w:spacing w:after="0"/>
            </w:pPr>
            <w:r>
              <w:rPr>
                <w:b w:val="0"/>
                <w:sz w:val="19"/>
              </w:rPr>
              <w:t>Öğrencilere üçgende açı ve kenar özellikleri hakkında yaptıkları doğrulama veya ispatlamaları kullanabilecekleri problem durumları bulmalarını ve bunları çözmelerini gerektirecek bir performans görevi verilebilir. Performans görevinin ürünü olarak her bir gruptan çalışmasını çevrim içi uygulamaları kullanarak sunmaları istenebilir. Öğrencilerin ürünleri, analitik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3" w:name="DK_H_14_3_14"/>
      <w:bookmarkEnd w:id="113"/>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14. Hafta: 21-25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Üçgende Açı ve Kenarla İlgili Özellikler ve Bu Özellikler Arasındaki İlişkiler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9.3.1. Üçgende açı ve kenarla ilgili özellikleri, üçgenin açıları ve kenarları arasındaki ilişkileri doğrulayabilme veya ispatlayabilme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Üçgende iç ve dış açıların ölçülerinin toplamına, açılara karşılık gelen kenarlarla ilgili özelliklere ve kenarların uzunlukları arasındaki ilişkilere dair farklı doğrulama veya ispatları kullanır.</w:t>
            </w:r>
          </w:p>
          <w:p>
            <w:pPr>
              <w:spacing w:after="0"/>
            </w:pPr>
            <w:r>
              <w:rPr>
                <w:b w:val="0"/>
                <w:sz w:val="19"/>
              </w:rPr>
              <w:t>b) Yapılan doğrulama veya ispatları yeni durumlara uyarlayarak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kâğıtları ve performans görevleri ile değerlendirilebilir.</w:t>
            </w:r>
          </w:p>
          <w:p>
            <w:pPr>
              <w:spacing w:after="0"/>
            </w:pPr>
            <w:r>
              <w:rPr>
                <w:b w:val="0"/>
                <w:sz w:val="19"/>
              </w:rPr>
              <w:t>Öğrencilere üçgende açı ve kenar özellikleri hakkında yaptıkları doğrulama veya ispatlamaları kullanabilecekleri problem durumları bulmalarını ve bunları çözmelerini gerektirecek bir performans görevi verilebilir. Performans görevinin ürünü olarak her bir gruptan çalışmasını çevrim içi uygulamaları kullanarak sunmaları istenebilir. Öğrencilerin ürünleri, analitik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4" w:name="DK_H_15_3_15"/>
      <w:bookmarkEnd w:id="114"/>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15. Hafta: 28 Aralık-1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p>
            <w:pPr>
              <w:spacing w:after="0"/>
            </w:pPr>
            <w:r>
              <w:rPr>
                <w:b w:val="0"/>
                <w:sz w:val="19"/>
              </w:rPr>
              <w:t>EŞLİK VE BENZERLİK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Üçgende Açı ve Kenarla İlgili Özellikler ve Bu Özellikler Arasındaki İlişkiler</w:t>
            </w:r>
          </w:p>
          <w:p>
            <w:pPr>
              <w:spacing w:after="0"/>
            </w:pPr>
            <w:r>
              <w:rPr>
                <w:b w:val="0"/>
                <w:sz w:val="19"/>
              </w:rPr>
              <w:t>Geometrik Dönüşümler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9.3.1. Üçgende açı ve kenarla ilgili özellikleri, üçgenin açıları ve kenarları arasındaki ilişkileri doğrulayabilme veya ispatlayabilme</w:t>
            </w:r>
          </w:p>
          <w:p>
            <w:pPr>
              <w:spacing w:after="0"/>
            </w:pPr>
            <w:r>
              <w:rPr>
                <w:b w:val="0"/>
                <w:sz w:val="19"/>
              </w:rPr>
              <w:t>9.4.1. Geometrik dönüşümlerle ilgili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Üçgende iç ve dış açıların ölçülerinin toplamına, açılara karşılık gelen kenarlarla ilgili özelliklere ve kenarların uzunlukları arasındaki ilişkilere dair farklı doğrulama veya ispatları kullanır.</w:t>
            </w:r>
          </w:p>
          <w:p>
            <w:pPr>
              <w:spacing w:after="0"/>
            </w:pPr>
            <w:r>
              <w:rPr>
                <w:b w:val="0"/>
                <w:sz w:val="19"/>
              </w:rPr>
              <w:t>b) Yapılan doğrulama veya ispatları yeni durumlara uyarlayarak değerlendirir.</w:t>
            </w:r>
          </w:p>
          <w:p>
            <w:pPr>
              <w:spacing w:after="0"/>
            </w:pPr>
            <w:r>
              <w:rPr>
                <w:b w:val="0"/>
                <w:sz w:val="19"/>
              </w:rPr>
              <w:t>a) Mevcut bilgisi dâhilinde geometrik dönüşümlerin (yansıma, öteleme, dönme) özelliklerine, bir geometrik şeklin dönüşüm sonrasında oluşan görüntüsüne ilişkin varsayımlarda bulunur.</w:t>
            </w:r>
          </w:p>
          <w:p>
            <w:pPr>
              <w:spacing w:after="0"/>
            </w:pPr>
            <w:r>
              <w:rPr>
                <w:b w:val="0"/>
                <w:sz w:val="19"/>
              </w:rPr>
              <w:t>b) İncelediği örnekler üzerinden dönüşümlerin özelliklerine ve şekillerin dönüşümler altındaki görüntüsüne ilişkin varsayımlarına dayalı örüntüleri geneller.</w:t>
            </w:r>
          </w:p>
          <w:p>
            <w:pPr>
              <w:spacing w:after="0"/>
            </w:pPr>
            <w:r>
              <w:rPr>
                <w:b w:val="0"/>
                <w:sz w:val="19"/>
              </w:rPr>
              <w:t>c) Dönüşümlerin özellikleri ve şekillerin dönüşümler altındaki görüntüsüne ilişkin varsayımları ile genellemelerini karşılaştırır.</w:t>
            </w:r>
          </w:p>
          <w:p>
            <w:pPr>
              <w:spacing w:after="0"/>
            </w:pPr>
            <w:r>
              <w:rPr>
                <w:b w:val="0"/>
                <w:sz w:val="19"/>
              </w:rPr>
              <w:t>ç) Elde ettiği genellemelerden hareketle dönüşümlerin özelliklerine ve şekillerin dönüşümler altındaki görüntüsüne ilişkin önermeler sunar.</w:t>
            </w:r>
          </w:p>
          <w:p>
            <w:pPr>
              <w:spacing w:after="0"/>
            </w:pPr>
            <w:r>
              <w:rPr>
                <w:b w:val="0"/>
                <w:sz w:val="19"/>
              </w:rPr>
              <w:t>d) Geometrik dönüşümlerle ilgili elde ettiği önermeleri konu ile ilgili başka çıkarımlar yapmak için kullanarak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 SDB2.2. İş Birliği</w:t>
            </w:r>
          </w:p>
          <w:p>
            <w:pPr>
              <w:spacing w:after="0"/>
            </w:pPr>
            <w:r>
              <w:rPr>
                <w:b w:val="0"/>
                <w:sz w:val="19"/>
              </w:rPr>
              <w:t>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 D14. Saygı, D19. Vatanseverlik</w:t>
            </w:r>
          </w:p>
          <w:p>
            <w:pPr>
              <w:spacing w:after="0"/>
            </w:pPr>
            <w:r>
              <w:rPr>
                <w:b w:val="0"/>
                <w:sz w:val="19"/>
              </w:rPr>
              <w:t>D3. Çalışkanlık, D7. Estetik, D12. Sabır,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açık uçlu sorular, çalışma kâğıtları ve performans görevleri ile değerlendirilebilir.</w:t>
            </w:r>
          </w:p>
          <w:p>
            <w:pPr>
              <w:spacing w:after="0"/>
            </w:pPr>
            <w:r>
              <w:rPr>
                <w:b w:val="0"/>
                <w:sz w:val="19"/>
              </w:rPr>
              <w:t>Öğrencilere üçgende açı ve kenar özellikleri hakkında yaptıkları doğrulama veya ispatlamaları kullanabilecekleri problem durumları bulmalarını ve bunları çözmelerini gerektirecek bir performans görevi verilebilir. Performans görevinin ürünü olarak her bir gruptan çalışmasını çevrim içi uygulamaları kullanarak sunmaları istenebilir. Öğrencilerin ürünleri, analitik dereceli puanlama anahtarı ile değerlendirilebilir.</w:t>
            </w:r>
          </w:p>
          <w:p>
            <w:pPr>
              <w:spacing w:after="0"/>
            </w:pPr>
            <w:r>
              <w:rPr>
                <w:b w:val="0"/>
                <w:sz w:val="19"/>
              </w:rPr>
              <w:t>Öğrenme çıktıları; çalışma kâğıdı, açık uçlu sorular, proje ödevi ve performans görevi ile değerlendirilebilir.</w:t>
            </w:r>
          </w:p>
          <w:p>
            <w:pPr>
              <w:spacing w:after="0"/>
            </w:pPr>
            <w:r>
              <w:rPr>
                <w:b w:val="0"/>
                <w:sz w:val="19"/>
              </w:rPr>
              <w:t>Öğrencilere dönüşümler kullanarak elde edebileceği motif ve süsleme örnekleri oluşturup bu örnekleri sunmalarına yönelik performans görevi verilebilir. Öğrencilerin tasarladığı bu çalışmalar sınıfta sunulabilir. Performans görevleri, öz değerlendirme ve akran değerlendirme formları ile değerlendirilebilir. Ayrıca öğrenci ürünleri, analitik dereceli puanlama anahtarı kullanılarak değerlendirilebilir.</w:t>
            </w:r>
          </w:p>
          <w:p>
            <w:pPr>
              <w:spacing w:after="0"/>
            </w:pPr>
            <w:r>
              <w:rPr>
                <w:b w:val="0"/>
                <w:sz w:val="19"/>
              </w:rPr>
              <w:t>Öğrencilere farklı benzer üçgenler çizilerek bunların benzerliklerinin hangi özelliklere göre kurgulandığını ortaya koyan bir performans görevi verilebilir. Bu performans görevi, analitik dereceli puanlama anahtarı kullanılarak değerlendirilebilir.</w:t>
            </w:r>
          </w:p>
          <w:p>
            <w:pPr>
              <w:spacing w:after="0"/>
            </w:pPr>
            <w:r>
              <w:rPr>
                <w:b w:val="0"/>
                <w:sz w:val="19"/>
              </w:rPr>
              <w:t xml:space="preserve">Öğrencilere benzer üçgenler oluşturma ile ilgili yansıtma yapabileceği çalışma kâğıdı verilebilir. </w:t>
            </w:r>
          </w:p>
          <w:p>
            <w:pPr>
              <w:spacing w:after="0"/>
            </w:pPr>
            <w:r>
              <w:rPr>
                <w:b w:val="0"/>
                <w:sz w:val="19"/>
              </w:rPr>
              <w:t>Öğrencilere Tales, Öklid ile Pisagor teoremlerini, ispatlarını kullanabileceği ve farklı soru türlerinin bulunduğu çalışma kâğıdı verilebilir. Çalışma kâğıtları, dereceli puanlama anahtarı ile değerlendirilebilir.</w:t>
            </w:r>
          </w:p>
          <w:p>
            <w:pPr>
              <w:spacing w:after="0"/>
            </w:pPr>
            <w:r>
              <w:rPr>
                <w:b w:val="0"/>
                <w:sz w:val="19"/>
              </w:rPr>
              <w:t>Öğrencilerin eşlik ve benzerlikle ilgili çıkarım ve teoremlere ilişkin bilgi ve becerilerini konuyla ilgili farklı problem durumlarının oluşturulması ve problemlerin çözümü için kullanmalarını sağlayacak bir proje ödevi verilebilir. Öğrencilerin çalışmaları, analitik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5" w:name="DK_H_16_4_16"/>
      <w:bookmarkEnd w:id="115"/>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16. Hafta: 4-8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EŞLİK VE BENZERLİK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Geometrik Dönüşümler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9.4.1. Geometrik dönüşümlerle ilgili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Mevcut bilgisi dâhilinde geometrik dönüşümlerin (yansıma, öteleme, dönme) özelliklerine, bir geometrik şeklin dönüşüm sonrasında oluşan görüntüsüne ilişkin varsayımlarda bulunur.</w:t>
            </w:r>
          </w:p>
          <w:p>
            <w:pPr>
              <w:spacing w:after="0"/>
            </w:pPr>
            <w:r>
              <w:rPr>
                <w:b w:val="0"/>
                <w:sz w:val="19"/>
              </w:rPr>
              <w:t>b) İncelediği örnekler üzerinden dönüşümlerin özelliklerine ve şekillerin dönüşümler altındaki görüntüsüne ilişkin varsayımlarına dayalı örüntüleri geneller.</w:t>
            </w:r>
          </w:p>
          <w:p>
            <w:pPr>
              <w:spacing w:after="0"/>
            </w:pPr>
            <w:r>
              <w:rPr>
                <w:b w:val="0"/>
                <w:sz w:val="19"/>
              </w:rPr>
              <w:t>c) Dönüşümlerin özellikleri ve şekillerin dönüşümler altındaki görüntüsüne ilişkin varsayımları ile genellemelerini karşılaştırır.</w:t>
            </w:r>
          </w:p>
          <w:p>
            <w:pPr>
              <w:spacing w:after="0"/>
            </w:pPr>
            <w:r>
              <w:rPr>
                <w:b w:val="0"/>
                <w:sz w:val="19"/>
              </w:rPr>
              <w:t>ç) Elde ettiği genellemelerden hareketle dönüşümlerin özelliklerine ve şekillerin dönüşümler altındaki görüntüsüne ilişkin önermeler sunar.</w:t>
            </w:r>
          </w:p>
          <w:p>
            <w:pPr>
              <w:spacing w:after="0"/>
            </w:pPr>
            <w:r>
              <w:rPr>
                <w:b w:val="0"/>
                <w:sz w:val="19"/>
              </w:rPr>
              <w:t>d) Geometrik dönüşümlerle ilgili elde ettiği önermeleri konu ile ilgili başka çıkarımlar yapmak için kullanarak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D7. Estetik, D12. Sabır,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açık uçlu sorular, proje ödevi ve performans görevi ile değerlendirilebilir.</w:t>
            </w:r>
          </w:p>
          <w:p>
            <w:pPr>
              <w:spacing w:after="0"/>
            </w:pPr>
            <w:r>
              <w:rPr>
                <w:b w:val="0"/>
                <w:sz w:val="19"/>
              </w:rPr>
              <w:t>Öğrencilere dönüşümler kullanarak elde edebileceği motif ve süsleme örnekleri oluşturup bu örnekleri sunmalarına yönelik performans görevi verilebilir. Öğrencilerin tasarladığı bu çalışmalar sınıfta sunulabilir. Performans görevleri, öz değerlendirme ve akran değerlendirme formları ile değerlendirilebilir. Ayrıca öğrenci ürünleri, analitik dereceli puanlama anahtarı kullanılarak değerlendirilebilir.</w:t>
            </w:r>
          </w:p>
          <w:p>
            <w:pPr>
              <w:spacing w:after="0"/>
            </w:pPr>
            <w:r>
              <w:rPr>
                <w:b w:val="0"/>
                <w:sz w:val="19"/>
              </w:rPr>
              <w:t>Öğrencilere farklı benzer üçgenler çizilerek bunların benzerliklerinin hangi özelliklere göre kurgulandığını ortaya koyan bir performans görevi verilebilir. Bu performans görevi, analitik dereceli puanlama anahtarı kullanılarak değerlendirilebilir.</w:t>
            </w:r>
          </w:p>
          <w:p>
            <w:pPr>
              <w:spacing w:after="0"/>
            </w:pPr>
            <w:r>
              <w:rPr>
                <w:b w:val="0"/>
                <w:sz w:val="19"/>
              </w:rPr>
              <w:t xml:space="preserve">Öğrencilere benzer üçgenler oluşturma ile ilgili yansıtma yapabileceği çalışma kâğıdı verilebilir. </w:t>
            </w:r>
          </w:p>
          <w:p>
            <w:pPr>
              <w:spacing w:after="0"/>
            </w:pPr>
            <w:r>
              <w:rPr>
                <w:b w:val="0"/>
                <w:sz w:val="19"/>
              </w:rPr>
              <w:t>Öğrencilere Tales, Öklid ile Pisagor teoremlerini, ispatlarını kullanabileceği ve farklı soru türlerinin bulunduğu çalışma kâğıdı verilebilir. Çalışma kâğıtları, dereceli puanlama anahtarı ile değerlendirilebilir.</w:t>
            </w:r>
          </w:p>
          <w:p>
            <w:pPr>
              <w:spacing w:after="0"/>
            </w:pPr>
            <w:r>
              <w:rPr>
                <w:b w:val="0"/>
                <w:sz w:val="19"/>
              </w:rPr>
              <w:t>Öğrencilerin eşlik ve benzerlikle ilgili çıkarım ve teoremlere ilişkin bilgi ve becerilerini konuyla ilgili farklı problem durumlarının oluşturulması ve problemlerin çözümü için kullanmalarını sağlayacak bir proje ödevi verilebilir. Öğrencilerin çalışmaları, analitik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04.01.2027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6" w:name="DK_H_17_4_17"/>
      <w:bookmarkEnd w:id="116"/>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17. Hafta: 11-15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EŞLİK VE BENZERLİK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Geometrik Dönüşümler</w:t>
            </w:r>
          </w:p>
          <w:p>
            <w:pPr>
              <w:spacing w:after="0"/>
            </w:pPr>
            <w:r>
              <w:rPr>
                <w:b w:val="0"/>
                <w:sz w:val="19"/>
              </w:rPr>
              <w:t>Eşlik ve Benzerlik Koşulları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9.4.1. Geometrik dönüşümlerle ilgili çıkarım yapabilme</w:t>
            </w:r>
          </w:p>
          <w:p>
            <w:pPr>
              <w:spacing w:after="0"/>
            </w:pPr>
            <w:r>
              <w:rPr>
                <w:b w:val="0"/>
                <w:sz w:val="19"/>
              </w:rPr>
              <w:t>9.4.2. İki üçgenin eş veya benzer olması için gerekli olan asgari koşullarla ilgili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Mevcut bilgisi dâhilinde geometrik dönüşümlerin (yansıma, öteleme, dönme) özelliklerine, bir geometrik şeklin dönüşüm sonrasında oluşan görüntüsüne ilişkin varsayımlarda bulunur.</w:t>
            </w:r>
          </w:p>
          <w:p>
            <w:pPr>
              <w:spacing w:after="0"/>
            </w:pPr>
            <w:r>
              <w:rPr>
                <w:b w:val="0"/>
                <w:sz w:val="19"/>
              </w:rPr>
              <w:t>b) İncelediği örnekler üzerinden dönüşümlerin özelliklerine ve şekillerin dönüşümler altındaki görüntüsüne ilişkin varsayımlarına dayalı örüntüleri geneller.</w:t>
            </w:r>
          </w:p>
          <w:p>
            <w:pPr>
              <w:spacing w:after="0"/>
            </w:pPr>
            <w:r>
              <w:rPr>
                <w:b w:val="0"/>
                <w:sz w:val="19"/>
              </w:rPr>
              <w:t>c) Dönüşümlerin özellikleri ve şekillerin dönüşümler altındaki görüntüsüne ilişkin varsayımları ile genellemelerini karşılaştırır.</w:t>
            </w:r>
          </w:p>
          <w:p>
            <w:pPr>
              <w:spacing w:after="0"/>
            </w:pPr>
            <w:r>
              <w:rPr>
                <w:b w:val="0"/>
                <w:sz w:val="19"/>
              </w:rPr>
              <w:t>ç) Elde ettiği genellemelerden hareketle dönüşümlerin özelliklerine ve şekillerin dönüşümler altındaki görüntüsüne ilişkin önermeler sunar.</w:t>
            </w:r>
          </w:p>
          <w:p>
            <w:pPr>
              <w:spacing w:after="0"/>
            </w:pPr>
            <w:r>
              <w:rPr>
                <w:b w:val="0"/>
                <w:sz w:val="19"/>
              </w:rPr>
              <w:t>d) Geometrik dönüşümlerle ilgili elde ettiği önermeleri konu ile ilgili başka çıkarımlar yapmak için kullanarak değerlendirir.</w:t>
            </w:r>
          </w:p>
          <w:p>
            <w:pPr>
              <w:spacing w:after="0"/>
            </w:pPr>
            <w:r>
              <w:rPr>
                <w:b w:val="0"/>
                <w:sz w:val="19"/>
              </w:rPr>
              <w:t>a) İki üçgenin eş veya benzer olma koşullarına ilişkin varsayımlarda bulunur.</w:t>
            </w:r>
          </w:p>
          <w:p>
            <w:pPr>
              <w:spacing w:after="0"/>
            </w:pPr>
            <w:r>
              <w:rPr>
                <w:b w:val="0"/>
                <w:sz w:val="19"/>
              </w:rPr>
              <w:t>b) İncelediği örnekler üzerinden iki üçgenin eş veya benzer olma koşullarına ilişkin varsayımlarına dayalı örüntüleri geneller.</w:t>
            </w:r>
          </w:p>
          <w:p>
            <w:pPr>
              <w:spacing w:after="0"/>
            </w:pPr>
            <w:r>
              <w:rPr>
                <w:b w:val="0"/>
                <w:sz w:val="19"/>
              </w:rPr>
              <w:t>c) İki üçgenin eş veya benzer olma koşullarına ilişkin varsayımları ile elde ettiği genellemeleri karşılaştırır.</w:t>
            </w:r>
          </w:p>
          <w:p>
            <w:pPr>
              <w:spacing w:after="0"/>
            </w:pPr>
            <w:r>
              <w:rPr>
                <w:b w:val="0"/>
                <w:sz w:val="19"/>
              </w:rPr>
              <w:t>ç) Ulaştığı genellemelerden iki üçgenin eş veya benzer olma koşullarına ilişkin önermeler sunar.</w:t>
            </w:r>
          </w:p>
          <w:p>
            <w:pPr>
              <w:spacing w:after="0"/>
            </w:pPr>
            <w:r>
              <w:rPr>
                <w:b w:val="0"/>
                <w:sz w:val="19"/>
              </w:rPr>
              <w:t>d) İki üçgenin eş veya benzer olma koşullarına dair elde ettiği önermelerin farklı ve yeni durumların anlamlandırılmasına yönelik sunduğu katkıyı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D7. Estetik, D12. Sabır,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açık uçlu sorular, proje ödevi ve performans görevi ile değerlendirilebilir.</w:t>
            </w:r>
          </w:p>
          <w:p>
            <w:pPr>
              <w:spacing w:after="0"/>
            </w:pPr>
            <w:r>
              <w:rPr>
                <w:b w:val="0"/>
                <w:sz w:val="19"/>
              </w:rPr>
              <w:t>Öğrencilere dönüşümler kullanarak elde edebileceği motif ve süsleme örnekleri oluşturup bu örnekleri sunmalarına yönelik performans görevi verilebilir. Öğrencilerin tasarladığı bu çalışmalar sınıfta sunulabilir. Performans görevleri, öz değerlendirme ve akran değerlendirme formları ile değerlendirilebilir. Ayrıca öğrenci ürünleri, analitik dereceli puanlama anahtarı kullanılarak değerlendirilebilir.</w:t>
            </w:r>
          </w:p>
          <w:p>
            <w:pPr>
              <w:spacing w:after="0"/>
            </w:pPr>
            <w:r>
              <w:rPr>
                <w:b w:val="0"/>
                <w:sz w:val="19"/>
              </w:rPr>
              <w:t>Öğrencilere farklı benzer üçgenler çizilerek bunların benzerliklerinin hangi özelliklere göre kurgulandığını ortaya koyan bir performans görevi verilebilir. Bu performans görevi, analitik dereceli puanlama anahtarı kullanılarak değerlendirilebilir.</w:t>
            </w:r>
          </w:p>
          <w:p>
            <w:pPr>
              <w:spacing w:after="0"/>
            </w:pPr>
            <w:r>
              <w:rPr>
                <w:b w:val="0"/>
                <w:sz w:val="19"/>
              </w:rPr>
              <w:t xml:space="preserve">Öğrencilere benzer üçgenler oluşturma ile ilgili yansıtma yapabileceği çalışma kâğıdı verilebilir. </w:t>
            </w:r>
          </w:p>
          <w:p>
            <w:pPr>
              <w:spacing w:after="0"/>
            </w:pPr>
            <w:r>
              <w:rPr>
                <w:b w:val="0"/>
                <w:sz w:val="19"/>
              </w:rPr>
              <w:t>Öğrencilere Tales, Öklid ile Pisagor teoremlerini, ispatlarını kullanabileceği ve farklı soru türlerinin bulunduğu çalışma kâğıdı verilebilir. Çalışma kâğıtları, dereceli puanlama anahtarı ile değerlendirilebilir.</w:t>
            </w:r>
          </w:p>
          <w:p>
            <w:pPr>
              <w:spacing w:after="0"/>
            </w:pPr>
            <w:r>
              <w:rPr>
                <w:b w:val="0"/>
                <w:sz w:val="19"/>
              </w:rPr>
              <w:t>Öğrencilerin eşlik ve benzerlikle ilgili çıkarım ve teoremlere ilişkin bilgi ve becerilerini konuyla ilgili farklı problem durumlarının oluşturulması ve problemlerin çözümü için kullanmalarını sağlayacak bir proje ödevi verilebilir. Öğrencilerin çalışmaları, analitik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11.01.2027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7" w:name="DK_H_18_4_18"/>
      <w:bookmarkEnd w:id="117"/>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18. Hafta: 18-22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18.01.2027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8" w:name="DK_H_19_5_19"/>
      <w:bookmarkEnd w:id="118"/>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19. Hafta: 8-12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EŞLİK VE BENZERLİK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Eşlik ve Benzerlik Koşulları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9.4.2. İki üçgenin eş veya benzer olması için gerekli olan asgari koşullarla ilgili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İki üçgenin eş veya benzer olma koşullarına ilişkin varsayımlarda bulunur.</w:t>
            </w:r>
          </w:p>
          <w:p>
            <w:pPr>
              <w:spacing w:after="0"/>
            </w:pPr>
            <w:r>
              <w:rPr>
                <w:b w:val="0"/>
                <w:sz w:val="19"/>
              </w:rPr>
              <w:t>b) İncelediği örnekler üzerinden iki üçgenin eş veya benzer olma koşullarına ilişkin varsayımlarına dayalı örüntüleri geneller.</w:t>
            </w:r>
          </w:p>
          <w:p>
            <w:pPr>
              <w:spacing w:after="0"/>
            </w:pPr>
            <w:r>
              <w:rPr>
                <w:b w:val="0"/>
                <w:sz w:val="19"/>
              </w:rPr>
              <w:t>c) İki üçgenin eş veya benzer olma koşullarına ilişkin varsayımları ile elde ettiği genellemeleri karşılaştırır.</w:t>
            </w:r>
          </w:p>
          <w:p>
            <w:pPr>
              <w:spacing w:after="0"/>
            </w:pPr>
            <w:r>
              <w:rPr>
                <w:b w:val="0"/>
                <w:sz w:val="19"/>
              </w:rPr>
              <w:t>ç) Ulaştığı genellemelerden iki üçgenin eş veya benzer olma koşullarına ilişkin önermeler sunar.</w:t>
            </w:r>
          </w:p>
          <w:p>
            <w:pPr>
              <w:spacing w:after="0"/>
            </w:pPr>
            <w:r>
              <w:rPr>
                <w:b w:val="0"/>
                <w:sz w:val="19"/>
              </w:rPr>
              <w:t>d) İki üçgenin eş veya benzer olma koşullarına dair elde ettiği önermelerin farklı ve yeni durumların anlamlandırılmasına yönelik sunduğu katkıyı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D7. Estetik, D12. Sabır,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açık uçlu sorular, proje ödevi ve performans görevi ile değerlendirilebilir.</w:t>
            </w:r>
          </w:p>
          <w:p>
            <w:pPr>
              <w:spacing w:after="0"/>
            </w:pPr>
            <w:r>
              <w:rPr>
                <w:b w:val="0"/>
                <w:sz w:val="19"/>
              </w:rPr>
              <w:t>Öğrencilere dönüşümler kullanarak elde edebileceği motif ve süsleme örnekleri oluşturup bu örnekleri sunmalarına yönelik performans görevi verilebilir. Öğrencilerin tasarladığı bu çalışmalar sınıfta sunulabilir. Performans görevleri, öz değerlendirme ve akran değerlendirme formları ile değerlendirilebilir. Ayrıca öğrenci ürünleri, analitik dereceli puanlama anahtarı kullanılarak değerlendirilebilir.</w:t>
            </w:r>
          </w:p>
          <w:p>
            <w:pPr>
              <w:spacing w:after="0"/>
            </w:pPr>
            <w:r>
              <w:rPr>
                <w:b w:val="0"/>
                <w:sz w:val="19"/>
              </w:rPr>
              <w:t>Öğrencilere farklı benzer üçgenler çizilerek bunların benzerliklerinin hangi özelliklere göre kurgulandığını ortaya koyan bir performans görevi verilebilir. Bu performans görevi, analitik dereceli puanlama anahtarı kullanılarak değerlendirilebilir.</w:t>
            </w:r>
          </w:p>
          <w:p>
            <w:pPr>
              <w:spacing w:after="0"/>
            </w:pPr>
            <w:r>
              <w:rPr>
                <w:b w:val="0"/>
                <w:sz w:val="19"/>
              </w:rPr>
              <w:t xml:space="preserve">Öğrencilere benzer üçgenler oluşturma ile ilgili yansıtma yapabileceği çalışma kâğıdı verilebilir. </w:t>
            </w:r>
          </w:p>
          <w:p>
            <w:pPr>
              <w:spacing w:after="0"/>
            </w:pPr>
            <w:r>
              <w:rPr>
                <w:b w:val="0"/>
                <w:sz w:val="19"/>
              </w:rPr>
              <w:t>Öğrencilere Tales, Öklid ile Pisagor teoremlerini, ispatlarını kullanabileceği ve farklı soru türlerinin bulunduğu çalışma kâğıdı verilebilir. Çalışma kâğıtları, dereceli puanlama anahtarı ile değerlendirilebilir.</w:t>
            </w:r>
          </w:p>
          <w:p>
            <w:pPr>
              <w:spacing w:after="0"/>
            </w:pPr>
            <w:r>
              <w:rPr>
                <w:b w:val="0"/>
                <w:sz w:val="19"/>
              </w:rPr>
              <w:t>Öğrencilerin eşlik ve benzerlikle ilgili çıkarım ve teoremlere ilişkin bilgi ve becerilerini konuyla ilgili farklı problem durumlarının oluşturulması ve problemlerin çözümü için kullanmalarını sağlayacak bir proje ödevi verilebilir. Öğrencilerin çalışmaları, analitik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08.02.2027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9" w:name="DK_H_20_5_20"/>
      <w:bookmarkEnd w:id="119"/>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20. Hafta: 15-19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EŞLİK VE BENZERLİK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Benzer üçgenler Oluşturma</w:t>
            </w:r>
          </w:p>
          <w:p>
            <w:pPr>
              <w:spacing w:after="0"/>
            </w:pPr>
            <w:r>
              <w:rPr>
                <w:b w:val="0"/>
                <w:sz w:val="19"/>
              </w:rPr>
              <w:t>Tales, Öklid ve Pisagor Teoremleri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9.4.3. Bir üçgenden hareketle ona benzer üçgenler oluşturma ile ilgili yansıtma yapabilme</w:t>
            </w:r>
          </w:p>
          <w:p>
            <w:pPr>
              <w:spacing w:after="0"/>
            </w:pPr>
            <w:r>
              <w:rPr>
                <w:b w:val="0"/>
                <w:sz w:val="19"/>
              </w:rPr>
              <w:t>9.4.4. Tales, Öklid ve Pisagor teoremlerini ispatlayabilme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Bir üçgene benzer üçgenler oluştururken eşlik ve benzerlik deneyimlerini gözden geçirir.</w:t>
            </w:r>
          </w:p>
          <w:p>
            <w:pPr>
              <w:spacing w:after="0"/>
            </w:pPr>
            <w:r>
              <w:rPr>
                <w:b w:val="0"/>
                <w:sz w:val="19"/>
              </w:rPr>
              <w:t>b) Deneyimlerine dayalı çıkarımlar yapar.</w:t>
            </w:r>
          </w:p>
          <w:p>
            <w:pPr>
              <w:spacing w:after="0"/>
            </w:pPr>
            <w:r>
              <w:rPr>
                <w:b w:val="0"/>
                <w:sz w:val="19"/>
              </w:rPr>
              <w:t>c) Bir üçgenden hareketle ona benzer üçgenler oluşturma ile ilgili ulaşılan çıkarımları farklı problem durumlarında değerlendirir.</w:t>
            </w:r>
          </w:p>
          <w:p>
            <w:pPr>
              <w:spacing w:after="0"/>
            </w:pPr>
            <w:r>
              <w:rPr>
                <w:b w:val="0"/>
                <w:sz w:val="19"/>
              </w:rPr>
              <w:t>a) Tales, Öklid ve Pisagor teoremlerine ilişkin farklı ispatları kullanır.</w:t>
            </w:r>
          </w:p>
          <w:p>
            <w:pPr>
              <w:spacing w:after="0"/>
            </w:pPr>
            <w:r>
              <w:rPr>
                <w:b w:val="0"/>
                <w:sz w:val="19"/>
              </w:rPr>
              <w:t>b) Kullandığı matematiksel ispat ve teoremleri yeni durumlara uyarlayarak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D7. Estetik, D12. Sabır,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açık uçlu sorular, proje ödevi ve performans görevi ile değerlendirilebilir.</w:t>
            </w:r>
          </w:p>
          <w:p>
            <w:pPr>
              <w:spacing w:after="0"/>
            </w:pPr>
            <w:r>
              <w:rPr>
                <w:b w:val="0"/>
                <w:sz w:val="19"/>
              </w:rPr>
              <w:t>Öğrencilere dönüşümler kullanarak elde edebileceği motif ve süsleme örnekleri oluşturup bu örnekleri sunmalarına yönelik performans görevi verilebilir. Öğrencilerin tasarladığı bu çalışmalar sınıfta sunulabilir. Performans görevleri, öz değerlendirme ve akran değerlendirme formları ile değerlendirilebilir. Ayrıca öğrenci ürünleri, analitik dereceli puanlama anahtarı kullanılarak değerlendirilebilir.</w:t>
            </w:r>
          </w:p>
          <w:p>
            <w:pPr>
              <w:spacing w:after="0"/>
            </w:pPr>
            <w:r>
              <w:rPr>
                <w:b w:val="0"/>
                <w:sz w:val="19"/>
              </w:rPr>
              <w:t>Öğrencilere farklı benzer üçgenler çizilerek bunların benzerliklerinin hangi özelliklere göre kurgulandığını ortaya koyan bir performans görevi verilebilir. Bu performans görevi, analitik dereceli puanlama anahtarı kullanılarak değerlendirilebilir.</w:t>
            </w:r>
          </w:p>
          <w:p>
            <w:pPr>
              <w:spacing w:after="0"/>
            </w:pPr>
            <w:r>
              <w:rPr>
                <w:b w:val="0"/>
                <w:sz w:val="19"/>
              </w:rPr>
              <w:t xml:space="preserve">Öğrencilere benzer üçgenler oluşturma ile ilgili yansıtma yapabileceği çalışma kâğıdı verilebilir. </w:t>
            </w:r>
          </w:p>
          <w:p>
            <w:pPr>
              <w:spacing w:after="0"/>
            </w:pPr>
            <w:r>
              <w:rPr>
                <w:b w:val="0"/>
                <w:sz w:val="19"/>
              </w:rPr>
              <w:t>Öğrencilere Tales, Öklid ile Pisagor teoremlerini, ispatlarını kullanabileceği ve farklı soru türlerinin bulunduğu çalışma kâğıdı verilebilir. Çalışma kâğıtları, dereceli puanlama anahtarı ile değerlendirilebilir.</w:t>
            </w:r>
          </w:p>
          <w:p>
            <w:pPr>
              <w:spacing w:after="0"/>
            </w:pPr>
            <w:r>
              <w:rPr>
                <w:b w:val="0"/>
                <w:sz w:val="19"/>
              </w:rPr>
              <w:t>Öğrencilerin eşlik ve benzerlikle ilgili çıkarım ve teoremlere ilişkin bilgi ve becerilerini konuyla ilgili farklı problem durumlarının oluşturulması ve problemlerin çözümü için kullanmalarını sağlayacak bir proje ödevi verilebilir. Öğrencilerin çalışmaları, analitik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0" w:name="DK_H_21_5_21"/>
      <w:bookmarkEnd w:id="120"/>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21. Hafta: 22-26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EŞLİK VE BENZERLİK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Tales, Öklid ve Pisagor Teoremleri</w:t>
            </w:r>
          </w:p>
          <w:p>
            <w:pPr>
              <w:spacing w:after="0"/>
            </w:pPr>
            <w:r>
              <w:rPr>
                <w:b w:val="0"/>
                <w:sz w:val="19"/>
              </w:rPr>
              <w:t>Eşlik ve Benzerlik Problemleri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9.4.4. Tales, Öklid ve Pisagor teoremlerini ispatlayabilme</w:t>
            </w:r>
          </w:p>
          <w:p>
            <w:pPr>
              <w:spacing w:after="0"/>
            </w:pPr>
            <w:r>
              <w:rPr>
                <w:b w:val="0"/>
                <w:sz w:val="19"/>
              </w:rPr>
              <w:t>9.4.5. Eşlik ve benzerlikle ilgili çıkarım ve teoremleri içeren problemleri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Tales, Öklid ve Pisagor teoremlerine ilişkin farklı ispatları kullanır.</w:t>
            </w:r>
          </w:p>
          <w:p>
            <w:pPr>
              <w:spacing w:after="0"/>
            </w:pPr>
            <w:r>
              <w:rPr>
                <w:b w:val="0"/>
                <w:sz w:val="19"/>
              </w:rPr>
              <w:t>b) Kullandığı matematiksel ispat ve teoremleri yeni durumlara uyarlayarak değerlendirir.</w:t>
            </w:r>
          </w:p>
          <w:p>
            <w:pPr>
              <w:spacing w:after="0"/>
            </w:pPr>
            <w:r>
              <w:rPr>
                <w:b w:val="0"/>
                <w:sz w:val="19"/>
              </w:rPr>
              <w:t>a) Problemin verilen ve istenenlerine ilişkin parçaları belirler.</w:t>
            </w:r>
          </w:p>
          <w:p>
            <w:pPr>
              <w:spacing w:after="0"/>
            </w:pPr>
            <w:r>
              <w:rPr>
                <w:b w:val="0"/>
                <w:sz w:val="19"/>
              </w:rPr>
              <w:t>b) Problemde verilenler, istenenler ve gerekli işlemler arasındaki ilişkileri belirler.</w:t>
            </w:r>
          </w:p>
          <w:p>
            <w:pPr>
              <w:spacing w:after="0"/>
            </w:pPr>
            <w:r>
              <w:rPr>
                <w:b w:val="0"/>
                <w:sz w:val="19"/>
              </w:rPr>
              <w:t>c) Problemin parçaları arasındaki ilişkileri problem bağlamına uygun olarak dönüştürür.</w:t>
            </w:r>
          </w:p>
          <w:p>
            <w:pPr>
              <w:spacing w:after="0"/>
            </w:pPr>
            <w:r>
              <w:rPr>
                <w:b w:val="0"/>
                <w:sz w:val="19"/>
              </w:rPr>
              <w:t>ç) Matematiksel temsillere dönüştürdüğü problemi kendi ifadeleri ile açıklar.</w:t>
            </w:r>
          </w:p>
          <w:p>
            <w:pPr>
              <w:spacing w:after="0"/>
            </w:pPr>
            <w:r>
              <w:rPr>
                <w:b w:val="0"/>
                <w:sz w:val="19"/>
              </w:rPr>
              <w:t>d) Problemin çözümünü gerçekleştirmek için stratejiler oluşturur.</w:t>
            </w:r>
          </w:p>
          <w:p>
            <w:pPr>
              <w:spacing w:after="0"/>
            </w:pPr>
            <w:r>
              <w:rPr>
                <w:b w:val="0"/>
                <w:sz w:val="19"/>
              </w:rPr>
              <w:t>e) Belirlediği stratejiyi çözüm için uygulayarak problemi çözer.</w:t>
            </w:r>
          </w:p>
          <w:p>
            <w:pPr>
              <w:spacing w:after="0"/>
            </w:pPr>
            <w:r>
              <w:rPr>
                <w:b w:val="0"/>
                <w:sz w:val="19"/>
              </w:rPr>
              <w:t>f) Problemin çözümünü kontrol eder.g) Problemin çözümü için geliştirdiği, kullandığı stratejilerdeki kısa yolları ve çözüme ulaştırmayan stratejileri belirleyerek çözüme ilişkin deneyimini gözden geçirir.</w:t>
            </w:r>
          </w:p>
          <w:p>
            <w:pPr>
              <w:spacing w:after="0"/>
            </w:pPr>
            <w:r>
              <w:rPr>
                <w:b w:val="0"/>
                <w:sz w:val="19"/>
              </w:rPr>
              <w:t>ğ) Çözüme ulaştıran stratejilerden hangilerinin hangi tür problemlere uygulanabileceğine ilişkin çıkarım yapar.</w:t>
            </w:r>
          </w:p>
          <w:p>
            <w:pPr>
              <w:spacing w:after="0"/>
            </w:pPr>
            <w:r>
              <w:rPr>
                <w:b w:val="0"/>
                <w:sz w:val="19"/>
              </w:rPr>
              <w:t>h) Ulaştığı çıkarımların geçerliliğini matematiksel örneklerle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 SDB2.2. İş Birliği,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D7. Estetik, D12. Sabır,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açık uçlu sorular, proje ödevi ve performans görevi ile değerlendirilebilir.</w:t>
            </w:r>
          </w:p>
          <w:p>
            <w:pPr>
              <w:spacing w:after="0"/>
            </w:pPr>
            <w:r>
              <w:rPr>
                <w:b w:val="0"/>
                <w:sz w:val="19"/>
              </w:rPr>
              <w:t>Öğrencilere dönüşümler kullanarak elde edebileceği motif ve süsleme örnekleri oluşturup bu örnekleri sunmalarına yönelik performans görevi verilebilir. Öğrencilerin tasarladığı bu çalışmalar sınıfta sunulabilir. Performans görevleri, öz değerlendirme ve akran değerlendirme formları ile değerlendirilebilir. Ayrıca öğrenci ürünleri, analitik dereceli puanlama anahtarı kullanılarak değerlendirilebilir.</w:t>
            </w:r>
          </w:p>
          <w:p>
            <w:pPr>
              <w:spacing w:after="0"/>
            </w:pPr>
            <w:r>
              <w:rPr>
                <w:b w:val="0"/>
                <w:sz w:val="19"/>
              </w:rPr>
              <w:t>Öğrencilere farklı benzer üçgenler çizilerek bunların benzerliklerinin hangi özelliklere göre kurgulandığını ortaya koyan bir performans görevi verilebilir. Bu performans görevi, analitik dereceli puanlama anahtarı kullanılarak değerlendirilebilir.</w:t>
            </w:r>
          </w:p>
          <w:p>
            <w:pPr>
              <w:spacing w:after="0"/>
            </w:pPr>
            <w:r>
              <w:rPr>
                <w:b w:val="0"/>
                <w:sz w:val="19"/>
              </w:rPr>
              <w:t xml:space="preserve">Öğrencilere benzer üçgenler oluşturma ile ilgili yansıtma yapabileceği çalışma kâğıdı verilebilir. </w:t>
            </w:r>
          </w:p>
          <w:p>
            <w:pPr>
              <w:spacing w:after="0"/>
            </w:pPr>
            <w:r>
              <w:rPr>
                <w:b w:val="0"/>
                <w:sz w:val="19"/>
              </w:rPr>
              <w:t>Öğrencilere Tales, Öklid ile Pisagor teoremlerini, ispatlarını kullanabileceği ve farklı soru türlerinin bulunduğu çalışma kâğıdı verilebilir. Çalışma kâğıtları, dereceli puanlama anahtarı ile değerlendirilebilir.</w:t>
            </w:r>
          </w:p>
          <w:p>
            <w:pPr>
              <w:spacing w:after="0"/>
            </w:pPr>
            <w:r>
              <w:rPr>
                <w:b w:val="0"/>
                <w:sz w:val="19"/>
              </w:rPr>
              <w:t>Öğrencilerin eşlik ve benzerlikle ilgili çıkarım ve teoremlere ilişkin bilgi ve becerilerini konuyla ilgili farklı problem durumlarının oluşturulması ve problemlerin çözümü için kullanmalarını sağlayacak bir proje ödevi verilebilir. Öğrencilerin çalışmaları, analitik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1" w:name="DK_H_22_6_22"/>
      <w:bookmarkEnd w:id="121"/>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22. Hafta: 1-5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EŞLİK VE BENZERLİK</w:t>
            </w:r>
          </w:p>
          <w:p>
            <w:pPr>
              <w:spacing w:after="0"/>
            </w:pPr>
            <w:r>
              <w:rPr>
                <w:b w:val="0"/>
                <w:sz w:val="19"/>
              </w:rPr>
              <w:t>ALGORİTMA VE BİLİŞİM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Eşlik ve Benzerlik Problemleri</w:t>
            </w:r>
          </w:p>
          <w:p>
            <w:pPr>
              <w:spacing w:after="0"/>
            </w:pPr>
            <w:r>
              <w:rPr>
                <w:b w:val="0"/>
                <w:sz w:val="19"/>
              </w:rPr>
              <w:t>Algoritma Temelli Problemler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9.4.5. Eşlik ve benzerlikle ilgili çıkarım ve teoremleri içeren problemleri çözebilme</w:t>
            </w:r>
          </w:p>
          <w:p>
            <w:pPr>
              <w:spacing w:after="0"/>
            </w:pPr>
            <w:r>
              <w:rPr>
                <w:b w:val="0"/>
                <w:sz w:val="19"/>
              </w:rPr>
              <w:t>9.5.1. Algoritma temelli yaklaşımlarla problem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Problemin verilen ve istenenlerine ilişkin parçaları belirler.</w:t>
            </w:r>
          </w:p>
          <w:p>
            <w:pPr>
              <w:spacing w:after="0"/>
            </w:pPr>
            <w:r>
              <w:rPr>
                <w:b w:val="0"/>
                <w:sz w:val="19"/>
              </w:rPr>
              <w:t>b) Problemde verilenler, istenenler ve gerekli işlemler arasındaki ilişkileri belirler.</w:t>
            </w:r>
          </w:p>
          <w:p>
            <w:pPr>
              <w:spacing w:after="0"/>
            </w:pPr>
            <w:r>
              <w:rPr>
                <w:b w:val="0"/>
                <w:sz w:val="19"/>
              </w:rPr>
              <w:t>c) Problemin parçaları arasındaki ilişkileri problem bağlamına uygun olarak dönüştürür.</w:t>
            </w:r>
          </w:p>
          <w:p>
            <w:pPr>
              <w:spacing w:after="0"/>
            </w:pPr>
            <w:r>
              <w:rPr>
                <w:b w:val="0"/>
                <w:sz w:val="19"/>
              </w:rPr>
              <w:t>ç) Matematiksel temsillere dönüştürdüğü problemi kendi ifadeleri ile açıklar.</w:t>
            </w:r>
          </w:p>
          <w:p>
            <w:pPr>
              <w:spacing w:after="0"/>
            </w:pPr>
            <w:r>
              <w:rPr>
                <w:b w:val="0"/>
                <w:sz w:val="19"/>
              </w:rPr>
              <w:t>d) Problemin çözümünü gerçekleştirmek için stratejiler oluşturur.</w:t>
            </w:r>
          </w:p>
          <w:p>
            <w:pPr>
              <w:spacing w:after="0"/>
            </w:pPr>
            <w:r>
              <w:rPr>
                <w:b w:val="0"/>
                <w:sz w:val="19"/>
              </w:rPr>
              <w:t>e) Belirlediği stratejiyi çözüm için uygulayarak problemi çözer.</w:t>
            </w:r>
          </w:p>
          <w:p>
            <w:pPr>
              <w:spacing w:after="0"/>
            </w:pPr>
            <w:r>
              <w:rPr>
                <w:b w:val="0"/>
                <w:sz w:val="19"/>
              </w:rPr>
              <w:t>f) Problemin çözümünü kontrol eder.g) Problemin çözümü için geliştirdiği, kullandığı stratejilerdeki kısa yolları ve çözüme ulaştırmayan stratejileri belirleyerek çözüme ilişkin deneyimini gözden geçirir.</w:t>
            </w:r>
          </w:p>
          <w:p>
            <w:pPr>
              <w:spacing w:after="0"/>
            </w:pPr>
            <w:r>
              <w:rPr>
                <w:b w:val="0"/>
                <w:sz w:val="19"/>
              </w:rPr>
              <w:t>ğ) Çözüme ulaştıran stratejilerden hangilerinin hangi tür problemlere uygulanabileceğine ilişkin çıkarım yapar.</w:t>
            </w:r>
          </w:p>
          <w:p>
            <w:pPr>
              <w:spacing w:after="0"/>
            </w:pPr>
            <w:r>
              <w:rPr>
                <w:b w:val="0"/>
                <w:sz w:val="19"/>
              </w:rPr>
              <w:t>h) Ulaştığı çıkarımların geçerliliğini matematiksel örneklerle değerlendirir.</w:t>
            </w:r>
          </w:p>
          <w:p>
            <w:pPr>
              <w:spacing w:after="0"/>
            </w:pPr>
            <w:r>
              <w:rPr>
                <w:b w:val="0"/>
                <w:sz w:val="19"/>
              </w:rPr>
              <w:t>a) Algoritmik yaklaşımla ele alınabilecek bir problemdeki işlem ve süreçlere yönelik bileşenleri belirler.</w:t>
            </w:r>
          </w:p>
          <w:p>
            <w:pPr>
              <w:spacing w:after="0"/>
            </w:pPr>
            <w:r>
              <w:rPr>
                <w:b w:val="0"/>
                <w:sz w:val="19"/>
              </w:rPr>
              <w:t>b) Problem durumlarında temsillerle (liste, tablo, çizge, akış şeması, algoritmik doğal dil, sözde kod gibi) matematiksel yapılar arasındaki ilişkileri belirler.</w:t>
            </w:r>
          </w:p>
          <w:p>
            <w:pPr>
              <w:spacing w:after="0"/>
            </w:pPr>
            <w:r>
              <w:rPr>
                <w:b w:val="0"/>
                <w:sz w:val="19"/>
              </w:rPr>
              <w:t>c) Problem durumlarındaki sözel, görsel veya cebirsel ifadeleri algoritmik dile dönüştürür.</w:t>
            </w:r>
          </w:p>
          <w:p>
            <w:pPr>
              <w:spacing w:after="0"/>
            </w:pPr>
            <w:r>
              <w:rPr>
                <w:b w:val="0"/>
                <w:sz w:val="19"/>
              </w:rPr>
              <w:t>ç) Karşılaşılan problem durumlarında geçen algoritmik dili; sözel, görsel veya cebirsel olarak açıklar.</w:t>
            </w:r>
          </w:p>
          <w:p>
            <w:pPr>
              <w:spacing w:after="0"/>
            </w:pPr>
            <w:r>
              <w:rPr>
                <w:b w:val="0"/>
                <w:sz w:val="19"/>
              </w:rPr>
              <w:t>d) Karşılaşılan problem durumlarında algoritma temelli bir çözüm stratejisi oluşturur.</w:t>
            </w:r>
          </w:p>
          <w:p>
            <w:pPr>
              <w:spacing w:after="0"/>
            </w:pPr>
            <w:r>
              <w:rPr>
                <w:b w:val="0"/>
                <w:sz w:val="19"/>
              </w:rPr>
              <w:t>e) Karşılaşılan problem durumlarında seçtiği algoritma temelli çözüm stratejisini kullanır.</w:t>
            </w:r>
          </w:p>
          <w:p>
            <w:pPr>
              <w:spacing w:after="0"/>
            </w:pPr>
            <w:r>
              <w:rPr>
                <w:b w:val="0"/>
                <w:sz w:val="19"/>
              </w:rPr>
              <w:t>f) Karşılaşılan problem durumlarında seçtiği algoritma temelli çözüm stratejisini kontrol eder.</w:t>
            </w:r>
          </w:p>
          <w:p>
            <w:pPr>
              <w:spacing w:after="0"/>
            </w:pPr>
            <w:r>
              <w:rPr>
                <w:b w:val="0"/>
                <w:sz w:val="19"/>
              </w:rPr>
              <w:t>g) Algoritma temelli çözülebilen problemlerin olası çözüm stratejilerini gözden geçirir.</w:t>
            </w:r>
          </w:p>
          <w:p>
            <w:pPr>
              <w:spacing w:after="0"/>
            </w:pPr>
            <w:r>
              <w:rPr>
                <w:b w:val="0"/>
                <w:sz w:val="19"/>
              </w:rPr>
              <w:t>ğ) Algoritma temelli çözülebilen problemlerde çözüme ulaştıran stratejilere yönelik çıkarımlar yapar.</w:t>
            </w:r>
          </w:p>
          <w:p>
            <w:pPr>
              <w:spacing w:after="0"/>
            </w:pPr>
            <w:r>
              <w:rPr>
                <w:b w:val="0"/>
                <w:sz w:val="19"/>
              </w:rPr>
              <w:t>h) Algoritma temelli çözülebilen problemlerde çözüme ulaştıran stratejilere yönelik çıkarımları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 SDB2.2. İş Birliği, SDB2.3. Sosyal Farkındalık, SDB3.3. Sorumlu Karar Verme</w:t>
            </w:r>
          </w:p>
          <w:p>
            <w:pPr>
              <w:spacing w:after="0"/>
            </w:pPr>
            <w:r>
              <w:rPr>
                <w:b w:val="0"/>
                <w:sz w:val="19"/>
              </w:rPr>
              <w:t xml:space="preserve">SDB2.1. İletişim </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D7. Estetik, D12. Sabır, D14. Saygı, D19. Vatanseverlik</w:t>
            </w:r>
          </w:p>
          <w:p>
            <w:pPr>
              <w:spacing w:after="0"/>
            </w:pPr>
            <w:r>
              <w:rPr>
                <w:b w:val="0"/>
                <w:sz w:val="19"/>
              </w:rPr>
              <w:t>D8. Mahremiyet, D16. Sorumluluk, D17. Tasarruf,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w:t>
            </w:r>
          </w:p>
          <w:p>
            <w:pPr>
              <w:spacing w:after="0"/>
            </w:pP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açık uçlu sorular, proje ödevi ve performans görevi ile değerlendirilebilir.</w:t>
            </w:r>
          </w:p>
          <w:p>
            <w:pPr>
              <w:spacing w:after="0"/>
            </w:pPr>
            <w:r>
              <w:rPr>
                <w:b w:val="0"/>
                <w:sz w:val="19"/>
              </w:rPr>
              <w:t>Öğrencilere dönüşümler kullanarak elde edebileceği motif ve süsleme örnekleri oluşturup bu örnekleri sunmalarına yönelik performans görevi verilebilir. Öğrencilerin tasarladığı bu çalışmalar sınıfta sunulabilir. Performans görevleri, öz değerlendirme ve akran değerlendirme formları ile değerlendirilebilir. Ayrıca öğrenci ürünleri, analitik dereceli puanlama anahtarı kullanılarak değerlendirilebilir.</w:t>
            </w:r>
          </w:p>
          <w:p>
            <w:pPr>
              <w:spacing w:after="0"/>
            </w:pPr>
            <w:r>
              <w:rPr>
                <w:b w:val="0"/>
                <w:sz w:val="19"/>
              </w:rPr>
              <w:t>Öğrencilere farklı benzer üçgenler çizilerek bunların benzerliklerinin hangi özelliklere göre kurgulandığını ortaya koyan bir performans görevi verilebilir. Bu performans görevi, analitik dereceli puanlama anahtarı kullanılarak değerlendirilebilir.</w:t>
            </w:r>
          </w:p>
          <w:p>
            <w:pPr>
              <w:spacing w:after="0"/>
            </w:pPr>
            <w:r>
              <w:rPr>
                <w:b w:val="0"/>
                <w:sz w:val="19"/>
              </w:rPr>
              <w:t xml:space="preserve">Öğrencilere benzer üçgenler oluşturma ile ilgili yansıtma yapabileceği çalışma kâğıdı verilebilir. </w:t>
            </w:r>
          </w:p>
          <w:p>
            <w:pPr>
              <w:spacing w:after="0"/>
            </w:pPr>
            <w:r>
              <w:rPr>
                <w:b w:val="0"/>
                <w:sz w:val="19"/>
              </w:rPr>
              <w:t>Öğrencilere Tales, Öklid ile Pisagor teoremlerini, ispatlarını kullanabileceği ve farklı soru türlerinin bulunduğu çalışma kâğıdı verilebilir. Çalışma kâğıtları, dereceli puanlama anahtarı ile değerlendirilebilir.</w:t>
            </w:r>
          </w:p>
          <w:p>
            <w:pPr>
              <w:spacing w:after="0"/>
            </w:pPr>
            <w:r>
              <w:rPr>
                <w:b w:val="0"/>
                <w:sz w:val="19"/>
              </w:rPr>
              <w:t>Öğrencilerin eşlik ve benzerlikle ilgili çıkarım ve teoremlere ilişkin bilgi ve becerilerini konuyla ilgili farklı problem durumlarının oluşturulması ve problemlerin çözümü için kullanmalarını sağlayacak bir proje ödevi verilebilir. Öğrencilerin çalışmaları, analitik dereceli puanlama anahtarı ile değerlendirilebilir.</w:t>
            </w:r>
          </w:p>
          <w:p>
            <w:pPr>
              <w:spacing w:after="0"/>
            </w:pPr>
            <w:r>
              <w:rPr>
                <w:b w:val="0"/>
                <w:sz w:val="19"/>
              </w:rPr>
              <w:t>Öğrenme çıktıları; çalışma kâğıdı, performans görevi ve araştırma ödevi ile değerlendirilebilir.</w:t>
            </w:r>
          </w:p>
          <w:p>
            <w:pPr>
              <w:spacing w:after="0"/>
            </w:pPr>
            <w:r>
              <w:rPr>
                <w:b w:val="0"/>
                <w:sz w:val="19"/>
              </w:rPr>
              <w:t>Programlama dillerindeki kodlamalarda yer alan algoritmaların (sıralama ve arama algoritmaları gibi) çözümlenmesine ve bu kodlamalarla ilgili akış şemaları oluşturulmasına yönelik verilen performans görevi, analitik dereceli puanlama anahtarı kullanılarak değerlendirilebilir.</w:t>
            </w:r>
          </w:p>
          <w:p>
            <w:pPr>
              <w:spacing w:after="0"/>
            </w:pPr>
            <w:r>
              <w:rPr>
                <w:b w:val="0"/>
                <w:sz w:val="19"/>
              </w:rPr>
              <w:t>Akış şeması oluşturma, çizge oluşturma, kodlama yapma yöntemlerini kullanmayı gerektiren problemlerin yer aldığı çalışma kâğıtları analitik dereceli puanlama anahtarı kullanılarak değerlendirilebilir. Öz değerlendirme formuyla öğrencilerin kendilerini değerlendirmeleri istenebilir.</w:t>
            </w:r>
          </w:p>
          <w:p>
            <w:pPr>
              <w:spacing w:after="0"/>
            </w:pPr>
            <w:r>
              <w:rPr>
                <w:b w:val="0"/>
                <w:sz w:val="19"/>
              </w:rPr>
              <w:t>Gerçek yaşam durumlarında ve bilişim sistemlerinde şifreleme algoritmalarının kullanımlarının araştırılmasına yönelik verilen araştırma ödevinin değerlendirilebilmesi için hazırlık, içerik ve sunum süreçlerini içine alan derecelendirme ölçeği hazırlanabilir.</w:t>
            </w:r>
          </w:p>
          <w:p>
            <w:pPr>
              <w:spacing w:after="0"/>
            </w:pPr>
            <w:r>
              <w:rPr>
                <w:b w:val="0"/>
                <w:sz w:val="19"/>
              </w:rPr>
              <w:t>Algoritmik yapılardaki, matematiksel önermelerdeki ve matematiksel ispatlardaki mantık bağlaçları ve niceleyicilerin anlamlarını çözümleme ve yorumlamaya dönük çalışma kâğıdı; öz değerlendirme formuyla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01.03.2027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2" w:name="DK_H_23_6_23"/>
      <w:bookmarkEnd w:id="122"/>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23. Hafta: 15-19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ALGORİTMA VE BİLİŞİM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Algoritma Temelli Problemler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9.5.1. Algoritma temelli yaklaşımlarla problem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Algoritmik yaklaşımla ele alınabilecek bir problemdeki işlem ve süreçlere yönelik bileşenleri belirler.</w:t>
            </w:r>
          </w:p>
          <w:p>
            <w:pPr>
              <w:spacing w:after="0"/>
            </w:pPr>
            <w:r>
              <w:rPr>
                <w:b w:val="0"/>
                <w:sz w:val="19"/>
              </w:rPr>
              <w:t>b) Problem durumlarında temsillerle (liste, tablo, çizge, akış şeması, algoritmik doğal dil, sözde kod gibi) matematiksel yapılar arasındaki ilişkileri belirler.</w:t>
            </w:r>
          </w:p>
          <w:p>
            <w:pPr>
              <w:spacing w:after="0"/>
            </w:pPr>
            <w:r>
              <w:rPr>
                <w:b w:val="0"/>
                <w:sz w:val="19"/>
              </w:rPr>
              <w:t>c) Problem durumlarındaki sözel, görsel veya cebirsel ifadeleri algoritmik dile dönüştürür.</w:t>
            </w:r>
          </w:p>
          <w:p>
            <w:pPr>
              <w:spacing w:after="0"/>
            </w:pPr>
            <w:r>
              <w:rPr>
                <w:b w:val="0"/>
                <w:sz w:val="19"/>
              </w:rPr>
              <w:t>ç) Karşılaşılan problem durumlarında geçen algoritmik dili; sözel, görsel veya cebirsel olarak açıklar.</w:t>
            </w:r>
          </w:p>
          <w:p>
            <w:pPr>
              <w:spacing w:after="0"/>
            </w:pPr>
            <w:r>
              <w:rPr>
                <w:b w:val="0"/>
                <w:sz w:val="19"/>
              </w:rPr>
              <w:t>d) Karşılaşılan problem durumlarında algoritma temelli bir çözüm stratejisi oluşturur.</w:t>
            </w:r>
          </w:p>
          <w:p>
            <w:pPr>
              <w:spacing w:after="0"/>
            </w:pPr>
            <w:r>
              <w:rPr>
                <w:b w:val="0"/>
                <w:sz w:val="19"/>
              </w:rPr>
              <w:t>e) Karşılaşılan problem durumlarında seçtiği algoritma temelli çözüm stratejisini kullanır.</w:t>
            </w:r>
          </w:p>
          <w:p>
            <w:pPr>
              <w:spacing w:after="0"/>
            </w:pPr>
            <w:r>
              <w:rPr>
                <w:b w:val="0"/>
                <w:sz w:val="19"/>
              </w:rPr>
              <w:t>f) Karşılaşılan problem durumlarında seçtiği algoritma temelli çözüm stratejisini kontrol eder.</w:t>
            </w:r>
          </w:p>
          <w:p>
            <w:pPr>
              <w:spacing w:after="0"/>
            </w:pPr>
            <w:r>
              <w:rPr>
                <w:b w:val="0"/>
                <w:sz w:val="19"/>
              </w:rPr>
              <w:t>g) Algoritma temelli çözülebilen problemlerin olası çözüm stratejilerini gözden geçirir.</w:t>
            </w:r>
          </w:p>
          <w:p>
            <w:pPr>
              <w:spacing w:after="0"/>
            </w:pPr>
            <w:r>
              <w:rPr>
                <w:b w:val="0"/>
                <w:sz w:val="19"/>
              </w:rPr>
              <w:t>ğ) Algoritma temelli çözülebilen problemlerde çözüme ulaştıran stratejilere yönelik çıkarımlar yapar.</w:t>
            </w:r>
          </w:p>
          <w:p>
            <w:pPr>
              <w:spacing w:after="0"/>
            </w:pPr>
            <w:r>
              <w:rPr>
                <w:b w:val="0"/>
                <w:sz w:val="19"/>
              </w:rPr>
              <w:t>h) Algoritma temelli çözülebilen problemlerde çözüme ulaştıran stratejilere yönelik çıkarımları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SDB2.1. İletişim </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D8. Mahremiyet, D16. Sorumluluk, D17. Tasarruf,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performans görevi ve araştırma ödevi ile değerlendirilebilir.</w:t>
            </w:r>
          </w:p>
          <w:p>
            <w:pPr>
              <w:spacing w:after="0"/>
            </w:pPr>
            <w:r>
              <w:rPr>
                <w:b w:val="0"/>
                <w:sz w:val="19"/>
              </w:rPr>
              <w:t>Programlama dillerindeki kodlamalarda yer alan algoritmaların (sıralama ve arama algoritmaları gibi) çözümlenmesine ve bu kodlamalarla ilgili akış şemaları oluşturulmasına yönelik verilen performans görevi, analitik dereceli puanlama anahtarı kullanılarak değerlendirilebilir.</w:t>
            </w:r>
          </w:p>
          <w:p>
            <w:pPr>
              <w:spacing w:after="0"/>
            </w:pPr>
            <w:r>
              <w:rPr>
                <w:b w:val="0"/>
                <w:sz w:val="19"/>
              </w:rPr>
              <w:t>Akış şeması oluşturma, çizge oluşturma, kodlama yapma yöntemlerini kullanmayı gerektiren problemlerin yer aldığı çalışma kâğıtları analitik dereceli puanlama anahtarı kullanılarak değerlendirilebilir. Öz değerlendirme formuyla öğrencilerin kendilerini değerlendirmeleri istenebilir.</w:t>
            </w:r>
          </w:p>
          <w:p>
            <w:pPr>
              <w:spacing w:after="0"/>
            </w:pPr>
            <w:r>
              <w:rPr>
                <w:b w:val="0"/>
                <w:sz w:val="19"/>
              </w:rPr>
              <w:t>Gerçek yaşam durumlarında ve bilişim sistemlerinde şifreleme algoritmalarının kullanımlarının araştırılmasına yönelik verilen araştırma ödevinin değerlendirilebilmesi için hazırlık, içerik ve sunum süreçlerini içine alan derecelendirme ölçeği hazırlanabilir.</w:t>
            </w:r>
          </w:p>
          <w:p>
            <w:pPr>
              <w:spacing w:after="0"/>
            </w:pPr>
            <w:r>
              <w:rPr>
                <w:b w:val="0"/>
                <w:sz w:val="19"/>
              </w:rPr>
              <w:t>Algoritmik yapılardaki, matematiksel önermelerdeki ve matematiksel ispatlardaki mantık bağlaçları ve niceleyicilerin anlamlarını çözümleme ve yorumlamaya dönük çalışma kâğıdı; öz değerlendirme formuyla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3" w:name="DK_H_24_6_24"/>
      <w:bookmarkEnd w:id="123"/>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24. Hafta: 22-26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ALGORİTMA VE BİLİŞİM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Algoritma Temelli Problemler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9.5.1. Algoritma temelli yaklaşımlarla problem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Algoritmik yaklaşımla ele alınabilecek bir problemdeki işlem ve süreçlere yönelik bileşenleri belirler.</w:t>
            </w:r>
          </w:p>
          <w:p>
            <w:pPr>
              <w:spacing w:after="0"/>
            </w:pPr>
            <w:r>
              <w:rPr>
                <w:b w:val="0"/>
                <w:sz w:val="19"/>
              </w:rPr>
              <w:t>b) Problem durumlarında temsillerle (liste, tablo, çizge, akış şeması, algoritmik doğal dil, sözde kod gibi) matematiksel yapılar arasındaki ilişkileri belirler.</w:t>
            </w:r>
          </w:p>
          <w:p>
            <w:pPr>
              <w:spacing w:after="0"/>
            </w:pPr>
            <w:r>
              <w:rPr>
                <w:b w:val="0"/>
                <w:sz w:val="19"/>
              </w:rPr>
              <w:t>c) Problem durumlarındaki sözel, görsel veya cebirsel ifadeleri algoritmik dile dönüştürür.</w:t>
            </w:r>
          </w:p>
          <w:p>
            <w:pPr>
              <w:spacing w:after="0"/>
            </w:pPr>
            <w:r>
              <w:rPr>
                <w:b w:val="0"/>
                <w:sz w:val="19"/>
              </w:rPr>
              <w:t>ç) Karşılaşılan problem durumlarında geçen algoritmik dili; sözel, görsel veya cebirsel olarak açıklar.</w:t>
            </w:r>
          </w:p>
          <w:p>
            <w:pPr>
              <w:spacing w:after="0"/>
            </w:pPr>
            <w:r>
              <w:rPr>
                <w:b w:val="0"/>
                <w:sz w:val="19"/>
              </w:rPr>
              <w:t>d) Karşılaşılan problem durumlarında algoritma temelli bir çözüm stratejisi oluşturur.</w:t>
            </w:r>
          </w:p>
          <w:p>
            <w:pPr>
              <w:spacing w:after="0"/>
            </w:pPr>
            <w:r>
              <w:rPr>
                <w:b w:val="0"/>
                <w:sz w:val="19"/>
              </w:rPr>
              <w:t>e) Karşılaşılan problem durumlarında seçtiği algoritma temelli çözüm stratejisini kullanır.</w:t>
            </w:r>
          </w:p>
          <w:p>
            <w:pPr>
              <w:spacing w:after="0"/>
            </w:pPr>
            <w:r>
              <w:rPr>
                <w:b w:val="0"/>
                <w:sz w:val="19"/>
              </w:rPr>
              <w:t>f) Karşılaşılan problem durumlarında seçtiği algoritma temelli çözüm stratejisini kontrol eder.</w:t>
            </w:r>
          </w:p>
          <w:p>
            <w:pPr>
              <w:spacing w:after="0"/>
            </w:pPr>
            <w:r>
              <w:rPr>
                <w:b w:val="0"/>
                <w:sz w:val="19"/>
              </w:rPr>
              <w:t>g) Algoritma temelli çözülebilen problemlerin olası çözüm stratejilerini gözden geçirir.</w:t>
            </w:r>
          </w:p>
          <w:p>
            <w:pPr>
              <w:spacing w:after="0"/>
            </w:pPr>
            <w:r>
              <w:rPr>
                <w:b w:val="0"/>
                <w:sz w:val="19"/>
              </w:rPr>
              <w:t>ğ) Algoritma temelli çözülebilen problemlerde çözüme ulaştıran stratejilere yönelik çıkarımlar yapar.</w:t>
            </w:r>
          </w:p>
          <w:p>
            <w:pPr>
              <w:spacing w:after="0"/>
            </w:pPr>
            <w:r>
              <w:rPr>
                <w:b w:val="0"/>
                <w:sz w:val="19"/>
              </w:rPr>
              <w:t>h) Algoritma temelli çözülebilen problemlerde çözüme ulaştıran stratejilere yönelik çıkarımları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SDB2.1. İletişim </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D8. Mahremiyet, D16. Sorumluluk, D17. Tasarruf,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performans görevi ve araştırma ödevi ile değerlendirilebilir.</w:t>
            </w:r>
          </w:p>
          <w:p>
            <w:pPr>
              <w:spacing w:after="0"/>
            </w:pPr>
            <w:r>
              <w:rPr>
                <w:b w:val="0"/>
                <w:sz w:val="19"/>
              </w:rPr>
              <w:t>Programlama dillerindeki kodlamalarda yer alan algoritmaların (sıralama ve arama algoritmaları gibi) çözümlenmesine ve bu kodlamalarla ilgili akış şemaları oluşturulmasına yönelik verilen performans görevi, analitik dereceli puanlama anahtarı kullanılarak değerlendirilebilir.</w:t>
            </w:r>
          </w:p>
          <w:p>
            <w:pPr>
              <w:spacing w:after="0"/>
            </w:pPr>
            <w:r>
              <w:rPr>
                <w:b w:val="0"/>
                <w:sz w:val="19"/>
              </w:rPr>
              <w:t>Akış şeması oluşturma, çizge oluşturma, kodlama yapma yöntemlerini kullanmayı gerektiren problemlerin yer aldığı çalışma kâğıtları analitik dereceli puanlama anahtarı kullanılarak değerlendirilebilir. Öz değerlendirme formuyla öğrencilerin kendilerini değerlendirmeleri istenebilir.</w:t>
            </w:r>
          </w:p>
          <w:p>
            <w:pPr>
              <w:spacing w:after="0"/>
            </w:pPr>
            <w:r>
              <w:rPr>
                <w:b w:val="0"/>
                <w:sz w:val="19"/>
              </w:rPr>
              <w:t>Gerçek yaşam durumlarında ve bilişim sistemlerinde şifreleme algoritmalarının kullanımlarının araştırılmasına yönelik verilen araştırma ödevinin değerlendirilebilmesi için hazırlık, içerik ve sunum süreçlerini içine alan derecelendirme ölçeği hazırlanabilir.</w:t>
            </w:r>
          </w:p>
          <w:p>
            <w:pPr>
              <w:spacing w:after="0"/>
            </w:pPr>
            <w:r>
              <w:rPr>
                <w:b w:val="0"/>
                <w:sz w:val="19"/>
              </w:rPr>
              <w:t>Algoritmik yapılardaki, matematiksel önermelerdeki ve matematiksel ispatlardaki mantık bağlaçları ve niceleyicilerin anlamlarını çözümleme ve yorumlamaya dönük çalışma kâğıdı; öz değerlendirme formuyla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4" w:name="DK_H_25_6_25"/>
      <w:bookmarkEnd w:id="124"/>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25. Hafta: 29 Mart-2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ALGORİTMA VE BİLİŞİM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Algoritma Temelli Problemler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9.5.1. Algoritma temelli yaklaşımlarla problem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Algoritmik yaklaşımla ele alınabilecek bir problemdeki işlem ve süreçlere yönelik bileşenleri belirler.</w:t>
            </w:r>
          </w:p>
          <w:p>
            <w:pPr>
              <w:spacing w:after="0"/>
            </w:pPr>
            <w:r>
              <w:rPr>
                <w:b w:val="0"/>
                <w:sz w:val="19"/>
              </w:rPr>
              <w:t>b) Problem durumlarında temsillerle (liste, tablo, çizge, akış şeması, algoritmik doğal dil, sözde kod gibi) matematiksel yapılar arasındaki ilişkileri belirler.</w:t>
            </w:r>
          </w:p>
          <w:p>
            <w:pPr>
              <w:spacing w:after="0"/>
            </w:pPr>
            <w:r>
              <w:rPr>
                <w:b w:val="0"/>
                <w:sz w:val="19"/>
              </w:rPr>
              <w:t>c) Problem durumlarındaki sözel, görsel veya cebirsel ifadeleri algoritmik dile dönüştürür.</w:t>
            </w:r>
          </w:p>
          <w:p>
            <w:pPr>
              <w:spacing w:after="0"/>
            </w:pPr>
            <w:r>
              <w:rPr>
                <w:b w:val="0"/>
                <w:sz w:val="19"/>
              </w:rPr>
              <w:t>ç) Karşılaşılan problem durumlarında geçen algoritmik dili; sözel, görsel veya cebirsel olarak açıklar.</w:t>
            </w:r>
          </w:p>
          <w:p>
            <w:pPr>
              <w:spacing w:after="0"/>
            </w:pPr>
            <w:r>
              <w:rPr>
                <w:b w:val="0"/>
                <w:sz w:val="19"/>
              </w:rPr>
              <w:t>d) Karşılaşılan problem durumlarında algoritma temelli bir çözüm stratejisi oluşturur.</w:t>
            </w:r>
          </w:p>
          <w:p>
            <w:pPr>
              <w:spacing w:after="0"/>
            </w:pPr>
            <w:r>
              <w:rPr>
                <w:b w:val="0"/>
                <w:sz w:val="19"/>
              </w:rPr>
              <w:t>e) Karşılaşılan problem durumlarında seçtiği algoritma temelli çözüm stratejisini kullanır.</w:t>
            </w:r>
          </w:p>
          <w:p>
            <w:pPr>
              <w:spacing w:after="0"/>
            </w:pPr>
            <w:r>
              <w:rPr>
                <w:b w:val="0"/>
                <w:sz w:val="19"/>
              </w:rPr>
              <w:t>f) Karşılaşılan problem durumlarında seçtiği algoritma temelli çözüm stratejisini kontrol eder.</w:t>
            </w:r>
          </w:p>
          <w:p>
            <w:pPr>
              <w:spacing w:after="0"/>
            </w:pPr>
            <w:r>
              <w:rPr>
                <w:b w:val="0"/>
                <w:sz w:val="19"/>
              </w:rPr>
              <w:t>g) Algoritma temelli çözülebilen problemlerin olası çözüm stratejilerini gözden geçirir.</w:t>
            </w:r>
          </w:p>
          <w:p>
            <w:pPr>
              <w:spacing w:after="0"/>
            </w:pPr>
            <w:r>
              <w:rPr>
                <w:b w:val="0"/>
                <w:sz w:val="19"/>
              </w:rPr>
              <w:t>ğ) Algoritma temelli çözülebilen problemlerde çözüme ulaştıran stratejilere yönelik çıkarımlar yapar.</w:t>
            </w:r>
          </w:p>
          <w:p>
            <w:pPr>
              <w:spacing w:after="0"/>
            </w:pPr>
            <w:r>
              <w:rPr>
                <w:b w:val="0"/>
                <w:sz w:val="19"/>
              </w:rPr>
              <w:t>h) Algoritma temelli çözülebilen problemlerde çözüme ulaştıran stratejilere yönelik çıkarımları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SDB2.1. İletişim </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D8. Mahremiyet, D16. Sorumluluk, D17. Tasarruf,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performans görevi ve araştırma ödevi ile değerlendirilebilir.</w:t>
            </w:r>
          </w:p>
          <w:p>
            <w:pPr>
              <w:spacing w:after="0"/>
            </w:pPr>
            <w:r>
              <w:rPr>
                <w:b w:val="0"/>
                <w:sz w:val="19"/>
              </w:rPr>
              <w:t>Programlama dillerindeki kodlamalarda yer alan algoritmaların (sıralama ve arama algoritmaları gibi) çözümlenmesine ve bu kodlamalarla ilgili akış şemaları oluşturulmasına yönelik verilen performans görevi, analitik dereceli puanlama anahtarı kullanılarak değerlendirilebilir.</w:t>
            </w:r>
          </w:p>
          <w:p>
            <w:pPr>
              <w:spacing w:after="0"/>
            </w:pPr>
            <w:r>
              <w:rPr>
                <w:b w:val="0"/>
                <w:sz w:val="19"/>
              </w:rPr>
              <w:t>Akış şeması oluşturma, çizge oluşturma, kodlama yapma yöntemlerini kullanmayı gerektiren problemlerin yer aldığı çalışma kâğıtları analitik dereceli puanlama anahtarı kullanılarak değerlendirilebilir. Öz değerlendirme formuyla öğrencilerin kendilerini değerlendirmeleri istenebilir.</w:t>
            </w:r>
          </w:p>
          <w:p>
            <w:pPr>
              <w:spacing w:after="0"/>
            </w:pPr>
            <w:r>
              <w:rPr>
                <w:b w:val="0"/>
                <w:sz w:val="19"/>
              </w:rPr>
              <w:t>Gerçek yaşam durumlarında ve bilişim sistemlerinde şifreleme algoritmalarının kullanımlarının araştırılmasına yönelik verilen araştırma ödevinin değerlendirilebilmesi için hazırlık, içerik ve sunum süreçlerini içine alan derecelendirme ölçeği hazırlanabilir.</w:t>
            </w:r>
          </w:p>
          <w:p>
            <w:pPr>
              <w:spacing w:after="0"/>
            </w:pPr>
            <w:r>
              <w:rPr>
                <w:b w:val="0"/>
                <w:sz w:val="19"/>
              </w:rPr>
              <w:t>Algoritmik yapılardaki, matematiksel önermelerdeki ve matematiksel ispatlardaki mantık bağlaçları ve niceleyicilerin anlamlarını çözümleme ve yorumlamaya dönük çalışma kâğıdı; öz değerlendirme formuyla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29.03.2027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5" w:name="DK_H_26_7_26"/>
      <w:bookmarkEnd w:id="125"/>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26. Hafta: 5-9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ALGORİTMA VE BİLİŞİM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Mantık Bağlaçları ve Niceleyiciler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9.5.2. Algoritmik yapılar içerisindeki mantık bağlaçlarını ve niceleyicileri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Algoritmik yapılar içerisinde kullanılan mantık bağlaçlarını ve niceleyicileri belirler.</w:t>
            </w:r>
          </w:p>
          <w:p>
            <w:pPr>
              <w:spacing w:after="0"/>
            </w:pPr>
            <w:r>
              <w:rPr>
                <w:b w:val="0"/>
                <w:sz w:val="19"/>
              </w:rPr>
              <w:t>b) Algoritmik yapılar ile mantık bağlaçları ve niceleyiciler arasındaki ilişkileri belirler.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SDB2.1. İletişim </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D8. Mahremiyet, D16. Sorumluluk, D17. Tasarruf, 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performans görevi ve araştırma ödevi ile değerlendirilebilir.</w:t>
            </w:r>
          </w:p>
          <w:p>
            <w:pPr>
              <w:spacing w:after="0"/>
            </w:pPr>
            <w:r>
              <w:rPr>
                <w:b w:val="0"/>
                <w:sz w:val="19"/>
              </w:rPr>
              <w:t>Programlama dillerindeki kodlamalarda yer alan algoritmaların (sıralama ve arama algoritmaları gibi) çözümlenmesine ve bu kodlamalarla ilgili akış şemaları oluşturulmasına yönelik verilen performans görevi, analitik dereceli puanlama anahtarı kullanılarak değerlendirilebilir.</w:t>
            </w:r>
          </w:p>
          <w:p>
            <w:pPr>
              <w:spacing w:after="0"/>
            </w:pPr>
            <w:r>
              <w:rPr>
                <w:b w:val="0"/>
                <w:sz w:val="19"/>
              </w:rPr>
              <w:t>Akış şeması oluşturma, çizge oluşturma, kodlama yapma yöntemlerini kullanmayı gerektiren problemlerin yer aldığı çalışma kâğıtları analitik dereceli puanlama anahtarı kullanılarak değerlendirilebilir. Öz değerlendirme formuyla öğrencilerin kendilerini değerlendirmeleri istenebilir.</w:t>
            </w:r>
          </w:p>
          <w:p>
            <w:pPr>
              <w:spacing w:after="0"/>
            </w:pPr>
            <w:r>
              <w:rPr>
                <w:b w:val="0"/>
                <w:sz w:val="19"/>
              </w:rPr>
              <w:t>Gerçek yaşam durumlarında ve bilişim sistemlerinde şifreleme algoritmalarının kullanımlarının araştırılmasına yönelik verilen araştırma ödevinin değerlendirilebilmesi için hazırlık, içerik ve sunum süreçlerini içine alan derecelendirme ölçeği hazırlanabilir.</w:t>
            </w:r>
          </w:p>
          <w:p>
            <w:pPr>
              <w:spacing w:after="0"/>
            </w:pPr>
            <w:r>
              <w:rPr>
                <w:b w:val="0"/>
                <w:sz w:val="19"/>
              </w:rPr>
              <w:t>Algoritmik yapılardaki, matematiksel önermelerdeki ve matematiksel ispatlardaki mantık bağlaçları ve niceleyicilerin anlamlarını çözümleme ve yorumlamaya dönük çalışma kâğıdı; öz değerlendirme formuyla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6" w:name="DK_H_27_7_27"/>
      <w:bookmarkEnd w:id="126"/>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27. Hafta: 12-16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ALGORİTMA VE BİLİŞİM</w:t>
            </w:r>
          </w:p>
          <w:p>
            <w:pPr>
              <w:spacing w:after="0"/>
            </w:pP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Mantık Bağlaçları ve Niceleyicilerin Algoritmik Problemlerde Kullanımı</w:t>
            </w:r>
          </w:p>
          <w:p>
            <w:pPr>
              <w:spacing w:after="0"/>
            </w:pPr>
            <w:r>
              <w:rPr>
                <w:b w:val="0"/>
                <w:sz w:val="19"/>
              </w:rPr>
              <w:t>Tek Nicel Değişkenli Veri Dağılımları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9.5.3. Mantık bağlaçları ve niceleyicilerin algoritmalarda kullanımına yönelik edindiği deneyimi farklı matematiksel görev ve problemlere yansıtabilme</w:t>
            </w:r>
          </w:p>
          <w:p>
            <w:pPr>
              <w:spacing w:after="0"/>
            </w:pPr>
            <w:r>
              <w:rPr>
                <w:b w:val="0"/>
                <w:sz w:val="19"/>
              </w:rPr>
              <w:t>9.6.1. Tek nicel değişkenli veri dağılımları ile çalışabilme ve tek nicel değişken içeren veriye dayalı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Karşılaştığı algoritmalardaki mantık bağlaçları ve niceleyicilerin kullanımını gözden geçirir.</w:t>
            </w:r>
          </w:p>
          <w:p>
            <w:pPr>
              <w:spacing w:after="0"/>
            </w:pPr>
            <w:r>
              <w:rPr>
                <w:b w:val="0"/>
                <w:sz w:val="19"/>
              </w:rPr>
              <w:t>b) Matematiksel problem çözme, doğrulama ve ispat süreçlerinde mantık bağlaçları ve niceleyicilerin kullanımına yönelik çıkarımlar yapar.</w:t>
            </w:r>
          </w:p>
          <w:p>
            <w:pPr>
              <w:spacing w:after="0"/>
            </w:pPr>
            <w:r>
              <w:rPr>
                <w:b w:val="0"/>
                <w:sz w:val="19"/>
              </w:rPr>
              <w:t>c) Mantık bağlaçları ve niceleyicilerin matematiksel dil ve sembolizmin yalınlık ve kesinliğindeki rolünü eğerlendirir.</w:t>
            </w:r>
          </w:p>
          <w:p>
            <w:pPr>
              <w:spacing w:after="0"/>
            </w:pPr>
            <w:r>
              <w:rPr>
                <w:b w:val="0"/>
                <w:sz w:val="19"/>
              </w:rPr>
              <w:t>a) Nicel veriye dayalı istatistiksel araştırma gerektiren gerçek yaşam durumlarını belirler.</w:t>
            </w:r>
          </w:p>
          <w:p>
            <w:pPr>
              <w:spacing w:after="0"/>
            </w:pPr>
            <w:r>
              <w:rPr>
                <w:b w:val="0"/>
                <w:sz w:val="19"/>
              </w:rPr>
              <w:t>b) Bağlam içerisinde nicel veri dağılımlarını betimleyen ve karşılaştıran araştırma soruları oluşturur.</w:t>
            </w:r>
          </w:p>
          <w:p>
            <w:pPr>
              <w:spacing w:after="0"/>
            </w:pPr>
            <w:r>
              <w:rPr>
                <w:b w:val="0"/>
                <w:sz w:val="19"/>
              </w:rPr>
              <w:t>c) Nicel verileri toplamak/elde etmek için plan yapar.</w:t>
            </w:r>
          </w:p>
          <w:p>
            <w:pPr>
              <w:spacing w:after="0"/>
            </w:pPr>
            <w:r>
              <w:rPr>
                <w:b w:val="0"/>
                <w:sz w:val="19"/>
              </w:rPr>
              <w:t>ç) Nicel verileri toplayarak/elde ederek analize hazırlar.</w:t>
            </w:r>
          </w:p>
          <w:p>
            <w:pPr>
              <w:spacing w:after="0"/>
            </w:pPr>
            <w:r>
              <w:rPr>
                <w:b w:val="0"/>
                <w:sz w:val="19"/>
              </w:rPr>
              <w:t>d) Araştırma sorusu bağlamında toplanan/elde edilen nicel verileri analiz etmek için görselleştirme (nokta grafiği, histogram, kutu grafiği) ve/veya özetleme [aritmetik ortalama, ortanca (medyan), tepe değer (mod), açıklık, çeyrekler açıklığı, standart sapma] araçlarından uygun olanı seçer.</w:t>
            </w:r>
          </w:p>
          <w:p>
            <w:pPr>
              <w:spacing w:after="0"/>
            </w:pPr>
            <w:r>
              <w:rPr>
                <w:b w:val="0"/>
                <w:sz w:val="19"/>
              </w:rPr>
              <w:t>e) Araştırma sorusu bağlamında toplanan/elde edilen nicel verileri belirlediği araçlarla analiz eder.</w:t>
            </w:r>
          </w:p>
          <w:p>
            <w:pPr>
              <w:spacing w:after="0"/>
            </w:pPr>
            <w:r>
              <w:rPr>
                <w:b w:val="0"/>
                <w:sz w:val="19"/>
              </w:rPr>
              <w:t>f) Nicel veri dağılımlarına dayalı istatistiksel araştırma sonucu elde edilen çıktılardan hareketle verilerin arasını ve ötesini yorumlayarak sonuç çıkarır.</w:t>
            </w:r>
          </w:p>
          <w:p>
            <w:pPr>
              <w:spacing w:after="0"/>
            </w:pPr>
            <w:r>
              <w:rPr>
                <w:b w:val="0"/>
                <w:sz w:val="19"/>
              </w:rPr>
              <w:t>g) Nicel veriye dayalı araştırmadan elde edilen sonuçları, araştırma sorusu bağlamında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SDB2.1. İletişim </w:t>
            </w:r>
          </w:p>
          <w:p>
            <w:pPr>
              <w:spacing w:after="0"/>
            </w:pPr>
            <w:r>
              <w:rPr>
                <w:b w:val="0"/>
                <w:sz w:val="19"/>
              </w:rPr>
              <w:t>SDB3.2. Esneklik</w:t>
            </w:r>
          </w:p>
          <w:p>
            <w:pPr>
              <w:spacing w:after="0"/>
            </w:pP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D8. Mahremiyet, D16. Sorumluluk, D17. Tasarruf, D18. Temizlik</w:t>
            </w:r>
          </w:p>
          <w:p>
            <w:pPr>
              <w:spacing w:after="0"/>
            </w:pPr>
            <w:r>
              <w:rPr>
                <w:b w:val="0"/>
                <w:sz w:val="19"/>
              </w:rPr>
              <w:t>D3. Çalışkanlık, D6. Dürüstlük, D8. Mahremiyet,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w:t>
            </w:r>
          </w:p>
          <w:p>
            <w:pPr>
              <w:spacing w:after="0"/>
            </w:pP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performans görevi ve araştırma ödevi ile değerlendirilebilir.</w:t>
            </w:r>
          </w:p>
          <w:p>
            <w:pPr>
              <w:spacing w:after="0"/>
            </w:pPr>
            <w:r>
              <w:rPr>
                <w:b w:val="0"/>
                <w:sz w:val="19"/>
              </w:rPr>
              <w:t>Programlama dillerindeki kodlamalarda yer alan algoritmaların (sıralama ve arama algoritmaları gibi) çözümlenmesine ve bu kodlamalarla ilgili akış şemaları oluşturulmasına yönelik verilen performans görevi, analitik dereceli puanlama anahtarı kullanılarak değerlendirilebilir.</w:t>
            </w:r>
          </w:p>
          <w:p>
            <w:pPr>
              <w:spacing w:after="0"/>
            </w:pPr>
            <w:r>
              <w:rPr>
                <w:b w:val="0"/>
                <w:sz w:val="19"/>
              </w:rPr>
              <w:t>Akış şeması oluşturma, çizge oluşturma, kodlama yapma yöntemlerini kullanmayı gerektiren problemlerin yer aldığı çalışma kâğıtları analitik dereceli puanlama anahtarı kullanılarak değerlendirilebilir. Öz değerlendirme formuyla öğrencilerin kendilerini değerlendirmeleri istenebilir.</w:t>
            </w:r>
          </w:p>
          <w:p>
            <w:pPr>
              <w:spacing w:after="0"/>
            </w:pPr>
            <w:r>
              <w:rPr>
                <w:b w:val="0"/>
                <w:sz w:val="19"/>
              </w:rPr>
              <w:t>Gerçek yaşam durumlarında ve bilişim sistemlerinde şifreleme algoritmalarının kullanımlarının araştırılmasına yönelik verilen araştırma ödevinin değerlendirilebilmesi için hazırlık, içerik ve sunum süreçlerini içine alan derecelendirme ölçeği hazırlanabilir.</w:t>
            </w:r>
          </w:p>
          <w:p>
            <w:pPr>
              <w:spacing w:after="0"/>
            </w:pPr>
            <w:r>
              <w:rPr>
                <w:b w:val="0"/>
                <w:sz w:val="19"/>
              </w:rPr>
              <w:t>Algoritmik yapılardaki, matematiksel önermelerdeki ve matematiksel ispatlardaki mantık bağlaçları ve niceleyicilerin anlamlarını çözümleme ve yorumlamaya dönük çalışma kâğıdı; öz değerlendirme formuyla değerlendirilebilir.</w:t>
            </w:r>
          </w:p>
          <w:p>
            <w:pPr>
              <w:spacing w:after="0"/>
            </w:pPr>
            <w:r>
              <w:rPr>
                <w:b w:val="0"/>
                <w:sz w:val="19"/>
              </w:rPr>
              <w:t>Öğrenme çıktıları; çalışma kâğıdı, kontrol listesi ve performans görevi ile değerlendirilebilir.</w:t>
            </w:r>
          </w:p>
          <w:p>
            <w:pPr>
              <w:spacing w:after="0"/>
            </w:pPr>
            <w:r>
              <w:rPr>
                <w:b w:val="0"/>
                <w:sz w:val="19"/>
              </w:rPr>
              <w:t>Öğrencilere tek nicel değişken içeren veriye dayalı istatistiksel araştırma sürecinin bütününü değerlendirmeye yönelik bir performans görevi verilebilir. Performans görevi, analitik dereceli puanlama anahtarı ile değerlendirilebilir. Bu performans görevinin sonunda elde edilen sonuçların benzerlik veya farklılıklarının nedenleri üzerine sınıf içi tartışma yapılabilir. Öğrenciler, performans ürünlerini akran değerlendirme ve grup değerlendirme formu ile değerlendirebilir.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7" w:name="DK_H_28_7_28"/>
      <w:bookmarkEnd w:id="127"/>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28. Hafta: 19-23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Tek Nicel Değişkenli Veri Dağılımları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9.6.1. Tek nicel değişkenli veri dağılımları ile çalışabilme ve tek nicel değişken içeren veriye dayalı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Nicel veriye dayalı istatistiksel araştırma gerektiren gerçek yaşam durumlarını belirler.</w:t>
            </w:r>
          </w:p>
          <w:p>
            <w:pPr>
              <w:spacing w:after="0"/>
            </w:pPr>
            <w:r>
              <w:rPr>
                <w:b w:val="0"/>
                <w:sz w:val="19"/>
              </w:rPr>
              <w:t>b) Bağlam içerisinde nicel veri dağılımlarını betimleyen ve karşılaştıran araştırma soruları oluşturur.</w:t>
            </w:r>
          </w:p>
          <w:p>
            <w:pPr>
              <w:spacing w:after="0"/>
            </w:pPr>
            <w:r>
              <w:rPr>
                <w:b w:val="0"/>
                <w:sz w:val="19"/>
              </w:rPr>
              <w:t>c) Nicel verileri toplamak/elde etmek için plan yapar.</w:t>
            </w:r>
          </w:p>
          <w:p>
            <w:pPr>
              <w:spacing w:after="0"/>
            </w:pPr>
            <w:r>
              <w:rPr>
                <w:b w:val="0"/>
                <w:sz w:val="19"/>
              </w:rPr>
              <w:t>ç) Nicel verileri toplayarak/elde ederek analize hazırlar.</w:t>
            </w:r>
          </w:p>
          <w:p>
            <w:pPr>
              <w:spacing w:after="0"/>
            </w:pPr>
            <w:r>
              <w:rPr>
                <w:b w:val="0"/>
                <w:sz w:val="19"/>
              </w:rPr>
              <w:t>d) Araştırma sorusu bağlamında toplanan/elde edilen nicel verileri analiz etmek için görselleştirme (nokta grafiği, histogram, kutu grafiği) ve/veya özetleme [aritmetik ortalama, ortanca (medyan), tepe değer (mod), açıklık, çeyrekler açıklığı, standart sapma] araçlarından uygun olanı seçer.</w:t>
            </w:r>
          </w:p>
          <w:p>
            <w:pPr>
              <w:spacing w:after="0"/>
            </w:pPr>
            <w:r>
              <w:rPr>
                <w:b w:val="0"/>
                <w:sz w:val="19"/>
              </w:rPr>
              <w:t>e) Araştırma sorusu bağlamında toplanan/elde edilen nicel verileri belirlediği araçlarla analiz eder.</w:t>
            </w:r>
          </w:p>
          <w:p>
            <w:pPr>
              <w:spacing w:after="0"/>
            </w:pPr>
            <w:r>
              <w:rPr>
                <w:b w:val="0"/>
                <w:sz w:val="19"/>
              </w:rPr>
              <w:t>f) Nicel veri dağılımlarına dayalı istatistiksel araştırma sonucu elde edilen çıktılardan hareketle verilerin arasını ve ötesini yorumlayarak sonuç çıkarır.</w:t>
            </w:r>
          </w:p>
          <w:p>
            <w:pPr>
              <w:spacing w:after="0"/>
            </w:pPr>
            <w:r>
              <w:rPr>
                <w:b w:val="0"/>
                <w:sz w:val="19"/>
              </w:rPr>
              <w:t>g) Nicel veriye dayalı araştırmadan elde edilen sonuçları, araştırma sorusu bağlamında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D6. Dürüstlük, D8. Mahremiyet,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kontrol listesi ve performans görevi ile değerlendirilebilir.</w:t>
            </w:r>
          </w:p>
          <w:p>
            <w:pPr>
              <w:spacing w:after="0"/>
            </w:pPr>
            <w:r>
              <w:rPr>
                <w:b w:val="0"/>
                <w:sz w:val="19"/>
              </w:rPr>
              <w:t>Öğrencilere tek nicel değişken içeren veriye dayalı istatistiksel araştırma sürecinin bütününü değerlendirmeye yönelik bir performans görevi verilebilir. Performans görevi, analitik dereceli puanlama anahtarı ile değerlendirilebilir. Bu performans görevinin sonunda elde edilen sonuçların benzerlik veya farklılıklarının nedenleri üzerine sınıf içi tartışma yapılabilir. Öğrenciler, performans ürünlerini akran değerlendirme ve grup değerlendirme formu ile değerlendirebilir.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8" w:name="DK_H_29_7_29"/>
      <w:bookmarkEnd w:id="128"/>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29. Hafta: 26-30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Tek Nicel Değişkenli Veri Dağılımları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9.6.1. Tek nicel değişkenli veri dağılımları ile çalışabilme ve tek nicel değişken içeren veriye dayalı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Nicel veriye dayalı istatistiksel araştırma gerektiren gerçek yaşam durumlarını belirler.</w:t>
            </w:r>
          </w:p>
          <w:p>
            <w:pPr>
              <w:spacing w:after="0"/>
            </w:pPr>
            <w:r>
              <w:rPr>
                <w:b w:val="0"/>
                <w:sz w:val="19"/>
              </w:rPr>
              <w:t>b) Bağlam içerisinde nicel veri dağılımlarını betimleyen ve karşılaştıran araştırma soruları oluşturur.</w:t>
            </w:r>
          </w:p>
          <w:p>
            <w:pPr>
              <w:spacing w:after="0"/>
            </w:pPr>
            <w:r>
              <w:rPr>
                <w:b w:val="0"/>
                <w:sz w:val="19"/>
              </w:rPr>
              <w:t>c) Nicel verileri toplamak/elde etmek için plan yapar.</w:t>
            </w:r>
          </w:p>
          <w:p>
            <w:pPr>
              <w:spacing w:after="0"/>
            </w:pPr>
            <w:r>
              <w:rPr>
                <w:b w:val="0"/>
                <w:sz w:val="19"/>
              </w:rPr>
              <w:t>ç) Nicel verileri toplayarak/elde ederek analize hazırlar.</w:t>
            </w:r>
          </w:p>
          <w:p>
            <w:pPr>
              <w:spacing w:after="0"/>
            </w:pPr>
            <w:r>
              <w:rPr>
                <w:b w:val="0"/>
                <w:sz w:val="19"/>
              </w:rPr>
              <w:t>d) Araştırma sorusu bağlamında toplanan/elde edilen nicel verileri analiz etmek için görselleştirme (nokta grafiği, histogram, kutu grafiği) ve/veya özetleme [aritmetik ortalama, ortanca (medyan), tepe değer (mod), açıklık, çeyrekler açıklığı, standart sapma] araçlarından uygun olanı seçer.</w:t>
            </w:r>
          </w:p>
          <w:p>
            <w:pPr>
              <w:spacing w:after="0"/>
            </w:pPr>
            <w:r>
              <w:rPr>
                <w:b w:val="0"/>
                <w:sz w:val="19"/>
              </w:rPr>
              <w:t>e) Araştırma sorusu bağlamında toplanan/elde edilen nicel verileri belirlediği araçlarla analiz eder.</w:t>
            </w:r>
          </w:p>
          <w:p>
            <w:pPr>
              <w:spacing w:after="0"/>
            </w:pPr>
            <w:r>
              <w:rPr>
                <w:b w:val="0"/>
                <w:sz w:val="19"/>
              </w:rPr>
              <w:t>f) Nicel veri dağılımlarına dayalı istatistiksel araştırma sonucu elde edilen çıktılardan hareketle verilerin arasını ve ötesini yorumlayarak sonuç çıkarır.</w:t>
            </w:r>
          </w:p>
          <w:p>
            <w:pPr>
              <w:spacing w:after="0"/>
            </w:pPr>
            <w:r>
              <w:rPr>
                <w:b w:val="0"/>
                <w:sz w:val="19"/>
              </w:rPr>
              <w:t>g) Nicel veriye dayalı araştırmadan elde edilen sonuçları, araştırma sorusu bağlamında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D6. Dürüstlük, D8. Mahremiyet,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kontrol listesi ve performans görevi ile değerlendirilebilir.</w:t>
            </w:r>
          </w:p>
          <w:p>
            <w:pPr>
              <w:spacing w:after="0"/>
            </w:pPr>
            <w:r>
              <w:rPr>
                <w:b w:val="0"/>
                <w:sz w:val="19"/>
              </w:rPr>
              <w:t>Öğrencilere tek nicel değişken içeren veriye dayalı istatistiksel araştırma sürecinin bütününü değerlendirmeye yönelik bir performans görevi verilebilir. Performans görevi, analitik dereceli puanlama anahtarı ile değerlendirilebilir. Bu performans görevinin sonunda elde edilen sonuçların benzerlik veya farklılıklarının nedenleri üzerine sınıf içi tartışma yapılabilir. Öğrenciler, performans ürünlerini akran değerlendirme ve grup değerlendirme formu ile değerlendirebilir.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9" w:name="DK_H_30_8_30"/>
      <w:bookmarkEnd w:id="129"/>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30. Hafta: 3-7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Tek Nicel Değişkenli Veri Dağılımları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9.6.1. Tek nicel değişkenli veri dağılımları ile çalışabilme ve tek nicel değişken içeren veriye dayalı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Nicel veriye dayalı istatistiksel araştırma gerektiren gerçek yaşam durumlarını belirler.</w:t>
            </w:r>
          </w:p>
          <w:p>
            <w:pPr>
              <w:spacing w:after="0"/>
            </w:pPr>
            <w:r>
              <w:rPr>
                <w:b w:val="0"/>
                <w:sz w:val="19"/>
              </w:rPr>
              <w:t>b) Bağlam içerisinde nicel veri dağılımlarını betimleyen ve karşılaştıran araştırma soruları oluşturur.</w:t>
            </w:r>
          </w:p>
          <w:p>
            <w:pPr>
              <w:spacing w:after="0"/>
            </w:pPr>
            <w:r>
              <w:rPr>
                <w:b w:val="0"/>
                <w:sz w:val="19"/>
              </w:rPr>
              <w:t>c) Nicel verileri toplamak/elde etmek için plan yapar.</w:t>
            </w:r>
          </w:p>
          <w:p>
            <w:pPr>
              <w:spacing w:after="0"/>
            </w:pPr>
            <w:r>
              <w:rPr>
                <w:b w:val="0"/>
                <w:sz w:val="19"/>
              </w:rPr>
              <w:t>ç) Nicel verileri toplayarak/elde ederek analize hazırlar.</w:t>
            </w:r>
          </w:p>
          <w:p>
            <w:pPr>
              <w:spacing w:after="0"/>
            </w:pPr>
            <w:r>
              <w:rPr>
                <w:b w:val="0"/>
                <w:sz w:val="19"/>
              </w:rPr>
              <w:t>d) Araştırma sorusu bağlamında toplanan/elde edilen nicel verileri analiz etmek için görselleştirme (nokta grafiği, histogram, kutu grafiği) ve/veya özetleme [aritmetik ortalama, ortanca (medyan), tepe değer (mod), açıklık, çeyrekler açıklığı, standart sapma] araçlarından uygun olanı seçer.</w:t>
            </w:r>
          </w:p>
          <w:p>
            <w:pPr>
              <w:spacing w:after="0"/>
            </w:pPr>
            <w:r>
              <w:rPr>
                <w:b w:val="0"/>
                <w:sz w:val="19"/>
              </w:rPr>
              <w:t>e) Araştırma sorusu bağlamında toplanan/elde edilen nicel verileri belirlediği araçlarla analiz eder.</w:t>
            </w:r>
          </w:p>
          <w:p>
            <w:pPr>
              <w:spacing w:after="0"/>
            </w:pPr>
            <w:r>
              <w:rPr>
                <w:b w:val="0"/>
                <w:sz w:val="19"/>
              </w:rPr>
              <w:t>f) Nicel veri dağılımlarına dayalı istatistiksel araştırma sonucu elde edilen çıktılardan hareketle verilerin arasını ve ötesini yorumlayarak sonuç çıkarır.</w:t>
            </w:r>
          </w:p>
          <w:p>
            <w:pPr>
              <w:spacing w:after="0"/>
            </w:pPr>
            <w:r>
              <w:rPr>
                <w:b w:val="0"/>
                <w:sz w:val="19"/>
              </w:rPr>
              <w:t>g) Nicel veriye dayalı araştırmadan elde edilen sonuçları, araştırma sorusu bağlamında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D6. Dürüstlük, D8. Mahremiyet,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kontrol listesi ve performans görevi ile değerlendirilebilir.</w:t>
            </w:r>
          </w:p>
          <w:p>
            <w:pPr>
              <w:spacing w:after="0"/>
            </w:pPr>
            <w:r>
              <w:rPr>
                <w:b w:val="0"/>
                <w:sz w:val="19"/>
              </w:rPr>
              <w:t>Öğrencilere tek nicel değişken içeren veriye dayalı istatistiksel araştırma sürecinin bütününü değerlendirmeye yönelik bir performans görevi verilebilir. Performans görevi, analitik dereceli puanlama anahtarı ile değerlendirilebilir. Bu performans görevinin sonunda elde edilen sonuçların benzerlik veya farklılıklarının nedenleri üzerine sınıf içi tartışma yapılabilir. Öğrenciler, performans ürünlerini akran değerlendirme ve grup değerlendirme formu ile değerlendirebilir.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03.05.2027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0" w:name="DK_H_31_8_31"/>
      <w:bookmarkEnd w:id="130"/>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31. Hafta: 10-14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Tek Nicel Değişkenli Veri Dağılımları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9.6.1. Tek nicel değişkenli veri dağılımları ile çalışabilme ve tek nicel değişken içeren veriye dayalı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Nicel veriye dayalı istatistiksel araştırma gerektiren gerçek yaşam durumlarını belirler.</w:t>
            </w:r>
          </w:p>
          <w:p>
            <w:pPr>
              <w:spacing w:after="0"/>
            </w:pPr>
            <w:r>
              <w:rPr>
                <w:b w:val="0"/>
                <w:sz w:val="19"/>
              </w:rPr>
              <w:t>b) Bağlam içerisinde nicel veri dağılımlarını betimleyen ve karşılaştıran araştırma soruları oluşturur.</w:t>
            </w:r>
          </w:p>
          <w:p>
            <w:pPr>
              <w:spacing w:after="0"/>
            </w:pPr>
            <w:r>
              <w:rPr>
                <w:b w:val="0"/>
                <w:sz w:val="19"/>
              </w:rPr>
              <w:t>c) Nicel verileri toplamak/elde etmek için plan yapar.</w:t>
            </w:r>
          </w:p>
          <w:p>
            <w:pPr>
              <w:spacing w:after="0"/>
            </w:pPr>
            <w:r>
              <w:rPr>
                <w:b w:val="0"/>
                <w:sz w:val="19"/>
              </w:rPr>
              <w:t>ç) Nicel verileri toplayarak/elde ederek analize hazırlar.</w:t>
            </w:r>
          </w:p>
          <w:p>
            <w:pPr>
              <w:spacing w:after="0"/>
            </w:pPr>
            <w:r>
              <w:rPr>
                <w:b w:val="0"/>
                <w:sz w:val="19"/>
              </w:rPr>
              <w:t>d) Araştırma sorusu bağlamında toplanan/elde edilen nicel verileri analiz etmek için görselleştirme (nokta grafiği, histogram, kutu grafiği) ve/veya özetleme [aritmetik ortalama, ortanca (medyan), tepe değer (mod), açıklık, çeyrekler açıklığı, standart sapma] araçlarından uygun olanı seçer.</w:t>
            </w:r>
          </w:p>
          <w:p>
            <w:pPr>
              <w:spacing w:after="0"/>
            </w:pPr>
            <w:r>
              <w:rPr>
                <w:b w:val="0"/>
                <w:sz w:val="19"/>
              </w:rPr>
              <w:t>e) Araştırma sorusu bağlamında toplanan/elde edilen nicel verileri belirlediği araçlarla analiz eder.</w:t>
            </w:r>
          </w:p>
          <w:p>
            <w:pPr>
              <w:spacing w:after="0"/>
            </w:pPr>
            <w:r>
              <w:rPr>
                <w:b w:val="0"/>
                <w:sz w:val="19"/>
              </w:rPr>
              <w:t>f) Nicel veri dağılımlarına dayalı istatistiksel araştırma sonucu elde edilen çıktılardan hareketle verilerin arasını ve ötesini yorumlayarak sonuç çıkarır.</w:t>
            </w:r>
          </w:p>
          <w:p>
            <w:pPr>
              <w:spacing w:after="0"/>
            </w:pPr>
            <w:r>
              <w:rPr>
                <w:b w:val="0"/>
                <w:sz w:val="19"/>
              </w:rPr>
              <w:t>g) Nicel veriye dayalı araştırmadan elde edilen sonuçları, araştırma sorusu bağlamında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D6. Dürüstlük, D8. Mahremiyet,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kontrol listesi ve performans görevi ile değerlendirilebilir.</w:t>
            </w:r>
          </w:p>
          <w:p>
            <w:pPr>
              <w:spacing w:after="0"/>
            </w:pPr>
            <w:r>
              <w:rPr>
                <w:b w:val="0"/>
                <w:sz w:val="19"/>
              </w:rPr>
              <w:t>Öğrencilere tek nicel değişken içeren veriye dayalı istatistiksel araştırma sürecinin bütününü değerlendirmeye yönelik bir performans görevi verilebilir. Performans görevi, analitik dereceli puanlama anahtarı ile değerlendirilebilir. Bu performans görevinin sonunda elde edilen sonuçların benzerlik veya farklılıklarının nedenleri üzerine sınıf içi tartışma yapılabilir. Öğrenciler, performans ürünlerini akran değerlendirme ve grup değerlendirme formu ile değerlendirebilir.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1" w:name="DK_H_32_8_32"/>
      <w:bookmarkEnd w:id="131"/>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32. Hafta: 17-21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Tek Nicel Değişkenli Veri Dağılımları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9.6.1. Tek nicel değişkenli veri dağılımları ile çalışabilme ve tek nicel değişken içeren veriye dayalı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Nicel veriye dayalı istatistiksel araştırma gerektiren gerçek yaşam durumlarını belirler.</w:t>
            </w:r>
          </w:p>
          <w:p>
            <w:pPr>
              <w:spacing w:after="0"/>
            </w:pPr>
            <w:r>
              <w:rPr>
                <w:b w:val="0"/>
                <w:sz w:val="19"/>
              </w:rPr>
              <w:t>b) Bağlam içerisinde nicel veri dağılımlarını betimleyen ve karşılaştıran araştırma soruları oluşturur.</w:t>
            </w:r>
          </w:p>
          <w:p>
            <w:pPr>
              <w:spacing w:after="0"/>
            </w:pPr>
            <w:r>
              <w:rPr>
                <w:b w:val="0"/>
                <w:sz w:val="19"/>
              </w:rPr>
              <w:t>c) Nicel verileri toplamak/elde etmek için plan yapar.</w:t>
            </w:r>
          </w:p>
          <w:p>
            <w:pPr>
              <w:spacing w:after="0"/>
            </w:pPr>
            <w:r>
              <w:rPr>
                <w:b w:val="0"/>
                <w:sz w:val="19"/>
              </w:rPr>
              <w:t>ç) Nicel verileri toplayarak/elde ederek analize hazırlar.</w:t>
            </w:r>
          </w:p>
          <w:p>
            <w:pPr>
              <w:spacing w:after="0"/>
            </w:pPr>
            <w:r>
              <w:rPr>
                <w:b w:val="0"/>
                <w:sz w:val="19"/>
              </w:rPr>
              <w:t>d) Araştırma sorusu bağlamında toplanan/elde edilen nicel verileri analiz etmek için görselleştirme (nokta grafiği, histogram, kutu grafiği) ve/veya özetleme [aritmetik ortalama, ortanca (medyan), tepe değer (mod), açıklık, çeyrekler açıklığı, standart sapma] araçlarından uygun olanı seçer.</w:t>
            </w:r>
          </w:p>
          <w:p>
            <w:pPr>
              <w:spacing w:after="0"/>
            </w:pPr>
            <w:r>
              <w:rPr>
                <w:b w:val="0"/>
                <w:sz w:val="19"/>
              </w:rPr>
              <w:t>e) Araştırma sorusu bağlamında toplanan/elde edilen nicel verileri belirlediği araçlarla analiz eder.</w:t>
            </w:r>
          </w:p>
          <w:p>
            <w:pPr>
              <w:spacing w:after="0"/>
            </w:pPr>
            <w:r>
              <w:rPr>
                <w:b w:val="0"/>
                <w:sz w:val="19"/>
              </w:rPr>
              <w:t>f) Nicel veri dağılımlarına dayalı istatistiksel araştırma sonucu elde edilen çıktılardan hareketle verilerin arasını ve ötesini yorumlayarak sonuç çıkarır.</w:t>
            </w:r>
          </w:p>
          <w:p>
            <w:pPr>
              <w:spacing w:after="0"/>
            </w:pPr>
            <w:r>
              <w:rPr>
                <w:b w:val="0"/>
                <w:sz w:val="19"/>
              </w:rPr>
              <w:t>g) Nicel veriye dayalı araştırmadan elde edilen sonuçları, araştırma sorusu bağlamında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D6. Dürüstlük, D8. Mahremiyet, 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kontrol listesi ve performans görevi ile değerlendirilebilir.</w:t>
            </w:r>
          </w:p>
          <w:p>
            <w:pPr>
              <w:spacing w:after="0"/>
            </w:pPr>
            <w:r>
              <w:rPr>
                <w:b w:val="0"/>
                <w:sz w:val="19"/>
              </w:rPr>
              <w:t>Öğrencilere tek nicel değişken içeren veriye dayalı istatistiksel araştırma sürecinin bütününü değerlendirmeye yönelik bir performans görevi verilebilir. Performans görevi, analitik dereceli puanlama anahtarı ile değerlendirilebilir. Bu performans görevinin sonunda elde edilen sonuçların benzerlik veya farklılıklarının nedenleri üzerine sınıf içi tartışma yapılabilir. Öğrenciler, performans ürünlerini akran değerlendirme ve grup değerlendirme formu ile değerlendirebilir.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17.05.2027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2" w:name="DK_H_33_8_33"/>
      <w:bookmarkEnd w:id="132"/>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33. Hafta: 24-28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p>
            <w:pPr>
              <w:spacing w:after="0"/>
            </w:pPr>
            <w:r>
              <w:rPr>
                <w:b w:val="0"/>
                <w:sz w:val="19"/>
              </w:rPr>
              <w:t>VERİDEN OLASILIĞA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Başkaları Tarafından Oluşturulan Tek Nicel Değişkenli Veri Dağılımlarını İnceleme</w:t>
            </w:r>
          </w:p>
          <w:p>
            <w:pPr>
              <w:spacing w:after="0"/>
            </w:pPr>
            <w:r>
              <w:rPr>
                <w:b w:val="0"/>
                <w:sz w:val="19"/>
              </w:rPr>
              <w:t>Deneysel Olasılık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9.6.2. Başkaları tarafından oluşturulan tek nicel değişkenli veri dağılımlarına ilişkin istatistiksel sonuç veya yorumları tartışabilme</w:t>
            </w:r>
          </w:p>
          <w:p>
            <w:pPr>
              <w:spacing w:after="0"/>
            </w:pPr>
            <w:r>
              <w:rPr>
                <w:b w:val="0"/>
                <w:sz w:val="19"/>
              </w:rPr>
              <w:t>9.7.1. Olayların olasılığını gözleme dayalı tahmin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Başkaları tarafından oluşturulan tek nicel değişkenli veri dağılımlarına ilişkin istatistiksel sonuç veya yorumlara yönelik istatistiksel temellendirme yapar.</w:t>
            </w:r>
          </w:p>
          <w:p>
            <w:pPr>
              <w:spacing w:after="0"/>
            </w:pPr>
            <w:r>
              <w:rPr>
                <w:b w:val="0"/>
                <w:sz w:val="19"/>
              </w:rPr>
              <w:t>b) Başkaları tarafından oluşturulan tek nicel değişkenli veri dağılımlarına ilişkin istatistiksel sonuç veya yorumlara yönelik hataları ya da yanlılıkları tespit eder.</w:t>
            </w:r>
          </w:p>
          <w:p>
            <w:pPr>
              <w:spacing w:after="0"/>
            </w:pPr>
            <w:r>
              <w:rPr>
                <w:b w:val="0"/>
                <w:sz w:val="19"/>
              </w:rPr>
              <w:t>c) Başkaları tarafından oluşturulan tek nicel değişkenli veri dağılımlarına ilişkin istatistiksel sonuç veya yorumları çürütür ya da kabul eder.</w:t>
            </w:r>
          </w:p>
          <w:p>
            <w:pPr>
              <w:spacing w:after="0"/>
            </w:pPr>
            <w:r>
              <w:rPr>
                <w:b w:val="0"/>
                <w:sz w:val="19"/>
              </w:rPr>
              <w:t>a) Olayların olasılığını deney yoluyla veri toplayarak istenen olayların göreli sıklıklarıyla ilişkilendirir.</w:t>
            </w:r>
          </w:p>
          <w:p>
            <w:pPr>
              <w:spacing w:after="0"/>
            </w:pPr>
            <w:r>
              <w:rPr>
                <w:b w:val="0"/>
                <w:sz w:val="19"/>
              </w:rPr>
              <w:t>b) Deneye ait tekrar sayısı ile deneyin çıktılarının göreli sıklıklarının ilişkisine yönelik çıkarım yapar.</w:t>
            </w:r>
          </w:p>
          <w:p>
            <w:pPr>
              <w:spacing w:after="0"/>
            </w:pPr>
            <w:r>
              <w:rPr>
                <w:b w:val="0"/>
                <w:sz w:val="19"/>
              </w:rPr>
              <w:t>c) Çıkarımlardan hareketle yargıda bulunur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w:t>
            </w:r>
          </w:p>
          <w:p>
            <w:pPr>
              <w:spacing w:after="0"/>
            </w:pPr>
            <w:r>
              <w:rPr>
                <w:b w:val="0"/>
                <w:sz w:val="19"/>
              </w:rPr>
              <w:t>SDB1.2. Kendini Düzenleme (Öz Düzenleme), SDB2.1. İletişim, SDB2.2. İş Birliği, SDB3.1. Uyum,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D6. Dürüstlük, D8. Mahremiyet, D14. Saygı</w:t>
            </w:r>
          </w:p>
          <w:p>
            <w:pPr>
              <w:spacing w:after="0"/>
            </w:pPr>
            <w:r>
              <w:rPr>
                <w:b w:val="0"/>
                <w:sz w:val="19"/>
              </w:rPr>
              <w:t>D3. Çalışkanlık,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w:t>
            </w:r>
          </w:p>
          <w:p>
            <w:pPr>
              <w:spacing w:after="0"/>
            </w:pPr>
            <w:r>
              <w:rPr>
                <w:b w:val="0"/>
                <w:sz w:val="19"/>
              </w:rPr>
              <w:t>OB1. Bilgi Okuryazarlığı,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kontrol listesi ve performans görevi ile değerlendirilebilir.</w:t>
            </w:r>
          </w:p>
          <w:p>
            <w:pPr>
              <w:spacing w:after="0"/>
            </w:pPr>
            <w:r>
              <w:rPr>
                <w:b w:val="0"/>
                <w:sz w:val="19"/>
              </w:rPr>
              <w:t>Öğrencilere tek nicel değişken içeren veriye dayalı istatistiksel araştırma sürecinin bütününü değerlendirmeye yönelik bir performans görevi verilebilir. Performans görevi, analitik dereceli puanlama anahtarı ile değerlendirilebilir. Bu performans görevinin sonunda elde edilen sonuçların benzerlik veya farklılıklarının nedenleri üzerine sınıf içi tartışma yapılabilir. Öğrenciler, performans ürünlerini akran değerlendirme ve grup değerlendirme formu ile değerlendirebilir.</w:t>
            </w:r>
          </w:p>
          <w:p>
            <w:pPr>
              <w:spacing w:after="0"/>
            </w:pPr>
            <w:r>
              <w:rPr>
                <w:b w:val="0"/>
                <w:sz w:val="19"/>
              </w:rPr>
              <w:t>Öğrenme çıktıları; çalışma kâğıdı, kısa cevaplı sorular, açık uçlu sorular, araştırma ödevi, eşleştirme testi ve performans görevi ile değerlendirilebilir.</w:t>
            </w:r>
          </w:p>
          <w:p>
            <w:pPr>
              <w:spacing w:after="0"/>
            </w:pPr>
            <w:r>
              <w:rPr>
                <w:b w:val="0"/>
                <w:sz w:val="19"/>
              </w:rPr>
              <w:t>Olayların olasılığını deneysel olarak incelemeye yönelik bir araştırma ödevi verilebilir. Araştırma ödevi, dereceli puanlama anahtarı ile değerlendirilebilir.</w:t>
            </w:r>
          </w:p>
          <w:p>
            <w:pPr>
              <w:spacing w:after="0"/>
            </w:pPr>
            <w:r>
              <w:rPr>
                <w:b w:val="0"/>
                <w:sz w:val="19"/>
              </w:rPr>
              <w:t>Olayların olasılığını gözleme dayalı tahmin etme ve tümevarımsal akıl yürütme becerilerinin aşamalarını bütünsel olarak değerlendirebilme amacı ile öğrencilerden performans görevi istenebilir. Hazırlanan performans görevi, analitik veya bütüncül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24.05.2027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3" w:name="DK_H_34_9_34"/>
      <w:bookmarkEnd w:id="133"/>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34. Hafta: 31 Mayıs-4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VERİDEN OLASILIĞA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Deneysel Olasılık</w:t>
            </w:r>
          </w:p>
          <w:p>
            <w:pPr>
              <w:spacing w:after="0"/>
            </w:pPr>
            <w:r>
              <w:rPr>
                <w:b w:val="0"/>
                <w:sz w:val="19"/>
              </w:rPr>
              <w:t>Teorik Olasılık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9.7.1. Olayların olasılığını gözleme dayalı tahmin edebilme</w:t>
            </w:r>
          </w:p>
          <w:p>
            <w:pPr>
              <w:spacing w:after="0"/>
            </w:pPr>
            <w:r>
              <w:rPr>
                <w:b w:val="0"/>
                <w:sz w:val="19"/>
              </w:rPr>
              <w:t>9.7.2. Olayların olasılığına ilişkin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Olayların olasılığını deney yoluyla veri toplayarak istenen olayların göreli sıklıklarıyla ilişkilendirir.</w:t>
            </w:r>
          </w:p>
          <w:p>
            <w:pPr>
              <w:spacing w:after="0"/>
            </w:pPr>
            <w:r>
              <w:rPr>
                <w:b w:val="0"/>
                <w:sz w:val="19"/>
              </w:rPr>
              <w:t>b) Deneye ait tekrar sayısı ile deneyin çıktılarının göreli sıklıklarının ilişkisine yönelik çıkarım yapar.</w:t>
            </w:r>
          </w:p>
          <w:p>
            <w:pPr>
              <w:spacing w:after="0"/>
            </w:pPr>
            <w:r>
              <w:rPr>
                <w:b w:val="0"/>
                <w:sz w:val="19"/>
              </w:rPr>
              <w:t>c) Çıkarımlardan hareketle yargıda bulunur</w:t>
            </w:r>
          </w:p>
          <w:p>
            <w:pPr>
              <w:spacing w:after="0"/>
            </w:pPr>
            <w:r>
              <w:rPr>
                <w:b w:val="0"/>
                <w:sz w:val="19"/>
              </w:rPr>
              <w:t>a) Olayların olasılığını teorik olarak incelemeye/hesaplamaya yönelik tüm olası durumları farklı gösterimler (sistematik liste, tablo, ağaç şeması gibi) ile gözlemler.</w:t>
            </w:r>
          </w:p>
          <w:p>
            <w:pPr>
              <w:spacing w:after="0"/>
            </w:pPr>
            <w:r>
              <w:rPr>
                <w:b w:val="0"/>
                <w:sz w:val="19"/>
              </w:rPr>
              <w:t>b) Olayların olasılığını teorik olarak incelemeye/hesaplamaya yönelik matematiksel ilişkilere ulaşır.</w:t>
            </w:r>
          </w:p>
          <w:p>
            <w:pPr>
              <w:spacing w:after="0"/>
            </w:pPr>
            <w:r>
              <w:rPr>
                <w:b w:val="0"/>
                <w:sz w:val="19"/>
              </w:rPr>
              <w:t>c) Olayların deney yoluyla hesaplanan/elde edilen olasılık değerinin teorik olasılık ile hesaplanan değeri arasındaki ilişkiye yönelik genelleme yapar.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 SDB2.1. İletişim, SDB2.2. İş Birliği, SDB3.1. Uyum,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kısa cevaplı sorular, açık uçlu sorular, araştırma ödevi, eşleştirme testi ve performans görevi ile değerlendirilebilir.</w:t>
            </w:r>
          </w:p>
          <w:p>
            <w:pPr>
              <w:spacing w:after="0"/>
            </w:pPr>
            <w:r>
              <w:rPr>
                <w:b w:val="0"/>
                <w:sz w:val="19"/>
              </w:rPr>
              <w:t>Olayların olasılığını deneysel olarak incelemeye yönelik bir araştırma ödevi verilebilir. Araştırma ödevi, dereceli puanlama anahtarı ile değerlendirilebilir.</w:t>
            </w:r>
          </w:p>
          <w:p>
            <w:pPr>
              <w:spacing w:after="0"/>
            </w:pPr>
            <w:r>
              <w:rPr>
                <w:b w:val="0"/>
                <w:sz w:val="19"/>
              </w:rPr>
              <w:t>Olayların olasılığını gözleme dayalı tahmin etme ve tümevarımsal akıl yürütme becerilerinin aşamalarını bütünsel olarak değerlendirebilme amacı ile öğrencilerden performans görevi istenebilir. Hazırlanan performans görevi, analitik veya bütüncül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31.05.2027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4" w:name="DK_H_35_9_35"/>
      <w:bookmarkEnd w:id="134"/>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35. Hafta: 7-11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6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VERİDEN OLASILIĞA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Teorik Olasılık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9.7.2. Olayların olasılığına ilişkin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Olayların olasılığını teorik olarak incelemeye/hesaplamaya yönelik tüm olası durumları farklı gösterimler (sistematik liste, tablo, ağaç şeması gibi) ile gözlemler.</w:t>
            </w:r>
          </w:p>
          <w:p>
            <w:pPr>
              <w:spacing w:after="0"/>
            </w:pPr>
            <w:r>
              <w:rPr>
                <w:b w:val="0"/>
                <w:sz w:val="19"/>
              </w:rPr>
              <w:t>b) Olayların olasılığını teorik olarak incelemeye/hesaplamaya yönelik matematiksel ilişkilere ulaşır.</w:t>
            </w:r>
          </w:p>
          <w:p>
            <w:pPr>
              <w:spacing w:after="0"/>
            </w:pPr>
            <w:r>
              <w:rPr>
                <w:b w:val="0"/>
                <w:sz w:val="19"/>
              </w:rPr>
              <w:t>c) Olayların deney yoluyla hesaplanan/elde edilen olasılık değerinin teorik olasılık ile hesaplanan değeri arasındaki ilişkiye yönelik genelleme yapar.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 SDB2.1. İletişim, SDB2.2. İş Birliği, SDB3.1. Uyum,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kısa cevaplı sorular, açık uçlu sorular, araştırma ödevi, eşleştirme testi ve performans görevi ile değerlendirilebilir.</w:t>
            </w:r>
          </w:p>
          <w:p>
            <w:pPr>
              <w:spacing w:after="0"/>
            </w:pPr>
            <w:r>
              <w:rPr>
                <w:b w:val="0"/>
                <w:sz w:val="19"/>
              </w:rPr>
              <w:t>Olayların olasılığını deneysel olarak incelemeye yönelik bir araştırma ödevi verilebilir. Araştırma ödevi, dereceli puanlama anahtarı ile değerlendirilebilir.</w:t>
            </w:r>
          </w:p>
          <w:p>
            <w:pPr>
              <w:spacing w:after="0"/>
            </w:pPr>
            <w:r>
              <w:rPr>
                <w:b w:val="0"/>
                <w:sz w:val="19"/>
              </w:rPr>
              <w:t>Olayların olasılığını gözleme dayalı tahmin etme ve tümevarımsal akıl yürütme becerilerinin aşamalarını bütünsel olarak değerlendirebilme amacı ile öğrencilerden performans görevi istenebilir. Hazırlanan performans görevi, analitik veya bütüncül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5" w:name="DK_H_36_9_36"/>
      <w:bookmarkEnd w:id="135"/>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36. Hafta: 14-18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 OKUL TEMELLİ PLANLAMA*</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VERİDEN OLASILIĞA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Teorik Olasılık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9.7.2. Olayların olasılığına ilişkin tümevarımsal akıl yürütebilme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Olayların olasılığını teorik olarak incelemeye/hesaplamaya yönelik tüm olası durumları farklı gösterimler (sistematik liste, tablo, ağaç şeması gibi) ile gözlemler.</w:t>
            </w:r>
          </w:p>
          <w:p>
            <w:pPr>
              <w:spacing w:after="0"/>
            </w:pPr>
            <w:r>
              <w:rPr>
                <w:b w:val="0"/>
                <w:sz w:val="19"/>
              </w:rPr>
              <w:t>b) Olayların olasılığını teorik olarak incelemeye/hesaplamaya yönelik matematiksel ilişkilere ulaşır.</w:t>
            </w:r>
          </w:p>
          <w:p>
            <w:pPr>
              <w:spacing w:after="0"/>
            </w:pPr>
            <w:r>
              <w:rPr>
                <w:b w:val="0"/>
                <w:sz w:val="19"/>
              </w:rPr>
              <w:t>c) Olayların deney yoluyla hesaplanan/elde edilen olasılık değerinin teorik olasılık ile hesaplanan değeri arasındaki ilişkiye yönelik genelleme yapar.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 SDB2.1. İletişim, SDB2.2. İş Birliği, SDB3.1. Uyum, 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kâğıdı, kısa cevaplı sorular, açık uçlu sorular, araştırma ödevi, eşleştirme testi ve performans görevi ile değerlendirilebilir.</w:t>
            </w:r>
          </w:p>
          <w:p>
            <w:pPr>
              <w:spacing w:after="0"/>
            </w:pPr>
            <w:r>
              <w:rPr>
                <w:b w:val="0"/>
                <w:sz w:val="19"/>
              </w:rPr>
              <w:t>Olayların olasılığını deneysel olarak incelemeye yönelik bir araştırma ödevi verilebilir. Araştırma ödevi, dereceli puanlama anahtarı ile değerlendirilebilir.</w:t>
            </w:r>
          </w:p>
          <w:p>
            <w:pPr>
              <w:spacing w:after="0"/>
            </w:pPr>
            <w:r>
              <w:rPr>
                <w:b w:val="0"/>
                <w:sz w:val="19"/>
              </w:rPr>
              <w:t>Olayların olasılığını gözleme dayalı tahmin etme ve tümevarımsal akıl yürütme becerilerinin aşamalarını bütünsel olarak değerlendirebilme amacı ile öğrencilerden performans görevi istenebilir. Hazırlanan performans görevi, analitik veya bütüncül 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6" w:name="DK_H_37_9_37"/>
      <w:bookmarkEnd w:id="136"/>
      <w:r>
        <w:rPr>
          <w:rStyle w:val="DKOkul"/>
          <w:b/>
          <w:color w:val="0B2257"/>
          <w:sz w:val="22"/>
        </w:rPr>
        <w:t>.................................................................</w:t>
      </w:r>
    </w:p>
    <w:p>
      <w:pPr>
        <w:jc w:val="center"/>
      </w:pPr>
      <w:r>
        <w:rPr>
          <w:b/>
          <w:color w:val="1F3A8A"/>
          <w:sz w:val="25"/>
        </w:rPr>
        <w:t>9. SINIF MATEMATİK DERSİ GÜNLÜK PLANI</w:t>
      </w:r>
    </w:p>
    <w:p>
      <w:pPr>
        <w:spacing w:after="80"/>
        <w:jc w:val="center"/>
      </w:pPr>
      <w:r>
        <w:rPr>
          <w:sz w:val="20"/>
        </w:rPr>
        <w:t>2026-2027 Eğitim Öğretim Yılı · 37. Hafta: 21-25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Bu planlamalar kapsamında yürütülecek öğretim faaliyetleri; öğrenci katılımını desteklemeli, yaparak ve yaşayarak öğrenmeye olanak tanımalı, öğrencinin bütüncül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21.06.2027</w:t>
            </w:r>
          </w:p>
          <w:p>
            <w:pPr>
              <w:spacing w:after="0"/>
              <w:jc w:val="center"/>
            </w:pPr>
            <w:r>
              <w:rPr>
                <w:rStyle w:val="DKMudur"/>
              </w:rPr>
              <w:t>..................................</w:t>
            </w:r>
          </w:p>
          <w:p>
            <w:pPr>
              <w:spacing w:after="0"/>
              <w:jc w:val="center"/>
            </w:pPr>
            <w:r>
              <w:rPr>
                <w:b w:val="0"/>
              </w:rPr>
              <w:t>Okul Müdürü</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9. Sınıf Matematik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9. Sınıf Matematik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KOkul">
    <w:name w:val="DK Okul"/>
  </w:style>
  <w:style w:type="character" w:customStyle="1" w:styleId="DKOgretmen">
    <w:name w:val="DK Ogretmen"/>
  </w:style>
  <w:style w:type="character" w:customStyle="1" w:styleId="DKMudurYrd">
    <w:name w:val="DK MudurYrd"/>
  </w:style>
  <w:style w:type="character" w:customStyle="1" w:styleId="DKMudur">
    <w:name w:val="DK Mudur"/>
  </w:style>
  <w:style w:type="character" w:customStyle="1" w:styleId="DKOnay">
    <w:name w:val="DK Ona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Sınıf Matematik Günlük Planı 2026-2027</dc:title>
  <dc:subject>Günlük ders planı</dc:subject>
  <dc:creator>Ders Kutusu</dc:creator>
  <cp:keywords>günlük plan, ders planı, derskutusu.com</cp:keywords>
  <dc:description>derskutusu.com</dc:description>
  <cp:lastModifiedBy>Ders Kutusu</cp:lastModifiedBy>
  <cp:revision>1</cp:revision>
  <dcterms:created xsi:type="dcterms:W3CDTF">2026-09-30T00:00:00Z</dcterms:created>
  <dcterms:modified xsi:type="dcterms:W3CDTF">2026-09-30T00:00:00Z</dcterms:modified>
  <cp:category/>
</cp:coreProperties>
</file>