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6D8" w:rsidRDefault="00176674" w:rsidP="003846D8">
      <w:pPr>
        <w:pStyle w:val="Heading1"/>
        <w:jc w:val="center"/>
      </w:pPr>
      <w:r>
        <w:t>TPM 2.0 TSS System API</w:t>
      </w:r>
      <w:r w:rsidR="003846D8">
        <w:t xml:space="preserve"> and Test Application</w:t>
      </w:r>
    </w:p>
    <w:p w:rsidR="003846D8" w:rsidRDefault="003846D8" w:rsidP="00875686">
      <w:pPr>
        <w:spacing w:after="0"/>
        <w:jc w:val="center"/>
      </w:pPr>
      <w:r>
        <w:t>Will Arthur</w:t>
      </w:r>
    </w:p>
    <w:p w:rsidR="003846D8" w:rsidRDefault="003846D8" w:rsidP="00875686">
      <w:pPr>
        <w:spacing w:after="0"/>
        <w:jc w:val="center"/>
      </w:pPr>
      <w:r>
        <w:t>Intel Corporation</w:t>
      </w:r>
    </w:p>
    <w:p w:rsidR="00C77588" w:rsidRPr="003846D8" w:rsidRDefault="00C77588" w:rsidP="00875686">
      <w:pPr>
        <w:spacing w:after="0"/>
        <w:jc w:val="center"/>
      </w:pPr>
      <w:r>
        <w:t>7/7/15</w:t>
      </w:r>
    </w:p>
    <w:p w:rsidR="00635681" w:rsidRDefault="003846D8" w:rsidP="003846D8">
      <w:pPr>
        <w:pStyle w:val="Heading1"/>
      </w:pPr>
      <w:r>
        <w:t>About</w:t>
      </w:r>
    </w:p>
    <w:p w:rsidR="00635681" w:rsidRPr="00635681" w:rsidRDefault="00635681" w:rsidP="00E9422F">
      <w:pPr>
        <w:spacing w:after="0"/>
        <w:rPr>
          <w:b/>
        </w:rPr>
      </w:pPr>
    </w:p>
    <w:p w:rsidR="00E9422F" w:rsidRDefault="00635681" w:rsidP="00E9422F">
      <w:pPr>
        <w:spacing w:after="0"/>
      </w:pPr>
      <w:r>
        <w:t xml:space="preserve">The TPM 2.0 TSS system API library </w:t>
      </w:r>
      <w:r w:rsidR="00A022EE">
        <w:t>code</w:t>
      </w:r>
      <w:r>
        <w:t xml:space="preserve"> implement</w:t>
      </w:r>
      <w:r w:rsidR="00A022EE">
        <w:t xml:space="preserve">s </w:t>
      </w:r>
      <w:r>
        <w:t>the system layer API level of the TSS 2.0 specification.   These functions can be used to access all TPM 2.0 functions as described in Part 3 of the TPM 2.0 specification.</w:t>
      </w:r>
      <w:r w:rsidR="00A022EE">
        <w:t xml:space="preserve">  The usefulness of this code extends to all users of the TPM, even those not planning to use the upper layers of the TSS.</w:t>
      </w:r>
    </w:p>
    <w:p w:rsidR="00C77588" w:rsidRDefault="00C77588" w:rsidP="00E9422F">
      <w:pPr>
        <w:spacing w:after="0"/>
      </w:pPr>
    </w:p>
    <w:p w:rsidR="00C77588" w:rsidRDefault="00C77588" w:rsidP="00E9422F">
      <w:pPr>
        <w:spacing w:after="0"/>
      </w:pPr>
      <w:r>
        <w:t xml:space="preserve">Between the system API library code and the TPM, there is a TAB/RM (TPM Access Broker/Resource Manager) daemon that handles all multi-process coordination and manages the TPM’s internal resources transparently to applications.  </w:t>
      </w:r>
    </w:p>
    <w:p w:rsidR="00C77588" w:rsidRDefault="00C77588" w:rsidP="00E9422F">
      <w:pPr>
        <w:spacing w:after="0"/>
      </w:pPr>
    </w:p>
    <w:p w:rsidR="00C77588" w:rsidRDefault="00C77588" w:rsidP="00E9422F">
      <w:pPr>
        <w:spacing w:after="0"/>
      </w:pPr>
      <w:r>
        <w:t>The TAB/RM daemon communicates through linked in driver code to communicate with the TPM 2.0 simulator.</w:t>
      </w:r>
    </w:p>
    <w:p w:rsidR="00635681" w:rsidRDefault="00635681" w:rsidP="00E9422F">
      <w:pPr>
        <w:spacing w:after="0"/>
      </w:pPr>
    </w:p>
    <w:p w:rsidR="00635681" w:rsidRDefault="00635681" w:rsidP="00E9422F">
      <w:pPr>
        <w:spacing w:after="0"/>
      </w:pPr>
      <w:r>
        <w:t xml:space="preserve">Additionally, the test application, </w:t>
      </w:r>
      <w:proofErr w:type="spellStart"/>
      <w:r>
        <w:t>tpmclient</w:t>
      </w:r>
      <w:proofErr w:type="spellEnd"/>
      <w:r>
        <w:t>, tests many of the command</w:t>
      </w:r>
      <w:r w:rsidR="00A022EE">
        <w:t>s</w:t>
      </w:r>
      <w:r>
        <w:t xml:space="preserve"> against the TPM 2.0 simulator.  The </w:t>
      </w:r>
      <w:proofErr w:type="spellStart"/>
      <w:r>
        <w:t>tpmclient</w:t>
      </w:r>
      <w:proofErr w:type="spellEnd"/>
      <w:r>
        <w:t xml:space="preserve"> application can be altered and used as a sandbox to test and develop </w:t>
      </w:r>
      <w:r w:rsidR="00A022EE">
        <w:t>any TPM 2.0 command sequences, and provides an excellent development and learning vehicle.</w:t>
      </w:r>
    </w:p>
    <w:p w:rsidR="00635681" w:rsidRPr="00635681" w:rsidRDefault="00875686" w:rsidP="003846D8">
      <w:pPr>
        <w:pStyle w:val="Heading1"/>
      </w:pPr>
      <w:r>
        <w:t>Instructions</w:t>
      </w:r>
    </w:p>
    <w:p w:rsidR="00635681" w:rsidRDefault="00635681" w:rsidP="00E9422F">
      <w:pPr>
        <w:spacing w:after="0"/>
      </w:pPr>
    </w:p>
    <w:p w:rsidR="00262707" w:rsidRDefault="00E03A19" w:rsidP="00E9422F">
      <w:r>
        <w:t xml:space="preserve">To use </w:t>
      </w:r>
      <w:r w:rsidR="005A1E6B">
        <w:t xml:space="preserve">the </w:t>
      </w:r>
      <w:r>
        <w:t>TPM 2.0 library, simulator client, and test app:</w:t>
      </w:r>
    </w:p>
    <w:p w:rsidR="00584C7F" w:rsidRDefault="00584C7F" w:rsidP="00E03A19">
      <w:pPr>
        <w:pStyle w:val="ListParagraph"/>
        <w:numPr>
          <w:ilvl w:val="0"/>
          <w:numId w:val="1"/>
        </w:numPr>
      </w:pPr>
      <w:r>
        <w:t>Build and test TPM 2.0 simulator:</w:t>
      </w:r>
    </w:p>
    <w:p w:rsidR="0067692C" w:rsidRDefault="0067692C" w:rsidP="00584C7F">
      <w:pPr>
        <w:pStyle w:val="ListParagraph"/>
        <w:numPr>
          <w:ilvl w:val="0"/>
          <w:numId w:val="1"/>
        </w:numPr>
        <w:ind w:left="1080"/>
      </w:pPr>
      <w:r>
        <w:t xml:space="preserve">Get the TPM 2.0 simulator, </w:t>
      </w:r>
      <w:r w:rsidR="00FD1A0A">
        <w:t>1.</w:t>
      </w:r>
      <w:r w:rsidR="00C77588">
        <w:t>22</w:t>
      </w:r>
      <w:r w:rsidR="00E570AD">
        <w:t xml:space="preserve"> </w:t>
      </w:r>
      <w:r>
        <w:t>version, from the TCG web site</w:t>
      </w:r>
      <w:r w:rsidR="00DF5518">
        <w:t xml:space="preserve">, trustedcomputinggroup.org, </w:t>
      </w:r>
      <w:r>
        <w:t>and install it.</w:t>
      </w:r>
    </w:p>
    <w:p w:rsidR="00E03A19" w:rsidRDefault="00E03A19" w:rsidP="00584C7F">
      <w:pPr>
        <w:pStyle w:val="ListParagraph"/>
        <w:numPr>
          <w:ilvl w:val="0"/>
          <w:numId w:val="1"/>
        </w:numPr>
        <w:ind w:left="1080"/>
      </w:pPr>
      <w:r>
        <w:t>Unzip the files</w:t>
      </w:r>
      <w:r w:rsidR="0067692C">
        <w:t xml:space="preserve"> into a root directory.</w:t>
      </w:r>
    </w:p>
    <w:p w:rsidR="001F74DF" w:rsidRDefault="00DF5518" w:rsidP="00584C7F">
      <w:pPr>
        <w:pStyle w:val="ListParagraph"/>
        <w:numPr>
          <w:ilvl w:val="0"/>
          <w:numId w:val="1"/>
        </w:numPr>
        <w:ind w:left="1080"/>
      </w:pPr>
      <w:r>
        <w:t>Build and test the simulator:</w:t>
      </w:r>
    </w:p>
    <w:p w:rsidR="00587BB1" w:rsidRDefault="00587BB1" w:rsidP="00584C7F">
      <w:pPr>
        <w:pStyle w:val="ListParagraph"/>
        <w:numPr>
          <w:ilvl w:val="1"/>
          <w:numId w:val="1"/>
        </w:numPr>
        <w:ind w:left="1800"/>
      </w:pPr>
      <w:r>
        <w:t>Follow directions in the simulator release notes to build the simulator.</w:t>
      </w:r>
    </w:p>
    <w:p w:rsidR="00CD3F77" w:rsidRDefault="001F74DF" w:rsidP="00584C7F">
      <w:pPr>
        <w:pStyle w:val="ListParagraph"/>
        <w:numPr>
          <w:ilvl w:val="1"/>
          <w:numId w:val="1"/>
        </w:numPr>
        <w:ind w:left="1800"/>
      </w:pPr>
      <w:r>
        <w:t>In Visual Studio</w:t>
      </w:r>
      <w:r w:rsidR="0049730E">
        <w:t xml:space="preserve"> 2012</w:t>
      </w:r>
      <w:r>
        <w:t xml:space="preserve">, open </w:t>
      </w:r>
      <w:proofErr w:type="spellStart"/>
      <w:r>
        <w:t>TPMcmd</w:t>
      </w:r>
      <w:proofErr w:type="spellEnd"/>
      <w:r>
        <w:t>\simulator.sln solution file and build it.</w:t>
      </w:r>
    </w:p>
    <w:p w:rsidR="00CD3F77" w:rsidRDefault="00CD3F77" w:rsidP="00584C7F">
      <w:pPr>
        <w:pStyle w:val="ListParagraph"/>
        <w:numPr>
          <w:ilvl w:val="1"/>
          <w:numId w:val="1"/>
        </w:numPr>
        <w:ind w:left="1800"/>
      </w:pPr>
      <w:r>
        <w:t xml:space="preserve">Copy </w:t>
      </w:r>
      <w:r w:rsidR="001F74DF">
        <w:t>libeay32.</w:t>
      </w:r>
      <w:r>
        <w:t>dll</w:t>
      </w:r>
      <w:r w:rsidR="001F74DF">
        <w:t xml:space="preserve"> into </w:t>
      </w:r>
      <w:proofErr w:type="spellStart"/>
      <w:r w:rsidR="001F74DF">
        <w:t>TPMcmd</w:t>
      </w:r>
      <w:proofErr w:type="spellEnd"/>
      <w:r w:rsidR="001F74DF">
        <w:t>\debug directory.</w:t>
      </w:r>
      <w:r>
        <w:t xml:space="preserve">  </w:t>
      </w:r>
    </w:p>
    <w:p w:rsidR="00CD3F77" w:rsidRDefault="001F74DF" w:rsidP="00584C7F">
      <w:pPr>
        <w:pStyle w:val="ListParagraph"/>
        <w:numPr>
          <w:ilvl w:val="1"/>
          <w:numId w:val="1"/>
        </w:numPr>
        <w:ind w:left="1800"/>
      </w:pPr>
      <w:r>
        <w:t xml:space="preserve">Run </w:t>
      </w:r>
      <w:proofErr w:type="spellStart"/>
      <w:r>
        <w:t>TPMcmd</w:t>
      </w:r>
      <w:proofErr w:type="spellEnd"/>
      <w:r>
        <w:t>\debug\simulator.exe</w:t>
      </w:r>
    </w:p>
    <w:p w:rsidR="001F74DF" w:rsidRDefault="001F74DF" w:rsidP="00584C7F">
      <w:pPr>
        <w:pStyle w:val="ListParagraph"/>
        <w:numPr>
          <w:ilvl w:val="1"/>
          <w:numId w:val="1"/>
        </w:numPr>
        <w:ind w:left="1800"/>
      </w:pPr>
      <w:r>
        <w:t xml:space="preserve">To test it the following python script can be used.  </w:t>
      </w:r>
    </w:p>
    <w:p w:rsidR="001F74DF" w:rsidRDefault="001F74DF" w:rsidP="00584C7F">
      <w:pPr>
        <w:pStyle w:val="ListParagraph"/>
        <w:ind w:left="2160"/>
      </w:pPr>
      <w:r>
        <w:t>NOTE: you may have to cut and paste these commands into Python interpreter one by one.  I’m not a python expert, and I couldn’t get the script to just run:</w:t>
      </w:r>
    </w:p>
    <w:p w:rsidR="001F74DF" w:rsidRDefault="001F74DF" w:rsidP="00584C7F">
      <w:pPr>
        <w:spacing w:after="0"/>
        <w:ind w:left="2520"/>
      </w:pPr>
      <w:proofErr w:type="gramStart"/>
      <w:r>
        <w:t>import</w:t>
      </w:r>
      <w:proofErr w:type="gramEnd"/>
      <w:r>
        <w:t xml:space="preserve"> </w:t>
      </w:r>
      <w:proofErr w:type="spellStart"/>
      <w:r>
        <w:t>os</w:t>
      </w:r>
      <w:proofErr w:type="spellEnd"/>
    </w:p>
    <w:p w:rsidR="001F74DF" w:rsidRDefault="001F74DF" w:rsidP="00584C7F">
      <w:pPr>
        <w:spacing w:after="0"/>
        <w:ind w:left="2520"/>
      </w:pPr>
      <w:proofErr w:type="gramStart"/>
      <w:r>
        <w:lastRenderedPageBreak/>
        <w:t>import</w:t>
      </w:r>
      <w:proofErr w:type="gramEnd"/>
      <w:r>
        <w:t xml:space="preserve"> sys</w:t>
      </w:r>
    </w:p>
    <w:p w:rsidR="001F74DF" w:rsidRDefault="001F74DF" w:rsidP="00584C7F">
      <w:pPr>
        <w:spacing w:after="0"/>
        <w:ind w:left="2520"/>
      </w:pPr>
      <w:proofErr w:type="gramStart"/>
      <w:r>
        <w:t>import</w:t>
      </w:r>
      <w:proofErr w:type="gramEnd"/>
      <w:r>
        <w:t xml:space="preserve"> socket</w:t>
      </w:r>
    </w:p>
    <w:p w:rsidR="001F74DF" w:rsidRDefault="001F74DF" w:rsidP="00584C7F">
      <w:pPr>
        <w:spacing w:after="0"/>
        <w:ind w:left="2520"/>
      </w:pPr>
      <w:proofErr w:type="gramStart"/>
      <w:r>
        <w:t>from</w:t>
      </w:r>
      <w:proofErr w:type="gramEnd"/>
      <w:r>
        <w:t xml:space="preserve"> socket import socket, AF_INET, SOCK_STREAM</w:t>
      </w:r>
    </w:p>
    <w:p w:rsidR="001F74DF" w:rsidRDefault="001F74DF" w:rsidP="00584C7F">
      <w:pPr>
        <w:spacing w:after="0"/>
        <w:ind w:left="2520"/>
      </w:pPr>
    </w:p>
    <w:p w:rsidR="001F74DF" w:rsidRDefault="001F74DF" w:rsidP="00584C7F">
      <w:pPr>
        <w:spacing w:after="0"/>
        <w:ind w:left="2520"/>
      </w:pPr>
      <w:proofErr w:type="spellStart"/>
      <w:proofErr w:type="gramStart"/>
      <w:r>
        <w:t>platformSock</w:t>
      </w:r>
      <w:proofErr w:type="spellEnd"/>
      <w:proofErr w:type="gramEnd"/>
      <w:r>
        <w:t xml:space="preserve"> = socket(AF_INET, SOCK_STREAM)</w:t>
      </w:r>
    </w:p>
    <w:p w:rsidR="001F74DF" w:rsidRDefault="001F74DF" w:rsidP="00584C7F">
      <w:pPr>
        <w:spacing w:after="0"/>
        <w:ind w:left="2520"/>
      </w:pPr>
      <w:proofErr w:type="spellStart"/>
      <w:proofErr w:type="gramStart"/>
      <w:r>
        <w:t>platformSock.connect</w:t>
      </w:r>
      <w:proofErr w:type="spellEnd"/>
      <w:r>
        <w:t>(</w:t>
      </w:r>
      <w:proofErr w:type="gramEnd"/>
      <w:r>
        <w:t>('localhost', 2322))</w:t>
      </w:r>
    </w:p>
    <w:p w:rsidR="001F74DF" w:rsidRDefault="001F74DF" w:rsidP="00584C7F">
      <w:pPr>
        <w:spacing w:after="0"/>
        <w:ind w:left="2520"/>
      </w:pPr>
      <w:proofErr w:type="spellStart"/>
      <w:proofErr w:type="gramStart"/>
      <w:r>
        <w:t>platformSock.send</w:t>
      </w:r>
      <w:proofErr w:type="spellEnd"/>
      <w:r>
        <w:t>(</w:t>
      </w:r>
      <w:proofErr w:type="gramEnd"/>
      <w:r>
        <w:t>'\0\0\0\1')</w:t>
      </w:r>
    </w:p>
    <w:p w:rsidR="001F74DF" w:rsidRDefault="001F74DF" w:rsidP="00584C7F">
      <w:pPr>
        <w:spacing w:after="0"/>
        <w:ind w:left="2520"/>
      </w:pPr>
    </w:p>
    <w:p w:rsidR="001F74DF" w:rsidRDefault="001F74DF" w:rsidP="00584C7F">
      <w:pPr>
        <w:spacing w:after="0"/>
        <w:ind w:left="2520"/>
      </w:pPr>
      <w:proofErr w:type="spellStart"/>
      <w:proofErr w:type="gramStart"/>
      <w:r>
        <w:t>tpmSock</w:t>
      </w:r>
      <w:proofErr w:type="spellEnd"/>
      <w:proofErr w:type="gramEnd"/>
      <w:r>
        <w:t xml:space="preserve"> = socket(AF_INET, SOCK_STREAM)</w:t>
      </w:r>
    </w:p>
    <w:p w:rsidR="001F74DF" w:rsidRDefault="001F74DF" w:rsidP="00584C7F">
      <w:pPr>
        <w:spacing w:after="0"/>
        <w:ind w:left="2520"/>
      </w:pPr>
      <w:proofErr w:type="spellStart"/>
      <w:proofErr w:type="gramStart"/>
      <w:r>
        <w:t>tpmSock.connect</w:t>
      </w:r>
      <w:proofErr w:type="spellEnd"/>
      <w:r>
        <w:t>(</w:t>
      </w:r>
      <w:proofErr w:type="gramEnd"/>
      <w:r>
        <w:t>('localhost', 2321))</w:t>
      </w:r>
    </w:p>
    <w:p w:rsidR="001F74DF" w:rsidRDefault="001F74DF" w:rsidP="00584C7F">
      <w:pPr>
        <w:spacing w:after="0"/>
        <w:ind w:left="2520"/>
      </w:pPr>
      <w:r>
        <w:t xml:space="preserve"># Send TPM_SEND_COMMAND </w:t>
      </w:r>
    </w:p>
    <w:p w:rsidR="001F74DF" w:rsidRDefault="001F74DF" w:rsidP="00584C7F">
      <w:pPr>
        <w:spacing w:after="0"/>
        <w:ind w:left="2520"/>
      </w:pPr>
      <w:proofErr w:type="spellStart"/>
      <w:proofErr w:type="gramStart"/>
      <w:r>
        <w:t>tpmSock.send</w:t>
      </w:r>
      <w:proofErr w:type="spellEnd"/>
      <w:r>
        <w:t>(</w:t>
      </w:r>
      <w:proofErr w:type="gramEnd"/>
      <w:r>
        <w:t>'\x00\x00\x00\x08')</w:t>
      </w:r>
    </w:p>
    <w:p w:rsidR="001F74DF" w:rsidRDefault="001F74DF" w:rsidP="00584C7F">
      <w:pPr>
        <w:spacing w:after="0"/>
        <w:ind w:left="2520"/>
      </w:pPr>
      <w:r>
        <w:t># Send locality</w:t>
      </w:r>
    </w:p>
    <w:p w:rsidR="001F74DF" w:rsidRDefault="001F74DF" w:rsidP="00584C7F">
      <w:pPr>
        <w:spacing w:after="0"/>
        <w:ind w:left="2520"/>
      </w:pPr>
      <w:proofErr w:type="spellStart"/>
      <w:proofErr w:type="gramStart"/>
      <w:r>
        <w:t>tpmSock.send</w:t>
      </w:r>
      <w:proofErr w:type="spellEnd"/>
      <w:r>
        <w:t>(</w:t>
      </w:r>
      <w:proofErr w:type="gramEnd"/>
      <w:r>
        <w:t>'\x03')</w:t>
      </w:r>
    </w:p>
    <w:p w:rsidR="001F74DF" w:rsidRDefault="001F74DF" w:rsidP="00584C7F">
      <w:pPr>
        <w:spacing w:after="0"/>
        <w:ind w:left="2520"/>
      </w:pPr>
      <w:r>
        <w:t># Send # of bytes</w:t>
      </w:r>
    </w:p>
    <w:p w:rsidR="001F74DF" w:rsidRDefault="001F74DF" w:rsidP="00584C7F">
      <w:pPr>
        <w:spacing w:after="0"/>
        <w:ind w:left="2520"/>
      </w:pPr>
      <w:proofErr w:type="spellStart"/>
      <w:proofErr w:type="gramStart"/>
      <w:r>
        <w:t>tpmSock.send</w:t>
      </w:r>
      <w:proofErr w:type="spellEnd"/>
      <w:r>
        <w:t>(</w:t>
      </w:r>
      <w:proofErr w:type="gramEnd"/>
      <w:r>
        <w:t>'\x00\x00\x00\x0c')</w:t>
      </w:r>
    </w:p>
    <w:p w:rsidR="001F74DF" w:rsidRDefault="001F74DF" w:rsidP="00584C7F">
      <w:pPr>
        <w:spacing w:after="0"/>
        <w:ind w:left="2520"/>
      </w:pPr>
      <w:r>
        <w:t># Send tag</w:t>
      </w:r>
    </w:p>
    <w:p w:rsidR="001F74DF" w:rsidRDefault="001F74DF" w:rsidP="00584C7F">
      <w:pPr>
        <w:spacing w:after="0"/>
        <w:ind w:left="2520"/>
      </w:pPr>
      <w:proofErr w:type="spellStart"/>
      <w:proofErr w:type="gramStart"/>
      <w:r>
        <w:t>tpmSock.send</w:t>
      </w:r>
      <w:proofErr w:type="spellEnd"/>
      <w:r>
        <w:t>(</w:t>
      </w:r>
      <w:proofErr w:type="gramEnd"/>
      <w:r>
        <w:t>'\x80\x01')</w:t>
      </w:r>
    </w:p>
    <w:p w:rsidR="001F74DF" w:rsidRDefault="001F74DF" w:rsidP="00584C7F">
      <w:pPr>
        <w:spacing w:after="0"/>
        <w:ind w:left="2520"/>
      </w:pPr>
      <w:r>
        <w:t># Send command size</w:t>
      </w:r>
    </w:p>
    <w:p w:rsidR="001F74DF" w:rsidRDefault="001F74DF" w:rsidP="00584C7F">
      <w:pPr>
        <w:spacing w:after="0"/>
        <w:ind w:left="2520"/>
      </w:pPr>
      <w:proofErr w:type="spellStart"/>
      <w:proofErr w:type="gramStart"/>
      <w:r>
        <w:t>tpmSock.send</w:t>
      </w:r>
      <w:proofErr w:type="spellEnd"/>
      <w:r>
        <w:t>(</w:t>
      </w:r>
      <w:proofErr w:type="gramEnd"/>
      <w:r>
        <w:t>'\x00\x00\x00\x0c')</w:t>
      </w:r>
    </w:p>
    <w:p w:rsidR="001F74DF" w:rsidRDefault="001F74DF" w:rsidP="00584C7F">
      <w:pPr>
        <w:spacing w:after="0"/>
        <w:ind w:left="2520"/>
      </w:pPr>
      <w:r>
        <w:t># Send command code:  TPMStartup</w:t>
      </w:r>
    </w:p>
    <w:p w:rsidR="001F74DF" w:rsidRDefault="001F74DF" w:rsidP="00584C7F">
      <w:pPr>
        <w:spacing w:after="0"/>
        <w:ind w:left="2520"/>
      </w:pPr>
      <w:proofErr w:type="spellStart"/>
      <w:proofErr w:type="gramStart"/>
      <w:r>
        <w:t>tpmSock.send</w:t>
      </w:r>
      <w:proofErr w:type="spellEnd"/>
      <w:r>
        <w:t>(</w:t>
      </w:r>
      <w:proofErr w:type="gramEnd"/>
      <w:r>
        <w:t>'\x00\x00\x01\x44')</w:t>
      </w:r>
    </w:p>
    <w:p w:rsidR="001F74DF" w:rsidRDefault="001F74DF" w:rsidP="00584C7F">
      <w:pPr>
        <w:spacing w:after="0"/>
        <w:ind w:left="2520"/>
      </w:pPr>
      <w:r>
        <w:t># Send TPM SU</w:t>
      </w:r>
    </w:p>
    <w:p w:rsidR="001F74DF" w:rsidRDefault="001F74DF" w:rsidP="00584C7F">
      <w:pPr>
        <w:spacing w:after="0"/>
        <w:ind w:left="2520"/>
      </w:pPr>
      <w:proofErr w:type="spellStart"/>
      <w:proofErr w:type="gramStart"/>
      <w:r>
        <w:t>tpmSock.send</w:t>
      </w:r>
      <w:proofErr w:type="spellEnd"/>
      <w:r>
        <w:t>(</w:t>
      </w:r>
      <w:proofErr w:type="gramEnd"/>
      <w:r>
        <w:t>'\x00\x00')</w:t>
      </w:r>
    </w:p>
    <w:p w:rsidR="001F74DF" w:rsidRDefault="001F74DF" w:rsidP="00584C7F">
      <w:pPr>
        <w:spacing w:after="0"/>
        <w:ind w:left="2520"/>
      </w:pPr>
      <w:r>
        <w:t xml:space="preserve"># Receive </w:t>
      </w:r>
      <w:proofErr w:type="gramStart"/>
      <w:r>
        <w:t>4  bytes</w:t>
      </w:r>
      <w:proofErr w:type="gramEnd"/>
      <w:r>
        <w:t xml:space="preserve"> of 0's </w:t>
      </w:r>
    </w:p>
    <w:p w:rsidR="001F74DF" w:rsidRDefault="001F74DF" w:rsidP="00584C7F">
      <w:pPr>
        <w:spacing w:after="0"/>
        <w:ind w:left="2520"/>
      </w:pPr>
      <w:proofErr w:type="gramStart"/>
      <w:r>
        <w:t>reply=</w:t>
      </w:r>
      <w:proofErr w:type="spellStart"/>
      <w:proofErr w:type="gramEnd"/>
      <w:r>
        <w:t>tpmSock.recv</w:t>
      </w:r>
      <w:proofErr w:type="spellEnd"/>
      <w:r>
        <w:t>(18)</w:t>
      </w:r>
    </w:p>
    <w:p w:rsidR="00C43BA6" w:rsidRDefault="00C43BA6" w:rsidP="001F74DF">
      <w:pPr>
        <w:spacing w:after="0"/>
        <w:ind w:left="2160"/>
      </w:pPr>
    </w:p>
    <w:p w:rsidR="00584C7F" w:rsidRDefault="00584C7F" w:rsidP="00E03A19">
      <w:pPr>
        <w:pStyle w:val="ListParagraph"/>
        <w:numPr>
          <w:ilvl w:val="0"/>
          <w:numId w:val="1"/>
        </w:numPr>
      </w:pPr>
      <w:r>
        <w:t>Build system API and test code:</w:t>
      </w:r>
    </w:p>
    <w:p w:rsidR="00584C7F" w:rsidRDefault="00584C7F" w:rsidP="00667588">
      <w:pPr>
        <w:pStyle w:val="ListParagraph"/>
        <w:numPr>
          <w:ilvl w:val="1"/>
          <w:numId w:val="1"/>
        </w:numPr>
      </w:pPr>
      <w:r>
        <w:t xml:space="preserve">Windows: </w:t>
      </w:r>
    </w:p>
    <w:p w:rsidR="00A52B46" w:rsidRDefault="00A52B46" w:rsidP="00584C7F">
      <w:pPr>
        <w:pStyle w:val="ListParagraph"/>
        <w:numPr>
          <w:ilvl w:val="2"/>
          <w:numId w:val="1"/>
        </w:numPr>
      </w:pPr>
      <w:r>
        <w:t>Create an environment variable, TSSTOOLS_PATH that points to your Visual Studio C nmake.exe, cl.exe, link.exe, and lib.exe utilities.</w:t>
      </w:r>
    </w:p>
    <w:p w:rsidR="004A55EF" w:rsidRDefault="004A55EF" w:rsidP="00584C7F">
      <w:pPr>
        <w:pStyle w:val="ListParagraph"/>
        <w:numPr>
          <w:ilvl w:val="2"/>
          <w:numId w:val="1"/>
        </w:numPr>
      </w:pPr>
      <w:r w:rsidRPr="004A55EF">
        <w:t>Before run</w:t>
      </w:r>
      <w:r>
        <w:t>ning nmake do the following:</w:t>
      </w:r>
    </w:p>
    <w:p w:rsidR="00BB7A06" w:rsidRDefault="00BB7A06" w:rsidP="00584C7F">
      <w:pPr>
        <w:pStyle w:val="ListParagraph"/>
        <w:numPr>
          <w:ilvl w:val="3"/>
          <w:numId w:val="1"/>
        </w:numPr>
      </w:pPr>
      <w:r>
        <w:t>Open a command window.</w:t>
      </w:r>
    </w:p>
    <w:p w:rsidR="001C059C" w:rsidRDefault="001C059C" w:rsidP="00584C7F">
      <w:pPr>
        <w:pStyle w:val="ListParagraph"/>
        <w:numPr>
          <w:ilvl w:val="3"/>
          <w:numId w:val="1"/>
        </w:numPr>
      </w:pPr>
      <w:r>
        <w:t>Run “</w:t>
      </w:r>
      <w:r w:rsidRPr="00BB7A06">
        <w:t>k:\Microsoft Visual Studio 10.0\VC\bin</w:t>
      </w:r>
      <w:r>
        <w:t>\vcvars.bat” command.</w:t>
      </w:r>
    </w:p>
    <w:p w:rsidR="00BB7A06" w:rsidRDefault="00BB7A06" w:rsidP="00584C7F">
      <w:pPr>
        <w:pStyle w:val="ListParagraph"/>
        <w:numPr>
          <w:ilvl w:val="3"/>
          <w:numId w:val="1"/>
        </w:numPr>
      </w:pPr>
      <w:proofErr w:type="spellStart"/>
      <w:r w:rsidRPr="00BB7A06">
        <w:t>subst</w:t>
      </w:r>
      <w:proofErr w:type="spellEnd"/>
      <w:r w:rsidRPr="00BB7A06">
        <w:t xml:space="preserve"> k: c:\"Program Files (x86)"</w:t>
      </w:r>
    </w:p>
    <w:p w:rsidR="00BB7A06" w:rsidRPr="00BB7A06" w:rsidRDefault="00BB7A06" w:rsidP="00584C7F">
      <w:pPr>
        <w:pStyle w:val="ListParagraph"/>
        <w:numPr>
          <w:ilvl w:val="3"/>
          <w:numId w:val="1"/>
        </w:numPr>
      </w:pPr>
      <w:r w:rsidRPr="00BB7A06">
        <w:t>set TSSTOOLS_PATH="k:\Microsoft Visual Studio 10.0\VC\bin"</w:t>
      </w:r>
    </w:p>
    <w:p w:rsidR="00E03A19" w:rsidRDefault="00E03A19" w:rsidP="00584C7F">
      <w:pPr>
        <w:pStyle w:val="ListParagraph"/>
        <w:numPr>
          <w:ilvl w:val="2"/>
          <w:numId w:val="1"/>
        </w:numPr>
      </w:pPr>
      <w:r>
        <w:t>In Visual Studio</w:t>
      </w:r>
      <w:r w:rsidR="00CC65B8">
        <w:t xml:space="preserve"> 2010</w:t>
      </w:r>
      <w:r>
        <w:t>, open the tpm\test\tpmclient.sln solution</w:t>
      </w:r>
      <w:r w:rsidR="000A52BC">
        <w:t xml:space="preserve"> file</w:t>
      </w:r>
      <w:r>
        <w:t>.</w:t>
      </w:r>
    </w:p>
    <w:p w:rsidR="00E03A19" w:rsidRDefault="00E03A19" w:rsidP="00584C7F">
      <w:pPr>
        <w:pStyle w:val="ListParagraph"/>
        <w:numPr>
          <w:ilvl w:val="2"/>
          <w:numId w:val="1"/>
        </w:numPr>
      </w:pPr>
      <w:r>
        <w:t>Build it.</w:t>
      </w:r>
      <w:r w:rsidR="00B50286">
        <w:t xml:space="preserve">  This will build </w:t>
      </w:r>
      <w:r w:rsidR="00C77588">
        <w:t xml:space="preserve">the System API library (tpm.lib), the TAB/RM daemon (resourcemgr.exe) and the test application (tpmclient.exe).  </w:t>
      </w:r>
      <w:proofErr w:type="gramStart"/>
      <w:r w:rsidR="00C77588">
        <w:t>tpm.lib</w:t>
      </w:r>
      <w:proofErr w:type="gramEnd"/>
      <w:r w:rsidR="00C77588">
        <w:t xml:space="preserve"> is linked into both the TAB/RM daemon and </w:t>
      </w:r>
      <w:r w:rsidR="00176674">
        <w:t>the test application.  The Test\</w:t>
      </w:r>
      <w:proofErr w:type="spellStart"/>
      <w:r w:rsidR="00176674">
        <w:t>tpmclient</w:t>
      </w:r>
      <w:proofErr w:type="spellEnd"/>
      <w:r w:rsidR="00176674">
        <w:t>\debug or Test\</w:t>
      </w:r>
      <w:proofErr w:type="spellStart"/>
      <w:r w:rsidR="00176674">
        <w:t>tpmclient</w:t>
      </w:r>
      <w:proofErr w:type="spellEnd"/>
      <w:r w:rsidR="00176674">
        <w:t>\</w:t>
      </w:r>
      <w:r w:rsidR="00C77588">
        <w:t>release directories are where the resourcemgr.exe and tpmclient.exe files are located after building, depending on the type of build.</w:t>
      </w:r>
    </w:p>
    <w:p w:rsidR="00E03A19" w:rsidRDefault="00E03A19" w:rsidP="00584C7F">
      <w:pPr>
        <w:pStyle w:val="ListParagraph"/>
        <w:numPr>
          <w:ilvl w:val="2"/>
          <w:numId w:val="1"/>
        </w:numPr>
      </w:pPr>
      <w:r>
        <w:t>Start the TPM 2.0 simulator (this assumes you have a working version of this installed).</w:t>
      </w:r>
    </w:p>
    <w:p w:rsidR="00C77588" w:rsidRDefault="00C77588" w:rsidP="00584C7F">
      <w:pPr>
        <w:pStyle w:val="ListParagraph"/>
        <w:numPr>
          <w:ilvl w:val="2"/>
          <w:numId w:val="1"/>
        </w:numPr>
      </w:pPr>
      <w:r>
        <w:lastRenderedPageBreak/>
        <w:t>Start the TAB/RM daemon.  There are command line parameters for selecting the TPM host and ports and the ports that will be used by applications to communicate with the daemon.  The easiest way is to run everything on the same machine, in which case no command line parameters are needed.  For help with the command line parameters, type “</w:t>
      </w:r>
      <w:proofErr w:type="spellStart"/>
      <w:r>
        <w:t>resourcemgr</w:t>
      </w:r>
      <w:proofErr w:type="spellEnd"/>
      <w:r>
        <w:t xml:space="preserve"> -?</w:t>
      </w:r>
      <w:proofErr w:type="gramStart"/>
      <w:r>
        <w:t>”.</w:t>
      </w:r>
      <w:proofErr w:type="gramEnd"/>
      <w:r w:rsidR="009E6354">
        <w:t xml:space="preserve">  For comparing to known good output, redirect the </w:t>
      </w:r>
      <w:proofErr w:type="spellStart"/>
      <w:r w:rsidR="009E6354">
        <w:t>resourcemgr</w:t>
      </w:r>
      <w:proofErr w:type="spellEnd"/>
      <w:r w:rsidR="009E6354">
        <w:t xml:space="preserve"> output to a file.</w:t>
      </w:r>
    </w:p>
    <w:p w:rsidR="00E03A19" w:rsidRDefault="00E03A19" w:rsidP="00584C7F">
      <w:pPr>
        <w:pStyle w:val="ListParagraph"/>
        <w:numPr>
          <w:ilvl w:val="2"/>
          <w:numId w:val="1"/>
        </w:numPr>
      </w:pPr>
      <w:r>
        <w:t xml:space="preserve">Run the tpmclient.exe </w:t>
      </w:r>
      <w:r w:rsidR="00C77588">
        <w:t>application</w:t>
      </w:r>
      <w:r>
        <w:t>.  It will test various TPM 2.0 library functions.</w:t>
      </w:r>
      <w:r w:rsidR="00AC31B4">
        <w:t xml:space="preserve">  Redirect the output to a file:  </w:t>
      </w:r>
      <w:proofErr w:type="spellStart"/>
      <w:proofErr w:type="gramStart"/>
      <w:r w:rsidR="00AC31B4">
        <w:t>tpmclient</w:t>
      </w:r>
      <w:proofErr w:type="spellEnd"/>
      <w:r w:rsidR="00AC31B4">
        <w:t xml:space="preserve">  </w:t>
      </w:r>
      <w:r w:rsidR="00584C7F">
        <w:t>-</w:t>
      </w:r>
      <w:proofErr w:type="gramEnd"/>
      <w:r w:rsidR="00584C7F">
        <w:t xml:space="preserve">host </w:t>
      </w:r>
      <w:r w:rsidR="009E6354">
        <w:t>–</w:t>
      </w:r>
      <w:proofErr w:type="spellStart"/>
      <w:r w:rsidR="009E6354">
        <w:t>dbg</w:t>
      </w:r>
      <w:proofErr w:type="spellEnd"/>
      <w:r w:rsidR="009E6354">
        <w:t xml:space="preserve"> 3</w:t>
      </w:r>
      <w:r w:rsidR="00AC31B4">
        <w:t xml:space="preserve"> </w:t>
      </w:r>
      <w:proofErr w:type="spellStart"/>
      <w:r w:rsidR="00AC31B4">
        <w:t>out_file</w:t>
      </w:r>
      <w:proofErr w:type="spellEnd"/>
      <w:r w:rsidR="00AC31B4">
        <w:t xml:space="preserve"> 2&gt;&amp;1</w:t>
      </w:r>
      <w:r w:rsidR="00B50286">
        <w:t>.  Type “</w:t>
      </w:r>
      <w:proofErr w:type="spellStart"/>
      <w:r w:rsidR="00B50286">
        <w:t>tpmclient</w:t>
      </w:r>
      <w:proofErr w:type="spellEnd"/>
      <w:r w:rsidR="00B50286">
        <w:t xml:space="preserve"> -?” to see help text that des</w:t>
      </w:r>
      <w:r w:rsidR="009E6354">
        <w:t>cribes the debug message levels and other command line options.</w:t>
      </w:r>
    </w:p>
    <w:p w:rsidR="006646BF" w:rsidRDefault="00AC31B4" w:rsidP="00584C7F">
      <w:pPr>
        <w:pStyle w:val="ListParagraph"/>
        <w:numPr>
          <w:ilvl w:val="2"/>
          <w:numId w:val="1"/>
        </w:numPr>
      </w:pPr>
      <w:r>
        <w:t xml:space="preserve">Compare </w:t>
      </w:r>
      <w:r w:rsidR="009E6354">
        <w:t xml:space="preserve">the </w:t>
      </w:r>
      <w:r>
        <w:t>output file to the good sample output file</w:t>
      </w:r>
      <w:r w:rsidR="009E6354">
        <w:t>s</w:t>
      </w:r>
      <w:r>
        <w:t>, test\</w:t>
      </w:r>
      <w:proofErr w:type="spellStart"/>
      <w:r w:rsidR="009E6354">
        <w:t>tpmclient.</w:t>
      </w:r>
      <w:r>
        <w:t>out.good</w:t>
      </w:r>
      <w:proofErr w:type="spellEnd"/>
      <w:r w:rsidR="009E6354">
        <w:t xml:space="preserve"> and test\</w:t>
      </w:r>
      <w:proofErr w:type="spellStart"/>
      <w:r w:rsidR="009E6354">
        <w:t>resourcemgr.out.good</w:t>
      </w:r>
      <w:proofErr w:type="spellEnd"/>
      <w:r>
        <w:t xml:space="preserve">.  The same number of commands should have run and pass/fail status should be the same for all the tests.  There will be </w:t>
      </w:r>
      <w:proofErr w:type="spellStart"/>
      <w:r>
        <w:t>miscompares</w:t>
      </w:r>
      <w:proofErr w:type="spellEnd"/>
      <w:r>
        <w:t xml:space="preserve"> due to randomness in </w:t>
      </w:r>
      <w:r w:rsidR="00A872CA">
        <w:t xml:space="preserve">some forms of output data from the </w:t>
      </w:r>
      <w:r>
        <w:t>TPM, but these are not errors.</w:t>
      </w:r>
    </w:p>
    <w:p w:rsidR="00584C7F" w:rsidRDefault="00584C7F" w:rsidP="00584C7F">
      <w:pPr>
        <w:pStyle w:val="ListParagraph"/>
        <w:numPr>
          <w:ilvl w:val="1"/>
          <w:numId w:val="1"/>
        </w:numPr>
      </w:pPr>
      <w:r>
        <w:t>Linux:</w:t>
      </w:r>
    </w:p>
    <w:p w:rsidR="00584C7F" w:rsidRDefault="00584C7F" w:rsidP="00584C7F">
      <w:pPr>
        <w:pStyle w:val="ListParagraph"/>
        <w:numPr>
          <w:ilvl w:val="2"/>
          <w:numId w:val="1"/>
        </w:numPr>
      </w:pPr>
      <w:r>
        <w:t xml:space="preserve">Build library code from root direction of system API code:  &gt; make –f </w:t>
      </w:r>
      <w:proofErr w:type="spellStart"/>
      <w:r>
        <w:t>makefile.linux</w:t>
      </w:r>
      <w:proofErr w:type="spellEnd"/>
    </w:p>
    <w:p w:rsidR="00584C7F" w:rsidRDefault="00584C7F" w:rsidP="00584C7F">
      <w:pPr>
        <w:pStyle w:val="ListParagraph"/>
        <w:numPr>
          <w:ilvl w:val="2"/>
          <w:numId w:val="1"/>
        </w:numPr>
      </w:pPr>
      <w:r>
        <w:t>Change to Test/</w:t>
      </w:r>
      <w:proofErr w:type="spellStart"/>
      <w:r>
        <w:t>tpmclient</w:t>
      </w:r>
      <w:proofErr w:type="spellEnd"/>
      <w:r>
        <w:t xml:space="preserve"> directory</w:t>
      </w:r>
    </w:p>
    <w:p w:rsidR="00584C7F" w:rsidRDefault="00584C7F" w:rsidP="00584C7F">
      <w:pPr>
        <w:pStyle w:val="ListParagraph"/>
        <w:numPr>
          <w:ilvl w:val="2"/>
          <w:numId w:val="1"/>
        </w:numPr>
      </w:pPr>
      <w:r>
        <w:t xml:space="preserve">Build test code:  &gt;make –f </w:t>
      </w:r>
      <w:proofErr w:type="spellStart"/>
      <w:r>
        <w:t>makefile.linux</w:t>
      </w:r>
      <w:proofErr w:type="spellEnd"/>
    </w:p>
    <w:p w:rsidR="009E6354" w:rsidRDefault="009E6354" w:rsidP="00584C7F">
      <w:pPr>
        <w:pStyle w:val="ListParagraph"/>
        <w:numPr>
          <w:ilvl w:val="2"/>
          <w:numId w:val="1"/>
        </w:numPr>
      </w:pPr>
      <w:r>
        <w:t xml:space="preserve">After building the </w:t>
      </w:r>
      <w:proofErr w:type="spellStart"/>
      <w:r>
        <w:t>resourcemgr</w:t>
      </w:r>
      <w:proofErr w:type="spellEnd"/>
      <w:r>
        <w:t xml:space="preserve"> and </w:t>
      </w:r>
      <w:proofErr w:type="spellStart"/>
      <w:r>
        <w:t>tpmclient</w:t>
      </w:r>
      <w:proofErr w:type="spellEnd"/>
      <w:r>
        <w:t xml:space="preserve"> executable files are in the Test/</w:t>
      </w:r>
      <w:proofErr w:type="spellStart"/>
      <w:r>
        <w:t>tpmclient</w:t>
      </w:r>
      <w:proofErr w:type="spellEnd"/>
      <w:r>
        <w:t xml:space="preserve"> directory.</w:t>
      </w:r>
    </w:p>
    <w:p w:rsidR="009E6354" w:rsidRDefault="009E6354" w:rsidP="00584C7F">
      <w:pPr>
        <w:pStyle w:val="ListParagraph"/>
        <w:numPr>
          <w:ilvl w:val="2"/>
          <w:numId w:val="1"/>
        </w:numPr>
      </w:pPr>
      <w:r>
        <w:t>Follow steps vii and viii as detailed above for Windows with slight modifications for running under Linux.</w:t>
      </w:r>
    </w:p>
    <w:p w:rsidR="006646BF" w:rsidRDefault="00875686" w:rsidP="00875686">
      <w:pPr>
        <w:pStyle w:val="Heading1"/>
      </w:pPr>
      <w:r>
        <w:t>Reporting Bugs</w:t>
      </w:r>
    </w:p>
    <w:p w:rsidR="00875686" w:rsidRDefault="00875686" w:rsidP="00875686"/>
    <w:p w:rsidR="00875686" w:rsidRDefault="00875686" w:rsidP="00875686">
      <w:r>
        <w:t>Intel requests that any bugs found in this code and bug fixes be reported to Intel so that all users of this code can benefit.  Please report any issues to:  Will Arthur, will.c.arthur@intel.com.</w:t>
      </w:r>
    </w:p>
    <w:p w:rsidR="00875686" w:rsidRPr="00875686" w:rsidRDefault="00875686" w:rsidP="00875686"/>
    <w:p w:rsidR="00E03A19" w:rsidRDefault="00E03A19" w:rsidP="00E03A19"/>
    <w:p w:rsidR="002C38EB" w:rsidRDefault="002C38EB"/>
    <w:p w:rsidR="002C38EB" w:rsidRDefault="002C38EB" w:rsidP="002C38EB"/>
    <w:p w:rsidR="002C38EB" w:rsidRDefault="002C38EB" w:rsidP="002C38EB">
      <w:r>
        <w:br w:type="page"/>
      </w:r>
    </w:p>
    <w:p w:rsidR="002C38EB" w:rsidRDefault="002C38EB" w:rsidP="002C38EB">
      <w:pPr>
        <w:pStyle w:val="Heading1"/>
      </w:pPr>
      <w:r>
        <w:lastRenderedPageBreak/>
        <w:t>Architectural Block Diagram</w:t>
      </w:r>
    </w:p>
    <w:p w:rsidR="002C38EB" w:rsidRDefault="002C38EB" w:rsidP="002C38EB"/>
    <w:p w:rsidR="008E1C83" w:rsidRPr="002C38EB" w:rsidRDefault="008E1C83" w:rsidP="002C38EB">
      <w:r>
        <w:t>This shows the blocks and interfaces in the SAPI library, TAB/RM, and test code.</w:t>
      </w:r>
    </w:p>
    <w:p w:rsidR="002C38EB" w:rsidRDefault="00C221FB" w:rsidP="002C38EB">
      <w:r>
        <w:object w:dxaOrig="1392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96.5pt" o:ole="">
            <v:imagedata r:id="rId6" o:title=""/>
          </v:shape>
          <o:OLEObject Type="Embed" ProgID="Visio.Drawing.15" ShapeID="_x0000_i1025" DrawAspect="Content" ObjectID="_1498376611" r:id="rId7"/>
        </w:object>
      </w:r>
    </w:p>
    <w:p w:rsidR="002C38EB" w:rsidRDefault="002C38EB" w:rsidP="002C38EB">
      <w:r>
        <w:br w:type="page"/>
      </w:r>
    </w:p>
    <w:p w:rsidR="00E03A19" w:rsidRDefault="002C38EB" w:rsidP="002C38EB">
      <w:pPr>
        <w:pStyle w:val="Heading1"/>
      </w:pPr>
      <w:r>
        <w:lastRenderedPageBreak/>
        <w:t>Code Layout</w:t>
      </w:r>
    </w:p>
    <w:p w:rsidR="008E1C83" w:rsidRDefault="008E1C83" w:rsidP="008E1C83"/>
    <w:p w:rsidR="008E1C83" w:rsidRDefault="008E1C83" w:rsidP="008E1C83">
      <w:r>
        <w:t>Below is a diagram of the directory structure for the code:</w:t>
      </w:r>
    </w:p>
    <w:p w:rsidR="008E1C83" w:rsidRPr="008E1C83" w:rsidRDefault="008E1C83" w:rsidP="008E1C83"/>
    <w:bookmarkStart w:id="0" w:name="_GoBack"/>
    <w:p w:rsidR="002C38EB" w:rsidRDefault="00E36A19">
      <w:r>
        <w:object w:dxaOrig="7620" w:dyaOrig="5400">
          <v:shape id="_x0000_i1026" type="#_x0000_t75" style="width:444.75pt;height:464.25pt" o:ole="">
            <v:imagedata r:id="rId8" o:title=""/>
          </v:shape>
          <o:OLEObject Type="Embed" ProgID="Visio.Drawing.15" ShapeID="_x0000_i1026" DrawAspect="Content" ObjectID="_1498376612" r:id="rId9"/>
        </w:object>
      </w:r>
      <w:bookmarkEnd w:id="0"/>
    </w:p>
    <w:sectPr w:rsidR="002C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345"/>
    <w:multiLevelType w:val="hybridMultilevel"/>
    <w:tmpl w:val="D792A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D137B2"/>
    <w:multiLevelType w:val="hybridMultilevel"/>
    <w:tmpl w:val="D496216C"/>
    <w:lvl w:ilvl="0" w:tplc="1B9C74A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08596C"/>
    <w:multiLevelType w:val="hybridMultilevel"/>
    <w:tmpl w:val="569293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A19"/>
    <w:rsid w:val="000A52BC"/>
    <w:rsid w:val="000A6975"/>
    <w:rsid w:val="00176674"/>
    <w:rsid w:val="001A3F36"/>
    <w:rsid w:val="001C059C"/>
    <w:rsid w:val="001F74DF"/>
    <w:rsid w:val="00262707"/>
    <w:rsid w:val="002C38EB"/>
    <w:rsid w:val="00346B7D"/>
    <w:rsid w:val="003846D8"/>
    <w:rsid w:val="0049730E"/>
    <w:rsid w:val="004A55EF"/>
    <w:rsid w:val="004F1D59"/>
    <w:rsid w:val="00500CE8"/>
    <w:rsid w:val="00506CFB"/>
    <w:rsid w:val="00560412"/>
    <w:rsid w:val="00566395"/>
    <w:rsid w:val="00584C7F"/>
    <w:rsid w:val="00587BB1"/>
    <w:rsid w:val="00592876"/>
    <w:rsid w:val="005A1E6B"/>
    <w:rsid w:val="005D1C1B"/>
    <w:rsid w:val="006112CF"/>
    <w:rsid w:val="00635681"/>
    <w:rsid w:val="006646BF"/>
    <w:rsid w:val="00667588"/>
    <w:rsid w:val="0067692C"/>
    <w:rsid w:val="007B3FD5"/>
    <w:rsid w:val="007D225B"/>
    <w:rsid w:val="00875686"/>
    <w:rsid w:val="008D7877"/>
    <w:rsid w:val="008E1C83"/>
    <w:rsid w:val="009346BE"/>
    <w:rsid w:val="00936827"/>
    <w:rsid w:val="00985970"/>
    <w:rsid w:val="009A35FF"/>
    <w:rsid w:val="009E6354"/>
    <w:rsid w:val="00A022EE"/>
    <w:rsid w:val="00A375BF"/>
    <w:rsid w:val="00A52B46"/>
    <w:rsid w:val="00A872CA"/>
    <w:rsid w:val="00AB281B"/>
    <w:rsid w:val="00AC31B4"/>
    <w:rsid w:val="00AD19A4"/>
    <w:rsid w:val="00B50286"/>
    <w:rsid w:val="00BB7A06"/>
    <w:rsid w:val="00C221FB"/>
    <w:rsid w:val="00C43BA6"/>
    <w:rsid w:val="00C77588"/>
    <w:rsid w:val="00CC65B8"/>
    <w:rsid w:val="00CD3F77"/>
    <w:rsid w:val="00D664D1"/>
    <w:rsid w:val="00DC2449"/>
    <w:rsid w:val="00DF5518"/>
    <w:rsid w:val="00E03A19"/>
    <w:rsid w:val="00E36A19"/>
    <w:rsid w:val="00E570AD"/>
    <w:rsid w:val="00E832DF"/>
    <w:rsid w:val="00E9422F"/>
    <w:rsid w:val="00F534FA"/>
    <w:rsid w:val="00FB0D8F"/>
    <w:rsid w:val="00FD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FBD09-EF5F-4DF3-9495-73A162DF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A19"/>
    <w:pPr>
      <w:spacing w:after="0" w:line="240" w:lineRule="auto"/>
      <w:ind w:left="720"/>
    </w:pPr>
  </w:style>
  <w:style w:type="paragraph" w:customStyle="1" w:styleId="CellBodySmall">
    <w:name w:val="CellBodySmall"/>
    <w:basedOn w:val="Normal"/>
    <w:uiPriority w:val="4"/>
    <w:qFormat/>
    <w:rsid w:val="006646BF"/>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rFonts w:ascii="Verdana" w:eastAsia="Times New Roman" w:hAnsi="Verdana" w:cs="Times New Roman"/>
      <w:color w:val="000000"/>
      <w:sz w:val="16"/>
      <w:szCs w:val="20"/>
    </w:rPr>
  </w:style>
  <w:style w:type="character" w:customStyle="1" w:styleId="Heading1Char">
    <w:name w:val="Heading 1 Char"/>
    <w:basedOn w:val="DefaultParagraphFont"/>
    <w:link w:val="Heading1"/>
    <w:uiPriority w:val="9"/>
    <w:rsid w:val="003846D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775538">
      <w:bodyDiv w:val="1"/>
      <w:marLeft w:val="0"/>
      <w:marRight w:val="0"/>
      <w:marTop w:val="0"/>
      <w:marBottom w:val="0"/>
      <w:divBdr>
        <w:top w:val="none" w:sz="0" w:space="0" w:color="auto"/>
        <w:left w:val="none" w:sz="0" w:space="0" w:color="auto"/>
        <w:bottom w:val="none" w:sz="0" w:space="0" w:color="auto"/>
        <w:right w:val="none" w:sz="0" w:space="0" w:color="auto"/>
      </w:divBdr>
    </w:div>
    <w:div w:id="1642346740">
      <w:bodyDiv w:val="1"/>
      <w:marLeft w:val="0"/>
      <w:marRight w:val="0"/>
      <w:marTop w:val="0"/>
      <w:marBottom w:val="0"/>
      <w:divBdr>
        <w:top w:val="none" w:sz="0" w:space="0" w:color="auto"/>
        <w:left w:val="none" w:sz="0" w:space="0" w:color="auto"/>
        <w:bottom w:val="none" w:sz="0" w:space="0" w:color="auto"/>
        <w:right w:val="none" w:sz="0" w:space="0" w:color="auto"/>
      </w:divBdr>
    </w:div>
    <w:div w:id="200528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813DD-FF7D-4D09-BFEA-783630BA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WCARTHUR</dc:creator>
  <cp:lastModifiedBy>Arthur, Will C</cp:lastModifiedBy>
  <cp:revision>13</cp:revision>
  <dcterms:created xsi:type="dcterms:W3CDTF">2014-06-18T21:53:00Z</dcterms:created>
  <dcterms:modified xsi:type="dcterms:W3CDTF">2015-07-14T14:57:00Z</dcterms:modified>
</cp:coreProperties>
</file>