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76041" w14:textId="5EBD280A" w:rsidR="00DC19F6" w:rsidRDefault="00DC19F6" w:rsidP="00E913CD">
      <w:pPr>
        <w:spacing w:after="0" w:line="240" w:lineRule="auto"/>
        <w:jc w:val="center"/>
        <w:outlineLvl w:val="0"/>
        <w:rPr>
          <w:rFonts w:ascii="Verdana" w:eastAsia="Times New Roman" w:hAnsi="Verdana" w:cs="Helvetica"/>
          <w:color w:val="0000FF"/>
          <w:kern w:val="36"/>
          <w:sz w:val="30"/>
          <w:szCs w:val="30"/>
        </w:rPr>
      </w:pPr>
      <w:r w:rsidRPr="00DC19F6">
        <w:rPr>
          <w:rFonts w:ascii="Verdana" w:eastAsia="Times New Roman" w:hAnsi="Verdana" w:cs="Helvetica"/>
          <w:color w:val="0000FF"/>
          <w:kern w:val="36"/>
          <w:sz w:val="30"/>
          <w:szCs w:val="30"/>
        </w:rPr>
        <w:t xml:space="preserve">Intel </w:t>
      </w:r>
      <w:r w:rsidR="004373E8">
        <w:rPr>
          <w:rFonts w:ascii="Verdana" w:eastAsia="Times New Roman" w:hAnsi="Verdana" w:cs="Helvetica"/>
          <w:color w:val="0000FF"/>
          <w:kern w:val="36"/>
          <w:sz w:val="30"/>
          <w:szCs w:val="30"/>
        </w:rPr>
        <w:t>WhR</w:t>
      </w:r>
      <w:r w:rsidRPr="00DC19F6">
        <w:rPr>
          <w:rFonts w:ascii="Verdana" w:eastAsia="Times New Roman" w:hAnsi="Verdana" w:cs="Helvetica"/>
          <w:color w:val="0000FF"/>
          <w:kern w:val="36"/>
          <w:sz w:val="30"/>
          <w:szCs w:val="30"/>
        </w:rPr>
        <w:t xml:space="preserve"> </w:t>
      </w:r>
      <w:r w:rsidR="00FF551A">
        <w:rPr>
          <w:rFonts w:ascii="Verdana" w:eastAsia="Times New Roman" w:hAnsi="Verdana" w:cs="Helvetica"/>
          <w:color w:val="0000FF"/>
          <w:kern w:val="36"/>
          <w:sz w:val="30"/>
          <w:szCs w:val="30"/>
        </w:rPr>
        <w:br/>
      </w:r>
      <w:r w:rsidRPr="00DC19F6">
        <w:rPr>
          <w:rFonts w:ascii="Verdana" w:eastAsia="Times New Roman" w:hAnsi="Verdana" w:cs="Helvetica"/>
          <w:color w:val="0000FF"/>
          <w:kern w:val="36"/>
          <w:sz w:val="30"/>
          <w:szCs w:val="30"/>
        </w:rPr>
        <w:t xml:space="preserve">2WD </w:t>
      </w:r>
      <w:r w:rsidR="00FF551A">
        <w:rPr>
          <w:rFonts w:ascii="Verdana" w:eastAsia="Times New Roman" w:hAnsi="Verdana" w:cs="Helvetica"/>
          <w:color w:val="0000FF"/>
          <w:kern w:val="36"/>
          <w:sz w:val="30"/>
          <w:szCs w:val="30"/>
        </w:rPr>
        <w:t>R</w:t>
      </w:r>
      <w:r w:rsidRPr="00DC19F6">
        <w:rPr>
          <w:rFonts w:ascii="Verdana" w:eastAsia="Times New Roman" w:hAnsi="Verdana" w:cs="Helvetica"/>
          <w:color w:val="0000FF"/>
          <w:kern w:val="36"/>
          <w:sz w:val="30"/>
          <w:szCs w:val="30"/>
        </w:rPr>
        <w:t xml:space="preserve">obot for ROS </w:t>
      </w:r>
      <w:r w:rsidR="00FF551A">
        <w:rPr>
          <w:rFonts w:ascii="Verdana" w:eastAsia="Times New Roman" w:hAnsi="Verdana" w:cs="Helvetica"/>
          <w:color w:val="0000FF"/>
          <w:kern w:val="36"/>
          <w:sz w:val="30"/>
          <w:szCs w:val="30"/>
        </w:rPr>
        <w:t>L</w:t>
      </w:r>
      <w:r w:rsidRPr="00DC19F6">
        <w:rPr>
          <w:rFonts w:ascii="Verdana" w:eastAsia="Times New Roman" w:hAnsi="Verdana" w:cs="Helvetica"/>
          <w:color w:val="0000FF"/>
          <w:kern w:val="36"/>
          <w:sz w:val="30"/>
          <w:szCs w:val="30"/>
        </w:rPr>
        <w:t xml:space="preserve">earning and </w:t>
      </w:r>
      <w:r w:rsidR="00FF551A">
        <w:rPr>
          <w:rFonts w:ascii="Verdana" w:eastAsia="Times New Roman" w:hAnsi="Verdana" w:cs="Helvetica"/>
          <w:color w:val="0000FF"/>
          <w:kern w:val="36"/>
          <w:sz w:val="30"/>
          <w:szCs w:val="30"/>
        </w:rPr>
        <w:t>D</w:t>
      </w:r>
      <w:r w:rsidRPr="00DC19F6">
        <w:rPr>
          <w:rFonts w:ascii="Verdana" w:eastAsia="Times New Roman" w:hAnsi="Verdana" w:cs="Helvetica"/>
          <w:color w:val="0000FF"/>
          <w:kern w:val="36"/>
          <w:sz w:val="30"/>
          <w:szCs w:val="30"/>
        </w:rPr>
        <w:t>evelopment</w:t>
      </w:r>
    </w:p>
    <w:p w14:paraId="45448072" w14:textId="77777777" w:rsidR="00AE18E1" w:rsidRDefault="00AE18E1" w:rsidP="00E913CD">
      <w:pPr>
        <w:spacing w:after="0" w:line="240" w:lineRule="auto"/>
        <w:jc w:val="center"/>
        <w:outlineLvl w:val="0"/>
        <w:rPr>
          <w:rFonts w:ascii="Verdana" w:eastAsia="Times New Roman" w:hAnsi="Verdana" w:cs="Helvetica"/>
          <w:color w:val="0000FF"/>
          <w:kern w:val="36"/>
          <w:sz w:val="30"/>
          <w:szCs w:val="30"/>
        </w:rPr>
      </w:pPr>
    </w:p>
    <w:p w14:paraId="70005F4A" w14:textId="77777777" w:rsidR="00AE18E1" w:rsidRDefault="00AE18E1" w:rsidP="00AE18E1">
      <w:pPr>
        <w:pStyle w:val="Heading1"/>
      </w:pPr>
      <w:r>
        <w:t>Preamble</w:t>
      </w:r>
    </w:p>
    <w:p w14:paraId="59549DD5" w14:textId="47E95FAD" w:rsidR="002B6517" w:rsidRDefault="00FF551A" w:rsidP="004373E8">
      <w:pPr>
        <w:spacing w:line="240" w:lineRule="auto"/>
        <w:jc w:val="both"/>
      </w:pPr>
      <w:r>
        <w:t xml:space="preserve">The </w:t>
      </w:r>
      <w:r w:rsidR="004373E8">
        <w:t>WhR</w:t>
      </w:r>
      <w:r>
        <w:t xml:space="preserve"> robot is designed as a simple learning platform for autonomou</w:t>
      </w:r>
      <w:r w:rsidR="004373E8">
        <w:t xml:space="preserve">s robotics. Despite its small </w:t>
      </w:r>
      <w:r>
        <w:t xml:space="preserve">size and low cost, it is capable </w:t>
      </w:r>
      <w:r w:rsidR="009269F6">
        <w:t xml:space="preserve">of performing advanced robotics computations, including </w:t>
      </w:r>
      <w:r>
        <w:t>simultaneous localization, mapping, and navigation.   It is built around the Intel® RealSense™ Robotic Development Kit, which includes the Intel® RealSense™ R200 3D camera as we</w:t>
      </w:r>
      <w:r w:rsidR="009269F6">
        <w:t>ll as</w:t>
      </w:r>
      <w:r>
        <w:t xml:space="preserve"> a powerful single-board computer, the UP Board* from </w:t>
      </w:r>
      <w:proofErr w:type="spellStart"/>
      <w:r>
        <w:t>Aaeon</w:t>
      </w:r>
      <w:proofErr w:type="spellEnd"/>
      <w:r>
        <w:t>*</w:t>
      </w:r>
      <w:r w:rsidR="009269F6">
        <w:t>.</w:t>
      </w:r>
      <w:r>
        <w:t xml:space="preserve">   The later includes a quad-core Intel® Atom™ x5-z8350 processor, </w:t>
      </w:r>
      <w:r w:rsidR="009269F6">
        <w:t>4GB of RAM, and 32GB of flash.</w:t>
      </w:r>
    </w:p>
    <w:p w14:paraId="1E37C946" w14:textId="551DA385" w:rsidR="002B6517" w:rsidRDefault="009269F6" w:rsidP="004373E8">
      <w:pPr>
        <w:jc w:val="both"/>
      </w:pPr>
      <w:r>
        <w:t>The purpose of this kit is to provide a gateway for people who may have experience</w:t>
      </w:r>
      <w:r w:rsidR="002B6517">
        <w:t xml:space="preserve"> with Edison, Galileo or Arduino </w:t>
      </w:r>
      <w:r>
        <w:t>and would like to learn more about the</w:t>
      </w:r>
      <w:r w:rsidR="002B6517">
        <w:t xml:space="preserve"> advanced and fascinating world of autonomous navigation and ROS (Robotic Operating System).</w:t>
      </w:r>
      <w:r>
        <w:t xml:space="preserve">   It, and in particular its software stack, can also serve as a starting point for those seeking to develop more sophisticated robots based on the Intel® RealSense™ RDK.</w:t>
      </w:r>
    </w:p>
    <w:p w14:paraId="4885820F" w14:textId="026382A3" w:rsidR="004019A8" w:rsidRDefault="009269F6" w:rsidP="004373E8">
      <w:pPr>
        <w:jc w:val="both"/>
      </w:pPr>
      <w:r>
        <w:t xml:space="preserve">While designed around the </w:t>
      </w:r>
      <w:r w:rsidR="004C5AD0">
        <w:t xml:space="preserve">Intel® RealSense™ RDK, </w:t>
      </w:r>
      <w:r>
        <w:t>all f</w:t>
      </w:r>
      <w:r w:rsidR="00DC19F6">
        <w:t xml:space="preserve">rame components </w:t>
      </w:r>
      <w:r>
        <w:t xml:space="preserve">for the </w:t>
      </w:r>
      <w:r w:rsidR="004373E8">
        <w:t>WhR</w:t>
      </w:r>
      <w:r>
        <w:t xml:space="preserve"> </w:t>
      </w:r>
      <w:r w:rsidR="00DC19F6">
        <w:t xml:space="preserve">are parametrically designed with </w:t>
      </w:r>
      <w:proofErr w:type="spellStart"/>
      <w:r w:rsidR="005F1ECA">
        <w:t>OpenSCAD</w:t>
      </w:r>
      <w:proofErr w:type="spellEnd"/>
      <w:r w:rsidR="005F1ECA">
        <w:t xml:space="preserve"> and</w:t>
      </w:r>
      <w:r w:rsidR="00DC19F6">
        <w:t xml:space="preserve"> can be easily adjusted to accommodate geometry of new electronic components</w:t>
      </w:r>
      <w:r w:rsidR="00A2358F">
        <w:t xml:space="preserve"> if required</w:t>
      </w:r>
      <w:r w:rsidR="00D366B7">
        <w:t>.</w:t>
      </w:r>
    </w:p>
    <w:p w14:paraId="2D64AC10" w14:textId="6BC371FB" w:rsidR="002B6517" w:rsidRDefault="00D366B7" w:rsidP="004373E8">
      <w:pPr>
        <w:jc w:val="both"/>
      </w:pPr>
      <w:r>
        <w:t xml:space="preserve">The </w:t>
      </w:r>
      <w:r w:rsidR="004373E8">
        <w:t>WhR</w:t>
      </w:r>
      <w:r>
        <w:t xml:space="preserve"> has a </w:t>
      </w:r>
      <w:r w:rsidR="0076759E">
        <w:t>simple design</w:t>
      </w:r>
      <w:r w:rsidR="00A2358F">
        <w:t xml:space="preserve"> and </w:t>
      </w:r>
      <w:r>
        <w:t xml:space="preserve">uses a </w:t>
      </w:r>
      <w:r w:rsidR="00A2358F">
        <w:t>minimal</w:t>
      </w:r>
      <w:r w:rsidR="002B6517">
        <w:t xml:space="preserve"> number of </w:t>
      </w:r>
      <w:r>
        <w:t xml:space="preserve">easily available </w:t>
      </w:r>
      <w:r w:rsidR="002B6517">
        <w:t>the off-the-shelf parts, mak</w:t>
      </w:r>
      <w:r>
        <w:t>ing</w:t>
      </w:r>
      <w:r w:rsidR="002B6517">
        <w:t xml:space="preserve"> this platform easy to assemble</w:t>
      </w:r>
      <w:r>
        <w:t>.   This allows you to</w:t>
      </w:r>
      <w:r w:rsidR="002B6517">
        <w:t xml:space="preserve"> and move faster </w:t>
      </w:r>
      <w:r>
        <w:t>in</w:t>
      </w:r>
      <w:r w:rsidR="002B6517">
        <w:t xml:space="preserve">to </w:t>
      </w:r>
      <w:r>
        <w:t xml:space="preserve">the </w:t>
      </w:r>
      <w:r w:rsidR="004019A8">
        <w:t>ROS development phase</w:t>
      </w:r>
      <w:r w:rsidR="002B6517">
        <w:t xml:space="preserve">, rather than </w:t>
      </w:r>
      <w:r w:rsidR="00A2358F">
        <w:t>spending time on mechanical</w:t>
      </w:r>
      <w:r w:rsidR="002B6517">
        <w:t xml:space="preserve"> assembly and custom electronic components. </w:t>
      </w:r>
      <w:r>
        <w:t xml:space="preserve">In particular, </w:t>
      </w:r>
      <w:proofErr w:type="spellStart"/>
      <w:r w:rsidR="004373E8">
        <w:t>WhR</w:t>
      </w:r>
      <w:r w:rsidR="002B6517">
        <w:t>'s</w:t>
      </w:r>
      <w:proofErr w:type="spellEnd"/>
      <w:r w:rsidR="002B6517">
        <w:t xml:space="preserve"> locomotion </w:t>
      </w:r>
      <w:r>
        <w:t xml:space="preserve">is </w:t>
      </w:r>
      <w:r w:rsidR="002B6517">
        <w:t xml:space="preserve">based on </w:t>
      </w:r>
      <w:r>
        <w:t xml:space="preserve">two </w:t>
      </w:r>
      <w:r w:rsidR="002B6517">
        <w:t>Dynamixel MX-12 servos</w:t>
      </w:r>
      <w:r>
        <w:t>, which provide accurate odometry feedback and speed control, and are well-supported by ROS and the robotics community.</w:t>
      </w:r>
    </w:p>
    <w:p w14:paraId="7E922184" w14:textId="7793331C" w:rsidR="002B6517" w:rsidRDefault="002B6517" w:rsidP="004373E8">
      <w:pPr>
        <w:jc w:val="both"/>
      </w:pPr>
      <w:r>
        <w:t>The following document outlines all mechanical/electroni</w:t>
      </w:r>
      <w:r w:rsidR="00ED22AF">
        <w:t>c components and assembly steps of Whr robotic system.</w:t>
      </w:r>
      <w:r w:rsidR="00D366B7">
        <w:t xml:space="preserve">   Note that for convenience low-resolution images have been inlined into this document but links are provided to high-resolution files and even 3D models as appropriate.</w:t>
      </w:r>
    </w:p>
    <w:p w14:paraId="4B845F2D" w14:textId="0AD6333C" w:rsidR="00FC296D" w:rsidRDefault="000A791E" w:rsidP="002B6517">
      <w:r>
        <w:rPr>
          <w:rFonts w:ascii="Times New Roman" w:eastAsia="Times New Roman" w:hAnsi="Times New Roman" w:cs="Times New Roman"/>
          <w:sz w:val="24"/>
          <w:szCs w:val="24"/>
        </w:rPr>
        <w:pict w14:anchorId="2BC049A6">
          <v:rect id="_x0000_i1025" style="width:0;height:1.5pt" o:hralign="center" o:hrstd="t" o:hrnoshade="t" o:hr="t" fillcolor="#272727" stroked="f"/>
        </w:pict>
      </w:r>
    </w:p>
    <w:p w14:paraId="36A77723" w14:textId="14391164" w:rsidR="002B6517" w:rsidRDefault="00DC19F6" w:rsidP="003033E4">
      <w:pPr>
        <w:pStyle w:val="Heading1"/>
        <w:jc w:val="center"/>
      </w:pPr>
      <w:r w:rsidRPr="00DC19F6">
        <w:t xml:space="preserve">Mechanical Assembly and </w:t>
      </w:r>
      <w:r w:rsidR="003033E4">
        <w:t>Electric Wiring.</w:t>
      </w:r>
    </w:p>
    <w:p w14:paraId="51924E62" w14:textId="7E3D1A09" w:rsidR="00E913CD" w:rsidRDefault="00E913CD" w:rsidP="00E913CD">
      <w:pPr>
        <w:spacing w:after="0" w:line="240" w:lineRule="auto"/>
        <w:jc w:val="center"/>
        <w:outlineLvl w:val="0"/>
        <w:rPr>
          <w:rFonts w:ascii="Verdana" w:eastAsia="Times New Roman" w:hAnsi="Verdana" w:cs="Helvetica"/>
          <w:color w:val="0000FF"/>
          <w:kern w:val="36"/>
          <w:sz w:val="30"/>
          <w:szCs w:val="30"/>
        </w:rPr>
      </w:pPr>
    </w:p>
    <w:p w14:paraId="74D5E92E" w14:textId="2617A510" w:rsidR="00E913CD" w:rsidRDefault="0079274D" w:rsidP="00E913CD">
      <w:pPr>
        <w:spacing w:after="0" w:line="240" w:lineRule="auto"/>
        <w:jc w:val="center"/>
        <w:outlineLvl w:val="0"/>
        <w:rPr>
          <w:rFonts w:ascii="Verdana" w:eastAsia="Times New Roman" w:hAnsi="Verdana" w:cs="Helvetica"/>
          <w:color w:val="0000FF"/>
          <w:kern w:val="36"/>
          <w:sz w:val="30"/>
          <w:szCs w:val="30"/>
        </w:rPr>
      </w:pPr>
      <w:r>
        <w:rPr>
          <w:rFonts w:ascii="Helvetica" w:eastAsia="Times New Roman" w:hAnsi="Helvetica" w:cs="Helvetica"/>
          <w:b/>
          <w:bCs/>
          <w:noProof/>
          <w:color w:val="272727"/>
          <w:sz w:val="27"/>
          <w:szCs w:val="27"/>
        </w:rPr>
        <w:drawing>
          <wp:anchor distT="0" distB="0" distL="114300" distR="114300" simplePos="0" relativeHeight="251664384" behindDoc="0" locked="0" layoutInCell="1" allowOverlap="1" wp14:anchorId="2AA3178D" wp14:editId="44CB6F94">
            <wp:simplePos x="0" y="0"/>
            <wp:positionH relativeFrom="column">
              <wp:posOffset>2829613</wp:posOffset>
            </wp:positionH>
            <wp:positionV relativeFrom="paragraph">
              <wp:posOffset>-66675</wp:posOffset>
            </wp:positionV>
            <wp:extent cx="3285255" cy="2469515"/>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6911" cy="2485793"/>
                    </a:xfrm>
                    <a:prstGeom prst="rect">
                      <a:avLst/>
                    </a:prstGeom>
                    <a:noFill/>
                  </pic:spPr>
                </pic:pic>
              </a:graphicData>
            </a:graphic>
            <wp14:sizeRelH relativeFrom="margin">
              <wp14:pctWidth>0</wp14:pctWidth>
            </wp14:sizeRelH>
            <wp14:sizeRelV relativeFrom="margin">
              <wp14:pctHeight>0</wp14:pctHeight>
            </wp14:sizeRelV>
          </wp:anchor>
        </w:drawing>
      </w:r>
    </w:p>
    <w:p w14:paraId="4D5F72E9" w14:textId="7424142D" w:rsidR="00E913CD" w:rsidRDefault="00FC296D" w:rsidP="00E913CD">
      <w:pPr>
        <w:spacing w:after="0" w:line="240" w:lineRule="auto"/>
        <w:jc w:val="center"/>
        <w:outlineLvl w:val="0"/>
        <w:rPr>
          <w:rFonts w:ascii="Verdana" w:eastAsia="Times New Roman" w:hAnsi="Verdana" w:cs="Helvetica"/>
          <w:color w:val="0000FF"/>
          <w:kern w:val="36"/>
          <w:sz w:val="30"/>
          <w:szCs w:val="30"/>
        </w:rPr>
      </w:pPr>
      <w:r>
        <w:rPr>
          <w:rFonts w:ascii="Verdana" w:eastAsia="Times New Roman" w:hAnsi="Verdana" w:cs="Arial"/>
          <w:noProof/>
          <w:color w:val="0000FF"/>
          <w:kern w:val="36"/>
          <w:sz w:val="30"/>
          <w:szCs w:val="30"/>
        </w:rPr>
        <w:drawing>
          <wp:anchor distT="0" distB="0" distL="114300" distR="114300" simplePos="0" relativeHeight="251662336" behindDoc="0" locked="0" layoutInCell="1" allowOverlap="1" wp14:anchorId="0EB39A07" wp14:editId="318C6805">
            <wp:simplePos x="0" y="0"/>
            <wp:positionH relativeFrom="column">
              <wp:posOffset>-146050</wp:posOffset>
            </wp:positionH>
            <wp:positionV relativeFrom="paragraph">
              <wp:posOffset>63500</wp:posOffset>
            </wp:positionV>
            <wp:extent cx="2540000" cy="1905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_RIGH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40000" cy="1905000"/>
                    </a:xfrm>
                    <a:prstGeom prst="rect">
                      <a:avLst/>
                    </a:prstGeom>
                    <a:effectLst/>
                  </pic:spPr>
                </pic:pic>
              </a:graphicData>
            </a:graphic>
            <wp14:sizeRelH relativeFrom="margin">
              <wp14:pctWidth>0</wp14:pctWidth>
            </wp14:sizeRelH>
            <wp14:sizeRelV relativeFrom="margin">
              <wp14:pctHeight>0</wp14:pctHeight>
            </wp14:sizeRelV>
          </wp:anchor>
        </w:drawing>
      </w:r>
    </w:p>
    <w:p w14:paraId="61C82F62" w14:textId="1B12ECE9" w:rsidR="00E913CD" w:rsidRDefault="00E913CD" w:rsidP="00E913CD">
      <w:pPr>
        <w:spacing w:after="0" w:line="240" w:lineRule="auto"/>
        <w:jc w:val="center"/>
        <w:outlineLvl w:val="0"/>
        <w:rPr>
          <w:rFonts w:ascii="Verdana" w:eastAsia="Times New Roman" w:hAnsi="Verdana" w:cs="Helvetica"/>
          <w:color w:val="0000FF"/>
          <w:kern w:val="36"/>
          <w:sz w:val="30"/>
          <w:szCs w:val="30"/>
        </w:rPr>
      </w:pPr>
    </w:p>
    <w:p w14:paraId="57CE9B2A" w14:textId="47E0E237" w:rsidR="002B6517" w:rsidRDefault="002B6517" w:rsidP="00E913CD">
      <w:pPr>
        <w:spacing w:after="0" w:line="315" w:lineRule="atLeast"/>
        <w:rPr>
          <w:rFonts w:ascii="Helvetica" w:eastAsia="Times New Roman" w:hAnsi="Helvetica" w:cs="Helvetica"/>
          <w:b/>
          <w:bCs/>
          <w:color w:val="272727"/>
          <w:sz w:val="27"/>
          <w:szCs w:val="27"/>
        </w:rPr>
      </w:pPr>
    </w:p>
    <w:p w14:paraId="2C238EEC" w14:textId="7AE90784" w:rsidR="002B6517" w:rsidRDefault="002B6517" w:rsidP="00E913CD">
      <w:pPr>
        <w:spacing w:after="0" w:line="315" w:lineRule="atLeast"/>
        <w:rPr>
          <w:rFonts w:ascii="Helvetica" w:eastAsia="Times New Roman" w:hAnsi="Helvetica" w:cs="Helvetica"/>
          <w:b/>
          <w:bCs/>
          <w:color w:val="272727"/>
          <w:sz w:val="27"/>
          <w:szCs w:val="27"/>
        </w:rPr>
      </w:pPr>
    </w:p>
    <w:p w14:paraId="6B2EC674" w14:textId="77777777" w:rsidR="002B6517" w:rsidRDefault="002B6517" w:rsidP="00E913CD">
      <w:pPr>
        <w:spacing w:after="0" w:line="315" w:lineRule="atLeast"/>
        <w:rPr>
          <w:rFonts w:ascii="Helvetica" w:eastAsia="Times New Roman" w:hAnsi="Helvetica" w:cs="Helvetica"/>
          <w:b/>
          <w:bCs/>
          <w:color w:val="272727"/>
          <w:sz w:val="27"/>
          <w:szCs w:val="27"/>
        </w:rPr>
      </w:pPr>
    </w:p>
    <w:p w14:paraId="7C803E5B" w14:textId="4D49023C" w:rsidR="002B6517" w:rsidRDefault="002B6517" w:rsidP="00E913CD">
      <w:pPr>
        <w:spacing w:after="0" w:line="315" w:lineRule="atLeast"/>
        <w:rPr>
          <w:rFonts w:ascii="Helvetica" w:eastAsia="Times New Roman" w:hAnsi="Helvetica" w:cs="Helvetica"/>
          <w:b/>
          <w:bCs/>
          <w:color w:val="272727"/>
          <w:sz w:val="27"/>
          <w:szCs w:val="27"/>
        </w:rPr>
      </w:pPr>
    </w:p>
    <w:p w14:paraId="5EE530C1" w14:textId="552FB3F0" w:rsidR="002B6517" w:rsidRDefault="002B6517" w:rsidP="00E913CD">
      <w:pPr>
        <w:spacing w:after="0" w:line="315" w:lineRule="atLeast"/>
        <w:rPr>
          <w:rFonts w:ascii="Helvetica" w:eastAsia="Times New Roman" w:hAnsi="Helvetica" w:cs="Helvetica"/>
          <w:b/>
          <w:bCs/>
          <w:color w:val="272727"/>
          <w:sz w:val="27"/>
          <w:szCs w:val="27"/>
        </w:rPr>
      </w:pPr>
    </w:p>
    <w:p w14:paraId="198C3428" w14:textId="77777777" w:rsidR="00974DD4" w:rsidRDefault="00974DD4" w:rsidP="00E913CD">
      <w:pPr>
        <w:spacing w:after="0" w:line="315" w:lineRule="atLeast"/>
        <w:rPr>
          <w:rFonts w:ascii="Helvetica" w:eastAsia="Times New Roman" w:hAnsi="Helvetica" w:cs="Helvetica"/>
          <w:b/>
          <w:bCs/>
          <w:color w:val="272727"/>
          <w:sz w:val="27"/>
          <w:szCs w:val="27"/>
        </w:rPr>
      </w:pPr>
    </w:p>
    <w:p w14:paraId="32B9A66B" w14:textId="77777777" w:rsidR="00974DD4" w:rsidRDefault="00974DD4" w:rsidP="00E913CD">
      <w:pPr>
        <w:spacing w:after="0" w:line="315" w:lineRule="atLeast"/>
        <w:rPr>
          <w:rFonts w:ascii="Helvetica" w:eastAsia="Times New Roman" w:hAnsi="Helvetica" w:cs="Helvetica"/>
          <w:b/>
          <w:bCs/>
          <w:color w:val="272727"/>
          <w:sz w:val="27"/>
          <w:szCs w:val="27"/>
        </w:rPr>
      </w:pPr>
    </w:p>
    <w:p w14:paraId="17322014" w14:textId="77777777" w:rsidR="00974DD4" w:rsidRDefault="00974DD4" w:rsidP="00E913CD">
      <w:pPr>
        <w:spacing w:after="0" w:line="315" w:lineRule="atLeast"/>
        <w:rPr>
          <w:rFonts w:ascii="Helvetica" w:eastAsia="Times New Roman" w:hAnsi="Helvetica" w:cs="Helvetica"/>
          <w:b/>
          <w:bCs/>
          <w:color w:val="272727"/>
          <w:sz w:val="27"/>
          <w:szCs w:val="27"/>
        </w:rPr>
      </w:pPr>
    </w:p>
    <w:p w14:paraId="2370DFB6" w14:textId="77777777" w:rsidR="00FC296D" w:rsidRDefault="00FC296D" w:rsidP="00E913CD">
      <w:pPr>
        <w:spacing w:after="0" w:line="315" w:lineRule="atLeast"/>
        <w:rPr>
          <w:rFonts w:ascii="Helvetica" w:eastAsia="Times New Roman" w:hAnsi="Helvetica" w:cs="Helvetica"/>
          <w:b/>
          <w:bCs/>
          <w:color w:val="272727"/>
          <w:sz w:val="27"/>
          <w:szCs w:val="27"/>
        </w:rPr>
      </w:pPr>
    </w:p>
    <w:p w14:paraId="3C43208F" w14:textId="77777777" w:rsidR="00FC296D" w:rsidRDefault="00FC296D" w:rsidP="00E913CD">
      <w:pPr>
        <w:spacing w:after="0" w:line="315" w:lineRule="atLeast"/>
        <w:rPr>
          <w:rFonts w:ascii="Helvetica" w:eastAsia="Times New Roman" w:hAnsi="Helvetica" w:cs="Helvetica"/>
          <w:b/>
          <w:bCs/>
          <w:color w:val="272727"/>
          <w:sz w:val="27"/>
          <w:szCs w:val="27"/>
        </w:rPr>
      </w:pPr>
    </w:p>
    <w:p w14:paraId="7905647F" w14:textId="168549BA" w:rsid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b/>
          <w:bCs/>
          <w:color w:val="272727"/>
          <w:sz w:val="27"/>
          <w:szCs w:val="27"/>
        </w:rPr>
        <w:t>A.</w:t>
      </w:r>
      <w:r w:rsidRPr="00E913CD">
        <w:rPr>
          <w:rFonts w:ascii="Helvetica" w:eastAsia="Times New Roman" w:hAnsi="Helvetica" w:cs="Helvetica"/>
          <w:color w:val="272727"/>
          <w:sz w:val="21"/>
          <w:szCs w:val="21"/>
        </w:rPr>
        <w:t> </w:t>
      </w:r>
      <w:r w:rsidR="00974DD4">
        <w:rPr>
          <w:rFonts w:ascii="Helvetica" w:eastAsia="Times New Roman" w:hAnsi="Helvetica" w:cs="Helvetica"/>
          <w:color w:val="272727"/>
          <w:sz w:val="21"/>
          <w:szCs w:val="21"/>
        </w:rPr>
        <w:t xml:space="preserve">All </w:t>
      </w:r>
      <w:r w:rsidRPr="00E913CD">
        <w:rPr>
          <w:rFonts w:ascii="Arial" w:eastAsia="Times New Roman" w:hAnsi="Arial" w:cs="Arial"/>
          <w:color w:val="272727"/>
          <w:sz w:val="20"/>
          <w:szCs w:val="20"/>
        </w:rPr>
        <w:t>mechanical</w:t>
      </w:r>
      <w:r w:rsidR="00A850A2" w:rsidRPr="00E913CD">
        <w:rPr>
          <w:rFonts w:ascii="Arial" w:eastAsia="Times New Roman" w:hAnsi="Arial" w:cs="Arial"/>
          <w:color w:val="272727"/>
          <w:sz w:val="20"/>
          <w:szCs w:val="20"/>
        </w:rPr>
        <w:t> </w:t>
      </w:r>
      <w:r w:rsidR="00A850A2" w:rsidRPr="00E913CD">
        <w:rPr>
          <w:rFonts w:ascii="Helvetica" w:eastAsia="Times New Roman" w:hAnsi="Helvetica" w:cs="Helvetica"/>
          <w:color w:val="272727"/>
          <w:sz w:val="21"/>
          <w:szCs w:val="21"/>
        </w:rPr>
        <w:t>drawings</w:t>
      </w:r>
      <w:r w:rsidRPr="00E913CD">
        <w:rPr>
          <w:rFonts w:ascii="Helvetica" w:eastAsia="Times New Roman" w:hAnsi="Helvetica" w:cs="Helvetica"/>
          <w:color w:val="272727"/>
          <w:sz w:val="21"/>
          <w:szCs w:val="21"/>
        </w:rPr>
        <w:t>, 3D assemblies, and electrical schematics presented in this do</w:t>
      </w:r>
      <w:r w:rsidR="00EE5EA6">
        <w:rPr>
          <w:rFonts w:ascii="Helvetica" w:eastAsia="Times New Roman" w:hAnsi="Helvetica" w:cs="Helvetica"/>
          <w:color w:val="272727"/>
          <w:sz w:val="21"/>
          <w:szCs w:val="21"/>
        </w:rPr>
        <w:t xml:space="preserve">cument </w:t>
      </w:r>
      <w:r w:rsidR="00974DD4">
        <w:rPr>
          <w:rFonts w:ascii="Helvetica" w:eastAsia="Times New Roman" w:hAnsi="Helvetica" w:cs="Helvetica"/>
          <w:color w:val="272727"/>
          <w:sz w:val="21"/>
          <w:szCs w:val="21"/>
        </w:rPr>
        <w:t xml:space="preserve">are also available </w:t>
      </w:r>
      <w:r w:rsidR="00EE5EA6">
        <w:rPr>
          <w:rFonts w:ascii="Helvetica" w:eastAsia="Times New Roman" w:hAnsi="Helvetica" w:cs="Helvetica"/>
          <w:color w:val="272727"/>
          <w:sz w:val="21"/>
          <w:szCs w:val="21"/>
        </w:rPr>
        <w:t>in the form of web links to CAD cloud storage</w:t>
      </w:r>
      <w:r w:rsidR="00974DD4">
        <w:rPr>
          <w:rFonts w:ascii="Helvetica" w:eastAsia="Times New Roman" w:hAnsi="Helvetica" w:cs="Helvetica"/>
          <w:color w:val="272727"/>
          <w:sz w:val="21"/>
          <w:szCs w:val="21"/>
        </w:rPr>
        <w:t>.  In general, the online versions of these images and models may be more up-to-date than the images in this document, in addition to in many cases allowing interaction, such as rotating the 3D model.   Therefore, please follow the links in any case where a clearer view is needed or to ensure you have the latest version of the figure.</w:t>
      </w:r>
    </w:p>
    <w:p w14:paraId="5EED560B" w14:textId="77777777"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b/>
          <w:bCs/>
          <w:color w:val="272727"/>
          <w:sz w:val="27"/>
          <w:szCs w:val="27"/>
        </w:rPr>
        <w:t>B.</w:t>
      </w:r>
      <w:r w:rsidRPr="00E913CD">
        <w:rPr>
          <w:rFonts w:ascii="Helvetica" w:eastAsia="Times New Roman" w:hAnsi="Helvetica" w:cs="Helvetica"/>
          <w:color w:val="272727"/>
          <w:sz w:val="21"/>
          <w:szCs w:val="21"/>
        </w:rPr>
        <w:t> All Fasteners specifications</w:t>
      </w:r>
      <w:r w:rsidR="00A850A2" w:rsidRPr="00E913CD">
        <w:rPr>
          <w:rFonts w:ascii="Helvetica" w:eastAsia="Times New Roman" w:hAnsi="Helvetica" w:cs="Helvetica"/>
          <w:color w:val="272727"/>
          <w:sz w:val="21"/>
          <w:szCs w:val="21"/>
        </w:rPr>
        <w:t> and</w:t>
      </w:r>
      <w:r w:rsidRPr="00E913CD">
        <w:rPr>
          <w:rFonts w:ascii="Helvetica" w:eastAsia="Times New Roman" w:hAnsi="Helvetica" w:cs="Helvetica"/>
          <w:color w:val="272727"/>
          <w:sz w:val="21"/>
          <w:szCs w:val="21"/>
        </w:rPr>
        <w:t xml:space="preserve"> p/n provided in the BOM and 2D drawings. P/n are from</w:t>
      </w:r>
      <w:r w:rsidR="00A850A2" w:rsidRPr="00E913CD">
        <w:rPr>
          <w:rFonts w:ascii="Helvetica" w:eastAsia="Times New Roman" w:hAnsi="Helvetica" w:cs="Helvetica"/>
          <w:color w:val="272727"/>
          <w:sz w:val="21"/>
          <w:szCs w:val="21"/>
        </w:rPr>
        <w:t> McMaster</w:t>
      </w:r>
      <w:r w:rsidRPr="00E913CD">
        <w:rPr>
          <w:rFonts w:ascii="Helvetica" w:eastAsia="Times New Roman" w:hAnsi="Helvetica" w:cs="Helvetica"/>
          <w:color w:val="272727"/>
          <w:sz w:val="21"/>
          <w:szCs w:val="21"/>
        </w:rPr>
        <w:t>-Carr catalog </w:t>
      </w:r>
      <w:hyperlink r:id="rId8" w:history="1">
        <w:r w:rsidRPr="00E913CD">
          <w:rPr>
            <w:rFonts w:ascii="Helvetica" w:eastAsia="Times New Roman" w:hAnsi="Helvetica" w:cs="Helvetica"/>
            <w:color w:val="4675A8"/>
            <w:sz w:val="21"/>
            <w:szCs w:val="21"/>
            <w:u w:val="single"/>
          </w:rPr>
          <w:t>http://www.mcmaster.com/#  </w:t>
        </w:r>
      </w:hyperlink>
      <w:r w:rsidRPr="00E913CD">
        <w:rPr>
          <w:rFonts w:ascii="Helvetica" w:eastAsia="Times New Roman" w:hAnsi="Helvetica" w:cs="Helvetica"/>
          <w:color w:val="272727"/>
          <w:sz w:val="21"/>
          <w:szCs w:val="21"/>
        </w:rPr>
        <w:t>  </w:t>
      </w:r>
    </w:p>
    <w:p w14:paraId="520AD237" w14:textId="31BDF068" w:rsidR="00A850A2"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All fasteners are metric. </w:t>
      </w:r>
      <w:r w:rsidR="00974DD4">
        <w:rPr>
          <w:rFonts w:ascii="Helvetica" w:eastAsia="Times New Roman" w:hAnsi="Helvetica" w:cs="Helvetica"/>
          <w:color w:val="272727"/>
          <w:sz w:val="21"/>
          <w:szCs w:val="21"/>
        </w:rPr>
        <w:t xml:space="preserve">  In many cases equivalent parts can be substituted, so in addition to McMaster-Carr part numbers we also provide</w:t>
      </w:r>
      <w:r w:rsidR="003033E4">
        <w:rPr>
          <w:rFonts w:ascii="Helvetica" w:eastAsia="Times New Roman" w:hAnsi="Helvetica" w:cs="Helvetica"/>
          <w:color w:val="272727"/>
          <w:sz w:val="21"/>
          <w:szCs w:val="21"/>
        </w:rPr>
        <w:t xml:space="preserve"> (in BOM and drawings)</w:t>
      </w:r>
      <w:r w:rsidR="00974DD4">
        <w:rPr>
          <w:rFonts w:ascii="Helvetica" w:eastAsia="Times New Roman" w:hAnsi="Helvetica" w:cs="Helvetica"/>
          <w:color w:val="272727"/>
          <w:sz w:val="21"/>
          <w:szCs w:val="21"/>
        </w:rPr>
        <w:t xml:space="preserve"> </w:t>
      </w:r>
      <w:r w:rsidR="005A27FB">
        <w:rPr>
          <w:rFonts w:ascii="Helvetica" w:eastAsia="Times New Roman" w:hAnsi="Helvetica" w:cs="Helvetica"/>
          <w:color w:val="272727"/>
          <w:sz w:val="21"/>
          <w:szCs w:val="21"/>
        </w:rPr>
        <w:t xml:space="preserve">generic </w:t>
      </w:r>
      <w:r w:rsidR="00974DD4">
        <w:rPr>
          <w:rFonts w:ascii="Helvetica" w:eastAsia="Times New Roman" w:hAnsi="Helvetica" w:cs="Helvetica"/>
          <w:color w:val="272727"/>
          <w:sz w:val="21"/>
          <w:szCs w:val="21"/>
        </w:rPr>
        <w:t xml:space="preserve">specifications </w:t>
      </w:r>
      <w:r w:rsidR="005A27FB">
        <w:rPr>
          <w:rFonts w:ascii="Helvetica" w:eastAsia="Times New Roman" w:hAnsi="Helvetica" w:cs="Helvetica"/>
          <w:color w:val="272727"/>
          <w:sz w:val="21"/>
          <w:szCs w:val="21"/>
        </w:rPr>
        <w:t xml:space="preserve">of each part </w:t>
      </w:r>
      <w:r w:rsidR="00974DD4">
        <w:rPr>
          <w:rFonts w:ascii="Helvetica" w:eastAsia="Times New Roman" w:hAnsi="Helvetica" w:cs="Helvetica"/>
          <w:color w:val="272727"/>
          <w:sz w:val="21"/>
          <w:szCs w:val="21"/>
        </w:rPr>
        <w:t xml:space="preserve">so you can find </w:t>
      </w:r>
      <w:r w:rsidR="005A27FB">
        <w:rPr>
          <w:rFonts w:ascii="Helvetica" w:eastAsia="Times New Roman" w:hAnsi="Helvetica" w:cs="Helvetica"/>
          <w:color w:val="272727"/>
          <w:sz w:val="21"/>
          <w:szCs w:val="21"/>
        </w:rPr>
        <w:t xml:space="preserve">appropriate substitute </w:t>
      </w:r>
      <w:r w:rsidR="00974DD4">
        <w:rPr>
          <w:rFonts w:ascii="Helvetica" w:eastAsia="Times New Roman" w:hAnsi="Helvetica" w:cs="Helvetica"/>
          <w:color w:val="272727"/>
          <w:sz w:val="21"/>
          <w:szCs w:val="21"/>
        </w:rPr>
        <w:t>parts if necessary.</w:t>
      </w:r>
    </w:p>
    <w:p w14:paraId="042F693E" w14:textId="06CA6CF2" w:rsidR="00983ACF"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b/>
          <w:bCs/>
          <w:color w:val="272727"/>
          <w:sz w:val="27"/>
          <w:szCs w:val="27"/>
        </w:rPr>
        <w:t>C.</w:t>
      </w:r>
      <w:r w:rsidRPr="00E913CD">
        <w:rPr>
          <w:rFonts w:ascii="Helvetica" w:eastAsia="Times New Roman" w:hAnsi="Helvetica" w:cs="Helvetica"/>
          <w:color w:val="272727"/>
          <w:sz w:val="21"/>
          <w:szCs w:val="21"/>
        </w:rPr>
        <w:t xml:space="preserve"> Frame, driver and wheel components </w:t>
      </w:r>
      <w:r w:rsidR="00974DD4">
        <w:rPr>
          <w:rFonts w:ascii="Helvetica" w:eastAsia="Times New Roman" w:hAnsi="Helvetica" w:cs="Helvetica"/>
          <w:color w:val="272727"/>
          <w:sz w:val="21"/>
          <w:szCs w:val="21"/>
        </w:rPr>
        <w:t xml:space="preserve">are </w:t>
      </w:r>
      <w:r w:rsidRPr="00E913CD">
        <w:rPr>
          <w:rFonts w:ascii="Helvetica" w:eastAsia="Times New Roman" w:hAnsi="Helvetica" w:cs="Helvetica"/>
          <w:color w:val="272727"/>
          <w:sz w:val="21"/>
          <w:szCs w:val="21"/>
        </w:rPr>
        <w:t xml:space="preserve">laser cut from </w:t>
      </w:r>
      <w:r w:rsidR="00974DD4">
        <w:rPr>
          <w:rFonts w:ascii="Helvetica" w:eastAsia="Times New Roman" w:hAnsi="Helvetica" w:cs="Helvetica"/>
          <w:color w:val="272727"/>
          <w:sz w:val="21"/>
          <w:szCs w:val="21"/>
        </w:rPr>
        <w:t xml:space="preserve">two 450mm x 300mm </w:t>
      </w:r>
      <w:r w:rsidR="00974DD4" w:rsidRPr="00E913CD">
        <w:rPr>
          <w:rFonts w:ascii="Helvetica" w:eastAsia="Times New Roman" w:hAnsi="Helvetica" w:cs="Helvetica"/>
          <w:color w:val="272727"/>
          <w:sz w:val="21"/>
          <w:szCs w:val="21"/>
        </w:rPr>
        <w:t>(18x12 in)</w:t>
      </w:r>
      <w:r w:rsidRPr="00E913CD">
        <w:rPr>
          <w:rFonts w:ascii="Helvetica" w:eastAsia="Times New Roman" w:hAnsi="Helvetica" w:cs="Helvetica"/>
          <w:color w:val="272727"/>
          <w:sz w:val="21"/>
          <w:szCs w:val="21"/>
        </w:rPr>
        <w:t xml:space="preserve"> Acrylic </w:t>
      </w:r>
      <w:r w:rsidR="00983ACF">
        <w:rPr>
          <w:rFonts w:ascii="Helvetica" w:eastAsia="Times New Roman" w:hAnsi="Helvetica" w:cs="Helvetica"/>
          <w:color w:val="272727"/>
          <w:sz w:val="21"/>
          <w:szCs w:val="21"/>
        </w:rPr>
        <w:t xml:space="preserve">or Delrin </w:t>
      </w:r>
      <w:r w:rsidRPr="00E913CD">
        <w:rPr>
          <w:rFonts w:ascii="Helvetica" w:eastAsia="Times New Roman" w:hAnsi="Helvetica" w:cs="Helvetica"/>
          <w:color w:val="272727"/>
          <w:sz w:val="21"/>
          <w:szCs w:val="21"/>
        </w:rPr>
        <w:t>sheets</w:t>
      </w:r>
      <w:r w:rsidR="00983ACF">
        <w:rPr>
          <w:rFonts w:ascii="Helvetica" w:eastAsia="Times New Roman" w:hAnsi="Helvetica" w:cs="Helvetica"/>
          <w:color w:val="272727"/>
          <w:sz w:val="21"/>
          <w:szCs w:val="21"/>
        </w:rPr>
        <w:t>, one 2mm thick and the second 3mm thick</w:t>
      </w:r>
      <w:r w:rsidRPr="00E913CD">
        <w:rPr>
          <w:rFonts w:ascii="Helvetica" w:eastAsia="Times New Roman" w:hAnsi="Helvetica" w:cs="Helvetica"/>
          <w:color w:val="272727"/>
          <w:sz w:val="21"/>
          <w:szCs w:val="21"/>
        </w:rPr>
        <w:t>.</w:t>
      </w:r>
      <w:r w:rsidR="00974DD4">
        <w:rPr>
          <w:rFonts w:ascii="Helvetica" w:eastAsia="Times New Roman" w:hAnsi="Helvetica" w:cs="Helvetica"/>
          <w:color w:val="272727"/>
          <w:sz w:val="21"/>
          <w:szCs w:val="21"/>
        </w:rPr>
        <w:t xml:space="preserve">  </w:t>
      </w:r>
      <w:r w:rsidR="003949EA">
        <w:rPr>
          <w:rFonts w:ascii="Helvetica" w:eastAsia="Times New Roman" w:hAnsi="Helvetica" w:cs="Helvetica"/>
          <w:color w:val="272727"/>
          <w:sz w:val="21"/>
          <w:szCs w:val="21"/>
        </w:rPr>
        <w:t>Acrylic</w:t>
      </w:r>
      <w:r w:rsidR="00983ACF">
        <w:rPr>
          <w:rFonts w:ascii="Helvetica" w:eastAsia="Times New Roman" w:hAnsi="Helvetica" w:cs="Helvetica"/>
          <w:color w:val="272727"/>
          <w:sz w:val="21"/>
          <w:szCs w:val="21"/>
        </w:rPr>
        <w:t xml:space="preserve"> is perfectly fine and is low-cost, but Delrin (also known as POM or Acetel or Duracon) is more durable and </w:t>
      </w:r>
      <w:r w:rsidR="005A27FB">
        <w:rPr>
          <w:rFonts w:ascii="Helvetica" w:eastAsia="Times New Roman" w:hAnsi="Helvetica" w:cs="Helvetica"/>
          <w:color w:val="272727"/>
          <w:sz w:val="21"/>
          <w:szCs w:val="21"/>
        </w:rPr>
        <w:t xml:space="preserve">is </w:t>
      </w:r>
      <w:r w:rsidR="00983ACF">
        <w:rPr>
          <w:rFonts w:ascii="Helvetica" w:eastAsia="Times New Roman" w:hAnsi="Helvetica" w:cs="Helvetica"/>
          <w:color w:val="272727"/>
          <w:sz w:val="21"/>
          <w:szCs w:val="21"/>
        </w:rPr>
        <w:t xml:space="preserve">recommended for </w:t>
      </w:r>
      <w:r w:rsidR="005A27FB">
        <w:rPr>
          <w:rFonts w:ascii="Helvetica" w:eastAsia="Times New Roman" w:hAnsi="Helvetica" w:cs="Helvetica"/>
          <w:color w:val="272727"/>
          <w:sz w:val="21"/>
          <w:szCs w:val="21"/>
        </w:rPr>
        <w:t>heavy</w:t>
      </w:r>
      <w:r w:rsidR="00983ACF">
        <w:rPr>
          <w:rFonts w:ascii="Helvetica" w:eastAsia="Times New Roman" w:hAnsi="Helvetica" w:cs="Helvetica"/>
          <w:color w:val="272727"/>
          <w:sz w:val="21"/>
          <w:szCs w:val="21"/>
        </w:rPr>
        <w:t xml:space="preserve"> use</w:t>
      </w:r>
      <w:r w:rsidR="005A27FB">
        <w:rPr>
          <w:rFonts w:ascii="Helvetica" w:eastAsia="Times New Roman" w:hAnsi="Helvetica" w:cs="Helvetica"/>
          <w:color w:val="272727"/>
          <w:sz w:val="21"/>
          <w:szCs w:val="21"/>
        </w:rPr>
        <w:t>, such as in a classroom</w:t>
      </w:r>
      <w:r w:rsidR="00983ACF">
        <w:rPr>
          <w:rFonts w:ascii="Helvetica" w:eastAsia="Times New Roman" w:hAnsi="Helvetica" w:cs="Helvetica"/>
          <w:color w:val="272727"/>
          <w:sz w:val="21"/>
          <w:szCs w:val="21"/>
        </w:rPr>
        <w:t xml:space="preserve">. </w:t>
      </w:r>
    </w:p>
    <w:p w14:paraId="552957EE" w14:textId="2D5412ED" w:rsidR="00E913CD" w:rsidRPr="003033E4" w:rsidRDefault="003033E4" w:rsidP="00E913CD">
      <w:pPr>
        <w:spacing w:after="0" w:line="315" w:lineRule="atLeast"/>
        <w:rPr>
          <w:rFonts w:ascii="Helvetica" w:eastAsia="Times New Roman" w:hAnsi="Helvetica" w:cs="Helvetica"/>
          <w:color w:val="2E74B5" w:themeColor="accent1" w:themeShade="BF"/>
          <w:sz w:val="18"/>
          <w:szCs w:val="21"/>
        </w:rPr>
      </w:pPr>
      <w:r w:rsidRPr="003033E4">
        <w:rPr>
          <w:rFonts w:ascii="Helvetica" w:eastAsia="Times New Roman" w:hAnsi="Helvetica" w:cs="Helvetica"/>
          <w:color w:val="2E74B5" w:themeColor="accent1" w:themeShade="BF"/>
          <w:sz w:val="18"/>
          <w:szCs w:val="21"/>
        </w:rPr>
        <w:t xml:space="preserve">Note: </w:t>
      </w:r>
      <w:r w:rsidR="00983ACF" w:rsidRPr="003033E4">
        <w:rPr>
          <w:rFonts w:ascii="Helvetica" w:eastAsia="Times New Roman" w:hAnsi="Helvetica" w:cs="Helvetica"/>
          <w:color w:val="2E74B5" w:themeColor="accent1" w:themeShade="BF"/>
          <w:sz w:val="18"/>
          <w:szCs w:val="21"/>
        </w:rPr>
        <w:t xml:space="preserve">If you just want to laser-cut the file, </w:t>
      </w:r>
      <w:r w:rsidR="005A27FB" w:rsidRPr="003033E4">
        <w:rPr>
          <w:rFonts w:ascii="Helvetica" w:eastAsia="Times New Roman" w:hAnsi="Helvetica" w:cs="Helvetica"/>
          <w:color w:val="2E74B5" w:themeColor="accent1" w:themeShade="BF"/>
          <w:sz w:val="18"/>
          <w:szCs w:val="21"/>
        </w:rPr>
        <w:t>start with</w:t>
      </w:r>
      <w:r w:rsidR="00983ACF" w:rsidRPr="003033E4">
        <w:rPr>
          <w:rFonts w:ascii="Helvetica" w:eastAsia="Times New Roman" w:hAnsi="Helvetica" w:cs="Helvetica"/>
          <w:color w:val="2E74B5" w:themeColor="accent1" w:themeShade="BF"/>
          <w:sz w:val="18"/>
          <w:szCs w:val="21"/>
        </w:rPr>
        <w:t xml:space="preserve"> the PDF file, being careful not to resize it.  </w:t>
      </w:r>
      <w:r w:rsidR="00974DD4" w:rsidRPr="003033E4">
        <w:rPr>
          <w:rFonts w:ascii="Helvetica" w:eastAsia="Times New Roman" w:hAnsi="Helvetica" w:cs="Helvetica"/>
          <w:color w:val="2E74B5" w:themeColor="accent1" w:themeShade="BF"/>
          <w:sz w:val="18"/>
          <w:szCs w:val="21"/>
        </w:rPr>
        <w:t xml:space="preserve">If you do not have access to this size of sheet, you can rearrange the </w:t>
      </w:r>
      <w:r w:rsidR="00983ACF" w:rsidRPr="003033E4">
        <w:rPr>
          <w:rFonts w:ascii="Helvetica" w:eastAsia="Times New Roman" w:hAnsi="Helvetica" w:cs="Helvetica"/>
          <w:color w:val="2E74B5" w:themeColor="accent1" w:themeShade="BF"/>
          <w:sz w:val="18"/>
          <w:szCs w:val="21"/>
        </w:rPr>
        <w:t xml:space="preserve">parts using Inkscape, a free 2D drawing tool.   In this case, you want to start from the SVG file. </w:t>
      </w:r>
      <w:r w:rsidR="005A27FB" w:rsidRPr="003033E4">
        <w:rPr>
          <w:rFonts w:ascii="Helvetica" w:eastAsia="Times New Roman" w:hAnsi="Helvetica" w:cs="Helvetica"/>
          <w:color w:val="2E74B5" w:themeColor="accent1" w:themeShade="BF"/>
          <w:sz w:val="18"/>
          <w:szCs w:val="21"/>
        </w:rPr>
        <w:t xml:space="preserve">  If you need to rearrange the file with </w:t>
      </w:r>
      <w:r w:rsidR="00EE14BA" w:rsidRPr="003033E4">
        <w:rPr>
          <w:rFonts w:ascii="Helvetica" w:eastAsia="Times New Roman" w:hAnsi="Helvetica" w:cs="Helvetica"/>
          <w:color w:val="2E74B5" w:themeColor="accent1" w:themeShade="BF"/>
          <w:sz w:val="18"/>
          <w:szCs w:val="21"/>
        </w:rPr>
        <w:t>Adobe</w:t>
      </w:r>
      <w:r w:rsidR="005A27FB" w:rsidRPr="003033E4">
        <w:rPr>
          <w:rFonts w:ascii="Helvetica" w:eastAsia="Times New Roman" w:hAnsi="Helvetica" w:cs="Helvetica"/>
          <w:color w:val="2E74B5" w:themeColor="accent1" w:themeShade="BF"/>
          <w:sz w:val="18"/>
          <w:szCs w:val="21"/>
        </w:rPr>
        <w:t xml:space="preserve"> Illustrator, however, start from the PDF file, as AI</w:t>
      </w:r>
      <w:r w:rsidR="009E1608" w:rsidRPr="003033E4">
        <w:rPr>
          <w:rFonts w:ascii="Helvetica" w:eastAsia="Times New Roman" w:hAnsi="Helvetica" w:cs="Helvetica"/>
          <w:color w:val="2E74B5" w:themeColor="accent1" w:themeShade="BF"/>
          <w:sz w:val="18"/>
          <w:szCs w:val="21"/>
        </w:rPr>
        <w:t xml:space="preserve"> tends to resize SVG on import.</w:t>
      </w:r>
      <w:r w:rsidR="00983ACF" w:rsidRPr="003033E4">
        <w:rPr>
          <w:rFonts w:ascii="Helvetica" w:eastAsia="Times New Roman" w:hAnsi="Helvetica" w:cs="Helvetica"/>
          <w:color w:val="2E74B5" w:themeColor="accent1" w:themeShade="BF"/>
          <w:sz w:val="18"/>
          <w:szCs w:val="21"/>
        </w:rPr>
        <w:t xml:space="preserve">  In addition, the lines in these files have been colored red and blue.   Red lines should be cut first, followed by the blue lines</w:t>
      </w:r>
      <w:r w:rsidR="009E1608" w:rsidRPr="003033E4">
        <w:rPr>
          <w:rFonts w:ascii="Helvetica" w:eastAsia="Times New Roman" w:hAnsi="Helvetica" w:cs="Helvetica"/>
          <w:color w:val="2E74B5" w:themeColor="accent1" w:themeShade="BF"/>
          <w:sz w:val="18"/>
          <w:szCs w:val="21"/>
        </w:rPr>
        <w:t xml:space="preserve"> (Trotec conventions)</w:t>
      </w:r>
      <w:r w:rsidR="00983ACF" w:rsidRPr="003033E4">
        <w:rPr>
          <w:rFonts w:ascii="Helvetica" w:eastAsia="Times New Roman" w:hAnsi="Helvetica" w:cs="Helvetica"/>
          <w:color w:val="2E74B5" w:themeColor="accent1" w:themeShade="BF"/>
          <w:sz w:val="18"/>
          <w:szCs w:val="21"/>
        </w:rPr>
        <w:t>.</w:t>
      </w:r>
      <w:r w:rsidR="009E1608" w:rsidRPr="003033E4">
        <w:rPr>
          <w:rFonts w:ascii="Helvetica" w:eastAsia="Times New Roman" w:hAnsi="Helvetica" w:cs="Helvetica"/>
          <w:color w:val="2E74B5" w:themeColor="accent1" w:themeShade="BF"/>
          <w:sz w:val="18"/>
          <w:szCs w:val="21"/>
        </w:rPr>
        <w:t xml:space="preserve">   Depending on your laser cutter (i.e. if you have a Universal laser cutter), you may have to modify the colors to get the right cutting order.</w:t>
      </w:r>
      <w:r w:rsidRPr="003033E4">
        <w:t xml:space="preserve"> </w:t>
      </w:r>
      <w:r w:rsidRPr="003033E4">
        <w:rPr>
          <w:rFonts w:ascii="Helvetica" w:eastAsia="Times New Roman" w:hAnsi="Helvetica" w:cs="Helvetica"/>
          <w:color w:val="2E74B5" w:themeColor="accent1" w:themeShade="BF"/>
          <w:sz w:val="18"/>
          <w:szCs w:val="21"/>
        </w:rPr>
        <w:t xml:space="preserve">Depending on the laser cutter model the cut time is between 24 min to 1 hr.  </w:t>
      </w:r>
    </w:p>
    <w:p w14:paraId="6C70C568" w14:textId="77777777" w:rsidR="003949EA" w:rsidRDefault="003949EA" w:rsidP="00E913CD">
      <w:pPr>
        <w:spacing w:after="0" w:line="315" w:lineRule="atLeast"/>
        <w:rPr>
          <w:rFonts w:ascii="Helvetica" w:eastAsia="Times New Roman" w:hAnsi="Helvetica" w:cs="Helvetica"/>
          <w:color w:val="272727"/>
          <w:sz w:val="21"/>
          <w:szCs w:val="21"/>
        </w:rPr>
      </w:pPr>
    </w:p>
    <w:p w14:paraId="57579C28" w14:textId="61339C2A" w:rsidR="00E913CD" w:rsidRPr="00E913CD" w:rsidRDefault="009E1608" w:rsidP="00E913CD">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Sheet 1:</w:t>
      </w:r>
      <w:r w:rsidR="00E913CD" w:rsidRPr="00E913CD">
        <w:rPr>
          <w:rFonts w:ascii="Helvetica" w:eastAsia="Times New Roman" w:hAnsi="Helvetica" w:cs="Helvetica"/>
          <w:color w:val="272727"/>
          <w:sz w:val="21"/>
          <w:szCs w:val="21"/>
        </w:rPr>
        <w:t>450X300x2 mm (18x12x0.078 in) – 1 each.</w:t>
      </w:r>
    </w:p>
    <w:p w14:paraId="570E851E" w14:textId="47D978C4" w:rsidR="00E913CD" w:rsidRPr="00BE3AE5" w:rsidRDefault="000A791E" w:rsidP="00E913CD">
      <w:pPr>
        <w:numPr>
          <w:ilvl w:val="0"/>
          <w:numId w:val="1"/>
        </w:numPr>
        <w:spacing w:before="100" w:beforeAutospacing="1" w:after="100" w:afterAutospacing="1" w:line="315" w:lineRule="atLeast"/>
        <w:rPr>
          <w:rFonts w:ascii="Helvetica" w:eastAsia="Times New Roman" w:hAnsi="Helvetica" w:cs="Helvetica"/>
          <w:color w:val="272727"/>
          <w:sz w:val="16"/>
          <w:szCs w:val="16"/>
        </w:rPr>
      </w:pPr>
      <w:hyperlink r:id="rId9" w:history="1">
        <w:r w:rsidR="00E913CD" w:rsidRPr="00E913CD">
          <w:rPr>
            <w:rFonts w:ascii="Helvetica" w:eastAsia="Times New Roman" w:hAnsi="Helvetica" w:cs="Helvetica"/>
            <w:b/>
            <w:bCs/>
            <w:color w:val="0000FF"/>
            <w:sz w:val="21"/>
            <w:szCs w:val="21"/>
            <w:u w:val="single"/>
          </w:rPr>
          <w:t>Download Laser Cut file for 2mm sheet in SVG format</w:t>
        </w:r>
      </w:hyperlink>
      <w:r w:rsidR="00BE3AE5">
        <w:rPr>
          <w:rFonts w:ascii="Helvetica" w:eastAsia="Times New Roman" w:hAnsi="Helvetica" w:cs="Helvetica"/>
          <w:b/>
          <w:bCs/>
          <w:color w:val="0000FF"/>
          <w:sz w:val="21"/>
          <w:szCs w:val="21"/>
          <w:u w:val="single"/>
        </w:rPr>
        <w:t xml:space="preserve">  </w:t>
      </w:r>
      <w:r w:rsidR="00BE3AE5" w:rsidRPr="00BE3AE5">
        <w:rPr>
          <w:rFonts w:ascii="Helvetica" w:eastAsia="Times New Roman" w:hAnsi="Helvetica" w:cs="Helvetica"/>
          <w:bCs/>
          <w:color w:val="0000FF"/>
          <w:sz w:val="16"/>
          <w:szCs w:val="16"/>
        </w:rPr>
        <w:t>(Select Download from the Web page)</w:t>
      </w:r>
    </w:p>
    <w:p w14:paraId="6315C0E3" w14:textId="72B00465" w:rsidR="00E913CD" w:rsidRPr="00E913CD" w:rsidRDefault="000A791E" w:rsidP="00E913CD">
      <w:pPr>
        <w:numPr>
          <w:ilvl w:val="0"/>
          <w:numId w:val="1"/>
        </w:numPr>
        <w:spacing w:before="100" w:beforeAutospacing="1" w:after="100" w:afterAutospacing="1" w:line="315" w:lineRule="atLeast"/>
        <w:rPr>
          <w:rFonts w:ascii="Helvetica" w:eastAsia="Times New Roman" w:hAnsi="Helvetica" w:cs="Helvetica"/>
          <w:color w:val="272727"/>
          <w:sz w:val="21"/>
          <w:szCs w:val="21"/>
        </w:rPr>
      </w:pPr>
      <w:hyperlink r:id="rId10" w:history="1">
        <w:r w:rsidR="00E913CD" w:rsidRPr="00BE3AE5">
          <w:rPr>
            <w:rStyle w:val="Hyperlink"/>
            <w:rFonts w:ascii="Helvetica" w:eastAsia="Times New Roman" w:hAnsi="Helvetica" w:cs="Helvetica"/>
            <w:b/>
            <w:bCs/>
            <w:sz w:val="21"/>
            <w:szCs w:val="21"/>
          </w:rPr>
          <w:t>Download Laser Cut file for 2mm sheet in PDF format</w:t>
        </w:r>
      </w:hyperlink>
    </w:p>
    <w:p w14:paraId="10282B7D" w14:textId="13FAE302"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w:t>
      </w:r>
      <w:r w:rsidR="009E1608">
        <w:rPr>
          <w:rFonts w:ascii="Helvetica" w:eastAsia="Times New Roman" w:hAnsi="Helvetica" w:cs="Helvetica"/>
          <w:color w:val="272727"/>
          <w:sz w:val="21"/>
          <w:szCs w:val="21"/>
        </w:rPr>
        <w:t>Sheet 2:</w:t>
      </w:r>
      <w:r w:rsidRPr="00E913CD">
        <w:rPr>
          <w:rFonts w:ascii="Helvetica" w:eastAsia="Times New Roman" w:hAnsi="Helvetica" w:cs="Helvetica"/>
          <w:color w:val="272727"/>
          <w:sz w:val="21"/>
          <w:szCs w:val="21"/>
        </w:rPr>
        <w:t>450x300x3mm (18X12x0.118in) – 1 each.</w:t>
      </w:r>
    </w:p>
    <w:p w14:paraId="701902F2" w14:textId="06B465E7" w:rsidR="00E913CD" w:rsidRPr="00936F60" w:rsidRDefault="000A791E" w:rsidP="00BE3AE5">
      <w:pPr>
        <w:numPr>
          <w:ilvl w:val="0"/>
          <w:numId w:val="2"/>
        </w:numPr>
        <w:spacing w:before="100" w:beforeAutospacing="1" w:after="100" w:afterAutospacing="1" w:line="315" w:lineRule="atLeast"/>
        <w:rPr>
          <w:rFonts w:ascii="Helvetica" w:eastAsia="Times New Roman" w:hAnsi="Helvetica" w:cs="Helvetica"/>
          <w:color w:val="272727"/>
          <w:sz w:val="21"/>
          <w:szCs w:val="21"/>
        </w:rPr>
      </w:pPr>
      <w:hyperlink r:id="rId11" w:history="1">
        <w:r w:rsidR="00E913CD" w:rsidRPr="00BE3AE5">
          <w:rPr>
            <w:rStyle w:val="Hyperlink"/>
            <w:rFonts w:ascii="Helvetica" w:eastAsia="Times New Roman" w:hAnsi="Helvetica" w:cs="Helvetica"/>
            <w:b/>
            <w:bCs/>
            <w:sz w:val="21"/>
            <w:szCs w:val="21"/>
          </w:rPr>
          <w:t>Download Laser Cut file for 3mm sheet in SVG format</w:t>
        </w:r>
      </w:hyperlink>
      <w:r w:rsidR="00BE3AE5">
        <w:rPr>
          <w:rFonts w:ascii="Helvetica" w:eastAsia="Times New Roman" w:hAnsi="Helvetica" w:cs="Helvetica"/>
          <w:b/>
          <w:bCs/>
          <w:color w:val="0000FF"/>
          <w:sz w:val="21"/>
          <w:szCs w:val="21"/>
          <w:u w:val="single"/>
        </w:rPr>
        <w:t xml:space="preserve"> </w:t>
      </w:r>
      <w:r w:rsidR="00BE3AE5" w:rsidRPr="00936F60">
        <w:rPr>
          <w:rFonts w:ascii="Helvetica" w:eastAsia="Times New Roman" w:hAnsi="Helvetica" w:cs="Helvetica"/>
          <w:bCs/>
          <w:color w:val="0000FF"/>
          <w:sz w:val="16"/>
          <w:szCs w:val="16"/>
        </w:rPr>
        <w:t>(Select Download from the Web page)</w:t>
      </w:r>
    </w:p>
    <w:p w14:paraId="0A92E206" w14:textId="1A533336" w:rsidR="00E913CD" w:rsidRPr="00E913CD" w:rsidRDefault="000A791E" w:rsidP="00E913CD">
      <w:pPr>
        <w:numPr>
          <w:ilvl w:val="0"/>
          <w:numId w:val="2"/>
        </w:numPr>
        <w:spacing w:before="100" w:beforeAutospacing="1" w:after="100" w:afterAutospacing="1" w:line="315" w:lineRule="atLeast"/>
        <w:rPr>
          <w:rFonts w:ascii="Helvetica" w:eastAsia="Times New Roman" w:hAnsi="Helvetica" w:cs="Helvetica"/>
          <w:color w:val="272727"/>
          <w:sz w:val="21"/>
          <w:szCs w:val="21"/>
        </w:rPr>
      </w:pPr>
      <w:hyperlink r:id="rId12" w:history="1">
        <w:r w:rsidR="00E913CD" w:rsidRPr="00BE3AE5">
          <w:rPr>
            <w:rStyle w:val="Hyperlink"/>
            <w:rFonts w:ascii="Helvetica" w:eastAsia="Times New Roman" w:hAnsi="Helvetica" w:cs="Helvetica"/>
            <w:b/>
            <w:bCs/>
            <w:sz w:val="21"/>
            <w:szCs w:val="21"/>
          </w:rPr>
          <w:t>Download Laser Cut file for 3mm sheet in PDF format </w:t>
        </w:r>
      </w:hyperlink>
    </w:p>
    <w:p w14:paraId="7BB2E839" w14:textId="7C2CFD18" w:rsidR="00C51581" w:rsidRDefault="009E1608" w:rsidP="00E913CD">
      <w:pPr>
        <w:spacing w:after="0" w:line="315" w:lineRule="atLeast"/>
        <w:rPr>
          <w:rFonts w:ascii="Helvetica" w:eastAsia="Times New Roman" w:hAnsi="Helvetica" w:cs="Helvetica"/>
          <w:b/>
          <w:bCs/>
          <w:color w:val="4675A8"/>
          <w:sz w:val="21"/>
          <w:szCs w:val="21"/>
          <w:u w:val="single"/>
        </w:rPr>
      </w:pPr>
      <w:r>
        <w:rPr>
          <w:rFonts w:ascii="Helvetica" w:eastAsia="Times New Roman" w:hAnsi="Helvetica" w:cs="Helvetica"/>
          <w:color w:val="272727"/>
          <w:sz w:val="21"/>
          <w:szCs w:val="21"/>
        </w:rPr>
        <w:t xml:space="preserve">Here is a </w:t>
      </w:r>
      <w:r w:rsidR="008353B7">
        <w:rPr>
          <w:rFonts w:ascii="Helvetica" w:eastAsia="Times New Roman" w:hAnsi="Helvetica" w:cs="Helvetica"/>
          <w:color w:val="272727"/>
          <w:sz w:val="21"/>
          <w:szCs w:val="21"/>
        </w:rPr>
        <w:t xml:space="preserve">drawings </w:t>
      </w:r>
      <w:r w:rsidR="00E913CD" w:rsidRPr="00E913CD">
        <w:rPr>
          <w:rFonts w:ascii="Helvetica" w:eastAsia="Times New Roman" w:hAnsi="Helvetica" w:cs="Helvetica"/>
          <w:color w:val="272727"/>
          <w:sz w:val="21"/>
          <w:szCs w:val="21"/>
        </w:rPr>
        <w:t>of all laser cut components with</w:t>
      </w:r>
      <w:r>
        <w:rPr>
          <w:rFonts w:ascii="Helvetica" w:eastAsia="Times New Roman" w:hAnsi="Helvetica" w:cs="Helvetica"/>
          <w:color w:val="272727"/>
          <w:sz w:val="21"/>
          <w:szCs w:val="21"/>
        </w:rPr>
        <w:t xml:space="preserve"> </w:t>
      </w:r>
      <w:r w:rsidR="00EE14BA">
        <w:rPr>
          <w:rFonts w:ascii="Helvetica" w:eastAsia="Times New Roman" w:hAnsi="Helvetica" w:cs="Helvetica"/>
          <w:color w:val="272727"/>
          <w:sz w:val="21"/>
          <w:szCs w:val="21"/>
        </w:rPr>
        <w:t xml:space="preserve">the </w:t>
      </w:r>
      <w:r w:rsidR="00EE14BA" w:rsidRPr="00E913CD">
        <w:rPr>
          <w:rFonts w:ascii="Helvetica" w:eastAsia="Times New Roman" w:hAnsi="Helvetica" w:cs="Helvetica"/>
          <w:color w:val="272727"/>
          <w:sz w:val="21"/>
          <w:szCs w:val="21"/>
        </w:rPr>
        <w:t>names</w:t>
      </w:r>
      <w:r w:rsidR="00E913CD" w:rsidRPr="00E913CD">
        <w:rPr>
          <w:rFonts w:ascii="Helvetica" w:eastAsia="Times New Roman" w:hAnsi="Helvetica" w:cs="Helvetica"/>
          <w:color w:val="272727"/>
          <w:sz w:val="21"/>
          <w:szCs w:val="21"/>
        </w:rPr>
        <w:t xml:space="preserve"> we will be using </w:t>
      </w:r>
      <w:r w:rsidR="00932AD7">
        <w:rPr>
          <w:rFonts w:ascii="Helvetica" w:eastAsia="Times New Roman" w:hAnsi="Helvetica" w:cs="Helvetica"/>
          <w:color w:val="272727"/>
          <w:sz w:val="21"/>
          <w:szCs w:val="21"/>
        </w:rPr>
        <w:t xml:space="preserve">to refer to them </w:t>
      </w:r>
      <w:r w:rsidR="00E913CD" w:rsidRPr="00E913CD">
        <w:rPr>
          <w:rFonts w:ascii="Helvetica" w:eastAsia="Times New Roman" w:hAnsi="Helvetica" w:cs="Helvetica"/>
          <w:color w:val="272727"/>
          <w:sz w:val="21"/>
          <w:szCs w:val="21"/>
        </w:rPr>
        <w:t xml:space="preserve">in </w:t>
      </w:r>
      <w:r w:rsidR="00932AD7">
        <w:rPr>
          <w:rFonts w:ascii="Helvetica" w:eastAsia="Times New Roman" w:hAnsi="Helvetica" w:cs="Helvetica"/>
          <w:color w:val="272727"/>
          <w:sz w:val="21"/>
          <w:szCs w:val="21"/>
        </w:rPr>
        <w:t xml:space="preserve">the </w:t>
      </w:r>
      <w:r w:rsidR="00E913CD" w:rsidRPr="00E913CD">
        <w:rPr>
          <w:rFonts w:ascii="Helvetica" w:eastAsia="Times New Roman" w:hAnsi="Helvetica" w:cs="Helvetica"/>
          <w:color w:val="272727"/>
          <w:sz w:val="21"/>
          <w:szCs w:val="21"/>
        </w:rPr>
        <w:t>assembly notes:  </w:t>
      </w:r>
      <w:hyperlink r:id="rId13" w:history="1">
        <w:r w:rsidR="00E913CD" w:rsidRPr="00E913CD">
          <w:rPr>
            <w:rFonts w:ascii="Helvetica" w:eastAsia="Times New Roman" w:hAnsi="Helvetica" w:cs="Helvetica"/>
            <w:b/>
            <w:bCs/>
            <w:color w:val="4675A8"/>
            <w:sz w:val="21"/>
            <w:szCs w:val="21"/>
            <w:u w:val="single"/>
          </w:rPr>
          <w:t>Drawing A</w:t>
        </w:r>
      </w:hyperlink>
      <w:r w:rsidR="00C51581">
        <w:rPr>
          <w:rFonts w:ascii="Helvetica" w:eastAsia="Times New Roman" w:hAnsi="Helvetica" w:cs="Helvetica"/>
          <w:b/>
          <w:bCs/>
          <w:color w:val="272727"/>
          <w:sz w:val="21"/>
          <w:szCs w:val="21"/>
        </w:rPr>
        <w:t xml:space="preserve"> and </w:t>
      </w:r>
      <w:r w:rsidR="00E913CD" w:rsidRPr="00E913CD">
        <w:rPr>
          <w:rFonts w:ascii="Helvetica" w:eastAsia="Times New Roman" w:hAnsi="Helvetica" w:cs="Helvetica"/>
          <w:b/>
          <w:bCs/>
          <w:color w:val="4675A8"/>
          <w:sz w:val="21"/>
          <w:szCs w:val="21"/>
          <w:u w:val="single"/>
        </w:rPr>
        <w:t>Drawing B</w:t>
      </w:r>
    </w:p>
    <w:p w14:paraId="64F671E2" w14:textId="77777777" w:rsidR="00C51581" w:rsidRDefault="00C51581" w:rsidP="00E913CD">
      <w:pPr>
        <w:spacing w:after="0" w:line="315" w:lineRule="atLeast"/>
        <w:rPr>
          <w:rFonts w:ascii="Helvetica" w:eastAsia="Times New Roman" w:hAnsi="Helvetica" w:cs="Helvetica"/>
          <w:bCs/>
          <w:color w:val="4675A8"/>
          <w:sz w:val="21"/>
          <w:szCs w:val="21"/>
        </w:rPr>
      </w:pPr>
    </w:p>
    <w:p w14:paraId="5D7BE828" w14:textId="6DE45BC0" w:rsidR="00C51581" w:rsidRPr="00C51581" w:rsidRDefault="00C51581" w:rsidP="00E913CD">
      <w:pPr>
        <w:spacing w:after="0" w:line="315" w:lineRule="atLeast"/>
        <w:rPr>
          <w:rFonts w:ascii="Helvetica" w:eastAsia="Times New Roman" w:hAnsi="Helvetica" w:cs="Helvetica"/>
          <w:bCs/>
          <w:color w:val="4675A8"/>
          <w:sz w:val="21"/>
          <w:szCs w:val="21"/>
        </w:rPr>
      </w:pPr>
      <w:r>
        <w:rPr>
          <w:rFonts w:ascii="Helvetica" w:eastAsia="Times New Roman" w:hAnsi="Helvetica" w:cs="Helvetica"/>
          <w:bCs/>
          <w:color w:val="4675A8"/>
          <w:sz w:val="21"/>
          <w:szCs w:val="21"/>
        </w:rPr>
        <w:lastRenderedPageBreak/>
        <w:t>Please note that Tower plate has option to mount both</w:t>
      </w:r>
      <w:r w:rsidR="00936F60">
        <w:rPr>
          <w:rFonts w:ascii="Helvetica" w:eastAsia="Times New Roman" w:hAnsi="Helvetica" w:cs="Helvetica"/>
          <w:bCs/>
          <w:color w:val="4675A8"/>
          <w:sz w:val="21"/>
          <w:szCs w:val="21"/>
        </w:rPr>
        <w:t>:</w:t>
      </w:r>
      <w:r>
        <w:rPr>
          <w:rFonts w:ascii="Helvetica" w:eastAsia="Times New Roman" w:hAnsi="Helvetica" w:cs="Helvetica"/>
          <w:bCs/>
          <w:color w:val="4675A8"/>
          <w:sz w:val="21"/>
          <w:szCs w:val="21"/>
        </w:rPr>
        <w:t xml:space="preserve"> RDK kit (UP board and Intel RealSense RS200) and Intel Joule board with ZR300 camera</w:t>
      </w:r>
      <w:r w:rsidR="00936F60">
        <w:rPr>
          <w:rFonts w:ascii="Helvetica" w:eastAsia="Times New Roman" w:hAnsi="Helvetica" w:cs="Helvetica"/>
          <w:bCs/>
          <w:color w:val="4675A8"/>
          <w:sz w:val="21"/>
          <w:szCs w:val="21"/>
        </w:rPr>
        <w:t>.</w:t>
      </w:r>
      <w:r>
        <w:rPr>
          <w:rFonts w:ascii="Helvetica" w:eastAsia="Times New Roman" w:hAnsi="Helvetica" w:cs="Helvetica"/>
          <w:bCs/>
          <w:color w:val="4675A8"/>
          <w:sz w:val="21"/>
          <w:szCs w:val="21"/>
        </w:rPr>
        <w:t xml:space="preserve"> </w:t>
      </w:r>
    </w:p>
    <w:p w14:paraId="3D5216F3" w14:textId="713D87C6" w:rsidR="003949EA" w:rsidRPr="00E913CD" w:rsidRDefault="00C51581" w:rsidP="00E913CD">
      <w:pPr>
        <w:spacing w:after="0" w:line="315" w:lineRule="atLeast"/>
        <w:rPr>
          <w:rFonts w:ascii="Helvetica" w:eastAsia="Times New Roman" w:hAnsi="Helvetica" w:cs="Helvetica"/>
          <w:color w:val="272727"/>
          <w:sz w:val="21"/>
          <w:szCs w:val="21"/>
        </w:rPr>
      </w:pPr>
      <w:r>
        <w:rPr>
          <w:noProof/>
        </w:rPr>
        <w:drawing>
          <wp:inline distT="0" distB="0" distL="0" distR="0" wp14:anchorId="608E9B8F" wp14:editId="49A20B0C">
            <wp:extent cx="4193060" cy="25221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3581" cy="2528469"/>
                    </a:xfrm>
                    <a:prstGeom prst="rect">
                      <a:avLst/>
                    </a:prstGeom>
                  </pic:spPr>
                </pic:pic>
              </a:graphicData>
            </a:graphic>
          </wp:inline>
        </w:drawing>
      </w:r>
    </w:p>
    <w:p w14:paraId="4E171B6E" w14:textId="5F92289A"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b/>
          <w:bCs/>
          <w:color w:val="272727"/>
          <w:sz w:val="27"/>
          <w:szCs w:val="27"/>
        </w:rPr>
        <w:t>D.</w:t>
      </w:r>
      <w:r w:rsidRPr="00E913CD">
        <w:rPr>
          <w:rFonts w:ascii="Helvetica" w:eastAsia="Times New Roman" w:hAnsi="Helvetica" w:cs="Helvetica"/>
          <w:color w:val="272727"/>
          <w:sz w:val="21"/>
          <w:szCs w:val="21"/>
        </w:rPr>
        <w:t> </w:t>
      </w:r>
      <w:r w:rsidR="00932AD7">
        <w:rPr>
          <w:rFonts w:ascii="Helvetica" w:eastAsia="Times New Roman" w:hAnsi="Helvetica" w:cs="Helvetica"/>
          <w:color w:val="272727"/>
          <w:sz w:val="21"/>
          <w:szCs w:val="21"/>
        </w:rPr>
        <w:t>Here is a b</w:t>
      </w:r>
      <w:r w:rsidRPr="00E913CD">
        <w:rPr>
          <w:rFonts w:ascii="Helvetica" w:eastAsia="Times New Roman" w:hAnsi="Helvetica" w:cs="Helvetica"/>
          <w:color w:val="272727"/>
          <w:sz w:val="21"/>
          <w:szCs w:val="21"/>
        </w:rPr>
        <w:t>ill of Materials</w:t>
      </w:r>
      <w:r w:rsidR="00932AD7">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xml:space="preserve"> with estimated cost of part</w:t>
      </w:r>
      <w:r w:rsidR="00932AD7">
        <w:rPr>
          <w:rFonts w:ascii="Helvetica" w:eastAsia="Times New Roman" w:hAnsi="Helvetica" w:cs="Helvetica"/>
          <w:color w:val="272727"/>
          <w:sz w:val="21"/>
          <w:szCs w:val="21"/>
        </w:rPr>
        <w:t>s. This is</w:t>
      </w:r>
      <w:r w:rsidRPr="00E913CD">
        <w:rPr>
          <w:rFonts w:ascii="Helvetica" w:eastAsia="Times New Roman" w:hAnsi="Helvetica" w:cs="Helvetica"/>
          <w:color w:val="272727"/>
          <w:sz w:val="21"/>
          <w:szCs w:val="21"/>
        </w:rPr>
        <w:t xml:space="preserve"> </w:t>
      </w:r>
      <w:r w:rsidR="003715F6" w:rsidRPr="00E913CD">
        <w:rPr>
          <w:rFonts w:ascii="Helvetica" w:eastAsia="Times New Roman" w:hAnsi="Helvetica" w:cs="Helvetica"/>
          <w:color w:val="272727"/>
          <w:sz w:val="21"/>
          <w:szCs w:val="21"/>
        </w:rPr>
        <w:t>for reference</w:t>
      </w:r>
      <w:r w:rsidRPr="00E913CD">
        <w:rPr>
          <w:rFonts w:ascii="Helvetica" w:eastAsia="Times New Roman" w:hAnsi="Helvetica" w:cs="Helvetica"/>
          <w:color w:val="272727"/>
          <w:sz w:val="21"/>
          <w:szCs w:val="21"/>
        </w:rPr>
        <w:t xml:space="preserve"> only</w:t>
      </w:r>
      <w:r w:rsidR="00932AD7">
        <w:rPr>
          <w:rFonts w:ascii="Helvetica" w:eastAsia="Times New Roman" w:hAnsi="Helvetica" w:cs="Helvetica"/>
          <w:color w:val="272727"/>
          <w:sz w:val="21"/>
          <w:szCs w:val="21"/>
        </w:rPr>
        <w:t>, as you may be able to find alternative suppliers for these parts.</w:t>
      </w:r>
    </w:p>
    <w:p w14:paraId="67842626" w14:textId="1B5042FD" w:rsidR="00E913CD" w:rsidRPr="00E913CD" w:rsidRDefault="00E913CD" w:rsidP="00E913CD">
      <w:pPr>
        <w:numPr>
          <w:ilvl w:val="0"/>
          <w:numId w:val="3"/>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b/>
          <w:bCs/>
          <w:color w:val="272727"/>
          <w:sz w:val="21"/>
          <w:szCs w:val="21"/>
        </w:rPr>
        <w:t>Download BOM(Bill of Materials) in </w:t>
      </w:r>
      <w:hyperlink r:id="rId15" w:history="1">
        <w:r w:rsidRPr="007C152F">
          <w:rPr>
            <w:rStyle w:val="Hyperlink"/>
            <w:rFonts w:ascii="Helvetica" w:eastAsia="Times New Roman" w:hAnsi="Helvetica" w:cs="Helvetica"/>
            <w:b/>
            <w:bCs/>
            <w:sz w:val="21"/>
            <w:szCs w:val="21"/>
          </w:rPr>
          <w:t>XLS format </w:t>
        </w:r>
      </w:hyperlink>
    </w:p>
    <w:p w14:paraId="53B85BD1" w14:textId="4D589B64" w:rsidR="00E913CD" w:rsidRPr="00E913CD" w:rsidRDefault="00E913CD" w:rsidP="00E913CD">
      <w:pPr>
        <w:numPr>
          <w:ilvl w:val="0"/>
          <w:numId w:val="3"/>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b/>
          <w:bCs/>
          <w:color w:val="272727"/>
          <w:sz w:val="21"/>
          <w:szCs w:val="21"/>
        </w:rPr>
        <w:t>Download BOM(Bill of Materials) in </w:t>
      </w:r>
      <w:hyperlink r:id="rId16" w:history="1">
        <w:r w:rsidRPr="00E913CD">
          <w:rPr>
            <w:rFonts w:ascii="Helvetica" w:eastAsia="Times New Roman" w:hAnsi="Helvetica" w:cs="Helvetica"/>
            <w:b/>
            <w:bCs/>
            <w:color w:val="4675A8"/>
            <w:sz w:val="21"/>
            <w:szCs w:val="21"/>
            <w:u w:val="single"/>
          </w:rPr>
          <w:t>CSV format</w:t>
        </w:r>
      </w:hyperlink>
    </w:p>
    <w:p w14:paraId="62A73CDC" w14:textId="77777777"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w:t>
      </w:r>
    </w:p>
    <w:p w14:paraId="44D6BF41" w14:textId="77777777" w:rsidR="00E913CD" w:rsidRPr="00E913CD" w:rsidRDefault="000A791E" w:rsidP="00E913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4229B">
          <v:rect id="_x0000_i1026" style="width:0;height:1.5pt" o:hralign="center" o:hrstd="t" o:hrnoshade="t" o:hr="t" fillcolor="#272727" stroked="f"/>
        </w:pict>
      </w:r>
    </w:p>
    <w:p w14:paraId="7D73F9B3" w14:textId="77777777" w:rsidR="00FF7113" w:rsidRDefault="00FF7113" w:rsidP="00E913CD">
      <w:pPr>
        <w:spacing w:after="0" w:line="240" w:lineRule="auto"/>
        <w:outlineLvl w:val="1"/>
        <w:rPr>
          <w:rFonts w:ascii="Helvetica" w:eastAsia="Times New Roman" w:hAnsi="Helvetica" w:cs="Helvetica"/>
          <w:color w:val="0000FF"/>
          <w:sz w:val="36"/>
          <w:szCs w:val="36"/>
        </w:rPr>
      </w:pPr>
    </w:p>
    <w:p w14:paraId="55970C29" w14:textId="77777777" w:rsidR="0079274D" w:rsidRDefault="0079274D" w:rsidP="00AE18E1">
      <w:pPr>
        <w:pStyle w:val="Heading1"/>
      </w:pPr>
    </w:p>
    <w:p w14:paraId="1EBA6035" w14:textId="77777777" w:rsidR="0079274D" w:rsidRDefault="0079274D" w:rsidP="00AE18E1">
      <w:pPr>
        <w:pStyle w:val="Heading1"/>
      </w:pPr>
    </w:p>
    <w:p w14:paraId="653F471B" w14:textId="77777777" w:rsidR="00E913CD" w:rsidRPr="00E913CD" w:rsidRDefault="00E913CD" w:rsidP="00AE18E1">
      <w:pPr>
        <w:pStyle w:val="Heading1"/>
        <w:rPr>
          <w:color w:val="272727"/>
        </w:rPr>
      </w:pPr>
      <w:r w:rsidRPr="00E913CD">
        <w:t>Wheels Assembly </w:t>
      </w:r>
    </w:p>
    <w:p w14:paraId="4797B30C" w14:textId="2730903B" w:rsidR="003715F6" w:rsidRDefault="0079274D" w:rsidP="003715F6">
      <w:pPr>
        <w:keepNext/>
        <w:spacing w:after="0" w:line="315" w:lineRule="atLeast"/>
      </w:pPr>
      <w:r>
        <w:rPr>
          <w:noProof/>
        </w:rPr>
        <w:drawing>
          <wp:inline distT="0" distB="0" distL="0" distR="0" wp14:anchorId="2FCC43CD" wp14:editId="23963C61">
            <wp:extent cx="2618132" cy="26727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2652" cy="2687602"/>
                    </a:xfrm>
                    <a:prstGeom prst="rect">
                      <a:avLst/>
                    </a:prstGeom>
                  </pic:spPr>
                </pic:pic>
              </a:graphicData>
            </a:graphic>
          </wp:inline>
        </w:drawing>
      </w:r>
    </w:p>
    <w:p w14:paraId="21BC9DD7" w14:textId="77777777" w:rsidR="003715F6" w:rsidRDefault="003715F6" w:rsidP="003715F6">
      <w:pPr>
        <w:pStyle w:val="Caption"/>
        <w:rPr>
          <w:rFonts w:ascii="Helvetica" w:eastAsia="Times New Roman" w:hAnsi="Helvetica" w:cs="Helvetica"/>
          <w:color w:val="4675A8"/>
          <w:sz w:val="21"/>
          <w:szCs w:val="21"/>
          <w:u w:val="single"/>
        </w:rPr>
      </w:pPr>
      <w:r>
        <w:t xml:space="preserve">Drawing 1 </w:t>
      </w:r>
    </w:p>
    <w:p w14:paraId="5C0009B6" w14:textId="77777777" w:rsidR="003715F6" w:rsidRDefault="003715F6" w:rsidP="00E913CD">
      <w:pPr>
        <w:spacing w:after="0" w:line="315" w:lineRule="atLeast"/>
        <w:rPr>
          <w:rFonts w:ascii="Helvetica" w:eastAsia="Times New Roman" w:hAnsi="Helvetica" w:cs="Helvetica"/>
          <w:color w:val="4675A8"/>
          <w:sz w:val="21"/>
          <w:szCs w:val="21"/>
          <w:u w:val="single"/>
        </w:rPr>
      </w:pPr>
    </w:p>
    <w:p w14:paraId="08816556" w14:textId="77777777" w:rsidR="003715F6" w:rsidRDefault="003715F6" w:rsidP="00E913CD">
      <w:pPr>
        <w:spacing w:after="0" w:line="315" w:lineRule="atLeast"/>
        <w:rPr>
          <w:rFonts w:ascii="Helvetica" w:eastAsia="Times New Roman" w:hAnsi="Helvetica" w:cs="Helvetica"/>
          <w:color w:val="4675A8"/>
          <w:sz w:val="21"/>
          <w:szCs w:val="21"/>
          <w:u w:val="single"/>
        </w:rPr>
      </w:pPr>
    </w:p>
    <w:p w14:paraId="67193C07" w14:textId="77777777" w:rsidR="00E913CD" w:rsidRPr="00FF7113" w:rsidRDefault="000A791E" w:rsidP="00E913CD">
      <w:pPr>
        <w:spacing w:after="0" w:line="315" w:lineRule="atLeast"/>
        <w:rPr>
          <w:rFonts w:ascii="Helvetica" w:eastAsia="Times New Roman" w:hAnsi="Helvetica" w:cs="Helvetica"/>
          <w:color w:val="272727"/>
          <w:sz w:val="21"/>
          <w:szCs w:val="21"/>
          <w:u w:val="single"/>
        </w:rPr>
      </w:pPr>
      <w:hyperlink r:id="rId18" w:history="1">
        <w:r w:rsidR="00E913CD" w:rsidRPr="00FF7113">
          <w:rPr>
            <w:rFonts w:ascii="Helvetica" w:eastAsia="Times New Roman" w:hAnsi="Helvetica" w:cs="Helvetica"/>
            <w:b/>
            <w:bCs/>
            <w:color w:val="4675A8"/>
            <w:sz w:val="21"/>
            <w:szCs w:val="21"/>
            <w:u w:val="single"/>
          </w:rPr>
          <w:t>Drawing 1</w:t>
        </w:r>
      </w:hyperlink>
      <w:r w:rsidR="00FF7113" w:rsidRPr="00FF7113">
        <w:rPr>
          <w:rFonts w:ascii="Helvetica" w:eastAsia="Times New Roman" w:hAnsi="Helvetica" w:cs="Helvetica"/>
          <w:b/>
          <w:bCs/>
          <w:color w:val="4675A8"/>
          <w:sz w:val="21"/>
          <w:szCs w:val="21"/>
          <w:u w:val="single"/>
        </w:rPr>
        <w:t xml:space="preserve"> </w:t>
      </w:r>
    </w:p>
    <w:p w14:paraId="4E20C3B1" w14:textId="77777777" w:rsidR="00E913CD" w:rsidRPr="00FF7113" w:rsidRDefault="000A791E" w:rsidP="00E913CD">
      <w:pPr>
        <w:spacing w:after="0" w:line="315" w:lineRule="atLeast"/>
        <w:rPr>
          <w:rFonts w:ascii="Helvetica" w:eastAsia="Times New Roman" w:hAnsi="Helvetica" w:cs="Helvetica"/>
          <w:b/>
          <w:bCs/>
          <w:color w:val="4675A8"/>
          <w:sz w:val="21"/>
          <w:szCs w:val="21"/>
          <w:u w:val="single"/>
        </w:rPr>
      </w:pPr>
      <w:hyperlink r:id="rId19" w:history="1">
        <w:r w:rsidR="00E913CD" w:rsidRPr="00FF7113">
          <w:rPr>
            <w:rFonts w:ascii="Helvetica" w:eastAsia="Times New Roman" w:hAnsi="Helvetica" w:cs="Helvetica"/>
            <w:b/>
            <w:bCs/>
            <w:color w:val="4675A8"/>
            <w:sz w:val="21"/>
            <w:szCs w:val="21"/>
            <w:u w:val="single"/>
          </w:rPr>
          <w:t>Wheel 3D Assembly</w:t>
        </w:r>
      </w:hyperlink>
      <w:r w:rsidR="003715F6" w:rsidRPr="00FF7113">
        <w:rPr>
          <w:rFonts w:ascii="Helvetica" w:eastAsia="Times New Roman" w:hAnsi="Helvetica" w:cs="Helvetica"/>
          <w:b/>
          <w:bCs/>
          <w:color w:val="4675A8"/>
          <w:sz w:val="21"/>
          <w:szCs w:val="21"/>
          <w:u w:val="single"/>
        </w:rPr>
        <w:t xml:space="preserve">  </w:t>
      </w:r>
    </w:p>
    <w:p w14:paraId="5A002D66" w14:textId="77777777" w:rsidR="003715F6" w:rsidRPr="00E913CD" w:rsidRDefault="003715F6" w:rsidP="00E913CD">
      <w:pPr>
        <w:spacing w:after="0" w:line="315" w:lineRule="atLeast"/>
        <w:rPr>
          <w:rFonts w:ascii="Helvetica" w:eastAsia="Times New Roman" w:hAnsi="Helvetica" w:cs="Helvetica"/>
          <w:color w:val="272727"/>
          <w:sz w:val="21"/>
          <w:szCs w:val="21"/>
        </w:rPr>
      </w:pPr>
    </w:p>
    <w:p w14:paraId="2983711F" w14:textId="4BE4031D"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Wheels are assembled from five layers of laser cut components</w:t>
      </w:r>
      <w:r w:rsidR="00932AD7">
        <w:rPr>
          <w:rFonts w:ascii="Helvetica" w:eastAsia="Times New Roman" w:hAnsi="Helvetica" w:cs="Helvetica"/>
          <w:color w:val="272727"/>
          <w:sz w:val="21"/>
          <w:szCs w:val="21"/>
        </w:rPr>
        <w:t xml:space="preserve">.  The outer profile of the wheel has a “U” shape to capture an O-ring tire.   Note that the center layer is 3mm </w:t>
      </w:r>
      <w:r w:rsidR="00EE14BA">
        <w:rPr>
          <w:rFonts w:ascii="Helvetica" w:eastAsia="Times New Roman" w:hAnsi="Helvetica" w:cs="Helvetica"/>
          <w:color w:val="272727"/>
          <w:sz w:val="21"/>
          <w:szCs w:val="21"/>
        </w:rPr>
        <w:t>thick, and</w:t>
      </w:r>
      <w:r w:rsidR="00932AD7">
        <w:rPr>
          <w:rFonts w:ascii="Helvetica" w:eastAsia="Times New Roman" w:hAnsi="Helvetica" w:cs="Helvetica"/>
          <w:color w:val="272727"/>
          <w:sz w:val="21"/>
          <w:szCs w:val="21"/>
        </w:rPr>
        <w:t xml:space="preserve"> all other layers are 2mm thick.   The total wheel thickness is therefore 11mm.</w:t>
      </w:r>
    </w:p>
    <w:p w14:paraId="329782F6" w14:textId="77777777" w:rsidR="003D7FF5" w:rsidRPr="003D7FF5" w:rsidRDefault="003D7FF5" w:rsidP="004373E8">
      <w:pPr>
        <w:numPr>
          <w:ilvl w:val="0"/>
          <w:numId w:val="4"/>
        </w:numPr>
        <w:spacing w:before="100" w:beforeAutospacing="1" w:after="100"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Press in two bearings into the center holes of two pairs of the outer 2mm wheel layers.   This is easiest to do first (before bolting the wheel layers together) as you can press in the bearing using a flat surface.</w:t>
      </w:r>
    </w:p>
    <w:p w14:paraId="6D1848A0" w14:textId="56B8F8AB" w:rsidR="00E913CD" w:rsidRPr="003949EA" w:rsidRDefault="00E913CD" w:rsidP="004373E8">
      <w:pPr>
        <w:numPr>
          <w:ilvl w:val="0"/>
          <w:numId w:val="4"/>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Secure </w:t>
      </w:r>
      <w:r w:rsidR="003D7FF5">
        <w:rPr>
          <w:rFonts w:ascii="Helvetica" w:eastAsia="Times New Roman" w:hAnsi="Helvetica" w:cs="Helvetica"/>
          <w:color w:val="272727"/>
          <w:sz w:val="21"/>
          <w:szCs w:val="21"/>
        </w:rPr>
        <w:t xml:space="preserve">all </w:t>
      </w:r>
      <w:r w:rsidRPr="00E913CD">
        <w:rPr>
          <w:rFonts w:ascii="Helvetica" w:eastAsia="Times New Roman" w:hAnsi="Helvetica" w:cs="Helvetica"/>
          <w:color w:val="272727"/>
          <w:sz w:val="21"/>
          <w:szCs w:val="21"/>
        </w:rPr>
        <w:t xml:space="preserve">5 layers of the wheel with 12 ea. M3 </w:t>
      </w:r>
      <w:r w:rsidR="003D7FF5">
        <w:rPr>
          <w:rFonts w:ascii="Helvetica" w:eastAsia="Times New Roman" w:hAnsi="Helvetica" w:cs="Helvetica"/>
          <w:color w:val="272727"/>
          <w:sz w:val="21"/>
          <w:szCs w:val="21"/>
        </w:rPr>
        <w:t>lock-</w:t>
      </w:r>
      <w:r w:rsidRPr="00E913CD">
        <w:rPr>
          <w:rFonts w:ascii="Helvetica" w:eastAsia="Times New Roman" w:hAnsi="Helvetica" w:cs="Helvetica"/>
          <w:color w:val="272727"/>
          <w:sz w:val="21"/>
          <w:szCs w:val="21"/>
        </w:rPr>
        <w:t>nuts and M3x14 screws</w:t>
      </w:r>
      <w:r w:rsidR="003D7FF5">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w:t>
      </w:r>
      <w:r w:rsidR="00D25EBB">
        <w:rPr>
          <w:rFonts w:ascii="Helvetica" w:eastAsia="Times New Roman" w:hAnsi="Helvetica" w:cs="Helvetica"/>
          <w:color w:val="272727"/>
          <w:sz w:val="21"/>
          <w:szCs w:val="21"/>
        </w:rPr>
        <w:t xml:space="preserve">  Note that the central layer’s hole </w:t>
      </w:r>
      <w:r w:rsidR="003D7FF5">
        <w:rPr>
          <w:rFonts w:ascii="Helvetica" w:eastAsia="Times New Roman" w:hAnsi="Helvetica" w:cs="Helvetica"/>
          <w:color w:val="272727"/>
          <w:sz w:val="21"/>
          <w:szCs w:val="21"/>
        </w:rPr>
        <w:t>is slightly smaller than the outer diameter of the bearing, so the bearings will not pass through the center layer.</w:t>
      </w:r>
    </w:p>
    <w:p w14:paraId="57A70F72" w14:textId="77777777" w:rsidR="00E913CD" w:rsidRPr="00E913CD" w:rsidRDefault="00E913CD" w:rsidP="004373E8">
      <w:pPr>
        <w:numPr>
          <w:ilvl w:val="0"/>
          <w:numId w:val="4"/>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Repeat for the second wheel</w:t>
      </w:r>
      <w:r w:rsidR="003D7FF5">
        <w:rPr>
          <w:rFonts w:ascii="Helvetica" w:eastAsia="Times New Roman" w:hAnsi="Helvetica" w:cs="Helvetica"/>
          <w:color w:val="272727"/>
          <w:sz w:val="21"/>
          <w:szCs w:val="21"/>
        </w:rPr>
        <w:t>.</w:t>
      </w:r>
    </w:p>
    <w:p w14:paraId="3F0862DA" w14:textId="77777777" w:rsidR="00E913CD" w:rsidRPr="00E913CD" w:rsidRDefault="000A791E" w:rsidP="00E913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ABF797C">
          <v:rect id="_x0000_i1027" style="width:0;height:1.5pt" o:hralign="center" o:hrstd="t" o:hrnoshade="t" o:hr="t" fillcolor="#272727" stroked="f"/>
        </w:pict>
      </w:r>
    </w:p>
    <w:p w14:paraId="3FC52840" w14:textId="77777777" w:rsidR="00FF7113" w:rsidRDefault="00FF7113" w:rsidP="00E913CD">
      <w:pPr>
        <w:spacing w:after="0" w:line="240" w:lineRule="auto"/>
        <w:outlineLvl w:val="1"/>
        <w:rPr>
          <w:rFonts w:ascii="Helvetica" w:eastAsia="Times New Roman" w:hAnsi="Helvetica" w:cs="Helvetica"/>
          <w:color w:val="0000FF"/>
          <w:sz w:val="36"/>
          <w:szCs w:val="36"/>
        </w:rPr>
      </w:pPr>
    </w:p>
    <w:p w14:paraId="6FBA758E" w14:textId="77777777" w:rsidR="00FF7113" w:rsidRDefault="00FF7113" w:rsidP="00E913CD">
      <w:pPr>
        <w:spacing w:after="0" w:line="240" w:lineRule="auto"/>
        <w:outlineLvl w:val="1"/>
        <w:rPr>
          <w:rFonts w:ascii="Helvetica" w:eastAsia="Times New Roman" w:hAnsi="Helvetica" w:cs="Helvetica"/>
          <w:color w:val="0000FF"/>
          <w:sz w:val="36"/>
          <w:szCs w:val="36"/>
        </w:rPr>
      </w:pPr>
    </w:p>
    <w:p w14:paraId="5F3CB41B" w14:textId="17C7C2A0" w:rsidR="00E913CD" w:rsidRDefault="00E913CD" w:rsidP="00AE18E1">
      <w:pPr>
        <w:pStyle w:val="Heading1"/>
      </w:pPr>
      <w:r w:rsidRPr="00E913CD">
        <w:lastRenderedPageBreak/>
        <w:t xml:space="preserve">Frame and </w:t>
      </w:r>
      <w:r w:rsidR="003D7FF5">
        <w:t xml:space="preserve">assembly of </w:t>
      </w:r>
      <w:r w:rsidRPr="00E913CD">
        <w:t>other components</w:t>
      </w:r>
    </w:p>
    <w:p w14:paraId="5C89AD4F" w14:textId="77777777" w:rsidR="00FC296D" w:rsidRPr="00FC296D" w:rsidRDefault="00FC296D" w:rsidP="00FC296D"/>
    <w:p w14:paraId="36D662D3" w14:textId="397799A5" w:rsidR="00E913CD" w:rsidRPr="005F3BAE" w:rsidRDefault="00E913CD" w:rsidP="004373E8">
      <w:pPr>
        <w:spacing w:after="0" w:line="315" w:lineRule="atLeast"/>
        <w:jc w:val="both"/>
        <w:rPr>
          <w:rFonts w:ascii="Helvetica" w:eastAsia="Times New Roman" w:hAnsi="Helvetica" w:cs="Helvetica"/>
          <w:color w:val="FF0000"/>
          <w:sz w:val="21"/>
          <w:szCs w:val="21"/>
        </w:rPr>
      </w:pPr>
      <w:r w:rsidRPr="00E913CD">
        <w:rPr>
          <w:rFonts w:ascii="Helvetica" w:eastAsia="Times New Roman" w:hAnsi="Helvetica" w:cs="Helvetica"/>
          <w:color w:val="272727"/>
          <w:sz w:val="21"/>
          <w:szCs w:val="21"/>
        </w:rPr>
        <w:t xml:space="preserve">It is advisable to assemble </w:t>
      </w:r>
      <w:r w:rsidR="003D7FF5">
        <w:rPr>
          <w:rFonts w:ascii="Helvetica" w:eastAsia="Times New Roman" w:hAnsi="Helvetica" w:cs="Helvetica"/>
          <w:color w:val="272727"/>
          <w:sz w:val="21"/>
          <w:szCs w:val="21"/>
        </w:rPr>
        <w:t xml:space="preserve">the rest of the </w:t>
      </w:r>
      <w:r w:rsidRPr="00E913CD">
        <w:rPr>
          <w:rFonts w:ascii="Helvetica" w:eastAsia="Times New Roman" w:hAnsi="Helvetica" w:cs="Helvetica"/>
          <w:color w:val="272727"/>
          <w:sz w:val="21"/>
          <w:szCs w:val="21"/>
        </w:rPr>
        <w:t>robot in the following order</w:t>
      </w:r>
      <w:r w:rsidR="00711FA6">
        <w:rPr>
          <w:rFonts w:ascii="Helvetica" w:eastAsia="Times New Roman" w:hAnsi="Helvetica" w:cs="Helvetica"/>
          <w:color w:val="272727"/>
          <w:sz w:val="21"/>
          <w:szCs w:val="21"/>
        </w:rPr>
        <w:t xml:space="preserve">.   Note the location of the holes on the top of the tower: the orientation of the tower plate matters, it is not reversible!  </w:t>
      </w:r>
      <w:r w:rsidR="00711FA6" w:rsidRPr="005F3BAE">
        <w:rPr>
          <w:rFonts w:ascii="Helvetica" w:eastAsia="Times New Roman" w:hAnsi="Helvetica" w:cs="Helvetica"/>
          <w:color w:val="FF0000"/>
          <w:sz w:val="21"/>
          <w:szCs w:val="21"/>
        </w:rPr>
        <w:t>In particular, when viewing the tower from the side with the servos, the square notch along the top edge of the tower should be on the left.</w:t>
      </w:r>
      <w:r w:rsidR="005F3BAE">
        <w:rPr>
          <w:rFonts w:ascii="Helvetica" w:eastAsia="Times New Roman" w:hAnsi="Helvetica" w:cs="Helvetica"/>
          <w:color w:val="FF0000"/>
          <w:sz w:val="21"/>
          <w:szCs w:val="21"/>
        </w:rPr>
        <w:t xml:space="preserve"> (</w:t>
      </w:r>
      <w:proofErr w:type="gramStart"/>
      <w:r w:rsidR="005F3BAE">
        <w:rPr>
          <w:rFonts w:ascii="Helvetica" w:eastAsia="Times New Roman" w:hAnsi="Helvetica" w:cs="Helvetica"/>
          <w:color w:val="FF0000"/>
          <w:sz w:val="21"/>
          <w:szCs w:val="21"/>
        </w:rPr>
        <w:t>outdated</w:t>
      </w:r>
      <w:proofErr w:type="gramEnd"/>
      <w:r w:rsidR="005F3BAE">
        <w:rPr>
          <w:rFonts w:ascii="Helvetica" w:eastAsia="Times New Roman" w:hAnsi="Helvetica" w:cs="Helvetica"/>
          <w:color w:val="FF0000"/>
          <w:sz w:val="21"/>
          <w:szCs w:val="21"/>
        </w:rPr>
        <w:t xml:space="preserve"> – to Remove)</w:t>
      </w:r>
    </w:p>
    <w:p w14:paraId="599A0B86" w14:textId="77777777" w:rsidR="00FE3E08" w:rsidRPr="00E913CD" w:rsidRDefault="00FE3E08" w:rsidP="00E913CD">
      <w:pPr>
        <w:spacing w:after="0" w:line="315" w:lineRule="atLeast"/>
        <w:rPr>
          <w:rFonts w:ascii="Helvetica" w:eastAsia="Times New Roman" w:hAnsi="Helvetica" w:cs="Helvetica"/>
          <w:color w:val="272727"/>
          <w:sz w:val="21"/>
          <w:szCs w:val="21"/>
        </w:rPr>
      </w:pPr>
    </w:p>
    <w:p w14:paraId="05B8E97A" w14:textId="77777777"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1. Attach components to the Tower plate in the following order: </w:t>
      </w:r>
      <w:r w:rsidRPr="00E913CD">
        <w:rPr>
          <w:rFonts w:ascii="Helvetica" w:eastAsia="Times New Roman" w:hAnsi="Helvetica" w:cs="Helvetica"/>
          <w:b/>
          <w:bCs/>
          <w:color w:val="272727"/>
          <w:sz w:val="21"/>
          <w:szCs w:val="21"/>
        </w:rPr>
        <w:t>(Drawings 2 A, B,</w:t>
      </w:r>
      <w:r w:rsidR="00A850A2">
        <w:rPr>
          <w:rFonts w:ascii="Helvetica" w:eastAsia="Times New Roman" w:hAnsi="Helvetica" w:cs="Helvetica"/>
          <w:b/>
          <w:bCs/>
          <w:color w:val="272727"/>
          <w:sz w:val="21"/>
          <w:szCs w:val="21"/>
        </w:rPr>
        <w:t xml:space="preserve"> </w:t>
      </w:r>
      <w:r w:rsidRPr="00E913CD">
        <w:rPr>
          <w:rFonts w:ascii="Helvetica" w:eastAsia="Times New Roman" w:hAnsi="Helvetica" w:cs="Helvetica"/>
          <w:b/>
          <w:bCs/>
          <w:color w:val="272727"/>
          <w:sz w:val="21"/>
          <w:szCs w:val="21"/>
        </w:rPr>
        <w:t>C)</w:t>
      </w:r>
    </w:p>
    <w:p w14:paraId="21E19FF9" w14:textId="0C41CEE1"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b/>
          <w:bCs/>
          <w:color w:val="272727"/>
          <w:sz w:val="21"/>
          <w:szCs w:val="21"/>
        </w:rPr>
        <w:t>          </w:t>
      </w:r>
      <w:hyperlink r:id="rId20" w:history="1">
        <w:r w:rsidRPr="00E913CD">
          <w:rPr>
            <w:rFonts w:ascii="Helvetica" w:eastAsia="Times New Roman" w:hAnsi="Helvetica" w:cs="Helvetica"/>
            <w:b/>
            <w:bCs/>
            <w:color w:val="4675A8"/>
            <w:sz w:val="21"/>
            <w:szCs w:val="21"/>
          </w:rPr>
          <w:t> </w:t>
        </w:r>
        <w:r w:rsidRPr="00E913CD">
          <w:rPr>
            <w:rFonts w:ascii="Helvetica" w:eastAsia="Times New Roman" w:hAnsi="Helvetica" w:cs="Helvetica"/>
            <w:b/>
            <w:bCs/>
            <w:color w:val="4675A8"/>
            <w:sz w:val="21"/>
            <w:szCs w:val="21"/>
            <w:u w:val="single"/>
          </w:rPr>
          <w:t>Tower 3D Assembly</w:t>
        </w:r>
      </w:hyperlink>
    </w:p>
    <w:p w14:paraId="67C2E534" w14:textId="4070A9E7" w:rsidR="00FE3E08" w:rsidRDefault="00EA5659" w:rsidP="00FE3E08">
      <w:pPr>
        <w:keepNext/>
        <w:spacing w:before="100" w:beforeAutospacing="1" w:after="100" w:afterAutospacing="1" w:line="315" w:lineRule="atLeast"/>
        <w:ind w:left="720"/>
      </w:pPr>
      <w:r>
        <w:rPr>
          <w:noProof/>
        </w:rPr>
        <w:lastRenderedPageBreak/>
        <w:drawing>
          <wp:inline distT="0" distB="0" distL="0" distR="0" wp14:anchorId="3F60BC97" wp14:editId="78A107B4">
            <wp:extent cx="2558307" cy="28338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0136" cy="2846920"/>
                    </a:xfrm>
                    <a:prstGeom prst="rect">
                      <a:avLst/>
                    </a:prstGeom>
                  </pic:spPr>
                </pic:pic>
              </a:graphicData>
            </a:graphic>
          </wp:inline>
        </w:drawing>
      </w:r>
      <w:r w:rsidR="00FE64B7">
        <w:rPr>
          <w:noProof/>
        </w:rPr>
        <w:drawing>
          <wp:inline distT="0" distB="0" distL="0" distR="0" wp14:anchorId="13FAFCDB" wp14:editId="4BD9BFE6">
            <wp:extent cx="3501081" cy="4011115"/>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7146" cy="4018064"/>
                    </a:xfrm>
                    <a:prstGeom prst="rect">
                      <a:avLst/>
                    </a:prstGeom>
                  </pic:spPr>
                </pic:pic>
              </a:graphicData>
            </a:graphic>
          </wp:inline>
        </w:drawing>
      </w:r>
    </w:p>
    <w:p w14:paraId="3ADFDC40" w14:textId="77777777" w:rsidR="00FE3E08" w:rsidRDefault="00FE3E08" w:rsidP="00FE3E08">
      <w:pPr>
        <w:pStyle w:val="Caption"/>
      </w:pPr>
      <w:r>
        <w:t xml:space="preserve">Drawing 2A </w:t>
      </w:r>
    </w:p>
    <w:p w14:paraId="39114D5B" w14:textId="77777777" w:rsidR="00FE3E08" w:rsidRDefault="00FE3E08" w:rsidP="00FE3E08">
      <w:pPr>
        <w:spacing w:before="100" w:beforeAutospacing="1" w:after="100" w:afterAutospacing="1" w:line="315" w:lineRule="atLeast"/>
        <w:ind w:left="720"/>
        <w:rPr>
          <w:rFonts w:ascii="Helvetica" w:eastAsia="Times New Roman" w:hAnsi="Helvetica" w:cs="Helvetica"/>
          <w:color w:val="272727"/>
          <w:sz w:val="21"/>
          <w:szCs w:val="21"/>
        </w:rPr>
      </w:pPr>
    </w:p>
    <w:p w14:paraId="67D1682F" w14:textId="05DF21CD" w:rsidR="00E913CD" w:rsidRPr="0076759E" w:rsidRDefault="00E913CD" w:rsidP="004373E8">
      <w:pPr>
        <w:numPr>
          <w:ilvl w:val="0"/>
          <w:numId w:val="5"/>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 xml:space="preserve">Attach </w:t>
      </w:r>
      <w:r w:rsidR="00711FA6">
        <w:rPr>
          <w:rFonts w:ascii="Helvetica" w:eastAsia="Times New Roman" w:hAnsi="Helvetica" w:cs="Helvetica"/>
          <w:color w:val="272727"/>
          <w:sz w:val="21"/>
          <w:szCs w:val="21"/>
        </w:rPr>
        <w:t>two b</w:t>
      </w:r>
      <w:r w:rsidR="00711FA6" w:rsidRPr="00E913CD">
        <w:rPr>
          <w:rFonts w:ascii="Helvetica" w:eastAsia="Times New Roman" w:hAnsi="Helvetica" w:cs="Helvetica"/>
          <w:color w:val="272727"/>
          <w:sz w:val="21"/>
          <w:szCs w:val="21"/>
        </w:rPr>
        <w:t>racket</w:t>
      </w:r>
      <w:r w:rsidR="00711FA6">
        <w:rPr>
          <w:rFonts w:ascii="Helvetica" w:eastAsia="Times New Roman" w:hAnsi="Helvetica" w:cs="Helvetica"/>
          <w:color w:val="272727"/>
          <w:sz w:val="21"/>
          <w:szCs w:val="21"/>
        </w:rPr>
        <w:t>s</w:t>
      </w:r>
      <w:r w:rsidR="00711FA6" w:rsidRPr="00E913CD">
        <w:rPr>
          <w:rFonts w:ascii="Helvetica" w:eastAsia="Times New Roman" w:hAnsi="Helvetica" w:cs="Helvetica"/>
          <w:color w:val="272727"/>
          <w:sz w:val="21"/>
          <w:szCs w:val="21"/>
        </w:rPr>
        <w:t xml:space="preserve"> </w:t>
      </w:r>
      <w:r w:rsidRPr="00E913CD">
        <w:rPr>
          <w:rFonts w:ascii="Helvetica" w:eastAsia="Times New Roman" w:hAnsi="Helvetica" w:cs="Helvetica"/>
          <w:color w:val="272727"/>
          <w:sz w:val="21"/>
          <w:szCs w:val="21"/>
        </w:rPr>
        <w:t xml:space="preserve">to the </w:t>
      </w:r>
      <w:r w:rsidR="00711FA6">
        <w:rPr>
          <w:rFonts w:ascii="Helvetica" w:eastAsia="Times New Roman" w:hAnsi="Helvetica" w:cs="Helvetica"/>
          <w:color w:val="272727"/>
          <w:sz w:val="21"/>
          <w:szCs w:val="21"/>
        </w:rPr>
        <w:t>t</w:t>
      </w:r>
      <w:r w:rsidRPr="00E913CD">
        <w:rPr>
          <w:rFonts w:ascii="Helvetica" w:eastAsia="Times New Roman" w:hAnsi="Helvetica" w:cs="Helvetica"/>
          <w:color w:val="272727"/>
          <w:sz w:val="21"/>
          <w:szCs w:val="21"/>
        </w:rPr>
        <w:t>ower</w:t>
      </w:r>
      <w:r w:rsidR="00711FA6">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xml:space="preserve"> </w:t>
      </w:r>
      <w:r w:rsidR="003D7FF5">
        <w:rPr>
          <w:rFonts w:ascii="Helvetica" w:eastAsia="Times New Roman" w:hAnsi="Helvetica" w:cs="Helvetica"/>
          <w:color w:val="272727"/>
          <w:sz w:val="21"/>
          <w:szCs w:val="21"/>
        </w:rPr>
        <w:t>For each bracket, i</w:t>
      </w:r>
      <w:r w:rsidRPr="00E913CD">
        <w:rPr>
          <w:rFonts w:ascii="Helvetica" w:eastAsia="Times New Roman" w:hAnsi="Helvetica" w:cs="Helvetica"/>
          <w:color w:val="272727"/>
          <w:sz w:val="21"/>
          <w:szCs w:val="21"/>
        </w:rPr>
        <w:t>nstall 6 hex nuts (provided in servo kit) in the bracket and </w:t>
      </w:r>
      <w:r w:rsidR="003D7FF5">
        <w:rPr>
          <w:rFonts w:ascii="Helvetica" w:eastAsia="Times New Roman" w:hAnsi="Helvetica" w:cs="Helvetica"/>
          <w:color w:val="272727"/>
          <w:sz w:val="21"/>
          <w:szCs w:val="21"/>
        </w:rPr>
        <w:t>u</w:t>
      </w:r>
      <w:r w:rsidRPr="00E913CD">
        <w:rPr>
          <w:rFonts w:ascii="Helvetica" w:eastAsia="Times New Roman" w:hAnsi="Helvetica" w:cs="Helvetica"/>
          <w:color w:val="272727"/>
          <w:sz w:val="21"/>
          <w:szCs w:val="21"/>
        </w:rPr>
        <w:t>se 6ea. M2x8 screws to secure bracket to the Tower. Repeat for the second bracket.</w:t>
      </w:r>
      <w:r w:rsidRPr="00E913CD">
        <w:rPr>
          <w:rFonts w:ascii="Helvetica" w:eastAsia="Times New Roman" w:hAnsi="Helvetica" w:cs="Helvetica"/>
          <w:b/>
          <w:bCs/>
          <w:color w:val="272727"/>
          <w:sz w:val="21"/>
          <w:szCs w:val="21"/>
        </w:rPr>
        <w:t> </w:t>
      </w:r>
      <w:hyperlink r:id="rId23" w:history="1">
        <w:r w:rsidRPr="00E913CD">
          <w:rPr>
            <w:rFonts w:ascii="Helvetica" w:eastAsia="Times New Roman" w:hAnsi="Helvetica" w:cs="Helvetica"/>
            <w:b/>
            <w:bCs/>
            <w:color w:val="4675A8"/>
            <w:sz w:val="21"/>
            <w:szCs w:val="21"/>
            <w:u w:val="single"/>
          </w:rPr>
          <w:t>Drawing2A</w:t>
        </w:r>
      </w:hyperlink>
    </w:p>
    <w:p w14:paraId="6796C1E4" w14:textId="6D1BF4D9" w:rsidR="00196532" w:rsidRPr="0076759E" w:rsidRDefault="00196532" w:rsidP="004373E8">
      <w:pPr>
        <w:numPr>
          <w:ilvl w:val="0"/>
          <w:numId w:val="5"/>
        </w:numPr>
        <w:spacing w:before="100" w:beforeAutospacing="1" w:after="100" w:afterAutospacing="1" w:line="315" w:lineRule="atLeast"/>
        <w:jc w:val="both"/>
        <w:rPr>
          <w:rFonts w:ascii="Helvetica" w:eastAsia="Times New Roman" w:hAnsi="Helvetica" w:cs="Helvetica"/>
          <w:sz w:val="21"/>
          <w:szCs w:val="21"/>
        </w:rPr>
      </w:pPr>
      <w:r w:rsidRPr="0076759E">
        <w:rPr>
          <w:rFonts w:ascii="Helvetica" w:eastAsia="Times New Roman" w:hAnsi="Helvetica" w:cs="Helvetica"/>
          <w:bCs/>
          <w:sz w:val="21"/>
          <w:szCs w:val="21"/>
        </w:rPr>
        <w:t xml:space="preserve">Insert M2 nuts into the servos, both along the outer faces (8 </w:t>
      </w:r>
      <w:r w:rsidR="0076759E" w:rsidRPr="0076759E">
        <w:rPr>
          <w:rFonts w:ascii="Helvetica" w:eastAsia="Times New Roman" w:hAnsi="Helvetica" w:cs="Helvetica"/>
          <w:bCs/>
          <w:sz w:val="21"/>
          <w:szCs w:val="21"/>
        </w:rPr>
        <w:t>ea.</w:t>
      </w:r>
      <w:r w:rsidRPr="0076759E">
        <w:rPr>
          <w:rFonts w:ascii="Helvetica" w:eastAsia="Times New Roman" w:hAnsi="Helvetica" w:cs="Helvetica"/>
          <w:bCs/>
          <w:sz w:val="21"/>
          <w:szCs w:val="21"/>
        </w:rPr>
        <w:t xml:space="preserve">) and along the slide where the bracket goes (4 </w:t>
      </w:r>
      <w:r w:rsidR="0076759E" w:rsidRPr="0076759E">
        <w:rPr>
          <w:rFonts w:ascii="Helvetica" w:eastAsia="Times New Roman" w:hAnsi="Helvetica" w:cs="Helvetica"/>
          <w:bCs/>
          <w:sz w:val="21"/>
          <w:szCs w:val="21"/>
        </w:rPr>
        <w:t>ea.</w:t>
      </w:r>
      <w:r w:rsidRPr="0076759E">
        <w:rPr>
          <w:rFonts w:ascii="Helvetica" w:eastAsia="Times New Roman" w:hAnsi="Helvetica" w:cs="Helvetica"/>
          <w:bCs/>
          <w:sz w:val="21"/>
          <w:szCs w:val="21"/>
        </w:rPr>
        <w:t>).   We will only be using the latter for now but it is much easier to install the nuts in the servos before mounting them on the robot than afterwards.</w:t>
      </w:r>
    </w:p>
    <w:p w14:paraId="1D993A79" w14:textId="07FF4364" w:rsidR="00E913CD" w:rsidRPr="00FE3E08" w:rsidRDefault="00E913CD" w:rsidP="004373E8">
      <w:pPr>
        <w:numPr>
          <w:ilvl w:val="0"/>
          <w:numId w:val="5"/>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Attach </w:t>
      </w:r>
      <w:r w:rsidR="00711FA6">
        <w:rPr>
          <w:rFonts w:ascii="Helvetica" w:eastAsia="Times New Roman" w:hAnsi="Helvetica" w:cs="Helvetica"/>
          <w:color w:val="272727"/>
          <w:sz w:val="21"/>
          <w:szCs w:val="21"/>
        </w:rPr>
        <w:t>two s</w:t>
      </w:r>
      <w:r w:rsidR="00711FA6" w:rsidRPr="00E913CD">
        <w:rPr>
          <w:rFonts w:ascii="Helvetica" w:eastAsia="Times New Roman" w:hAnsi="Helvetica" w:cs="Helvetica"/>
          <w:color w:val="272727"/>
          <w:sz w:val="21"/>
          <w:szCs w:val="21"/>
        </w:rPr>
        <w:t>ervo</w:t>
      </w:r>
      <w:r w:rsidR="00711FA6">
        <w:rPr>
          <w:rFonts w:ascii="Helvetica" w:eastAsia="Times New Roman" w:hAnsi="Helvetica" w:cs="Helvetica"/>
          <w:color w:val="272727"/>
          <w:sz w:val="21"/>
          <w:szCs w:val="21"/>
        </w:rPr>
        <w:t>s</w:t>
      </w:r>
      <w:r w:rsidR="00711FA6" w:rsidRPr="00E913CD">
        <w:rPr>
          <w:rFonts w:ascii="Helvetica" w:eastAsia="Times New Roman" w:hAnsi="Helvetica" w:cs="Helvetica"/>
          <w:color w:val="272727"/>
          <w:sz w:val="21"/>
          <w:szCs w:val="21"/>
        </w:rPr>
        <w:t xml:space="preserve"> </w:t>
      </w:r>
      <w:r w:rsidRPr="00E913CD">
        <w:rPr>
          <w:rFonts w:ascii="Helvetica" w:eastAsia="Times New Roman" w:hAnsi="Helvetica" w:cs="Helvetica"/>
          <w:color w:val="272727"/>
          <w:sz w:val="21"/>
          <w:szCs w:val="21"/>
        </w:rPr>
        <w:t>to the bracket</w:t>
      </w:r>
      <w:r w:rsidR="00711FA6">
        <w:rPr>
          <w:rFonts w:ascii="Helvetica" w:eastAsia="Times New Roman" w:hAnsi="Helvetica" w:cs="Helvetica"/>
          <w:color w:val="272727"/>
          <w:sz w:val="21"/>
          <w:szCs w:val="21"/>
        </w:rPr>
        <w:t>s.  For each servo, use</w:t>
      </w:r>
      <w:r w:rsidRPr="00E913CD">
        <w:rPr>
          <w:rFonts w:ascii="Helvetica" w:eastAsia="Times New Roman" w:hAnsi="Helvetica" w:cs="Helvetica"/>
          <w:color w:val="272727"/>
          <w:sz w:val="21"/>
          <w:szCs w:val="21"/>
        </w:rPr>
        <w:t xml:space="preserve"> 4 ea. </w:t>
      </w:r>
      <w:r w:rsidR="00A850A2" w:rsidRPr="00E913CD">
        <w:rPr>
          <w:rFonts w:ascii="Helvetica" w:eastAsia="Times New Roman" w:hAnsi="Helvetica" w:cs="Helvetica"/>
          <w:color w:val="272727"/>
          <w:sz w:val="21"/>
          <w:szCs w:val="21"/>
        </w:rPr>
        <w:t>M2x8 screws</w:t>
      </w:r>
      <w:r w:rsidRPr="00E913CD">
        <w:rPr>
          <w:rFonts w:ascii="Helvetica" w:eastAsia="Times New Roman" w:hAnsi="Helvetica" w:cs="Helvetica"/>
          <w:color w:val="272727"/>
          <w:sz w:val="21"/>
          <w:szCs w:val="21"/>
        </w:rPr>
        <w:t xml:space="preserve"> and </w:t>
      </w:r>
      <w:r w:rsidR="00711FA6">
        <w:rPr>
          <w:rFonts w:ascii="Helvetica" w:eastAsia="Times New Roman" w:hAnsi="Helvetica" w:cs="Helvetica"/>
          <w:color w:val="272727"/>
          <w:sz w:val="21"/>
          <w:szCs w:val="21"/>
        </w:rPr>
        <w:t xml:space="preserve">4 ea. </w:t>
      </w:r>
      <w:r w:rsidRPr="00E913CD">
        <w:rPr>
          <w:rFonts w:ascii="Helvetica" w:eastAsia="Times New Roman" w:hAnsi="Helvetica" w:cs="Helvetica"/>
          <w:color w:val="272727"/>
          <w:sz w:val="21"/>
          <w:szCs w:val="21"/>
        </w:rPr>
        <w:t>M2 hex nuts (nuts provided with servo kits). </w:t>
      </w:r>
      <w:hyperlink r:id="rId24" w:history="1">
        <w:r w:rsidRPr="00FF7113">
          <w:rPr>
            <w:rFonts w:ascii="Helvetica" w:eastAsia="Times New Roman" w:hAnsi="Helvetica" w:cs="Helvetica"/>
            <w:b/>
            <w:bCs/>
            <w:color w:val="4675A8"/>
            <w:sz w:val="21"/>
            <w:szCs w:val="21"/>
            <w:u w:val="single"/>
          </w:rPr>
          <w:t>Drawing 2A</w:t>
        </w:r>
      </w:hyperlink>
    </w:p>
    <w:p w14:paraId="1A64E3FD" w14:textId="40AEB72F" w:rsidR="009674BF" w:rsidRDefault="00FE64B7" w:rsidP="009674BF">
      <w:pPr>
        <w:keepNext/>
        <w:spacing w:before="100" w:beforeAutospacing="1" w:after="100" w:afterAutospacing="1" w:line="315" w:lineRule="atLeast"/>
        <w:ind w:left="720"/>
      </w:pPr>
      <w:r>
        <w:rPr>
          <w:noProof/>
        </w:rPr>
        <w:drawing>
          <wp:inline distT="0" distB="0" distL="0" distR="0" wp14:anchorId="3716B37F" wp14:editId="6E8A0A01">
            <wp:extent cx="2803512" cy="293267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2936" cy="2952989"/>
                    </a:xfrm>
                    <a:prstGeom prst="rect">
                      <a:avLst/>
                    </a:prstGeom>
                  </pic:spPr>
                </pic:pic>
              </a:graphicData>
            </a:graphic>
          </wp:inline>
        </w:drawing>
      </w:r>
      <w:r w:rsidR="008411E1">
        <w:rPr>
          <w:noProof/>
        </w:rPr>
        <w:drawing>
          <wp:inline distT="0" distB="0" distL="0" distR="0" wp14:anchorId="53CDF93F" wp14:editId="09B6526E">
            <wp:extent cx="2570108" cy="15900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9291" cy="1608095"/>
                    </a:xfrm>
                    <a:prstGeom prst="rect">
                      <a:avLst/>
                    </a:prstGeom>
                  </pic:spPr>
                </pic:pic>
              </a:graphicData>
            </a:graphic>
          </wp:inline>
        </w:drawing>
      </w:r>
    </w:p>
    <w:p w14:paraId="2B8B24F2" w14:textId="77777777" w:rsidR="009674BF" w:rsidRDefault="009674BF" w:rsidP="009674BF">
      <w:pPr>
        <w:pStyle w:val="Caption"/>
      </w:pPr>
      <w:r>
        <w:t xml:space="preserve">Drawing 2B </w:t>
      </w:r>
    </w:p>
    <w:p w14:paraId="14152F0F" w14:textId="77777777" w:rsidR="00FE3E08" w:rsidRPr="00E913CD" w:rsidRDefault="00FE3E08" w:rsidP="00FE3E08">
      <w:pPr>
        <w:spacing w:before="100" w:beforeAutospacing="1" w:after="100" w:afterAutospacing="1" w:line="315" w:lineRule="atLeast"/>
        <w:ind w:left="720"/>
        <w:rPr>
          <w:rFonts w:ascii="Helvetica" w:eastAsia="Times New Roman" w:hAnsi="Helvetica" w:cs="Helvetica"/>
          <w:color w:val="272727"/>
          <w:sz w:val="21"/>
          <w:szCs w:val="21"/>
        </w:rPr>
      </w:pPr>
    </w:p>
    <w:p w14:paraId="0BBB0F72" w14:textId="55237DA0" w:rsidR="00E913CD" w:rsidRPr="00E913CD" w:rsidRDefault="00E913CD" w:rsidP="004373E8">
      <w:pPr>
        <w:numPr>
          <w:ilvl w:val="0"/>
          <w:numId w:val="5"/>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Install DFRobot DC-DC Power Convertor. </w:t>
      </w:r>
      <w:r w:rsidR="009A730C">
        <w:rPr>
          <w:rFonts w:ascii="Helvetica" w:eastAsia="Times New Roman" w:hAnsi="Helvetica" w:cs="Helvetica"/>
          <w:color w:val="272727"/>
          <w:sz w:val="21"/>
          <w:szCs w:val="21"/>
        </w:rPr>
        <w:t xml:space="preserve"> The power convertor goes on the opposite side of the tower from the servos.  Note the orientation of the connectors; when viewed from the side the </w:t>
      </w:r>
      <w:r w:rsidR="00AD2A73">
        <w:rPr>
          <w:rFonts w:ascii="Helvetica" w:eastAsia="Times New Roman" w:hAnsi="Helvetica" w:cs="Helvetica"/>
          <w:color w:val="272727"/>
          <w:sz w:val="21"/>
          <w:szCs w:val="21"/>
        </w:rPr>
        <w:t>power converted is mounted on</w:t>
      </w:r>
      <w:r w:rsidR="009A730C">
        <w:rPr>
          <w:rFonts w:ascii="Helvetica" w:eastAsia="Times New Roman" w:hAnsi="Helvetica" w:cs="Helvetica"/>
          <w:color w:val="272727"/>
          <w:sz w:val="21"/>
          <w:szCs w:val="21"/>
        </w:rPr>
        <w:t xml:space="preserve">, the 5V output </w:t>
      </w:r>
      <w:r w:rsidR="00AD2A73">
        <w:rPr>
          <w:rFonts w:ascii="Helvetica" w:eastAsia="Times New Roman" w:hAnsi="Helvetica" w:cs="Helvetica"/>
          <w:color w:val="272727"/>
          <w:sz w:val="21"/>
          <w:szCs w:val="21"/>
        </w:rPr>
        <w:t xml:space="preserve">should be on the left.   When viewed from the “back”, where the servos are, the 5V output will be on the right.  </w:t>
      </w:r>
      <w:r w:rsidRPr="00E913CD">
        <w:rPr>
          <w:rFonts w:ascii="Helvetica" w:eastAsia="Times New Roman" w:hAnsi="Helvetica" w:cs="Helvetica"/>
          <w:color w:val="272727"/>
          <w:sz w:val="21"/>
          <w:szCs w:val="21"/>
        </w:rPr>
        <w:t>Use 4ea. M3x6mm s</w:t>
      </w:r>
      <w:r w:rsidR="008411E1">
        <w:rPr>
          <w:rFonts w:ascii="Helvetica" w:eastAsia="Times New Roman" w:hAnsi="Helvetica" w:cs="Helvetica"/>
          <w:color w:val="272727"/>
          <w:sz w:val="21"/>
          <w:szCs w:val="21"/>
        </w:rPr>
        <w:t>pacers</w:t>
      </w:r>
      <w:r w:rsidRPr="00E913CD">
        <w:rPr>
          <w:rFonts w:ascii="Helvetica" w:eastAsia="Times New Roman" w:hAnsi="Helvetica" w:cs="Helvetica"/>
          <w:color w:val="272727"/>
          <w:sz w:val="21"/>
          <w:szCs w:val="21"/>
        </w:rPr>
        <w:t>, 4ea. M3</w:t>
      </w:r>
      <w:r w:rsidR="008411E1">
        <w:rPr>
          <w:rFonts w:ascii="Helvetica" w:eastAsia="Times New Roman" w:hAnsi="Helvetica" w:cs="Helvetica"/>
          <w:color w:val="272727"/>
          <w:sz w:val="21"/>
          <w:szCs w:val="21"/>
        </w:rPr>
        <w:t xml:space="preserve"> locknuts</w:t>
      </w:r>
      <w:r w:rsidRPr="00E913CD">
        <w:rPr>
          <w:rFonts w:ascii="Helvetica" w:eastAsia="Times New Roman" w:hAnsi="Helvetica" w:cs="Helvetica"/>
          <w:color w:val="272727"/>
          <w:sz w:val="21"/>
          <w:szCs w:val="21"/>
        </w:rPr>
        <w:t xml:space="preserve"> and 4 ea. M3x</w:t>
      </w:r>
      <w:r w:rsidR="008411E1">
        <w:rPr>
          <w:rFonts w:ascii="Helvetica" w:eastAsia="Times New Roman" w:hAnsi="Helvetica" w:cs="Helvetica"/>
          <w:color w:val="272727"/>
          <w:sz w:val="21"/>
          <w:szCs w:val="21"/>
        </w:rPr>
        <w:t>14</w:t>
      </w:r>
      <w:r w:rsidRPr="00E913CD">
        <w:rPr>
          <w:rFonts w:ascii="Helvetica" w:eastAsia="Times New Roman" w:hAnsi="Helvetica" w:cs="Helvetica"/>
          <w:color w:val="272727"/>
          <w:sz w:val="21"/>
          <w:szCs w:val="21"/>
        </w:rPr>
        <w:t xml:space="preserve"> screws</w:t>
      </w:r>
      <w:r w:rsidR="009A730C">
        <w:rPr>
          <w:rFonts w:ascii="Helvetica" w:eastAsia="Times New Roman" w:hAnsi="Helvetica" w:cs="Helvetica"/>
          <w:color w:val="272727"/>
          <w:sz w:val="21"/>
          <w:szCs w:val="21"/>
        </w:rPr>
        <w:t>.   Refer to</w:t>
      </w:r>
      <w:r w:rsidRPr="00E913CD">
        <w:rPr>
          <w:rFonts w:ascii="Helvetica" w:eastAsia="Times New Roman" w:hAnsi="Helvetica" w:cs="Helvetica"/>
          <w:color w:val="272727"/>
          <w:sz w:val="21"/>
          <w:szCs w:val="21"/>
        </w:rPr>
        <w:t> </w:t>
      </w:r>
      <w:hyperlink r:id="rId27" w:history="1">
        <w:r w:rsidRPr="00FF7113">
          <w:rPr>
            <w:rFonts w:ascii="Helvetica" w:eastAsia="Times New Roman" w:hAnsi="Helvetica" w:cs="Helvetica"/>
            <w:b/>
            <w:bCs/>
            <w:color w:val="4675A8"/>
            <w:sz w:val="21"/>
            <w:szCs w:val="21"/>
            <w:u w:val="single"/>
          </w:rPr>
          <w:t>Drawing 2B</w:t>
        </w:r>
      </w:hyperlink>
    </w:p>
    <w:p w14:paraId="224C3659" w14:textId="26208192" w:rsidR="00E913CD" w:rsidRPr="00555571" w:rsidRDefault="00E913CD" w:rsidP="004373E8">
      <w:pPr>
        <w:numPr>
          <w:ilvl w:val="0"/>
          <w:numId w:val="5"/>
        </w:numPr>
        <w:spacing w:before="100" w:beforeAutospacing="1" w:after="100" w:afterAutospacing="1" w:line="315" w:lineRule="atLeast"/>
        <w:jc w:val="both"/>
        <w:rPr>
          <w:rStyle w:val="Hyperlink"/>
          <w:rFonts w:ascii="Helvetica" w:eastAsia="Times New Roman" w:hAnsi="Helvetica" w:cs="Helvetica"/>
          <w:sz w:val="21"/>
          <w:szCs w:val="21"/>
        </w:rPr>
      </w:pPr>
      <w:r w:rsidRPr="00E913CD">
        <w:rPr>
          <w:rFonts w:ascii="Helvetica" w:eastAsia="Times New Roman" w:hAnsi="Helvetica" w:cs="Helvetica"/>
          <w:color w:val="272727"/>
          <w:sz w:val="21"/>
          <w:szCs w:val="21"/>
        </w:rPr>
        <w:t xml:space="preserve">Install standoffs for the UP board, but do not install UP board yet. We will install UP board </w:t>
      </w:r>
      <w:r w:rsidR="00AD2A73">
        <w:rPr>
          <w:rFonts w:ascii="Helvetica" w:eastAsia="Times New Roman" w:hAnsi="Helvetica" w:cs="Helvetica"/>
          <w:color w:val="272727"/>
          <w:sz w:val="21"/>
          <w:szCs w:val="21"/>
        </w:rPr>
        <w:t>last after we</w:t>
      </w:r>
      <w:r w:rsidRPr="00E913CD">
        <w:rPr>
          <w:rFonts w:ascii="Helvetica" w:eastAsia="Times New Roman" w:hAnsi="Helvetica" w:cs="Helvetica"/>
          <w:color w:val="272727"/>
          <w:sz w:val="21"/>
          <w:szCs w:val="21"/>
        </w:rPr>
        <w:t xml:space="preserve"> organize the wiring. Use 4ea M2.5x1</w:t>
      </w:r>
      <w:r w:rsidR="008411E1">
        <w:rPr>
          <w:rFonts w:ascii="Helvetica" w:eastAsia="Times New Roman" w:hAnsi="Helvetica" w:cs="Helvetica"/>
          <w:color w:val="272727"/>
          <w:sz w:val="21"/>
          <w:szCs w:val="21"/>
        </w:rPr>
        <w:t>6</w:t>
      </w:r>
      <w:r w:rsidRPr="00E913CD">
        <w:rPr>
          <w:rFonts w:ascii="Helvetica" w:eastAsia="Times New Roman" w:hAnsi="Helvetica" w:cs="Helvetica"/>
          <w:color w:val="272727"/>
          <w:sz w:val="21"/>
          <w:szCs w:val="21"/>
        </w:rPr>
        <w:t xml:space="preserve"> mm standoffs and 4ea. M2.5x6 </w:t>
      </w:r>
      <w:r w:rsidR="00E94711" w:rsidRPr="00E913CD">
        <w:rPr>
          <w:rFonts w:ascii="Helvetica" w:eastAsia="Times New Roman" w:hAnsi="Helvetica" w:cs="Helvetica"/>
          <w:color w:val="272727"/>
          <w:sz w:val="21"/>
          <w:szCs w:val="21"/>
        </w:rPr>
        <w:t>screws.</w:t>
      </w:r>
      <w:r w:rsidR="009A730C">
        <w:rPr>
          <w:rFonts w:ascii="Helvetica" w:eastAsia="Times New Roman" w:hAnsi="Helvetica" w:cs="Helvetica"/>
          <w:color w:val="272727"/>
          <w:sz w:val="21"/>
          <w:szCs w:val="21"/>
        </w:rPr>
        <w:t xml:space="preserve"> Refer to </w:t>
      </w:r>
      <w:r w:rsidR="00555571">
        <w:rPr>
          <w:rFonts w:ascii="Helvetica" w:eastAsia="Times New Roman" w:hAnsi="Helvetica" w:cs="Helvetica"/>
          <w:b/>
          <w:bCs/>
          <w:color w:val="4675A8"/>
          <w:sz w:val="21"/>
          <w:szCs w:val="21"/>
          <w:u w:val="single"/>
        </w:rPr>
        <w:fldChar w:fldCharType="begin"/>
      </w:r>
      <w:r w:rsidR="00555571">
        <w:rPr>
          <w:rFonts w:ascii="Helvetica" w:eastAsia="Times New Roman" w:hAnsi="Helvetica" w:cs="Helvetica"/>
          <w:b/>
          <w:bCs/>
          <w:color w:val="4675A8"/>
          <w:sz w:val="21"/>
          <w:szCs w:val="21"/>
          <w:u w:val="single"/>
        </w:rPr>
        <w:instrText xml:space="preserve"> HYPERLINK "http://a360.co/2coACk9" </w:instrText>
      </w:r>
      <w:r w:rsidR="00555571">
        <w:rPr>
          <w:rFonts w:ascii="Helvetica" w:eastAsia="Times New Roman" w:hAnsi="Helvetica" w:cs="Helvetica"/>
          <w:b/>
          <w:bCs/>
          <w:color w:val="4675A8"/>
          <w:sz w:val="21"/>
          <w:szCs w:val="21"/>
          <w:u w:val="single"/>
        </w:rPr>
        <w:fldChar w:fldCharType="separate"/>
      </w:r>
      <w:r w:rsidRPr="00555571">
        <w:rPr>
          <w:rStyle w:val="Hyperlink"/>
          <w:rFonts w:ascii="Helvetica" w:eastAsia="Times New Roman" w:hAnsi="Helvetica" w:cs="Helvetica"/>
          <w:b/>
          <w:bCs/>
          <w:sz w:val="21"/>
          <w:szCs w:val="21"/>
        </w:rPr>
        <w:t>Drawing 2B</w:t>
      </w:r>
    </w:p>
    <w:p w14:paraId="60CDB512" w14:textId="3183F84E" w:rsidR="0024127E" w:rsidRDefault="00555571" w:rsidP="004373E8">
      <w:pPr>
        <w:keepNext/>
        <w:spacing w:before="100" w:beforeAutospacing="1" w:after="100" w:afterAutospacing="1" w:line="315" w:lineRule="atLeast"/>
        <w:ind w:left="720"/>
        <w:jc w:val="both"/>
      </w:pPr>
      <w:r>
        <w:rPr>
          <w:rFonts w:ascii="Helvetica" w:eastAsia="Times New Roman" w:hAnsi="Helvetica" w:cs="Helvetica"/>
          <w:b/>
          <w:bCs/>
          <w:color w:val="4675A8"/>
          <w:sz w:val="21"/>
          <w:szCs w:val="21"/>
          <w:u w:val="single"/>
        </w:rPr>
        <w:lastRenderedPageBreak/>
        <w:fldChar w:fldCharType="end"/>
      </w:r>
      <w:r w:rsidR="00FE64B7">
        <w:rPr>
          <w:noProof/>
        </w:rPr>
        <w:drawing>
          <wp:inline distT="0" distB="0" distL="0" distR="0" wp14:anchorId="1566BE41" wp14:editId="6F03F35E">
            <wp:extent cx="2566949" cy="2932670"/>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6386" cy="2943452"/>
                    </a:xfrm>
                    <a:prstGeom prst="rect">
                      <a:avLst/>
                    </a:prstGeom>
                  </pic:spPr>
                </pic:pic>
              </a:graphicData>
            </a:graphic>
          </wp:inline>
        </w:drawing>
      </w:r>
      <w:r w:rsidR="00F63EE4">
        <w:rPr>
          <w:noProof/>
        </w:rPr>
        <w:drawing>
          <wp:inline distT="0" distB="0" distL="0" distR="0" wp14:anchorId="4831ECDE" wp14:editId="3C68A0A1">
            <wp:extent cx="2783480" cy="26967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7998" cy="2710808"/>
                    </a:xfrm>
                    <a:prstGeom prst="rect">
                      <a:avLst/>
                    </a:prstGeom>
                  </pic:spPr>
                </pic:pic>
              </a:graphicData>
            </a:graphic>
          </wp:inline>
        </w:drawing>
      </w:r>
    </w:p>
    <w:p w14:paraId="4EA84AFB" w14:textId="77777777" w:rsidR="0024127E" w:rsidRDefault="0024127E" w:rsidP="0024127E">
      <w:pPr>
        <w:pStyle w:val="Caption"/>
      </w:pPr>
      <w:r>
        <w:t xml:space="preserve">Drawing 2C </w:t>
      </w:r>
    </w:p>
    <w:p w14:paraId="2951580D" w14:textId="77777777" w:rsidR="00E94711" w:rsidRDefault="00E94711" w:rsidP="00E94711">
      <w:pPr>
        <w:spacing w:before="100" w:beforeAutospacing="1" w:after="100" w:afterAutospacing="1" w:line="315" w:lineRule="atLeast"/>
        <w:ind w:left="720"/>
        <w:rPr>
          <w:rFonts w:ascii="Helvetica" w:eastAsia="Times New Roman" w:hAnsi="Helvetica" w:cs="Helvetica"/>
          <w:color w:val="272727"/>
          <w:sz w:val="21"/>
          <w:szCs w:val="21"/>
        </w:rPr>
      </w:pPr>
    </w:p>
    <w:p w14:paraId="30ABAE89" w14:textId="01166E8E" w:rsidR="00E913CD" w:rsidRPr="00E913CD" w:rsidRDefault="00E913CD" w:rsidP="004373E8">
      <w:pPr>
        <w:numPr>
          <w:ilvl w:val="0"/>
          <w:numId w:val="5"/>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Install </w:t>
      </w:r>
      <w:r w:rsidR="00AD2A73">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Intel</w:t>
      </w:r>
      <w:r w:rsidR="00AD2A73">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xml:space="preserve"> RealSense</w:t>
      </w:r>
      <w:r w:rsidR="00AD2A73">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xml:space="preserve"> RS200 </w:t>
      </w:r>
      <w:r w:rsidR="00AD2A73">
        <w:rPr>
          <w:rFonts w:ascii="Helvetica" w:eastAsia="Times New Roman" w:hAnsi="Helvetica" w:cs="Helvetica"/>
          <w:color w:val="272727"/>
          <w:sz w:val="21"/>
          <w:szCs w:val="21"/>
        </w:rPr>
        <w:t xml:space="preserve">3D </w:t>
      </w:r>
      <w:r w:rsidRPr="00E913CD">
        <w:rPr>
          <w:rFonts w:ascii="Helvetica" w:eastAsia="Times New Roman" w:hAnsi="Helvetica" w:cs="Helvetica"/>
          <w:color w:val="272727"/>
          <w:sz w:val="21"/>
          <w:szCs w:val="21"/>
        </w:rPr>
        <w:t xml:space="preserve">Camera. Use 2ea M3x18 socket head screws, 2 ea. M3 locknuts, 1 </w:t>
      </w:r>
      <w:r w:rsidR="00FF7113" w:rsidRPr="00E913CD">
        <w:rPr>
          <w:rFonts w:ascii="Helvetica" w:eastAsia="Times New Roman" w:hAnsi="Helvetica" w:cs="Helvetica"/>
          <w:color w:val="272727"/>
          <w:sz w:val="21"/>
          <w:szCs w:val="21"/>
        </w:rPr>
        <w:t>ea. sticky</w:t>
      </w:r>
      <w:r w:rsidRPr="00E913CD">
        <w:rPr>
          <w:rFonts w:ascii="Helvetica" w:eastAsia="Times New Roman" w:hAnsi="Helvetica" w:cs="Helvetica"/>
          <w:color w:val="272727"/>
          <w:sz w:val="21"/>
          <w:szCs w:val="21"/>
        </w:rPr>
        <w:t xml:space="preserve"> magnet (included in camera kit) and 1 ea. cable tie. Use </w:t>
      </w:r>
      <w:r w:rsidR="00B87108">
        <w:rPr>
          <w:rFonts w:ascii="Helvetica" w:eastAsia="Times New Roman" w:hAnsi="Helvetica" w:cs="Helvetica"/>
          <w:color w:val="272727"/>
          <w:sz w:val="21"/>
          <w:szCs w:val="21"/>
        </w:rPr>
        <w:t>4</w:t>
      </w:r>
      <w:r w:rsidRPr="00E913CD">
        <w:rPr>
          <w:rFonts w:ascii="Helvetica" w:eastAsia="Times New Roman" w:hAnsi="Helvetica" w:cs="Helvetica"/>
          <w:color w:val="272727"/>
          <w:sz w:val="21"/>
          <w:szCs w:val="21"/>
        </w:rPr>
        <w:t xml:space="preserve">ea. </w:t>
      </w:r>
      <w:r w:rsidR="004019A8" w:rsidRPr="00E913CD">
        <w:rPr>
          <w:rFonts w:ascii="Helvetica" w:eastAsia="Times New Roman" w:hAnsi="Helvetica" w:cs="Helvetica"/>
          <w:color w:val="272727"/>
          <w:sz w:val="21"/>
          <w:szCs w:val="21"/>
        </w:rPr>
        <w:t>(</w:t>
      </w:r>
      <w:r w:rsidR="00B87108">
        <w:rPr>
          <w:rFonts w:ascii="Helvetica" w:eastAsia="Times New Roman" w:hAnsi="Helvetica" w:cs="Helvetica"/>
          <w:color w:val="272727"/>
          <w:sz w:val="21"/>
          <w:szCs w:val="21"/>
        </w:rPr>
        <w:t>2</w:t>
      </w:r>
      <w:r w:rsidRPr="00E913CD">
        <w:rPr>
          <w:rFonts w:ascii="Helvetica" w:eastAsia="Times New Roman" w:hAnsi="Helvetica" w:cs="Helvetica"/>
          <w:color w:val="272727"/>
          <w:sz w:val="21"/>
          <w:szCs w:val="21"/>
        </w:rPr>
        <w:t>ea. per screw) M3x1mm washers as a spacers between camera and Tower. </w:t>
      </w:r>
      <w:r w:rsidR="00AD2A73">
        <w:rPr>
          <w:rFonts w:ascii="Helvetica" w:eastAsia="Times New Roman" w:hAnsi="Helvetica" w:cs="Helvetica"/>
          <w:color w:val="272727"/>
          <w:sz w:val="21"/>
          <w:szCs w:val="21"/>
        </w:rPr>
        <w:t xml:space="preserve">Refer to </w:t>
      </w:r>
      <w:hyperlink r:id="rId30" w:history="1">
        <w:r w:rsidRPr="00F56687">
          <w:rPr>
            <w:rStyle w:val="Hyperlink"/>
            <w:rFonts w:ascii="Helvetica" w:eastAsia="Times New Roman" w:hAnsi="Helvetica" w:cs="Helvetica"/>
            <w:b/>
            <w:bCs/>
            <w:sz w:val="21"/>
            <w:szCs w:val="21"/>
          </w:rPr>
          <w:t>Drawing</w:t>
        </w:r>
        <w:r w:rsidR="008863BE" w:rsidRPr="00F56687">
          <w:rPr>
            <w:rStyle w:val="Hyperlink"/>
            <w:rFonts w:ascii="Helvetica" w:eastAsia="Times New Roman" w:hAnsi="Helvetica" w:cs="Helvetica"/>
            <w:b/>
            <w:bCs/>
            <w:sz w:val="21"/>
            <w:szCs w:val="21"/>
          </w:rPr>
          <w:t xml:space="preserve"> </w:t>
        </w:r>
        <w:r w:rsidRPr="00F56687">
          <w:rPr>
            <w:rStyle w:val="Hyperlink"/>
            <w:rFonts w:ascii="Helvetica" w:eastAsia="Times New Roman" w:hAnsi="Helvetica" w:cs="Helvetica"/>
            <w:b/>
            <w:bCs/>
            <w:sz w:val="21"/>
            <w:szCs w:val="21"/>
          </w:rPr>
          <w:t>2C</w:t>
        </w:r>
      </w:hyperlink>
      <w:r w:rsidR="00AD2A73">
        <w:rPr>
          <w:rFonts w:ascii="Helvetica" w:eastAsia="Times New Roman" w:hAnsi="Helvetica" w:cs="Helvetica"/>
          <w:b/>
          <w:bCs/>
          <w:color w:val="4675A8"/>
          <w:sz w:val="21"/>
          <w:szCs w:val="21"/>
          <w:u w:val="single"/>
        </w:rPr>
        <w:t>.</w:t>
      </w:r>
      <w:r w:rsidRPr="00FF7113">
        <w:rPr>
          <w:rFonts w:ascii="Helvetica" w:eastAsia="Times New Roman" w:hAnsi="Helvetica" w:cs="Helvetica"/>
          <w:b/>
          <w:bCs/>
          <w:color w:val="4675A8"/>
          <w:sz w:val="21"/>
          <w:szCs w:val="21"/>
          <w:u w:val="single"/>
        </w:rPr>
        <w:t> </w:t>
      </w:r>
      <w:r w:rsidRPr="00E913CD">
        <w:rPr>
          <w:rFonts w:ascii="Helvetica" w:eastAsia="Times New Roman" w:hAnsi="Helvetica" w:cs="Helvetica"/>
          <w:color w:val="272727"/>
          <w:sz w:val="21"/>
          <w:szCs w:val="21"/>
        </w:rPr>
        <w:t xml:space="preserve"> </w:t>
      </w:r>
      <w:r w:rsidR="00AD2A73">
        <w:rPr>
          <w:rFonts w:ascii="Helvetica" w:eastAsia="Times New Roman" w:hAnsi="Helvetica" w:cs="Helvetica"/>
          <w:color w:val="272727"/>
          <w:sz w:val="21"/>
          <w:szCs w:val="21"/>
        </w:rPr>
        <w:t xml:space="preserve">The following procedure is recommended to </w:t>
      </w:r>
      <w:r w:rsidRPr="00E913CD">
        <w:rPr>
          <w:rFonts w:ascii="Helvetica" w:eastAsia="Times New Roman" w:hAnsi="Helvetica" w:cs="Helvetica"/>
          <w:color w:val="272727"/>
          <w:sz w:val="21"/>
          <w:szCs w:val="21"/>
        </w:rPr>
        <w:t xml:space="preserve">install </w:t>
      </w:r>
      <w:r w:rsidR="00AD2A73">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 xml:space="preserve">camera with </w:t>
      </w:r>
      <w:r w:rsidR="00AD2A73">
        <w:rPr>
          <w:rFonts w:ascii="Helvetica" w:eastAsia="Times New Roman" w:hAnsi="Helvetica" w:cs="Helvetica"/>
          <w:color w:val="272727"/>
          <w:sz w:val="21"/>
          <w:szCs w:val="21"/>
        </w:rPr>
        <w:t>precise</w:t>
      </w:r>
      <w:r w:rsidR="00AD2A73" w:rsidRPr="00E913CD">
        <w:rPr>
          <w:rFonts w:ascii="Helvetica" w:eastAsia="Times New Roman" w:hAnsi="Helvetica" w:cs="Helvetica"/>
          <w:color w:val="272727"/>
          <w:sz w:val="21"/>
          <w:szCs w:val="21"/>
        </w:rPr>
        <w:t xml:space="preserve"> </w:t>
      </w:r>
      <w:r w:rsidRPr="00E913CD">
        <w:rPr>
          <w:rFonts w:ascii="Helvetica" w:eastAsia="Times New Roman" w:hAnsi="Helvetica" w:cs="Helvetica"/>
          <w:color w:val="272727"/>
          <w:sz w:val="21"/>
          <w:szCs w:val="21"/>
        </w:rPr>
        <w:t>horizontal</w:t>
      </w:r>
      <w:r w:rsidR="00AD2A73">
        <w:rPr>
          <w:rFonts w:ascii="Helvetica" w:eastAsia="Times New Roman" w:hAnsi="Helvetica" w:cs="Helvetica"/>
          <w:color w:val="272727"/>
          <w:sz w:val="21"/>
          <w:szCs w:val="21"/>
        </w:rPr>
        <w:t xml:space="preserve"> and </w:t>
      </w:r>
      <w:r w:rsidRPr="00E913CD">
        <w:rPr>
          <w:rFonts w:ascii="Helvetica" w:eastAsia="Times New Roman" w:hAnsi="Helvetica" w:cs="Helvetica"/>
          <w:color w:val="272727"/>
          <w:sz w:val="21"/>
          <w:szCs w:val="21"/>
        </w:rPr>
        <w:t>vertical alignment :</w:t>
      </w:r>
    </w:p>
    <w:p w14:paraId="45538002" w14:textId="18EA9421" w:rsidR="00E913CD" w:rsidRPr="00E913CD" w:rsidRDefault="00AD2A73"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Insert</w:t>
      </w:r>
      <w:r w:rsidRPr="00E913CD">
        <w:rPr>
          <w:rFonts w:ascii="Helvetica" w:eastAsia="Times New Roman" w:hAnsi="Helvetica" w:cs="Helvetica"/>
          <w:color w:val="272727"/>
          <w:sz w:val="21"/>
          <w:szCs w:val="21"/>
        </w:rPr>
        <w:t xml:space="preserve"> </w:t>
      </w:r>
      <w:r w:rsidR="00E913CD" w:rsidRPr="00E913CD">
        <w:rPr>
          <w:rFonts w:ascii="Helvetica" w:eastAsia="Times New Roman" w:hAnsi="Helvetica" w:cs="Helvetica"/>
          <w:color w:val="272727"/>
          <w:sz w:val="21"/>
          <w:szCs w:val="21"/>
        </w:rPr>
        <w:t>1ea. M3x18 screw in</w:t>
      </w:r>
      <w:r>
        <w:rPr>
          <w:rFonts w:ascii="Helvetica" w:eastAsia="Times New Roman" w:hAnsi="Helvetica" w:cs="Helvetica"/>
          <w:color w:val="272727"/>
          <w:sz w:val="21"/>
          <w:szCs w:val="21"/>
        </w:rPr>
        <w:t>to</w:t>
      </w:r>
      <w:r w:rsidR="00E913CD" w:rsidRPr="00E913CD">
        <w:rPr>
          <w:rFonts w:ascii="Helvetica" w:eastAsia="Times New Roman" w:hAnsi="Helvetica" w:cs="Helvetica"/>
          <w:color w:val="272727"/>
          <w:sz w:val="21"/>
          <w:szCs w:val="21"/>
        </w:rPr>
        <w:t xml:space="preserve"> </w:t>
      </w:r>
      <w:r>
        <w:rPr>
          <w:rFonts w:ascii="Helvetica" w:eastAsia="Times New Roman" w:hAnsi="Helvetica" w:cs="Helvetica"/>
          <w:color w:val="272727"/>
          <w:sz w:val="21"/>
          <w:szCs w:val="21"/>
        </w:rPr>
        <w:t xml:space="preserve">slot in </w:t>
      </w:r>
      <w:r w:rsidR="00E913CD" w:rsidRPr="00E913CD">
        <w:rPr>
          <w:rFonts w:ascii="Helvetica" w:eastAsia="Times New Roman" w:hAnsi="Helvetica" w:cs="Helvetica"/>
          <w:color w:val="272727"/>
          <w:sz w:val="21"/>
          <w:szCs w:val="21"/>
        </w:rPr>
        <w:t>camera</w:t>
      </w:r>
      <w:r>
        <w:rPr>
          <w:rFonts w:ascii="Helvetica" w:eastAsia="Times New Roman" w:hAnsi="Helvetica" w:cs="Helvetica"/>
          <w:color w:val="272727"/>
          <w:sz w:val="21"/>
          <w:szCs w:val="21"/>
        </w:rPr>
        <w:t>.</w:t>
      </w:r>
    </w:p>
    <w:p w14:paraId="2F629615" w14:textId="7B178007" w:rsidR="00E913CD" w:rsidRPr="00E913CD"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Add </w:t>
      </w:r>
      <w:r w:rsidR="00B87108">
        <w:rPr>
          <w:rFonts w:ascii="Helvetica" w:eastAsia="Times New Roman" w:hAnsi="Helvetica" w:cs="Helvetica"/>
          <w:color w:val="272727"/>
          <w:sz w:val="21"/>
          <w:szCs w:val="21"/>
        </w:rPr>
        <w:t>2</w:t>
      </w:r>
      <w:r w:rsidRPr="00E913CD">
        <w:rPr>
          <w:rFonts w:ascii="Helvetica" w:eastAsia="Times New Roman" w:hAnsi="Helvetica" w:cs="Helvetica"/>
          <w:color w:val="272727"/>
          <w:sz w:val="21"/>
          <w:szCs w:val="21"/>
        </w:rPr>
        <w:t xml:space="preserve"> ea. M3x1mm washers to </w:t>
      </w:r>
      <w:r w:rsidR="00FF7113" w:rsidRPr="00E913CD">
        <w:rPr>
          <w:rFonts w:ascii="Helvetica" w:eastAsia="Times New Roman" w:hAnsi="Helvetica" w:cs="Helvetica"/>
          <w:color w:val="272727"/>
          <w:sz w:val="21"/>
          <w:szCs w:val="21"/>
        </w:rPr>
        <w:t>the</w:t>
      </w:r>
      <w:r w:rsidRPr="00E913CD">
        <w:rPr>
          <w:rFonts w:ascii="Helvetica" w:eastAsia="Times New Roman" w:hAnsi="Helvetica" w:cs="Helvetica"/>
          <w:color w:val="272727"/>
          <w:sz w:val="21"/>
          <w:szCs w:val="21"/>
        </w:rPr>
        <w:t xml:space="preserve"> screw between camera and Tower.</w:t>
      </w:r>
    </w:p>
    <w:p w14:paraId="742476CC" w14:textId="7A417DEB" w:rsidR="00E913CD" w:rsidRPr="00E913CD"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Loosely secure screw with M3 locknut</w:t>
      </w:r>
      <w:r w:rsidR="00AD2A73">
        <w:rPr>
          <w:rFonts w:ascii="Helvetica" w:eastAsia="Times New Roman" w:hAnsi="Helvetica" w:cs="Helvetica"/>
          <w:color w:val="272727"/>
          <w:sz w:val="21"/>
          <w:szCs w:val="21"/>
        </w:rPr>
        <w:t xml:space="preserve"> in the outer camera mount hole in the tower.   The camera should be able to rotate and slide freely still</w:t>
      </w:r>
    </w:p>
    <w:p w14:paraId="35EE61C7" w14:textId="77777777" w:rsidR="00E913CD" w:rsidRPr="00E913CD"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Attach </w:t>
      </w:r>
      <w:r w:rsidR="00AD2A73">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magnet to the other side of the camera</w:t>
      </w:r>
      <w:r w:rsidR="00AD2A73">
        <w:rPr>
          <w:rFonts w:ascii="Helvetica" w:eastAsia="Times New Roman" w:hAnsi="Helvetica" w:cs="Helvetica"/>
          <w:color w:val="272727"/>
          <w:sz w:val="21"/>
          <w:szCs w:val="21"/>
        </w:rPr>
        <w:t>, making sure it is in an accurate position (the bump in the magnet should be in the slot on the back of the camera)</w:t>
      </w:r>
      <w:r w:rsidRPr="00E913CD">
        <w:rPr>
          <w:rFonts w:ascii="Helvetica" w:eastAsia="Times New Roman" w:hAnsi="Helvetica" w:cs="Helvetica"/>
          <w:color w:val="272727"/>
          <w:sz w:val="21"/>
          <w:szCs w:val="21"/>
        </w:rPr>
        <w:t xml:space="preserve"> and remove protective paper from the magnet.</w:t>
      </w:r>
    </w:p>
    <w:p w14:paraId="1529D7E7" w14:textId="53565F7A" w:rsidR="00E913CD" w:rsidRPr="00E913CD"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Align camera vertically and horizontally - top edge of the camera should be level with </w:t>
      </w:r>
      <w:r w:rsidR="00AD2A73">
        <w:rPr>
          <w:rFonts w:ascii="Helvetica" w:eastAsia="Times New Roman" w:hAnsi="Helvetica" w:cs="Helvetica"/>
          <w:color w:val="272727"/>
          <w:sz w:val="21"/>
          <w:szCs w:val="21"/>
        </w:rPr>
        <w:t>the t</w:t>
      </w:r>
      <w:r w:rsidRPr="00E913CD">
        <w:rPr>
          <w:rFonts w:ascii="Helvetica" w:eastAsia="Times New Roman" w:hAnsi="Helvetica" w:cs="Helvetica"/>
          <w:color w:val="272727"/>
          <w:sz w:val="21"/>
          <w:szCs w:val="21"/>
        </w:rPr>
        <w:t>ower edge.</w:t>
      </w:r>
    </w:p>
    <w:p w14:paraId="014C6CC6" w14:textId="3399A5D6" w:rsidR="0028254F"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Attach sticky side of the magnet to </w:t>
      </w:r>
      <w:r w:rsidR="0028254F">
        <w:rPr>
          <w:rFonts w:ascii="Helvetica" w:eastAsia="Times New Roman" w:hAnsi="Helvetica" w:cs="Helvetica"/>
          <w:color w:val="272727"/>
          <w:sz w:val="21"/>
          <w:szCs w:val="21"/>
        </w:rPr>
        <w:t>t</w:t>
      </w:r>
      <w:r w:rsidRPr="00E913CD">
        <w:rPr>
          <w:rFonts w:ascii="Helvetica" w:eastAsia="Times New Roman" w:hAnsi="Helvetica" w:cs="Helvetica"/>
          <w:color w:val="272727"/>
          <w:sz w:val="21"/>
          <w:szCs w:val="21"/>
        </w:rPr>
        <w:t>ower</w:t>
      </w:r>
      <w:r w:rsidR="0028254F">
        <w:rPr>
          <w:rFonts w:ascii="Helvetica" w:eastAsia="Times New Roman" w:hAnsi="Helvetica" w:cs="Helvetica"/>
          <w:color w:val="272727"/>
          <w:sz w:val="21"/>
          <w:szCs w:val="21"/>
        </w:rPr>
        <w:t>.</w:t>
      </w:r>
    </w:p>
    <w:p w14:paraId="6BF58FB7" w14:textId="2F773815" w:rsidR="00E913CD" w:rsidRPr="00E913CD" w:rsidRDefault="0028254F"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Pr>
          <w:rFonts w:ascii="Helvetica" w:eastAsia="Times New Roman" w:hAnsi="Helvetica" w:cs="Helvetica"/>
          <w:color w:val="272727"/>
          <w:sz w:val="21"/>
          <w:szCs w:val="21"/>
        </w:rPr>
        <w:t>S</w:t>
      </w:r>
      <w:r w:rsidR="00E913CD" w:rsidRPr="00E913CD">
        <w:rPr>
          <w:rFonts w:ascii="Helvetica" w:eastAsia="Times New Roman" w:hAnsi="Helvetica" w:cs="Helvetica"/>
          <w:color w:val="272727"/>
          <w:sz w:val="21"/>
          <w:szCs w:val="21"/>
        </w:rPr>
        <w:t>ecure the locknut.</w:t>
      </w:r>
    </w:p>
    <w:p w14:paraId="46974AA1" w14:textId="0BAF4F3B" w:rsidR="00E913CD" w:rsidRPr="00E913CD" w:rsidRDefault="00E913CD" w:rsidP="004373E8">
      <w:pPr>
        <w:numPr>
          <w:ilvl w:val="0"/>
          <w:numId w:val="6"/>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Secure </w:t>
      </w:r>
      <w:r w:rsidR="0028254F">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second screw with washers</w:t>
      </w:r>
      <w:r w:rsidR="0028254F">
        <w:rPr>
          <w:rFonts w:ascii="Helvetica" w:eastAsia="Times New Roman" w:hAnsi="Helvetica" w:cs="Helvetica"/>
          <w:color w:val="272727"/>
          <w:sz w:val="21"/>
          <w:szCs w:val="21"/>
        </w:rPr>
        <w:t xml:space="preserve"> and a locknut</w:t>
      </w:r>
    </w:p>
    <w:p w14:paraId="3516DE20" w14:textId="77777777" w:rsidR="00E913CD" w:rsidRPr="00E913CD" w:rsidRDefault="0028254F" w:rsidP="0076759E">
      <w:pPr>
        <w:spacing w:before="100" w:beforeAutospacing="1" w:after="100" w:afterAutospacing="1" w:line="315" w:lineRule="atLeast"/>
        <w:ind w:left="360"/>
        <w:rPr>
          <w:rFonts w:ascii="Helvetica" w:eastAsia="Times New Roman" w:hAnsi="Helvetica" w:cs="Helvetica"/>
          <w:color w:val="272727"/>
          <w:sz w:val="21"/>
          <w:szCs w:val="21"/>
        </w:rPr>
      </w:pPr>
      <w:r>
        <w:rPr>
          <w:rFonts w:ascii="Helvetica" w:eastAsia="Times New Roman" w:hAnsi="Helvetica" w:cs="Helvetica"/>
          <w:color w:val="272727"/>
          <w:sz w:val="21"/>
          <w:szCs w:val="21"/>
        </w:rPr>
        <w:t>Do not overtighten either screw.   The locknuts and screws should hold the camera firmly without bending the case.</w:t>
      </w:r>
      <w:r w:rsidR="00E913CD" w:rsidRPr="00E913CD">
        <w:rPr>
          <w:rFonts w:ascii="Helvetica" w:eastAsia="Times New Roman" w:hAnsi="Helvetica" w:cs="Helvetica"/>
          <w:color w:val="272727"/>
          <w:sz w:val="21"/>
          <w:szCs w:val="21"/>
        </w:rPr>
        <w:t> </w:t>
      </w:r>
    </w:p>
    <w:p w14:paraId="49545115" w14:textId="77777777"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2.   Top Plate</w:t>
      </w:r>
      <w:r w:rsidR="00FF7113" w:rsidRPr="00E913CD">
        <w:rPr>
          <w:rFonts w:ascii="Helvetica" w:eastAsia="Times New Roman" w:hAnsi="Helvetica" w:cs="Helvetica"/>
          <w:b/>
          <w:bCs/>
          <w:color w:val="272727"/>
          <w:sz w:val="21"/>
          <w:szCs w:val="21"/>
        </w:rPr>
        <w:t> (</w:t>
      </w:r>
      <w:r w:rsidRPr="00E913CD">
        <w:rPr>
          <w:rFonts w:ascii="Helvetica" w:eastAsia="Times New Roman" w:hAnsi="Helvetica" w:cs="Helvetica"/>
          <w:b/>
          <w:bCs/>
          <w:color w:val="272727"/>
          <w:sz w:val="21"/>
          <w:szCs w:val="21"/>
        </w:rPr>
        <w:t>Drawing 3A, B, C)</w:t>
      </w:r>
    </w:p>
    <w:p w14:paraId="42B77C34" w14:textId="28CA8F16" w:rsidR="00E913CD" w:rsidRDefault="00E913CD" w:rsidP="00E913CD">
      <w:pPr>
        <w:spacing w:after="0" w:line="315" w:lineRule="atLeast"/>
        <w:rPr>
          <w:rFonts w:ascii="Helvetica" w:eastAsia="Times New Roman" w:hAnsi="Helvetica" w:cs="Helvetica"/>
          <w:b/>
          <w:bCs/>
          <w:color w:val="4675A8"/>
          <w:sz w:val="21"/>
          <w:szCs w:val="21"/>
          <w:u w:val="single"/>
        </w:rPr>
      </w:pPr>
      <w:r w:rsidRPr="00E913CD">
        <w:rPr>
          <w:rFonts w:ascii="Helvetica" w:eastAsia="Times New Roman" w:hAnsi="Helvetica" w:cs="Helvetica"/>
          <w:b/>
          <w:bCs/>
          <w:color w:val="272727"/>
          <w:sz w:val="21"/>
          <w:szCs w:val="21"/>
        </w:rPr>
        <w:t>        </w:t>
      </w:r>
      <w:hyperlink r:id="rId31" w:history="1">
        <w:r w:rsidRPr="00E913CD">
          <w:rPr>
            <w:rFonts w:ascii="Helvetica" w:eastAsia="Times New Roman" w:hAnsi="Helvetica" w:cs="Helvetica"/>
            <w:b/>
            <w:bCs/>
            <w:color w:val="4675A8"/>
            <w:sz w:val="21"/>
            <w:szCs w:val="21"/>
            <w:u w:val="single"/>
          </w:rPr>
          <w:t>Top 3D Assembly</w:t>
        </w:r>
      </w:hyperlink>
    </w:p>
    <w:p w14:paraId="1424AE1C" w14:textId="77777777" w:rsidR="0024127E" w:rsidRDefault="0024127E" w:rsidP="00E913CD">
      <w:pPr>
        <w:spacing w:after="0" w:line="315" w:lineRule="atLeast"/>
        <w:rPr>
          <w:rFonts w:ascii="Helvetica" w:eastAsia="Times New Roman" w:hAnsi="Helvetica" w:cs="Helvetica"/>
          <w:b/>
          <w:bCs/>
          <w:color w:val="4675A8"/>
          <w:sz w:val="21"/>
          <w:szCs w:val="21"/>
          <w:u w:val="single"/>
        </w:rPr>
      </w:pPr>
    </w:p>
    <w:p w14:paraId="5E382C21" w14:textId="77777777" w:rsidR="0024127E" w:rsidRPr="00E913CD" w:rsidRDefault="0024127E" w:rsidP="00E913CD">
      <w:pPr>
        <w:spacing w:after="0" w:line="315" w:lineRule="atLeast"/>
        <w:rPr>
          <w:rFonts w:ascii="Helvetica" w:eastAsia="Times New Roman" w:hAnsi="Helvetica" w:cs="Helvetica"/>
          <w:color w:val="272727"/>
          <w:sz w:val="21"/>
          <w:szCs w:val="21"/>
        </w:rPr>
      </w:pPr>
    </w:p>
    <w:p w14:paraId="2C01E487" w14:textId="43320249" w:rsidR="0024127E" w:rsidRDefault="00FE64B7" w:rsidP="005F3BAE">
      <w:pPr>
        <w:keepNext/>
        <w:spacing w:before="100" w:beforeAutospacing="1" w:after="100" w:afterAutospacing="1" w:line="315" w:lineRule="atLeast"/>
        <w:ind w:left="-360"/>
      </w:pPr>
      <w:r>
        <w:rPr>
          <w:noProof/>
        </w:rPr>
        <w:drawing>
          <wp:inline distT="0" distB="0" distL="0" distR="0" wp14:anchorId="3B5A0C97" wp14:editId="4772CCE5">
            <wp:extent cx="5377472" cy="2439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922" cy="2449973"/>
                    </a:xfrm>
                    <a:prstGeom prst="rect">
                      <a:avLst/>
                    </a:prstGeom>
                  </pic:spPr>
                </pic:pic>
              </a:graphicData>
            </a:graphic>
          </wp:inline>
        </w:drawing>
      </w:r>
    </w:p>
    <w:p w14:paraId="5FA8D027" w14:textId="77777777" w:rsidR="0024127E" w:rsidRDefault="0024127E" w:rsidP="0024127E">
      <w:pPr>
        <w:pStyle w:val="Caption"/>
        <w:rPr>
          <w:rFonts w:ascii="Helvetica" w:eastAsia="Times New Roman" w:hAnsi="Helvetica" w:cs="Helvetica"/>
          <w:color w:val="272727"/>
          <w:sz w:val="21"/>
          <w:szCs w:val="21"/>
        </w:rPr>
      </w:pPr>
      <w:r>
        <w:t xml:space="preserve">Drawing 3A </w:t>
      </w:r>
    </w:p>
    <w:p w14:paraId="6A466273" w14:textId="30192D01" w:rsidR="00862D47" w:rsidRPr="00862D47" w:rsidRDefault="00E913CD" w:rsidP="00862D47">
      <w:pPr>
        <w:numPr>
          <w:ilvl w:val="0"/>
          <w:numId w:val="8"/>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Attach 2 ea. Inner Mount</w:t>
      </w:r>
      <w:r w:rsidR="00196532">
        <w:rPr>
          <w:rFonts w:ascii="Helvetica" w:eastAsia="Times New Roman" w:hAnsi="Helvetica" w:cs="Helvetica"/>
          <w:color w:val="272727"/>
          <w:sz w:val="21"/>
          <w:szCs w:val="21"/>
        </w:rPr>
        <w:t xml:space="preserve"> Plates</w:t>
      </w:r>
      <w:r w:rsidRPr="00E913CD">
        <w:rPr>
          <w:rFonts w:ascii="Helvetica" w:eastAsia="Times New Roman" w:hAnsi="Helvetica" w:cs="Helvetica"/>
          <w:color w:val="272727"/>
          <w:sz w:val="21"/>
          <w:szCs w:val="21"/>
        </w:rPr>
        <w:t> to the Top Plate and secure with 2 ties.</w:t>
      </w:r>
      <w:r w:rsidR="0028254F">
        <w:rPr>
          <w:rFonts w:ascii="Helvetica" w:eastAsia="Times New Roman" w:hAnsi="Helvetica" w:cs="Helvetica"/>
          <w:color w:val="272727"/>
          <w:sz w:val="21"/>
          <w:szCs w:val="21"/>
        </w:rPr>
        <w:t xml:space="preserve"> </w:t>
      </w:r>
      <w:r w:rsidR="005655BE">
        <w:rPr>
          <w:rFonts w:ascii="Helvetica" w:eastAsia="Times New Roman" w:hAnsi="Helvetica" w:cs="Helvetica"/>
          <w:color w:val="272727"/>
          <w:sz w:val="21"/>
          <w:szCs w:val="21"/>
        </w:rPr>
        <w:t>Leave ties semi loose. Don’t cut ties excess length yet.</w:t>
      </w:r>
      <w:r w:rsidR="0028254F">
        <w:rPr>
          <w:rFonts w:ascii="Helvetica" w:eastAsia="Times New Roman" w:hAnsi="Helvetica" w:cs="Helvetica"/>
          <w:color w:val="272727"/>
          <w:sz w:val="21"/>
          <w:szCs w:val="21"/>
        </w:rPr>
        <w:t xml:space="preserve"> Refer to </w:t>
      </w:r>
      <w:hyperlink r:id="rId33" w:history="1">
        <w:r w:rsidRPr="00E913CD">
          <w:rPr>
            <w:rFonts w:ascii="Helvetica" w:eastAsia="Times New Roman" w:hAnsi="Helvetica" w:cs="Helvetica"/>
            <w:b/>
            <w:bCs/>
            <w:color w:val="4675A8"/>
            <w:sz w:val="21"/>
            <w:szCs w:val="21"/>
          </w:rPr>
          <w:t>Drawing 3A</w:t>
        </w:r>
      </w:hyperlink>
      <w:r w:rsidR="0028254F">
        <w:rPr>
          <w:rFonts w:ascii="Helvetica" w:eastAsia="Times New Roman" w:hAnsi="Helvetica" w:cs="Helvetica"/>
          <w:b/>
          <w:bCs/>
          <w:color w:val="4675A8"/>
          <w:sz w:val="21"/>
          <w:szCs w:val="21"/>
        </w:rPr>
        <w:t>.</w:t>
      </w:r>
    </w:p>
    <w:p w14:paraId="293BC067" w14:textId="77777777" w:rsidR="00E913CD" w:rsidRPr="00862D47" w:rsidRDefault="00E913CD" w:rsidP="00E913CD">
      <w:pPr>
        <w:numPr>
          <w:ilvl w:val="0"/>
          <w:numId w:val="8"/>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Install 2 ea. Power On-Off switches. </w:t>
      </w:r>
      <w:r w:rsidR="0028254F">
        <w:rPr>
          <w:rFonts w:ascii="Helvetica" w:eastAsia="Times New Roman" w:hAnsi="Helvetica" w:cs="Helvetica"/>
          <w:color w:val="272727"/>
          <w:sz w:val="21"/>
          <w:szCs w:val="21"/>
        </w:rPr>
        <w:t xml:space="preserve">Refer to </w:t>
      </w:r>
      <w:hyperlink r:id="rId34" w:history="1">
        <w:r w:rsidRPr="00E913CD">
          <w:rPr>
            <w:rFonts w:ascii="Helvetica" w:eastAsia="Times New Roman" w:hAnsi="Helvetica" w:cs="Helvetica"/>
            <w:b/>
            <w:bCs/>
            <w:color w:val="4675A8"/>
            <w:sz w:val="21"/>
            <w:szCs w:val="21"/>
          </w:rPr>
          <w:t>Drawing 3A</w:t>
        </w:r>
      </w:hyperlink>
      <w:r w:rsidR="0028254F">
        <w:rPr>
          <w:rFonts w:ascii="Helvetica" w:eastAsia="Times New Roman" w:hAnsi="Helvetica" w:cs="Helvetica"/>
          <w:b/>
          <w:bCs/>
          <w:color w:val="4675A8"/>
          <w:sz w:val="21"/>
          <w:szCs w:val="21"/>
        </w:rPr>
        <w:t>.</w:t>
      </w:r>
    </w:p>
    <w:p w14:paraId="7450F519" w14:textId="4D05B041" w:rsidR="00862D47" w:rsidRDefault="00FE64B7" w:rsidP="00862D47">
      <w:pPr>
        <w:keepNext/>
        <w:spacing w:before="100" w:beforeAutospacing="1" w:after="100" w:afterAutospacing="1" w:line="315" w:lineRule="atLeast"/>
      </w:pPr>
      <w:r>
        <w:rPr>
          <w:noProof/>
        </w:rPr>
        <w:drawing>
          <wp:inline distT="0" distB="0" distL="0" distR="0" wp14:anchorId="35B0809C" wp14:editId="3A931079">
            <wp:extent cx="4732304" cy="2771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335" cy="2785189"/>
                    </a:xfrm>
                    <a:prstGeom prst="rect">
                      <a:avLst/>
                    </a:prstGeom>
                  </pic:spPr>
                </pic:pic>
              </a:graphicData>
            </a:graphic>
          </wp:inline>
        </w:drawing>
      </w:r>
    </w:p>
    <w:p w14:paraId="60D7BD6F" w14:textId="77777777" w:rsidR="00862D47" w:rsidRPr="00E913CD" w:rsidRDefault="00862D47" w:rsidP="00862D47">
      <w:pPr>
        <w:pStyle w:val="Caption"/>
        <w:rPr>
          <w:rFonts w:ascii="Helvetica" w:eastAsia="Times New Roman" w:hAnsi="Helvetica" w:cs="Helvetica"/>
          <w:color w:val="272727"/>
          <w:sz w:val="21"/>
          <w:szCs w:val="21"/>
        </w:rPr>
      </w:pPr>
      <w:r>
        <w:t xml:space="preserve">Drawing 3B </w:t>
      </w:r>
    </w:p>
    <w:p w14:paraId="4F8B472E" w14:textId="6F16D441" w:rsidR="00E913CD" w:rsidRPr="00E913CD" w:rsidRDefault="00E913CD" w:rsidP="004373E8">
      <w:pPr>
        <w:numPr>
          <w:ilvl w:val="0"/>
          <w:numId w:val="8"/>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Attach Top Plate to the Tower with 2 ea. M3x6 screws, M3nuts, M3x1 washers in T-slots.</w:t>
      </w:r>
      <w:r w:rsidR="00196532">
        <w:rPr>
          <w:rFonts w:ascii="Helvetica" w:eastAsia="Times New Roman" w:hAnsi="Helvetica" w:cs="Helvetica"/>
          <w:color w:val="272727"/>
          <w:sz w:val="21"/>
          <w:szCs w:val="21"/>
        </w:rPr>
        <w:t xml:space="preserve"> </w:t>
      </w:r>
      <w:r w:rsidR="005655BE">
        <w:rPr>
          <w:rFonts w:ascii="Helvetica" w:eastAsia="Times New Roman" w:hAnsi="Helvetica" w:cs="Helvetica"/>
          <w:color w:val="272727"/>
          <w:sz w:val="21"/>
          <w:szCs w:val="21"/>
        </w:rPr>
        <w:t xml:space="preserve">Tighten ties and cut off excess of ties’ length. </w:t>
      </w:r>
      <w:r w:rsidR="00196532">
        <w:rPr>
          <w:rFonts w:ascii="Helvetica" w:eastAsia="Times New Roman" w:hAnsi="Helvetica" w:cs="Helvetica"/>
          <w:color w:val="272727"/>
          <w:sz w:val="21"/>
          <w:szCs w:val="21"/>
        </w:rPr>
        <w:t xml:space="preserve">Refer to </w:t>
      </w:r>
      <w:hyperlink r:id="rId36" w:history="1">
        <w:r w:rsidRPr="00E913CD">
          <w:rPr>
            <w:rFonts w:ascii="Helvetica" w:eastAsia="Times New Roman" w:hAnsi="Helvetica" w:cs="Helvetica"/>
            <w:b/>
            <w:bCs/>
            <w:color w:val="4675A8"/>
            <w:sz w:val="21"/>
            <w:szCs w:val="21"/>
          </w:rPr>
          <w:t>Drawing 3B</w:t>
        </w:r>
      </w:hyperlink>
      <w:r w:rsidR="00196532">
        <w:rPr>
          <w:rFonts w:ascii="Helvetica" w:eastAsia="Times New Roman" w:hAnsi="Helvetica" w:cs="Helvetica"/>
          <w:b/>
          <w:bCs/>
          <w:color w:val="4675A8"/>
          <w:sz w:val="21"/>
          <w:szCs w:val="21"/>
        </w:rPr>
        <w:t>.</w:t>
      </w:r>
    </w:p>
    <w:p w14:paraId="2D369338" w14:textId="2E5A521F" w:rsidR="00E913CD" w:rsidRPr="00E913CD" w:rsidRDefault="00E913CD" w:rsidP="004373E8">
      <w:pPr>
        <w:numPr>
          <w:ilvl w:val="0"/>
          <w:numId w:val="8"/>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Install 2 ea. M3x51mm </w:t>
      </w:r>
      <w:r w:rsidR="00FF7113" w:rsidRPr="00E913CD">
        <w:rPr>
          <w:rFonts w:ascii="Helvetica" w:eastAsia="Times New Roman" w:hAnsi="Helvetica" w:cs="Helvetica"/>
          <w:color w:val="272727"/>
          <w:sz w:val="21"/>
          <w:szCs w:val="21"/>
        </w:rPr>
        <w:t>standoffs. Use</w:t>
      </w:r>
      <w:r w:rsidRPr="00E913CD">
        <w:rPr>
          <w:rFonts w:ascii="Helvetica" w:eastAsia="Times New Roman" w:hAnsi="Helvetica" w:cs="Helvetica"/>
          <w:color w:val="272727"/>
          <w:sz w:val="21"/>
          <w:szCs w:val="21"/>
        </w:rPr>
        <w:t xml:space="preserve"> 2ea. M3x8 button head screws. </w:t>
      </w:r>
      <w:r w:rsidR="00196532">
        <w:rPr>
          <w:rFonts w:ascii="Helvetica" w:eastAsia="Times New Roman" w:hAnsi="Helvetica" w:cs="Helvetica"/>
          <w:color w:val="272727"/>
          <w:sz w:val="21"/>
          <w:szCs w:val="21"/>
        </w:rPr>
        <w:t xml:space="preserve">Refer to </w:t>
      </w:r>
      <w:hyperlink r:id="rId37" w:history="1">
        <w:r w:rsidRPr="00E913CD">
          <w:rPr>
            <w:rFonts w:ascii="Helvetica" w:eastAsia="Times New Roman" w:hAnsi="Helvetica" w:cs="Helvetica"/>
            <w:b/>
            <w:bCs/>
            <w:color w:val="4675A8"/>
            <w:sz w:val="21"/>
            <w:szCs w:val="21"/>
            <w:u w:val="single"/>
          </w:rPr>
          <w:t>Drawing 3B</w:t>
        </w:r>
      </w:hyperlink>
      <w:r w:rsidR="00196532">
        <w:rPr>
          <w:rFonts w:ascii="Helvetica" w:eastAsia="Times New Roman" w:hAnsi="Helvetica" w:cs="Helvetica"/>
          <w:b/>
          <w:bCs/>
          <w:color w:val="272727"/>
          <w:sz w:val="21"/>
          <w:szCs w:val="21"/>
        </w:rPr>
        <w:t>.</w:t>
      </w:r>
    </w:p>
    <w:p w14:paraId="21BA8737" w14:textId="5A0D3AA3" w:rsidR="002205C1" w:rsidRDefault="00E913CD" w:rsidP="004373E8">
      <w:pPr>
        <w:numPr>
          <w:ilvl w:val="0"/>
          <w:numId w:val="8"/>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Secure Outer Mount </w:t>
      </w:r>
      <w:r w:rsidR="00196532">
        <w:rPr>
          <w:rFonts w:ascii="Helvetica" w:eastAsia="Times New Roman" w:hAnsi="Helvetica" w:cs="Helvetica"/>
          <w:color w:val="272727"/>
          <w:sz w:val="21"/>
          <w:szCs w:val="21"/>
        </w:rPr>
        <w:t xml:space="preserve">Plate </w:t>
      </w:r>
      <w:r w:rsidRPr="00E913CD">
        <w:rPr>
          <w:rFonts w:ascii="Helvetica" w:eastAsia="Times New Roman" w:hAnsi="Helvetica" w:cs="Helvetica"/>
          <w:color w:val="272727"/>
          <w:sz w:val="21"/>
          <w:szCs w:val="21"/>
        </w:rPr>
        <w:t>to the Servo with 8ea. M2x8</w:t>
      </w:r>
      <w:r w:rsidR="00FF7113" w:rsidRPr="00E913CD">
        <w:rPr>
          <w:rFonts w:ascii="Helvetica" w:eastAsia="Times New Roman" w:hAnsi="Helvetica" w:cs="Helvetica"/>
          <w:color w:val="272727"/>
          <w:sz w:val="21"/>
          <w:szCs w:val="21"/>
        </w:rPr>
        <w:t> screws</w:t>
      </w:r>
      <w:r w:rsidRPr="00E913CD">
        <w:rPr>
          <w:rFonts w:ascii="Helvetica" w:eastAsia="Times New Roman" w:hAnsi="Helvetica" w:cs="Helvetica"/>
          <w:color w:val="272727"/>
          <w:sz w:val="21"/>
          <w:szCs w:val="21"/>
        </w:rPr>
        <w:t xml:space="preserve"> and 8ea. M2 hex nuts</w:t>
      </w:r>
      <w:r w:rsidRPr="00E913CD">
        <w:rPr>
          <w:rFonts w:ascii="Helvetica" w:eastAsia="Times New Roman" w:hAnsi="Helvetica" w:cs="Helvetica"/>
          <w:b/>
          <w:bCs/>
          <w:color w:val="272727"/>
          <w:sz w:val="21"/>
          <w:szCs w:val="21"/>
        </w:rPr>
        <w:t>. </w:t>
      </w:r>
      <w:r w:rsidRPr="00E913CD">
        <w:rPr>
          <w:rFonts w:ascii="Helvetica" w:eastAsia="Times New Roman" w:hAnsi="Helvetica" w:cs="Helvetica"/>
          <w:color w:val="272727"/>
          <w:sz w:val="21"/>
          <w:szCs w:val="21"/>
        </w:rPr>
        <w:t xml:space="preserve">Repeat for </w:t>
      </w:r>
      <w:r w:rsidRPr="002205C1">
        <w:rPr>
          <w:rFonts w:ascii="Helvetica" w:eastAsia="Times New Roman" w:hAnsi="Helvetica" w:cs="Helvetica"/>
          <w:color w:val="272727"/>
          <w:sz w:val="21"/>
          <w:szCs w:val="21"/>
        </w:rPr>
        <w:t xml:space="preserve">the second Outer Mount. </w:t>
      </w:r>
    </w:p>
    <w:p w14:paraId="0BE2017B" w14:textId="723ECBCD" w:rsidR="002205C1" w:rsidRDefault="00FE64B7" w:rsidP="002205C1">
      <w:pPr>
        <w:keepNext/>
        <w:spacing w:before="100" w:beforeAutospacing="1" w:after="100" w:afterAutospacing="1" w:line="315" w:lineRule="atLeast"/>
      </w:pPr>
      <w:r>
        <w:rPr>
          <w:noProof/>
        </w:rPr>
        <w:drawing>
          <wp:inline distT="0" distB="0" distL="0" distR="0" wp14:anchorId="4DCA38C6" wp14:editId="1AAE0700">
            <wp:extent cx="5138683" cy="299126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3344" cy="2999802"/>
                    </a:xfrm>
                    <a:prstGeom prst="rect">
                      <a:avLst/>
                    </a:prstGeom>
                  </pic:spPr>
                </pic:pic>
              </a:graphicData>
            </a:graphic>
          </wp:inline>
        </w:drawing>
      </w:r>
    </w:p>
    <w:p w14:paraId="785F7D82" w14:textId="77777777" w:rsidR="002205C1" w:rsidRPr="002205C1" w:rsidRDefault="002205C1" w:rsidP="002205C1">
      <w:pPr>
        <w:pStyle w:val="Caption"/>
        <w:rPr>
          <w:rFonts w:ascii="Helvetica" w:eastAsia="Times New Roman" w:hAnsi="Helvetica" w:cs="Helvetica"/>
          <w:color w:val="272727"/>
          <w:sz w:val="21"/>
          <w:szCs w:val="21"/>
        </w:rPr>
      </w:pPr>
      <w:r>
        <w:t xml:space="preserve">Drawing 3C </w:t>
      </w:r>
    </w:p>
    <w:p w14:paraId="025EDC6A" w14:textId="488F7514" w:rsidR="00E913CD" w:rsidRPr="00E539AB" w:rsidRDefault="00E913CD" w:rsidP="00E913CD">
      <w:pPr>
        <w:numPr>
          <w:ilvl w:val="0"/>
          <w:numId w:val="8"/>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Attach Outer Mount</w:t>
      </w:r>
      <w:r w:rsidR="005B1AC5">
        <w:rPr>
          <w:rFonts w:ascii="Helvetica" w:eastAsia="Times New Roman" w:hAnsi="Helvetica" w:cs="Helvetica"/>
          <w:color w:val="272727"/>
          <w:sz w:val="21"/>
          <w:szCs w:val="21"/>
        </w:rPr>
        <w:t xml:space="preserve"> Plate</w:t>
      </w:r>
      <w:r w:rsidRPr="00E913CD">
        <w:rPr>
          <w:rFonts w:ascii="Helvetica" w:eastAsia="Times New Roman" w:hAnsi="Helvetica" w:cs="Helvetica"/>
          <w:color w:val="272727"/>
          <w:sz w:val="21"/>
          <w:szCs w:val="21"/>
        </w:rPr>
        <w:t xml:space="preserve">s to Top </w:t>
      </w:r>
      <w:r w:rsidR="005B1AC5">
        <w:rPr>
          <w:rFonts w:ascii="Helvetica" w:eastAsia="Times New Roman" w:hAnsi="Helvetica" w:cs="Helvetica"/>
          <w:color w:val="272727"/>
          <w:sz w:val="21"/>
          <w:szCs w:val="21"/>
        </w:rPr>
        <w:t>P</w:t>
      </w:r>
      <w:r w:rsidRPr="00E913CD">
        <w:rPr>
          <w:rFonts w:ascii="Helvetica" w:eastAsia="Times New Roman" w:hAnsi="Helvetica" w:cs="Helvetica"/>
          <w:color w:val="272727"/>
          <w:sz w:val="21"/>
          <w:szCs w:val="21"/>
        </w:rPr>
        <w:t>late with ties.</w:t>
      </w:r>
      <w:r w:rsidR="00D127C7">
        <w:rPr>
          <w:rFonts w:ascii="Helvetica" w:eastAsia="Times New Roman" w:hAnsi="Helvetica" w:cs="Helvetica"/>
          <w:color w:val="272727"/>
          <w:sz w:val="21"/>
          <w:szCs w:val="21"/>
        </w:rPr>
        <w:t xml:space="preserve"> Refer to </w:t>
      </w:r>
      <w:hyperlink r:id="rId39" w:history="1">
        <w:r w:rsidRPr="00E913CD">
          <w:rPr>
            <w:rFonts w:ascii="Helvetica" w:eastAsia="Times New Roman" w:hAnsi="Helvetica" w:cs="Helvetica"/>
            <w:b/>
            <w:bCs/>
            <w:color w:val="4675A8"/>
            <w:sz w:val="21"/>
            <w:szCs w:val="21"/>
          </w:rPr>
          <w:t>Drawing 3C</w:t>
        </w:r>
      </w:hyperlink>
      <w:r w:rsidR="00D127C7">
        <w:rPr>
          <w:rFonts w:ascii="Helvetica" w:eastAsia="Times New Roman" w:hAnsi="Helvetica" w:cs="Helvetica"/>
          <w:b/>
          <w:bCs/>
          <w:color w:val="4675A8"/>
          <w:sz w:val="21"/>
          <w:szCs w:val="21"/>
        </w:rPr>
        <w:t xml:space="preserve">.  </w:t>
      </w:r>
    </w:p>
    <w:p w14:paraId="0C3A8F79" w14:textId="5E0F24E7" w:rsidR="00E539AB" w:rsidRDefault="00051976" w:rsidP="00E539AB">
      <w:pPr>
        <w:keepNext/>
        <w:spacing w:before="100" w:beforeAutospacing="1" w:after="100" w:afterAutospacing="1" w:line="315" w:lineRule="atLeast"/>
      </w:pPr>
      <w:r>
        <w:rPr>
          <w:noProof/>
        </w:rPr>
        <w:lastRenderedPageBreak/>
        <w:drawing>
          <wp:inline distT="0" distB="0" distL="0" distR="0" wp14:anchorId="72744F39" wp14:editId="73102F13">
            <wp:extent cx="2438095" cy="2342857"/>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8095" cy="2342857"/>
                    </a:xfrm>
                    <a:prstGeom prst="rect">
                      <a:avLst/>
                    </a:prstGeom>
                  </pic:spPr>
                </pic:pic>
              </a:graphicData>
            </a:graphic>
          </wp:inline>
        </w:drawing>
      </w:r>
      <w:r>
        <w:rPr>
          <w:noProof/>
        </w:rPr>
        <w:drawing>
          <wp:inline distT="0" distB="0" distL="0" distR="0" wp14:anchorId="65C3C052" wp14:editId="472129AF">
            <wp:extent cx="2901615" cy="296562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4007" cy="2978288"/>
                    </a:xfrm>
                    <a:prstGeom prst="rect">
                      <a:avLst/>
                    </a:prstGeom>
                  </pic:spPr>
                </pic:pic>
              </a:graphicData>
            </a:graphic>
          </wp:inline>
        </w:drawing>
      </w:r>
    </w:p>
    <w:p w14:paraId="3D9EDAF1" w14:textId="77777777" w:rsidR="00E539AB" w:rsidRPr="00E913CD" w:rsidRDefault="00E539AB" w:rsidP="00E539AB">
      <w:pPr>
        <w:pStyle w:val="Caption"/>
        <w:rPr>
          <w:rFonts w:ascii="Helvetica" w:eastAsia="Times New Roman" w:hAnsi="Helvetica" w:cs="Helvetica"/>
          <w:color w:val="272727"/>
          <w:sz w:val="21"/>
          <w:szCs w:val="21"/>
        </w:rPr>
      </w:pPr>
      <w:r>
        <w:t xml:space="preserve">Drawing 4 </w:t>
      </w:r>
    </w:p>
    <w:p w14:paraId="1242330D" w14:textId="1E9414B6"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3.  Install ax</w:t>
      </w:r>
      <w:r w:rsidR="00D127C7">
        <w:rPr>
          <w:rFonts w:ascii="Helvetica" w:eastAsia="Times New Roman" w:hAnsi="Helvetica" w:cs="Helvetica"/>
          <w:color w:val="272727"/>
          <w:sz w:val="21"/>
          <w:szCs w:val="21"/>
        </w:rPr>
        <w:t>le</w:t>
      </w:r>
      <w:r w:rsidRPr="00E913CD">
        <w:rPr>
          <w:rFonts w:ascii="Helvetica" w:eastAsia="Times New Roman" w:hAnsi="Helvetica" w:cs="Helvetica"/>
          <w:color w:val="272727"/>
          <w:sz w:val="21"/>
          <w:szCs w:val="21"/>
        </w:rPr>
        <w:t>s and Wheels, (</w:t>
      </w:r>
      <w:hyperlink r:id="rId42" w:history="1">
        <w:r w:rsidRPr="00E913CD">
          <w:rPr>
            <w:rFonts w:ascii="Helvetica" w:eastAsia="Times New Roman" w:hAnsi="Helvetica" w:cs="Helvetica"/>
            <w:b/>
            <w:bCs/>
            <w:color w:val="4675A8"/>
            <w:sz w:val="21"/>
            <w:szCs w:val="21"/>
            <w:u w:val="single"/>
          </w:rPr>
          <w:t>Drawing 4</w:t>
        </w:r>
      </w:hyperlink>
      <w:r w:rsidRPr="00E913CD">
        <w:rPr>
          <w:rFonts w:ascii="Helvetica" w:eastAsia="Times New Roman" w:hAnsi="Helvetica" w:cs="Helvetica"/>
          <w:b/>
          <w:bCs/>
          <w:color w:val="272727"/>
          <w:sz w:val="21"/>
          <w:szCs w:val="21"/>
        </w:rPr>
        <w:t>,</w:t>
      </w:r>
      <w:proofErr w:type="gramStart"/>
      <w:r w:rsidRPr="00E913CD">
        <w:rPr>
          <w:rFonts w:ascii="Helvetica" w:eastAsia="Times New Roman" w:hAnsi="Helvetica" w:cs="Helvetica"/>
          <w:b/>
          <w:bCs/>
          <w:color w:val="272727"/>
          <w:sz w:val="21"/>
          <w:szCs w:val="21"/>
        </w:rPr>
        <w:t>  </w:t>
      </w:r>
      <w:proofErr w:type="gramEnd"/>
      <w:hyperlink r:id="rId43" w:history="1">
        <w:r w:rsidRPr="00E913CD">
          <w:rPr>
            <w:rFonts w:ascii="Helvetica" w:eastAsia="Times New Roman" w:hAnsi="Helvetica" w:cs="Helvetica"/>
            <w:b/>
            <w:bCs/>
            <w:color w:val="4675A8"/>
            <w:sz w:val="21"/>
            <w:szCs w:val="21"/>
            <w:u w:val="single"/>
          </w:rPr>
          <w:t>3D Assembly</w:t>
        </w:r>
      </w:hyperlink>
      <w:r w:rsidRPr="00E913CD">
        <w:rPr>
          <w:rFonts w:ascii="Helvetica" w:eastAsia="Times New Roman" w:hAnsi="Helvetica" w:cs="Helvetica"/>
          <w:b/>
          <w:bCs/>
          <w:color w:val="272727"/>
          <w:sz w:val="21"/>
          <w:szCs w:val="21"/>
        </w:rPr>
        <w:t>)</w:t>
      </w:r>
      <w:r w:rsidRPr="00E913CD">
        <w:rPr>
          <w:rFonts w:ascii="Helvetica" w:eastAsia="Times New Roman" w:hAnsi="Helvetica" w:cs="Helvetica"/>
          <w:color w:val="272727"/>
          <w:sz w:val="21"/>
          <w:szCs w:val="21"/>
        </w:rPr>
        <w:t xml:space="preserve"> but do not secure </w:t>
      </w:r>
      <w:r w:rsidR="00D127C7">
        <w:rPr>
          <w:rFonts w:ascii="Helvetica" w:eastAsia="Times New Roman" w:hAnsi="Helvetica" w:cs="Helvetica"/>
          <w:color w:val="272727"/>
          <w:sz w:val="21"/>
          <w:szCs w:val="21"/>
        </w:rPr>
        <w:t xml:space="preserve">the M5 </w:t>
      </w:r>
      <w:r w:rsidRPr="00E913CD">
        <w:rPr>
          <w:rFonts w:ascii="Helvetica" w:eastAsia="Times New Roman" w:hAnsi="Helvetica" w:cs="Helvetica"/>
          <w:color w:val="272727"/>
          <w:sz w:val="21"/>
          <w:szCs w:val="21"/>
        </w:rPr>
        <w:t>ax</w:t>
      </w:r>
      <w:r w:rsidR="00D127C7">
        <w:rPr>
          <w:rFonts w:ascii="Helvetica" w:eastAsia="Times New Roman" w:hAnsi="Helvetica" w:cs="Helvetica"/>
          <w:color w:val="272727"/>
          <w:sz w:val="21"/>
          <w:szCs w:val="21"/>
        </w:rPr>
        <w:t>le</w:t>
      </w:r>
      <w:r w:rsidRPr="00E913CD">
        <w:rPr>
          <w:rFonts w:ascii="Helvetica" w:eastAsia="Times New Roman" w:hAnsi="Helvetica" w:cs="Helvetica"/>
          <w:color w:val="272727"/>
          <w:sz w:val="21"/>
          <w:szCs w:val="21"/>
        </w:rPr>
        <w:t xml:space="preserve"> nut tightly yet. Repeat for the second Wheel.</w:t>
      </w:r>
      <w:r w:rsidR="00D127C7">
        <w:rPr>
          <w:rFonts w:ascii="Helvetica" w:eastAsia="Times New Roman" w:hAnsi="Helvetica" w:cs="Helvetica"/>
          <w:color w:val="272727"/>
          <w:sz w:val="21"/>
          <w:szCs w:val="21"/>
        </w:rPr>
        <w:t xml:space="preserve">   NOTE: it is possible to substitute an M6 nut and bolt for the shoulder bolt used here, as long as at least 12mm of the shaft of the bolt is unthreaded and is actually 6mm in diameter.</w:t>
      </w:r>
    </w:p>
    <w:p w14:paraId="10AD264F" w14:textId="77777777"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b/>
          <w:bCs/>
          <w:color w:val="272727"/>
          <w:sz w:val="21"/>
          <w:szCs w:val="21"/>
        </w:rPr>
        <w:t>At this point, for the ease of future assembly, it is advisable to address Servo wiring</w:t>
      </w:r>
      <w:r w:rsidR="00FF7113" w:rsidRPr="00E913CD">
        <w:rPr>
          <w:rFonts w:ascii="Helvetica" w:eastAsia="Times New Roman" w:hAnsi="Helvetica" w:cs="Helvetica"/>
          <w:b/>
          <w:bCs/>
          <w:color w:val="272727"/>
          <w:sz w:val="21"/>
          <w:szCs w:val="21"/>
        </w:rPr>
        <w:t> as</w:t>
      </w:r>
      <w:r w:rsidRPr="00E913CD">
        <w:rPr>
          <w:rFonts w:ascii="Helvetica" w:eastAsia="Times New Roman" w:hAnsi="Helvetica" w:cs="Helvetica"/>
          <w:b/>
          <w:bCs/>
          <w:color w:val="272727"/>
          <w:sz w:val="21"/>
          <w:szCs w:val="21"/>
        </w:rPr>
        <w:t xml:space="preserve"> described in Servo Wiring section below.</w:t>
      </w:r>
    </w:p>
    <w:p w14:paraId="5DA35B18" w14:textId="77777777" w:rsidR="00C82A07"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w:t>
      </w:r>
    </w:p>
    <w:p w14:paraId="5EEAA2F9" w14:textId="5C87FD07"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4. Base Plate</w:t>
      </w:r>
      <w:r w:rsidRPr="00E913CD">
        <w:rPr>
          <w:rFonts w:ascii="Helvetica" w:eastAsia="Times New Roman" w:hAnsi="Helvetica" w:cs="Helvetica"/>
          <w:b/>
          <w:bCs/>
          <w:color w:val="272727"/>
          <w:sz w:val="21"/>
          <w:szCs w:val="21"/>
        </w:rPr>
        <w:t> (Drawings 5A</w:t>
      </w:r>
      <w:r w:rsidR="0076759E" w:rsidRPr="00E913CD">
        <w:rPr>
          <w:rFonts w:ascii="Helvetica" w:eastAsia="Times New Roman" w:hAnsi="Helvetica" w:cs="Helvetica"/>
          <w:b/>
          <w:bCs/>
          <w:color w:val="272727"/>
          <w:sz w:val="21"/>
          <w:szCs w:val="21"/>
        </w:rPr>
        <w:t>, B</w:t>
      </w:r>
      <w:r w:rsidRPr="00E913CD">
        <w:rPr>
          <w:rFonts w:ascii="Helvetica" w:eastAsia="Times New Roman" w:hAnsi="Helvetica" w:cs="Helvetica"/>
          <w:b/>
          <w:bCs/>
          <w:color w:val="272727"/>
          <w:sz w:val="21"/>
          <w:szCs w:val="21"/>
        </w:rPr>
        <w:t>)</w:t>
      </w:r>
    </w:p>
    <w:p w14:paraId="6A7B22F1" w14:textId="77777777" w:rsidR="00E913CD" w:rsidRDefault="00E913CD" w:rsidP="00E913CD">
      <w:pPr>
        <w:spacing w:after="0" w:line="315" w:lineRule="atLeast"/>
        <w:rPr>
          <w:rFonts w:ascii="Helvetica" w:eastAsia="Times New Roman" w:hAnsi="Helvetica" w:cs="Helvetica"/>
          <w:b/>
          <w:bCs/>
          <w:color w:val="4675A8"/>
          <w:sz w:val="21"/>
          <w:szCs w:val="21"/>
          <w:u w:val="single"/>
        </w:rPr>
      </w:pPr>
      <w:r w:rsidRPr="00E913CD">
        <w:rPr>
          <w:rFonts w:ascii="Helvetica" w:eastAsia="Times New Roman" w:hAnsi="Helvetica" w:cs="Helvetica"/>
          <w:b/>
          <w:bCs/>
          <w:color w:val="272727"/>
          <w:sz w:val="21"/>
          <w:szCs w:val="21"/>
        </w:rPr>
        <w:t>      </w:t>
      </w:r>
      <w:hyperlink r:id="rId44" w:history="1">
        <w:r w:rsidRPr="00E913CD">
          <w:rPr>
            <w:rFonts w:ascii="Helvetica" w:eastAsia="Times New Roman" w:hAnsi="Helvetica" w:cs="Helvetica"/>
            <w:b/>
            <w:bCs/>
            <w:color w:val="4675A8"/>
            <w:sz w:val="21"/>
            <w:szCs w:val="21"/>
            <w:u w:val="single"/>
          </w:rPr>
          <w:t>Base 3D Assembly</w:t>
        </w:r>
      </w:hyperlink>
    </w:p>
    <w:p w14:paraId="10F85464" w14:textId="77777777" w:rsidR="00E539AB" w:rsidRDefault="00E539AB" w:rsidP="00E913CD">
      <w:pPr>
        <w:spacing w:after="0" w:line="315" w:lineRule="atLeast"/>
        <w:rPr>
          <w:rFonts w:ascii="Helvetica" w:eastAsia="Times New Roman" w:hAnsi="Helvetica" w:cs="Helvetica"/>
          <w:b/>
          <w:bCs/>
          <w:color w:val="4675A8"/>
          <w:sz w:val="21"/>
          <w:szCs w:val="21"/>
          <w:u w:val="single"/>
        </w:rPr>
      </w:pPr>
    </w:p>
    <w:p w14:paraId="21CA35D4" w14:textId="447A926D" w:rsidR="00C82A07" w:rsidRDefault="00051976" w:rsidP="00C82A07">
      <w:pPr>
        <w:keepNext/>
        <w:spacing w:after="0" w:line="315" w:lineRule="atLeast"/>
      </w:pPr>
      <w:r>
        <w:rPr>
          <w:noProof/>
        </w:rPr>
        <w:drawing>
          <wp:inline distT="0" distB="0" distL="0" distR="0" wp14:anchorId="5720614D" wp14:editId="2ACCD4BC">
            <wp:extent cx="4615435" cy="22736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3346" cy="2282467"/>
                    </a:xfrm>
                    <a:prstGeom prst="rect">
                      <a:avLst/>
                    </a:prstGeom>
                  </pic:spPr>
                </pic:pic>
              </a:graphicData>
            </a:graphic>
          </wp:inline>
        </w:drawing>
      </w:r>
    </w:p>
    <w:p w14:paraId="657FD404" w14:textId="77777777" w:rsidR="00E539AB" w:rsidRPr="00E913CD" w:rsidRDefault="00C82A07" w:rsidP="00C82A07">
      <w:pPr>
        <w:pStyle w:val="Caption"/>
        <w:rPr>
          <w:rFonts w:ascii="Helvetica" w:eastAsia="Times New Roman" w:hAnsi="Helvetica" w:cs="Helvetica"/>
          <w:color w:val="272727"/>
          <w:sz w:val="21"/>
          <w:szCs w:val="21"/>
        </w:rPr>
      </w:pPr>
      <w:r>
        <w:t xml:space="preserve">Drawing 5A </w:t>
      </w:r>
    </w:p>
    <w:p w14:paraId="73F57AA9" w14:textId="2A672DB8" w:rsidR="00E913CD" w:rsidRPr="00B666FD" w:rsidRDefault="00E913CD" w:rsidP="004373E8">
      <w:pPr>
        <w:numPr>
          <w:ilvl w:val="0"/>
          <w:numId w:val="9"/>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Install ball caster on the Base plate with 3ea. M3x8</w:t>
      </w:r>
      <w:r w:rsidR="00FF7113" w:rsidRPr="00E913CD">
        <w:rPr>
          <w:rFonts w:ascii="Helvetica" w:eastAsia="Times New Roman" w:hAnsi="Helvetica" w:cs="Helvetica"/>
          <w:color w:val="272727"/>
          <w:sz w:val="21"/>
          <w:szCs w:val="21"/>
        </w:rPr>
        <w:t> screws</w:t>
      </w:r>
      <w:r w:rsidRPr="00E913CD">
        <w:rPr>
          <w:rFonts w:ascii="Helvetica" w:eastAsia="Times New Roman" w:hAnsi="Helvetica" w:cs="Helvetica"/>
          <w:color w:val="272727"/>
          <w:sz w:val="21"/>
          <w:szCs w:val="21"/>
        </w:rPr>
        <w:t xml:space="preserve"> and 3 ea. M3 locknuts. . Current design is using one caster in the rear part of the robot, but you may add 2 more front casters</w:t>
      </w:r>
      <w:r w:rsidR="00D127C7">
        <w:rPr>
          <w:rFonts w:ascii="Helvetica" w:eastAsia="Times New Roman" w:hAnsi="Helvetica" w:cs="Helvetica"/>
          <w:color w:val="272727"/>
          <w:sz w:val="21"/>
          <w:szCs w:val="21"/>
        </w:rPr>
        <w:t xml:space="preserve"> if you want; this will reduce the ability of the robot to go over obstacles but will also make it less liable to tipping</w:t>
      </w:r>
      <w:r w:rsidRPr="00E913CD">
        <w:rPr>
          <w:rFonts w:ascii="Helvetica" w:eastAsia="Times New Roman" w:hAnsi="Helvetica" w:cs="Helvetica"/>
          <w:color w:val="272727"/>
          <w:sz w:val="21"/>
          <w:szCs w:val="21"/>
        </w:rPr>
        <w:t xml:space="preserve">. </w:t>
      </w:r>
      <w:r w:rsidR="00D127C7">
        <w:rPr>
          <w:rFonts w:ascii="Helvetica" w:eastAsia="Times New Roman" w:hAnsi="Helvetica" w:cs="Helvetica"/>
          <w:color w:val="272727"/>
          <w:sz w:val="21"/>
          <w:szCs w:val="21"/>
        </w:rPr>
        <w:t>The m</w:t>
      </w:r>
      <w:r w:rsidR="00D127C7" w:rsidRPr="00E913CD">
        <w:rPr>
          <w:rFonts w:ascii="Helvetica" w:eastAsia="Times New Roman" w:hAnsi="Helvetica" w:cs="Helvetica"/>
          <w:color w:val="272727"/>
          <w:sz w:val="21"/>
          <w:szCs w:val="21"/>
        </w:rPr>
        <w:t xml:space="preserve">ounting </w:t>
      </w:r>
      <w:r w:rsidRPr="00E913CD">
        <w:rPr>
          <w:rFonts w:ascii="Helvetica" w:eastAsia="Times New Roman" w:hAnsi="Helvetica" w:cs="Helvetica"/>
          <w:color w:val="272727"/>
          <w:sz w:val="21"/>
          <w:szCs w:val="21"/>
        </w:rPr>
        <w:t>holes on the front of the Base plate serve this purpose. </w:t>
      </w:r>
      <w:r w:rsidR="00D127C7">
        <w:rPr>
          <w:rFonts w:ascii="Helvetica" w:eastAsia="Times New Roman" w:hAnsi="Helvetica" w:cs="Helvetica"/>
          <w:color w:val="272727"/>
          <w:sz w:val="21"/>
          <w:szCs w:val="21"/>
        </w:rPr>
        <w:t xml:space="preserve">Refer to </w:t>
      </w:r>
      <w:hyperlink r:id="rId46" w:history="1">
        <w:r w:rsidRPr="00E913CD">
          <w:rPr>
            <w:rFonts w:ascii="Helvetica" w:eastAsia="Times New Roman" w:hAnsi="Helvetica" w:cs="Helvetica"/>
            <w:b/>
            <w:bCs/>
            <w:color w:val="4675A8"/>
            <w:sz w:val="21"/>
            <w:szCs w:val="21"/>
          </w:rPr>
          <w:t>Drawing 5A</w:t>
        </w:r>
      </w:hyperlink>
      <w:r w:rsidR="00D127C7">
        <w:rPr>
          <w:rFonts w:ascii="Helvetica" w:eastAsia="Times New Roman" w:hAnsi="Helvetica" w:cs="Helvetica"/>
          <w:b/>
          <w:bCs/>
          <w:color w:val="4675A8"/>
          <w:sz w:val="21"/>
          <w:szCs w:val="21"/>
        </w:rPr>
        <w:t>.</w:t>
      </w:r>
    </w:p>
    <w:p w14:paraId="2B6FA41A" w14:textId="04C81DFE" w:rsidR="00B666FD" w:rsidRDefault="00B666FD" w:rsidP="00B666FD">
      <w:pPr>
        <w:keepNext/>
        <w:spacing w:before="100" w:beforeAutospacing="1" w:after="100" w:afterAutospacing="1" w:line="315" w:lineRule="atLeast"/>
      </w:pPr>
      <w:r>
        <w:rPr>
          <w:rFonts w:ascii="Helvetica" w:eastAsia="Times New Roman" w:hAnsi="Helvetica" w:cs="Helvetica"/>
          <w:color w:val="272727"/>
          <w:sz w:val="21"/>
          <w:szCs w:val="21"/>
        </w:rPr>
        <w:t xml:space="preserve">                                                </w:t>
      </w:r>
      <w:r w:rsidR="00051976">
        <w:rPr>
          <w:noProof/>
        </w:rPr>
        <w:drawing>
          <wp:inline distT="0" distB="0" distL="0" distR="0" wp14:anchorId="2857F9BF" wp14:editId="58B96F28">
            <wp:extent cx="5954904" cy="3995352"/>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3742" cy="4001282"/>
                    </a:xfrm>
                    <a:prstGeom prst="rect">
                      <a:avLst/>
                    </a:prstGeom>
                  </pic:spPr>
                </pic:pic>
              </a:graphicData>
            </a:graphic>
          </wp:inline>
        </w:drawing>
      </w:r>
    </w:p>
    <w:p w14:paraId="74F732EA" w14:textId="77777777" w:rsidR="00B666FD" w:rsidRPr="00E913CD" w:rsidRDefault="00B666FD" w:rsidP="00B666FD">
      <w:pPr>
        <w:pStyle w:val="Caption"/>
        <w:rPr>
          <w:rFonts w:ascii="Helvetica" w:eastAsia="Times New Roman" w:hAnsi="Helvetica" w:cs="Helvetica"/>
          <w:color w:val="272727"/>
          <w:sz w:val="21"/>
          <w:szCs w:val="21"/>
        </w:rPr>
      </w:pPr>
      <w:r>
        <w:t xml:space="preserve">Drawing 7 </w:t>
      </w:r>
    </w:p>
    <w:p w14:paraId="30257F05" w14:textId="59B97874" w:rsidR="004C5AD0" w:rsidRPr="0076759E" w:rsidRDefault="00E913CD">
      <w:pPr>
        <w:numPr>
          <w:ilvl w:val="0"/>
          <w:numId w:val="9"/>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 Insert Velcro straps in the slots of the Base Plate and Install </w:t>
      </w:r>
      <w:r w:rsidR="00D127C7">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Battery.</w:t>
      </w:r>
      <w:r w:rsidR="00D127C7">
        <w:rPr>
          <w:rFonts w:ascii="Helvetica" w:eastAsia="Times New Roman" w:hAnsi="Helvetica" w:cs="Helvetica"/>
          <w:color w:val="272727"/>
          <w:sz w:val="21"/>
          <w:szCs w:val="21"/>
        </w:rPr>
        <w:t xml:space="preserve"> Refer to </w:t>
      </w:r>
      <w:hyperlink r:id="rId48" w:history="1">
        <w:r w:rsidRPr="004C5AD0">
          <w:rPr>
            <w:rFonts w:ascii="Helvetica" w:eastAsia="Times New Roman" w:hAnsi="Helvetica" w:cs="Helvetica"/>
            <w:b/>
            <w:bCs/>
            <w:color w:val="4675A8"/>
            <w:sz w:val="21"/>
            <w:szCs w:val="21"/>
          </w:rPr>
          <w:t>Drawing 7</w:t>
        </w:r>
      </w:hyperlink>
      <w:r w:rsidR="00D127C7" w:rsidRPr="004C5AD0">
        <w:rPr>
          <w:rFonts w:ascii="Helvetica" w:eastAsia="Times New Roman" w:hAnsi="Helvetica" w:cs="Helvetica"/>
          <w:b/>
          <w:bCs/>
          <w:color w:val="4675A8"/>
          <w:sz w:val="21"/>
          <w:szCs w:val="21"/>
        </w:rPr>
        <w:t xml:space="preserve">.  </w:t>
      </w:r>
    </w:p>
    <w:p w14:paraId="4A69210F" w14:textId="5351A829" w:rsidR="00E913CD" w:rsidRPr="0076759E" w:rsidRDefault="00D127C7" w:rsidP="00E913CD">
      <w:pPr>
        <w:numPr>
          <w:ilvl w:val="0"/>
          <w:numId w:val="9"/>
        </w:numPr>
        <w:spacing w:before="100" w:beforeAutospacing="1" w:after="100" w:afterAutospacing="1" w:line="315" w:lineRule="atLeast"/>
        <w:rPr>
          <w:rFonts w:ascii="Helvetica" w:eastAsia="Times New Roman" w:hAnsi="Helvetica" w:cs="Helvetica"/>
          <w:sz w:val="21"/>
          <w:szCs w:val="21"/>
        </w:rPr>
      </w:pPr>
      <w:r w:rsidRPr="0076759E">
        <w:rPr>
          <w:rFonts w:ascii="Helvetica" w:eastAsia="Times New Roman" w:hAnsi="Helvetica" w:cs="Helvetica"/>
          <w:bCs/>
          <w:sz w:val="21"/>
          <w:szCs w:val="21"/>
        </w:rPr>
        <w:t xml:space="preserve">You </w:t>
      </w:r>
      <w:r w:rsidR="004C5AD0" w:rsidRPr="0076759E">
        <w:rPr>
          <w:rFonts w:ascii="Helvetica" w:eastAsia="Times New Roman" w:hAnsi="Helvetica" w:cs="Helvetica"/>
          <w:bCs/>
          <w:sz w:val="21"/>
          <w:szCs w:val="21"/>
        </w:rPr>
        <w:t>should</w:t>
      </w:r>
      <w:r w:rsidRPr="0076759E">
        <w:rPr>
          <w:rFonts w:ascii="Helvetica" w:eastAsia="Times New Roman" w:hAnsi="Helvetica" w:cs="Helvetica"/>
          <w:bCs/>
          <w:sz w:val="21"/>
          <w:szCs w:val="21"/>
        </w:rPr>
        <w:t xml:space="preserve"> remove the battery after fitting it, then add it back in afterwards.</w:t>
      </w:r>
    </w:p>
    <w:p w14:paraId="3E262593" w14:textId="7B04E981" w:rsidR="00B666FD" w:rsidRDefault="00B666FD" w:rsidP="00B666FD">
      <w:pPr>
        <w:keepNext/>
        <w:spacing w:before="100" w:beforeAutospacing="1" w:after="100" w:afterAutospacing="1" w:line="315" w:lineRule="atLeast"/>
      </w:pPr>
      <w:r>
        <w:rPr>
          <w:rFonts w:ascii="Helvetica" w:eastAsia="Times New Roman" w:hAnsi="Helvetica" w:cs="Helvetica"/>
          <w:color w:val="272727"/>
          <w:sz w:val="21"/>
          <w:szCs w:val="21"/>
        </w:rPr>
        <w:lastRenderedPageBreak/>
        <w:t xml:space="preserve">                      </w:t>
      </w:r>
      <w:r w:rsidR="00051976">
        <w:rPr>
          <w:noProof/>
        </w:rPr>
        <w:drawing>
          <wp:inline distT="0" distB="0" distL="0" distR="0" wp14:anchorId="7BD0BEF7" wp14:editId="78A42131">
            <wp:extent cx="4324865" cy="2917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1373" cy="2928962"/>
                    </a:xfrm>
                    <a:prstGeom prst="rect">
                      <a:avLst/>
                    </a:prstGeom>
                  </pic:spPr>
                </pic:pic>
              </a:graphicData>
            </a:graphic>
          </wp:inline>
        </w:drawing>
      </w:r>
    </w:p>
    <w:p w14:paraId="587C4C2C" w14:textId="77777777" w:rsidR="00B666FD" w:rsidRPr="00E913CD" w:rsidRDefault="00B666FD" w:rsidP="00B666FD">
      <w:pPr>
        <w:pStyle w:val="Caption"/>
        <w:rPr>
          <w:rFonts w:ascii="Helvetica" w:eastAsia="Times New Roman" w:hAnsi="Helvetica" w:cs="Helvetica"/>
          <w:color w:val="272727"/>
          <w:sz w:val="21"/>
          <w:szCs w:val="21"/>
        </w:rPr>
      </w:pPr>
      <w:r>
        <w:t xml:space="preserve">Drawing 5B </w:t>
      </w:r>
    </w:p>
    <w:p w14:paraId="338310AC" w14:textId="77777777" w:rsidR="00D127C7" w:rsidRPr="00E913CD" w:rsidRDefault="00D127C7" w:rsidP="00D127C7">
      <w:pPr>
        <w:numPr>
          <w:ilvl w:val="0"/>
          <w:numId w:val="9"/>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Secure front Standoffs to the Base Plate with 2 ea. M3x8 screws </w:t>
      </w:r>
      <w:hyperlink r:id="rId50" w:history="1">
        <w:r w:rsidRPr="00E913CD">
          <w:rPr>
            <w:rFonts w:ascii="Helvetica" w:eastAsia="Times New Roman" w:hAnsi="Helvetica" w:cs="Helvetica"/>
            <w:b/>
            <w:bCs/>
            <w:color w:val="4675A8"/>
            <w:sz w:val="21"/>
            <w:szCs w:val="21"/>
          </w:rPr>
          <w:t>Drawing 5B</w:t>
        </w:r>
      </w:hyperlink>
    </w:p>
    <w:p w14:paraId="46236469" w14:textId="5FA7972E" w:rsidR="00E913CD" w:rsidRPr="00E913CD" w:rsidRDefault="00E913CD" w:rsidP="00E913CD">
      <w:pPr>
        <w:numPr>
          <w:ilvl w:val="0"/>
          <w:numId w:val="9"/>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Attach Base Plate to the Tower and secure i</w:t>
      </w:r>
      <w:r w:rsidR="00D25EBB">
        <w:rPr>
          <w:rFonts w:ascii="Helvetica" w:eastAsia="Times New Roman" w:hAnsi="Helvetica" w:cs="Helvetica"/>
          <w:color w:val="272727"/>
          <w:sz w:val="21"/>
          <w:szCs w:val="21"/>
        </w:rPr>
        <w:t xml:space="preserve">t with 2ea. M3x6screws, 3ea. M3 </w:t>
      </w:r>
      <w:r w:rsidRPr="00E913CD">
        <w:rPr>
          <w:rFonts w:ascii="Helvetica" w:eastAsia="Times New Roman" w:hAnsi="Helvetica" w:cs="Helvetica"/>
          <w:color w:val="272727"/>
          <w:sz w:val="21"/>
          <w:szCs w:val="21"/>
        </w:rPr>
        <w:t xml:space="preserve">nuts, </w:t>
      </w:r>
      <w:r w:rsidR="0076759E" w:rsidRPr="00E913CD">
        <w:rPr>
          <w:rFonts w:ascii="Helvetica" w:eastAsia="Times New Roman" w:hAnsi="Helvetica" w:cs="Helvetica"/>
          <w:color w:val="272727"/>
          <w:sz w:val="21"/>
          <w:szCs w:val="21"/>
        </w:rPr>
        <w:t>and 3ea</w:t>
      </w:r>
      <w:r w:rsidRPr="00E913CD">
        <w:rPr>
          <w:rFonts w:ascii="Helvetica" w:eastAsia="Times New Roman" w:hAnsi="Helvetica" w:cs="Helvetica"/>
          <w:color w:val="272727"/>
          <w:sz w:val="21"/>
          <w:szCs w:val="21"/>
        </w:rPr>
        <w:t>. M3x1mm washers in T-slots.</w:t>
      </w:r>
      <w:r w:rsidR="00D127C7">
        <w:rPr>
          <w:rFonts w:ascii="Helvetica" w:eastAsia="Times New Roman" w:hAnsi="Helvetica" w:cs="Helvetica"/>
          <w:color w:val="272727"/>
          <w:sz w:val="21"/>
          <w:szCs w:val="21"/>
        </w:rPr>
        <w:t xml:space="preserve"> Refer to </w:t>
      </w:r>
      <w:hyperlink r:id="rId51" w:history="1">
        <w:r w:rsidRPr="00E913CD">
          <w:rPr>
            <w:rFonts w:ascii="Helvetica" w:eastAsia="Times New Roman" w:hAnsi="Helvetica" w:cs="Helvetica"/>
            <w:b/>
            <w:bCs/>
            <w:color w:val="4675A8"/>
            <w:sz w:val="21"/>
            <w:szCs w:val="21"/>
          </w:rPr>
          <w:t>Drawing 5B</w:t>
        </w:r>
      </w:hyperlink>
    </w:p>
    <w:p w14:paraId="56CFE663" w14:textId="6D738498" w:rsidR="00E913CD" w:rsidRPr="00E913CD" w:rsidRDefault="00E913CD" w:rsidP="00E913CD">
      <w:pPr>
        <w:numPr>
          <w:ilvl w:val="0"/>
          <w:numId w:val="9"/>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Secure Outer and Inner Mount</w:t>
      </w:r>
      <w:r w:rsidR="00D127C7">
        <w:rPr>
          <w:rFonts w:ascii="Helvetica" w:eastAsia="Times New Roman" w:hAnsi="Helvetica" w:cs="Helvetica"/>
          <w:color w:val="272727"/>
          <w:sz w:val="21"/>
          <w:szCs w:val="21"/>
        </w:rPr>
        <w:t xml:space="preserve"> Plate</w:t>
      </w:r>
      <w:r w:rsidRPr="00E913CD">
        <w:rPr>
          <w:rFonts w:ascii="Helvetica" w:eastAsia="Times New Roman" w:hAnsi="Helvetica" w:cs="Helvetica"/>
          <w:color w:val="272727"/>
          <w:sz w:val="21"/>
          <w:szCs w:val="21"/>
        </w:rPr>
        <w:t>s to the Base Plate with ties</w:t>
      </w:r>
      <w:r w:rsidR="0076759E" w:rsidRPr="00E913CD">
        <w:rPr>
          <w:rFonts w:ascii="Helvetica" w:eastAsia="Times New Roman" w:hAnsi="Helvetica" w:cs="Helvetica"/>
          <w:color w:val="272727"/>
          <w:sz w:val="21"/>
          <w:szCs w:val="21"/>
        </w:rPr>
        <w:t>. (On</w:t>
      </w:r>
      <w:r w:rsidRPr="00E913CD">
        <w:rPr>
          <w:rFonts w:ascii="Helvetica" w:eastAsia="Times New Roman" w:hAnsi="Helvetica" w:cs="Helvetica"/>
          <w:color w:val="272727"/>
          <w:sz w:val="21"/>
          <w:szCs w:val="21"/>
        </w:rPr>
        <w:t xml:space="preserve"> both sides)</w:t>
      </w:r>
      <w:r w:rsidR="00D127C7">
        <w:rPr>
          <w:rFonts w:ascii="Helvetica" w:eastAsia="Times New Roman" w:hAnsi="Helvetica" w:cs="Helvetica"/>
          <w:color w:val="272727"/>
          <w:sz w:val="21"/>
          <w:szCs w:val="21"/>
        </w:rPr>
        <w:t>.</w:t>
      </w:r>
      <w:r w:rsidRPr="00E913CD">
        <w:rPr>
          <w:rFonts w:ascii="Helvetica" w:eastAsia="Times New Roman" w:hAnsi="Helvetica" w:cs="Helvetica"/>
          <w:color w:val="272727"/>
          <w:sz w:val="21"/>
          <w:szCs w:val="21"/>
        </w:rPr>
        <w:t> </w:t>
      </w:r>
      <w:r w:rsidR="00D127C7">
        <w:rPr>
          <w:rFonts w:ascii="Helvetica" w:eastAsia="Times New Roman" w:hAnsi="Helvetica" w:cs="Helvetica"/>
          <w:color w:val="272727"/>
          <w:sz w:val="21"/>
          <w:szCs w:val="21"/>
        </w:rPr>
        <w:t xml:space="preserve">Refer to </w:t>
      </w:r>
      <w:hyperlink r:id="rId52" w:history="1">
        <w:r w:rsidRPr="00E913CD">
          <w:rPr>
            <w:rFonts w:ascii="Helvetica" w:eastAsia="Times New Roman" w:hAnsi="Helvetica" w:cs="Helvetica"/>
            <w:b/>
            <w:bCs/>
            <w:color w:val="4675A8"/>
            <w:sz w:val="21"/>
            <w:szCs w:val="21"/>
          </w:rPr>
          <w:t>Drawing 5B</w:t>
        </w:r>
      </w:hyperlink>
    </w:p>
    <w:p w14:paraId="50A274FB" w14:textId="7B4B6A4A" w:rsidR="00E913CD" w:rsidRPr="00E913CD" w:rsidRDefault="00E913CD" w:rsidP="00E913CD">
      <w:pPr>
        <w:numPr>
          <w:ilvl w:val="0"/>
          <w:numId w:val="9"/>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Tighten Axel screw M5 with a wrench. Do not overtighten. Check that Wheels rotate freely on the Axel. </w:t>
      </w:r>
      <w:r w:rsidR="00D127C7">
        <w:rPr>
          <w:rFonts w:ascii="Helvetica" w:eastAsia="Times New Roman" w:hAnsi="Helvetica" w:cs="Helvetica"/>
          <w:color w:val="272727"/>
          <w:sz w:val="21"/>
          <w:szCs w:val="21"/>
        </w:rPr>
        <w:t xml:space="preserve">Refer to </w:t>
      </w:r>
      <w:hyperlink r:id="rId53" w:history="1">
        <w:r w:rsidRPr="00E913CD">
          <w:rPr>
            <w:rFonts w:ascii="Helvetica" w:eastAsia="Times New Roman" w:hAnsi="Helvetica" w:cs="Helvetica"/>
            <w:b/>
            <w:bCs/>
            <w:color w:val="4675A8"/>
            <w:sz w:val="21"/>
            <w:szCs w:val="21"/>
          </w:rPr>
          <w:t xml:space="preserve">Drawing </w:t>
        </w:r>
        <w:r w:rsidR="0076759E" w:rsidRPr="00E913CD">
          <w:rPr>
            <w:rFonts w:ascii="Helvetica" w:eastAsia="Times New Roman" w:hAnsi="Helvetica" w:cs="Helvetica"/>
            <w:b/>
            <w:bCs/>
            <w:color w:val="4675A8"/>
            <w:sz w:val="21"/>
            <w:szCs w:val="21"/>
          </w:rPr>
          <w:t>5B</w:t>
        </w:r>
      </w:hyperlink>
      <w:r w:rsidR="00D127C7">
        <w:rPr>
          <w:rFonts w:ascii="Helvetica" w:eastAsia="Times New Roman" w:hAnsi="Helvetica" w:cs="Helvetica"/>
          <w:color w:val="4675A8"/>
          <w:sz w:val="21"/>
          <w:szCs w:val="21"/>
          <w:u w:val="single"/>
        </w:rPr>
        <w:t>.</w:t>
      </w:r>
    </w:p>
    <w:p w14:paraId="036EA3CB" w14:textId="791EDA0C"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5. Install driver and O-rings</w:t>
      </w:r>
      <w:r w:rsidR="0076759E" w:rsidRPr="00E913CD">
        <w:rPr>
          <w:rFonts w:ascii="Helvetica" w:eastAsia="Times New Roman" w:hAnsi="Helvetica" w:cs="Helvetica"/>
          <w:color w:val="272727"/>
          <w:sz w:val="21"/>
          <w:szCs w:val="21"/>
        </w:rPr>
        <w:t>. (</w:t>
      </w:r>
      <w:r w:rsidRPr="00E913CD">
        <w:rPr>
          <w:rFonts w:ascii="Helvetica" w:eastAsia="Times New Roman" w:hAnsi="Helvetica" w:cs="Helvetica"/>
          <w:b/>
          <w:bCs/>
          <w:color w:val="272727"/>
          <w:sz w:val="21"/>
          <w:szCs w:val="21"/>
        </w:rPr>
        <w:t>Drawings 6 A, B)</w:t>
      </w:r>
    </w:p>
    <w:p w14:paraId="468E632F" w14:textId="77777777" w:rsidR="00E913CD" w:rsidRDefault="00E913CD" w:rsidP="00E913CD">
      <w:pPr>
        <w:spacing w:after="0" w:line="315" w:lineRule="atLeast"/>
        <w:rPr>
          <w:rFonts w:ascii="Helvetica" w:eastAsia="Times New Roman" w:hAnsi="Helvetica" w:cs="Helvetica"/>
          <w:b/>
          <w:bCs/>
          <w:color w:val="4675A8"/>
          <w:sz w:val="21"/>
          <w:szCs w:val="21"/>
          <w:u w:val="single"/>
        </w:rPr>
      </w:pPr>
      <w:r w:rsidRPr="00E913CD">
        <w:rPr>
          <w:rFonts w:ascii="Helvetica" w:eastAsia="Times New Roman" w:hAnsi="Helvetica" w:cs="Helvetica"/>
          <w:color w:val="272727"/>
          <w:sz w:val="21"/>
          <w:szCs w:val="21"/>
        </w:rPr>
        <w:t>    </w:t>
      </w:r>
      <w:hyperlink r:id="rId54" w:history="1">
        <w:r w:rsidRPr="00E913CD">
          <w:rPr>
            <w:rFonts w:ascii="Helvetica" w:eastAsia="Times New Roman" w:hAnsi="Helvetica" w:cs="Helvetica"/>
            <w:color w:val="4675A8"/>
            <w:sz w:val="21"/>
            <w:szCs w:val="21"/>
          </w:rPr>
          <w:t> </w:t>
        </w:r>
      </w:hyperlink>
      <w:hyperlink r:id="rId55" w:history="1">
        <w:r w:rsidRPr="00E913CD">
          <w:rPr>
            <w:rFonts w:ascii="Helvetica" w:eastAsia="Times New Roman" w:hAnsi="Helvetica" w:cs="Helvetica"/>
            <w:b/>
            <w:bCs/>
            <w:color w:val="4675A8"/>
            <w:sz w:val="21"/>
            <w:szCs w:val="21"/>
            <w:u w:val="single"/>
          </w:rPr>
          <w:t>Driver and O-Ring installation 3D</w:t>
        </w:r>
      </w:hyperlink>
    </w:p>
    <w:p w14:paraId="5F7FE401" w14:textId="77777777" w:rsidR="00B666FD" w:rsidRDefault="00B666FD" w:rsidP="00E913CD">
      <w:pPr>
        <w:spacing w:after="0" w:line="315" w:lineRule="atLeast"/>
        <w:rPr>
          <w:rFonts w:ascii="Helvetica" w:eastAsia="Times New Roman" w:hAnsi="Helvetica" w:cs="Helvetica"/>
          <w:b/>
          <w:bCs/>
          <w:color w:val="4675A8"/>
          <w:sz w:val="21"/>
          <w:szCs w:val="21"/>
          <w:u w:val="single"/>
        </w:rPr>
      </w:pPr>
    </w:p>
    <w:p w14:paraId="485AE3B6" w14:textId="31916659" w:rsidR="00B666FD" w:rsidRDefault="00B666FD" w:rsidP="00B666FD">
      <w:pPr>
        <w:keepNext/>
        <w:spacing w:after="0" w:line="315" w:lineRule="atLeast"/>
      </w:pPr>
      <w:r>
        <w:rPr>
          <w:rFonts w:ascii="Helvetica" w:eastAsia="Times New Roman" w:hAnsi="Helvetica" w:cs="Helvetica"/>
          <w:color w:val="272727"/>
          <w:sz w:val="21"/>
          <w:szCs w:val="21"/>
        </w:rPr>
        <w:t xml:space="preserve">                                 </w:t>
      </w:r>
      <w:r w:rsidR="00051976">
        <w:rPr>
          <w:noProof/>
        </w:rPr>
        <w:drawing>
          <wp:inline distT="0" distB="0" distL="0" distR="0" wp14:anchorId="5DA491FB" wp14:editId="1E50E979">
            <wp:extent cx="2886300" cy="2074528"/>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9363" cy="2083917"/>
                    </a:xfrm>
                    <a:prstGeom prst="rect">
                      <a:avLst/>
                    </a:prstGeom>
                  </pic:spPr>
                </pic:pic>
              </a:graphicData>
            </a:graphic>
          </wp:inline>
        </w:drawing>
      </w:r>
    </w:p>
    <w:p w14:paraId="61DEA5CA" w14:textId="77777777" w:rsidR="00B666FD" w:rsidRPr="00E913CD" w:rsidRDefault="00B666FD" w:rsidP="00B666FD">
      <w:pPr>
        <w:pStyle w:val="Caption"/>
        <w:rPr>
          <w:rFonts w:ascii="Helvetica" w:eastAsia="Times New Roman" w:hAnsi="Helvetica" w:cs="Helvetica"/>
          <w:color w:val="272727"/>
          <w:sz w:val="21"/>
          <w:szCs w:val="21"/>
        </w:rPr>
      </w:pPr>
      <w:r>
        <w:t xml:space="preserve">Drawing 6A </w:t>
      </w:r>
    </w:p>
    <w:p w14:paraId="358B2D12" w14:textId="157D3649" w:rsidR="00E913CD" w:rsidRPr="00DA51F2" w:rsidRDefault="00E913CD" w:rsidP="00DA51F2">
      <w:pPr>
        <w:numPr>
          <w:ilvl w:val="0"/>
          <w:numId w:val="10"/>
        </w:numPr>
        <w:spacing w:before="100" w:beforeAutospacing="1" w:after="100" w:afterAutospacing="1"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Assemble driver from Driver components in your hand. Part</w:t>
      </w:r>
      <w:r w:rsidR="005B2DB5">
        <w:rPr>
          <w:rFonts w:ascii="Helvetica" w:eastAsia="Times New Roman" w:hAnsi="Helvetica" w:cs="Helvetica"/>
          <w:color w:val="272727"/>
          <w:sz w:val="21"/>
          <w:szCs w:val="21"/>
        </w:rPr>
        <w:t>s</w:t>
      </w:r>
      <w:r w:rsidRPr="00E913CD">
        <w:rPr>
          <w:rFonts w:ascii="Helvetica" w:eastAsia="Times New Roman" w:hAnsi="Helvetica" w:cs="Helvetica"/>
          <w:color w:val="272727"/>
          <w:sz w:val="21"/>
          <w:szCs w:val="21"/>
        </w:rPr>
        <w:t xml:space="preserve"> will be loose. </w:t>
      </w:r>
      <w:hyperlink r:id="rId57" w:history="1">
        <w:r w:rsidRPr="00E913CD">
          <w:rPr>
            <w:rFonts w:ascii="Helvetica" w:eastAsia="Times New Roman" w:hAnsi="Helvetica" w:cs="Helvetica"/>
            <w:b/>
            <w:bCs/>
            <w:color w:val="4675A8"/>
            <w:sz w:val="21"/>
            <w:szCs w:val="21"/>
            <w:u w:val="single"/>
          </w:rPr>
          <w:t>Drawing 6A</w:t>
        </w:r>
      </w:hyperlink>
      <w:r w:rsidR="00DA51F2">
        <w:rPr>
          <w:rFonts w:ascii="Helvetica" w:eastAsia="Times New Roman" w:hAnsi="Helvetica" w:cs="Helvetica"/>
          <w:b/>
          <w:bCs/>
          <w:color w:val="4675A8"/>
          <w:sz w:val="21"/>
          <w:szCs w:val="21"/>
          <w:u w:val="single"/>
        </w:rPr>
        <w:t xml:space="preserve">  </w:t>
      </w:r>
      <w:r w:rsidR="00DA51F2">
        <w:t>Using   4 ea. M2x20mm screws secure driver on the servo hub.</w:t>
      </w:r>
    </w:p>
    <w:p w14:paraId="15D9F956" w14:textId="77777777" w:rsidR="00DA51F2" w:rsidRPr="00B666FD" w:rsidRDefault="00DA51F2" w:rsidP="00DA51F2">
      <w:pPr>
        <w:spacing w:before="100" w:beforeAutospacing="1" w:after="100" w:afterAutospacing="1" w:line="315" w:lineRule="atLeast"/>
        <w:ind w:left="720"/>
        <w:rPr>
          <w:rFonts w:ascii="Helvetica" w:eastAsia="Times New Roman" w:hAnsi="Helvetica" w:cs="Helvetica"/>
          <w:color w:val="272727"/>
          <w:sz w:val="21"/>
          <w:szCs w:val="21"/>
        </w:rPr>
      </w:pPr>
    </w:p>
    <w:p w14:paraId="374CDA97" w14:textId="23D59805" w:rsidR="00E87BB6" w:rsidRDefault="00051976" w:rsidP="00E87BB6">
      <w:pPr>
        <w:keepNext/>
        <w:spacing w:before="100" w:beforeAutospacing="1" w:after="100" w:afterAutospacing="1" w:line="315" w:lineRule="atLeast"/>
      </w:pPr>
      <w:r>
        <w:rPr>
          <w:noProof/>
        </w:rPr>
        <w:drawing>
          <wp:inline distT="0" distB="0" distL="0" distR="0" wp14:anchorId="5EB0D220" wp14:editId="52708832">
            <wp:extent cx="5053931" cy="35113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67657" cy="3520867"/>
                    </a:xfrm>
                    <a:prstGeom prst="rect">
                      <a:avLst/>
                    </a:prstGeom>
                  </pic:spPr>
                </pic:pic>
              </a:graphicData>
            </a:graphic>
          </wp:inline>
        </w:drawing>
      </w:r>
    </w:p>
    <w:p w14:paraId="1A6A9E89" w14:textId="77777777" w:rsidR="00B666FD" w:rsidRPr="00E913CD" w:rsidRDefault="00E87BB6" w:rsidP="00E87BB6">
      <w:pPr>
        <w:pStyle w:val="Caption"/>
        <w:rPr>
          <w:rFonts w:ascii="Helvetica" w:eastAsia="Times New Roman" w:hAnsi="Helvetica" w:cs="Helvetica"/>
          <w:color w:val="272727"/>
          <w:sz w:val="21"/>
          <w:szCs w:val="21"/>
        </w:rPr>
      </w:pPr>
      <w:r>
        <w:t xml:space="preserve">Drawing 6B </w:t>
      </w:r>
    </w:p>
    <w:p w14:paraId="0750B2C8" w14:textId="74D8D097" w:rsidR="00E913CD" w:rsidRPr="00666353" w:rsidRDefault="00E913CD" w:rsidP="00D93329">
      <w:pPr>
        <w:pStyle w:val="ListParagraph"/>
        <w:numPr>
          <w:ilvl w:val="0"/>
          <w:numId w:val="10"/>
        </w:numPr>
        <w:spacing w:before="100" w:beforeAutospacing="1" w:after="100" w:afterAutospacing="1" w:line="315" w:lineRule="atLeast"/>
        <w:rPr>
          <w:rFonts w:ascii="Helvetica" w:eastAsia="Times New Roman" w:hAnsi="Helvetica" w:cs="Helvetica"/>
          <w:color w:val="272727"/>
          <w:sz w:val="21"/>
          <w:szCs w:val="21"/>
        </w:rPr>
      </w:pPr>
      <w:r w:rsidRPr="00666353">
        <w:rPr>
          <w:rFonts w:ascii="Helvetica" w:eastAsia="Times New Roman" w:hAnsi="Helvetica" w:cs="Helvetica"/>
          <w:b/>
          <w:bCs/>
          <w:color w:val="272727"/>
          <w:sz w:val="21"/>
          <w:szCs w:val="21"/>
        </w:rPr>
        <w:t>I</w:t>
      </w:r>
      <w:r w:rsidRPr="00666353">
        <w:rPr>
          <w:rFonts w:ascii="Helvetica" w:eastAsia="Times New Roman" w:hAnsi="Helvetica" w:cs="Helvetica"/>
          <w:color w:val="272727"/>
          <w:sz w:val="21"/>
          <w:szCs w:val="21"/>
        </w:rPr>
        <w:t>nstall Driver and O-Ring. </w:t>
      </w:r>
      <w:hyperlink r:id="rId59" w:history="1">
        <w:r w:rsidRPr="00666353">
          <w:rPr>
            <w:rFonts w:ascii="Helvetica" w:eastAsia="Times New Roman" w:hAnsi="Helvetica" w:cs="Helvetica"/>
            <w:b/>
            <w:bCs/>
            <w:color w:val="4675A8"/>
            <w:sz w:val="21"/>
            <w:szCs w:val="21"/>
            <w:u w:val="single"/>
          </w:rPr>
          <w:t>Drawing 6B</w:t>
        </w:r>
      </w:hyperlink>
      <w:r w:rsidR="00666353" w:rsidRPr="00666353">
        <w:rPr>
          <w:rFonts w:ascii="Helvetica" w:eastAsia="Times New Roman" w:hAnsi="Helvetica" w:cs="Helvetica"/>
          <w:bCs/>
          <w:color w:val="272727"/>
          <w:sz w:val="21"/>
          <w:szCs w:val="21"/>
        </w:rPr>
        <w:t xml:space="preserve"> by placing O-Ring over the Wheel and Driver and snapping it into the groves</w:t>
      </w:r>
      <w:r w:rsidR="00387608">
        <w:rPr>
          <w:rFonts w:ascii="Helvetica" w:eastAsia="Times New Roman" w:hAnsi="Helvetica" w:cs="Helvetica"/>
          <w:bCs/>
          <w:color w:val="272727"/>
          <w:sz w:val="21"/>
          <w:szCs w:val="21"/>
        </w:rPr>
        <w:t>.</w:t>
      </w:r>
      <w:r w:rsidR="00666353" w:rsidRPr="00666353">
        <w:rPr>
          <w:rFonts w:ascii="Helvetica" w:eastAsia="Times New Roman" w:hAnsi="Helvetica" w:cs="Helvetica"/>
          <w:bCs/>
          <w:color w:val="272727"/>
          <w:sz w:val="21"/>
          <w:szCs w:val="21"/>
        </w:rPr>
        <w:t xml:space="preserve"> </w:t>
      </w:r>
    </w:p>
    <w:p w14:paraId="3A65BA2D" w14:textId="77777777" w:rsidR="00666353" w:rsidRDefault="00666353" w:rsidP="00E913CD">
      <w:pPr>
        <w:spacing w:after="0" w:line="315" w:lineRule="atLeast"/>
        <w:rPr>
          <w:rFonts w:ascii="Helvetica" w:eastAsia="Times New Roman" w:hAnsi="Helvetica" w:cs="Helvetica"/>
          <w:color w:val="272727"/>
          <w:sz w:val="21"/>
          <w:szCs w:val="21"/>
        </w:rPr>
      </w:pPr>
    </w:p>
    <w:p w14:paraId="6BA426F6" w14:textId="77777777" w:rsidR="00666353" w:rsidRDefault="00666353" w:rsidP="00E913CD">
      <w:pPr>
        <w:spacing w:after="0" w:line="315" w:lineRule="atLeast"/>
        <w:rPr>
          <w:rFonts w:ascii="Helvetica" w:eastAsia="Times New Roman" w:hAnsi="Helvetica" w:cs="Helvetica"/>
          <w:color w:val="272727"/>
          <w:sz w:val="21"/>
          <w:szCs w:val="21"/>
        </w:rPr>
      </w:pPr>
    </w:p>
    <w:p w14:paraId="1377AAAC" w14:textId="77777777" w:rsidR="00666353" w:rsidRDefault="00666353" w:rsidP="00E913CD">
      <w:pPr>
        <w:spacing w:after="0" w:line="315" w:lineRule="atLeast"/>
        <w:rPr>
          <w:rFonts w:ascii="Helvetica" w:eastAsia="Times New Roman" w:hAnsi="Helvetica" w:cs="Helvetica"/>
          <w:color w:val="272727"/>
          <w:sz w:val="21"/>
          <w:szCs w:val="21"/>
        </w:rPr>
      </w:pPr>
    </w:p>
    <w:p w14:paraId="70DB5356" w14:textId="77777777" w:rsidR="00666353" w:rsidRDefault="00666353" w:rsidP="00E913CD">
      <w:pPr>
        <w:spacing w:after="0" w:line="315" w:lineRule="atLeast"/>
        <w:rPr>
          <w:rFonts w:ascii="Helvetica" w:eastAsia="Times New Roman" w:hAnsi="Helvetica" w:cs="Helvetica"/>
          <w:color w:val="272727"/>
          <w:sz w:val="21"/>
          <w:szCs w:val="21"/>
        </w:rPr>
      </w:pPr>
    </w:p>
    <w:p w14:paraId="2918F5B1" w14:textId="77777777" w:rsidR="00666353" w:rsidRDefault="00666353" w:rsidP="00E913CD">
      <w:pPr>
        <w:spacing w:after="0" w:line="315" w:lineRule="atLeast"/>
        <w:rPr>
          <w:rFonts w:ascii="Helvetica" w:eastAsia="Times New Roman" w:hAnsi="Helvetica" w:cs="Helvetica"/>
          <w:color w:val="272727"/>
          <w:sz w:val="21"/>
          <w:szCs w:val="21"/>
        </w:rPr>
      </w:pPr>
    </w:p>
    <w:p w14:paraId="3D964D0F" w14:textId="77777777" w:rsidR="00666353" w:rsidRDefault="00666353" w:rsidP="00E913CD">
      <w:pPr>
        <w:spacing w:after="0" w:line="315" w:lineRule="atLeast"/>
        <w:rPr>
          <w:rFonts w:ascii="Helvetica" w:eastAsia="Times New Roman" w:hAnsi="Helvetica" w:cs="Helvetica"/>
          <w:color w:val="272727"/>
          <w:sz w:val="21"/>
          <w:szCs w:val="21"/>
        </w:rPr>
      </w:pPr>
    </w:p>
    <w:p w14:paraId="4A171669" w14:textId="77777777" w:rsidR="00666353" w:rsidRDefault="00666353" w:rsidP="00E913CD">
      <w:pPr>
        <w:spacing w:after="0" w:line="315" w:lineRule="atLeast"/>
        <w:rPr>
          <w:rFonts w:ascii="Helvetica" w:eastAsia="Times New Roman" w:hAnsi="Helvetica" w:cs="Helvetica"/>
          <w:color w:val="272727"/>
          <w:sz w:val="21"/>
          <w:szCs w:val="21"/>
        </w:rPr>
      </w:pPr>
    </w:p>
    <w:p w14:paraId="72C38B70" w14:textId="77777777" w:rsidR="00666353" w:rsidRDefault="00666353" w:rsidP="00E913CD">
      <w:pPr>
        <w:spacing w:after="0" w:line="315" w:lineRule="atLeast"/>
        <w:rPr>
          <w:rFonts w:ascii="Helvetica" w:eastAsia="Times New Roman" w:hAnsi="Helvetica" w:cs="Helvetica"/>
          <w:color w:val="272727"/>
          <w:sz w:val="21"/>
          <w:szCs w:val="21"/>
        </w:rPr>
      </w:pPr>
    </w:p>
    <w:p w14:paraId="52C94AF6" w14:textId="77777777" w:rsidR="00666353" w:rsidRDefault="00666353" w:rsidP="00E913CD">
      <w:pPr>
        <w:spacing w:after="0" w:line="315" w:lineRule="atLeast"/>
        <w:rPr>
          <w:rFonts w:ascii="Helvetica" w:eastAsia="Times New Roman" w:hAnsi="Helvetica" w:cs="Helvetica"/>
          <w:color w:val="272727"/>
          <w:sz w:val="21"/>
          <w:szCs w:val="21"/>
        </w:rPr>
      </w:pPr>
    </w:p>
    <w:p w14:paraId="0F4DA233" w14:textId="77777777" w:rsidR="00666353" w:rsidRDefault="00666353" w:rsidP="00E913CD">
      <w:pPr>
        <w:spacing w:after="0" w:line="315" w:lineRule="atLeast"/>
        <w:rPr>
          <w:rFonts w:ascii="Helvetica" w:eastAsia="Times New Roman" w:hAnsi="Helvetica" w:cs="Helvetica"/>
          <w:color w:val="272727"/>
          <w:sz w:val="21"/>
          <w:szCs w:val="21"/>
        </w:rPr>
      </w:pPr>
    </w:p>
    <w:p w14:paraId="30544868" w14:textId="77777777" w:rsidR="00666353" w:rsidRDefault="00666353" w:rsidP="00E913CD">
      <w:pPr>
        <w:spacing w:after="0" w:line="315" w:lineRule="atLeast"/>
        <w:rPr>
          <w:rFonts w:ascii="Helvetica" w:eastAsia="Times New Roman" w:hAnsi="Helvetica" w:cs="Helvetica"/>
          <w:color w:val="272727"/>
          <w:sz w:val="21"/>
          <w:szCs w:val="21"/>
        </w:rPr>
      </w:pPr>
    </w:p>
    <w:p w14:paraId="2C6A9B5E" w14:textId="77777777" w:rsidR="00666353" w:rsidRDefault="00666353" w:rsidP="00E913CD">
      <w:pPr>
        <w:spacing w:after="0" w:line="315" w:lineRule="atLeast"/>
        <w:rPr>
          <w:rFonts w:ascii="Helvetica" w:eastAsia="Times New Roman" w:hAnsi="Helvetica" w:cs="Helvetica"/>
          <w:color w:val="272727"/>
          <w:sz w:val="21"/>
          <w:szCs w:val="21"/>
        </w:rPr>
      </w:pPr>
    </w:p>
    <w:p w14:paraId="10D739F8" w14:textId="77777777" w:rsidR="00666353" w:rsidRDefault="00666353" w:rsidP="00E913CD">
      <w:pPr>
        <w:spacing w:after="0" w:line="315" w:lineRule="atLeast"/>
        <w:rPr>
          <w:rFonts w:ascii="Helvetica" w:eastAsia="Times New Roman" w:hAnsi="Helvetica" w:cs="Helvetica"/>
          <w:color w:val="272727"/>
          <w:sz w:val="21"/>
          <w:szCs w:val="21"/>
        </w:rPr>
      </w:pPr>
    </w:p>
    <w:p w14:paraId="2BD7AA40" w14:textId="77777777" w:rsidR="00666353" w:rsidRDefault="00666353" w:rsidP="00E913CD">
      <w:pPr>
        <w:spacing w:after="0" w:line="315" w:lineRule="atLeast"/>
        <w:rPr>
          <w:rFonts w:ascii="Helvetica" w:eastAsia="Times New Roman" w:hAnsi="Helvetica" w:cs="Helvetica"/>
          <w:color w:val="272727"/>
          <w:sz w:val="21"/>
          <w:szCs w:val="21"/>
        </w:rPr>
      </w:pPr>
    </w:p>
    <w:p w14:paraId="0BAB13D9" w14:textId="77777777" w:rsidR="00666353" w:rsidRDefault="00666353" w:rsidP="00E913CD">
      <w:pPr>
        <w:spacing w:after="0" w:line="315" w:lineRule="atLeast"/>
        <w:rPr>
          <w:rFonts w:ascii="Helvetica" w:eastAsia="Times New Roman" w:hAnsi="Helvetica" w:cs="Helvetica"/>
          <w:color w:val="272727"/>
          <w:sz w:val="21"/>
          <w:szCs w:val="21"/>
        </w:rPr>
      </w:pPr>
    </w:p>
    <w:p w14:paraId="3D2520F5" w14:textId="77777777" w:rsidR="00666353" w:rsidRDefault="00666353" w:rsidP="00E913CD">
      <w:pPr>
        <w:spacing w:after="0" w:line="315" w:lineRule="atLeast"/>
        <w:rPr>
          <w:rFonts w:ascii="Helvetica" w:eastAsia="Times New Roman" w:hAnsi="Helvetica" w:cs="Helvetica"/>
          <w:color w:val="272727"/>
          <w:sz w:val="21"/>
          <w:szCs w:val="21"/>
        </w:rPr>
      </w:pPr>
    </w:p>
    <w:p w14:paraId="546E2886" w14:textId="77777777" w:rsidR="00666353" w:rsidRDefault="00666353" w:rsidP="00E913CD">
      <w:pPr>
        <w:spacing w:after="0" w:line="315" w:lineRule="atLeast"/>
        <w:rPr>
          <w:rFonts w:ascii="Helvetica" w:eastAsia="Times New Roman" w:hAnsi="Helvetica" w:cs="Helvetica"/>
          <w:color w:val="272727"/>
          <w:sz w:val="21"/>
          <w:szCs w:val="21"/>
        </w:rPr>
      </w:pPr>
    </w:p>
    <w:p w14:paraId="21158E7F" w14:textId="77777777" w:rsidR="00666353" w:rsidRDefault="00666353" w:rsidP="00E913CD">
      <w:pPr>
        <w:spacing w:after="0" w:line="315" w:lineRule="atLeast"/>
        <w:rPr>
          <w:rFonts w:ascii="Helvetica" w:eastAsia="Times New Roman" w:hAnsi="Helvetica" w:cs="Helvetica"/>
          <w:color w:val="272727"/>
          <w:sz w:val="21"/>
          <w:szCs w:val="21"/>
        </w:rPr>
      </w:pPr>
    </w:p>
    <w:p w14:paraId="5308749A" w14:textId="77777777" w:rsidR="00666353" w:rsidRDefault="00666353" w:rsidP="00E913CD">
      <w:pPr>
        <w:spacing w:after="0" w:line="315" w:lineRule="atLeast"/>
        <w:rPr>
          <w:rFonts w:ascii="Helvetica" w:eastAsia="Times New Roman" w:hAnsi="Helvetica" w:cs="Helvetica"/>
          <w:color w:val="272727"/>
          <w:sz w:val="21"/>
          <w:szCs w:val="21"/>
        </w:rPr>
      </w:pPr>
    </w:p>
    <w:p w14:paraId="2EBC88FD" w14:textId="77777777" w:rsidR="00E913CD" w:rsidRDefault="00E913CD" w:rsidP="00E913CD">
      <w:pPr>
        <w:spacing w:after="0" w:line="315" w:lineRule="atLeast"/>
        <w:rPr>
          <w:rFonts w:ascii="Helvetica" w:eastAsia="Times New Roman" w:hAnsi="Helvetica" w:cs="Helvetica"/>
          <w:b/>
          <w:bCs/>
          <w:color w:val="4675A8"/>
          <w:sz w:val="21"/>
          <w:szCs w:val="21"/>
        </w:rPr>
      </w:pPr>
      <w:r w:rsidRPr="00E913CD">
        <w:rPr>
          <w:rFonts w:ascii="Helvetica" w:eastAsia="Times New Roman" w:hAnsi="Helvetica" w:cs="Helvetica"/>
          <w:color w:val="272727"/>
          <w:sz w:val="21"/>
          <w:szCs w:val="21"/>
        </w:rPr>
        <w:t>6.  </w:t>
      </w:r>
      <w:hyperlink r:id="rId60" w:history="1">
        <w:r w:rsidRPr="00E913CD">
          <w:rPr>
            <w:rFonts w:ascii="Helvetica" w:eastAsia="Times New Roman" w:hAnsi="Helvetica" w:cs="Helvetica"/>
            <w:b/>
            <w:bCs/>
            <w:color w:val="4675A8"/>
            <w:sz w:val="21"/>
            <w:szCs w:val="21"/>
          </w:rPr>
          <w:t>3DAssembly</w:t>
        </w:r>
        <w:r w:rsidR="00FF7113" w:rsidRPr="00E913CD">
          <w:rPr>
            <w:rFonts w:ascii="Helvetica" w:eastAsia="Times New Roman" w:hAnsi="Helvetica" w:cs="Helvetica"/>
            <w:b/>
            <w:bCs/>
            <w:color w:val="4675A8"/>
            <w:sz w:val="21"/>
            <w:szCs w:val="21"/>
          </w:rPr>
          <w:t> with</w:t>
        </w:r>
        <w:r w:rsidRPr="00E913CD">
          <w:rPr>
            <w:rFonts w:ascii="Helvetica" w:eastAsia="Times New Roman" w:hAnsi="Helvetica" w:cs="Helvetica"/>
            <w:b/>
            <w:bCs/>
            <w:color w:val="4675A8"/>
            <w:sz w:val="21"/>
            <w:szCs w:val="21"/>
          </w:rPr>
          <w:t xml:space="preserve"> battery installed</w:t>
        </w:r>
      </w:hyperlink>
    </w:p>
    <w:p w14:paraId="53F1D140" w14:textId="77777777" w:rsidR="00666353" w:rsidRDefault="00666353" w:rsidP="00E913CD">
      <w:pPr>
        <w:spacing w:after="0" w:line="315" w:lineRule="atLeast"/>
        <w:rPr>
          <w:rFonts w:ascii="Helvetica" w:eastAsia="Times New Roman" w:hAnsi="Helvetica" w:cs="Helvetica"/>
          <w:b/>
          <w:bCs/>
          <w:color w:val="4675A8"/>
          <w:sz w:val="21"/>
          <w:szCs w:val="21"/>
        </w:rPr>
      </w:pPr>
    </w:p>
    <w:p w14:paraId="7EF569C7" w14:textId="4225B60A" w:rsidR="00666353" w:rsidRDefault="00666353" w:rsidP="00E913CD">
      <w:pPr>
        <w:spacing w:after="0" w:line="315" w:lineRule="atLeast"/>
        <w:rPr>
          <w:rFonts w:ascii="Helvetica" w:eastAsia="Times New Roman" w:hAnsi="Helvetica" w:cs="Helvetica"/>
          <w:color w:val="272727"/>
          <w:sz w:val="21"/>
          <w:szCs w:val="21"/>
        </w:rPr>
      </w:pPr>
    </w:p>
    <w:p w14:paraId="2586CE75" w14:textId="3BC5803D" w:rsidR="00666353" w:rsidRDefault="00666353" w:rsidP="00E913CD">
      <w:pPr>
        <w:spacing w:after="0" w:line="315" w:lineRule="atLeast"/>
        <w:rPr>
          <w:rFonts w:ascii="Helvetica" w:eastAsia="Times New Roman" w:hAnsi="Helvetica" w:cs="Helvetica"/>
          <w:color w:val="272727"/>
          <w:sz w:val="21"/>
          <w:szCs w:val="21"/>
        </w:rPr>
      </w:pPr>
    </w:p>
    <w:p w14:paraId="68C85049" w14:textId="22D57F80" w:rsidR="00666353" w:rsidRDefault="00666353" w:rsidP="00E913CD">
      <w:pPr>
        <w:spacing w:after="0" w:line="315" w:lineRule="atLeast"/>
        <w:rPr>
          <w:rFonts w:ascii="Helvetica" w:eastAsia="Times New Roman" w:hAnsi="Helvetica" w:cs="Helvetica"/>
          <w:color w:val="272727"/>
          <w:sz w:val="21"/>
          <w:szCs w:val="21"/>
        </w:rPr>
      </w:pPr>
    </w:p>
    <w:p w14:paraId="5BBC4E92" w14:textId="77777777" w:rsidR="00666353" w:rsidRPr="00E913CD" w:rsidRDefault="00666353" w:rsidP="00E913CD">
      <w:pPr>
        <w:spacing w:after="0" w:line="315" w:lineRule="atLeast"/>
        <w:rPr>
          <w:rFonts w:ascii="Helvetica" w:eastAsia="Times New Roman" w:hAnsi="Helvetica" w:cs="Helvetica"/>
          <w:color w:val="272727"/>
          <w:sz w:val="21"/>
          <w:szCs w:val="21"/>
        </w:rPr>
      </w:pPr>
    </w:p>
    <w:p w14:paraId="11E0107A" w14:textId="77777777" w:rsidR="00E913CD" w:rsidRPr="00E913CD" w:rsidRDefault="000A791E" w:rsidP="00E913CD">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pict w14:anchorId="7EB7EEC4">
          <v:rect id="_x0000_i1028" style="width:0;height:1.5pt" o:hralign="center" o:hrstd="t" o:hr="t" fillcolor="#a0a0a0" stroked="f"/>
        </w:pict>
      </w:r>
    </w:p>
    <w:p w14:paraId="5BE4E57F" w14:textId="77777777" w:rsidR="00FF7113" w:rsidRDefault="00FF7113" w:rsidP="00E913CD">
      <w:pPr>
        <w:spacing w:after="0" w:line="240" w:lineRule="auto"/>
        <w:outlineLvl w:val="1"/>
        <w:rPr>
          <w:rFonts w:ascii="Helvetica" w:eastAsia="Times New Roman" w:hAnsi="Helvetica" w:cs="Helvetica"/>
          <w:color w:val="0000FF"/>
          <w:sz w:val="36"/>
          <w:szCs w:val="36"/>
        </w:rPr>
      </w:pPr>
    </w:p>
    <w:p w14:paraId="151E53D0" w14:textId="77777777" w:rsidR="00E913CD" w:rsidRDefault="00E87BB6" w:rsidP="00AE18E1">
      <w:pPr>
        <w:pStyle w:val="Heading1"/>
      </w:pPr>
      <w:r w:rsidRPr="00E913CD">
        <w:t>Wiring Components</w:t>
      </w:r>
    </w:p>
    <w:p w14:paraId="478215C6" w14:textId="77777777" w:rsidR="00E87BB6" w:rsidRDefault="00E87BB6" w:rsidP="00E913CD">
      <w:pPr>
        <w:spacing w:after="0" w:line="240" w:lineRule="auto"/>
        <w:outlineLvl w:val="1"/>
        <w:rPr>
          <w:rFonts w:ascii="Helvetica" w:eastAsia="Times New Roman" w:hAnsi="Helvetica" w:cs="Helvetica"/>
          <w:color w:val="0000FF"/>
          <w:sz w:val="36"/>
          <w:szCs w:val="36"/>
        </w:rPr>
      </w:pPr>
    </w:p>
    <w:p w14:paraId="648A2425" w14:textId="77777777" w:rsidR="00E87BB6" w:rsidRPr="00E913CD" w:rsidRDefault="00E87BB6" w:rsidP="00E913CD">
      <w:pPr>
        <w:spacing w:after="0" w:line="240" w:lineRule="auto"/>
        <w:outlineLvl w:val="1"/>
        <w:rPr>
          <w:rFonts w:ascii="Helvetica" w:eastAsia="Times New Roman" w:hAnsi="Helvetica" w:cs="Helvetica"/>
          <w:color w:val="272727"/>
          <w:sz w:val="36"/>
          <w:szCs w:val="36"/>
        </w:rPr>
      </w:pPr>
      <w:r>
        <w:rPr>
          <w:noProof/>
        </w:rPr>
        <w:drawing>
          <wp:inline distT="0" distB="0" distL="0" distR="0" wp14:anchorId="714FCF69" wp14:editId="1DD4D2E0">
            <wp:extent cx="3851072" cy="2980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6895" cy="2984561"/>
                    </a:xfrm>
                    <a:prstGeom prst="rect">
                      <a:avLst/>
                    </a:prstGeom>
                  </pic:spPr>
                </pic:pic>
              </a:graphicData>
            </a:graphic>
          </wp:inline>
        </w:drawing>
      </w:r>
    </w:p>
    <w:p w14:paraId="229989C4" w14:textId="77777777"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1. Electrical power supply. </w:t>
      </w:r>
      <w:hyperlink r:id="rId62" w:history="1">
        <w:r w:rsidRPr="00E913CD">
          <w:rPr>
            <w:rFonts w:ascii="Helvetica" w:eastAsia="Times New Roman" w:hAnsi="Helvetica" w:cs="Helvetica"/>
            <w:b/>
            <w:bCs/>
            <w:color w:val="4675A8"/>
            <w:sz w:val="21"/>
            <w:szCs w:val="21"/>
            <w:u w:val="single"/>
          </w:rPr>
          <w:t>Power Supply diagram</w:t>
        </w:r>
      </w:hyperlink>
    </w:p>
    <w:p w14:paraId="7746F460" w14:textId="77777777"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In this design we are using Venom 20C 3S 4000mAh 11.1V </w:t>
      </w:r>
      <w:proofErr w:type="spellStart"/>
      <w:r w:rsidRPr="00E913CD">
        <w:rPr>
          <w:rFonts w:ascii="Helvetica" w:eastAsia="Times New Roman" w:hAnsi="Helvetica" w:cs="Helvetica"/>
          <w:color w:val="272727"/>
          <w:sz w:val="21"/>
          <w:szCs w:val="21"/>
        </w:rPr>
        <w:t>LiPo</w:t>
      </w:r>
      <w:proofErr w:type="spellEnd"/>
      <w:r w:rsidRPr="00E913CD">
        <w:rPr>
          <w:rFonts w:ascii="Helvetica" w:eastAsia="Times New Roman" w:hAnsi="Helvetica" w:cs="Helvetica"/>
          <w:color w:val="272727"/>
          <w:sz w:val="21"/>
          <w:szCs w:val="21"/>
        </w:rPr>
        <w:t xml:space="preserve"> Battery with Universal Plug. In our tests this battery provides enough power for 60 min of robot's operation. </w:t>
      </w:r>
    </w:p>
    <w:p w14:paraId="7819EE59" w14:textId="463BDF14"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Main electrical power </w:t>
      </w:r>
      <w:r w:rsidR="002113F7">
        <w:rPr>
          <w:rFonts w:ascii="Helvetica" w:eastAsia="Times New Roman" w:hAnsi="Helvetica" w:cs="Helvetica"/>
          <w:color w:val="272727"/>
          <w:sz w:val="21"/>
          <w:szCs w:val="21"/>
        </w:rPr>
        <w:t xml:space="preserve">is </w:t>
      </w:r>
      <w:r w:rsidRPr="00E913CD">
        <w:rPr>
          <w:rFonts w:ascii="Helvetica" w:eastAsia="Times New Roman" w:hAnsi="Helvetica" w:cs="Helvetica"/>
          <w:color w:val="272727"/>
          <w:sz w:val="21"/>
          <w:szCs w:val="21"/>
        </w:rPr>
        <w:t xml:space="preserve">distributed from the battery through </w:t>
      </w:r>
      <w:r w:rsidR="002113F7">
        <w:rPr>
          <w:rFonts w:ascii="Helvetica" w:eastAsia="Times New Roman" w:hAnsi="Helvetica" w:cs="Helvetica"/>
          <w:color w:val="272727"/>
          <w:sz w:val="21"/>
          <w:szCs w:val="21"/>
        </w:rPr>
        <w:t xml:space="preserve">an </w:t>
      </w:r>
      <w:r w:rsidRPr="00E913CD">
        <w:rPr>
          <w:rFonts w:ascii="Helvetica" w:eastAsia="Times New Roman" w:hAnsi="Helvetica" w:cs="Helvetica"/>
          <w:color w:val="272727"/>
          <w:sz w:val="21"/>
          <w:szCs w:val="21"/>
        </w:rPr>
        <w:t>in-line 5 AMP fuse</w:t>
      </w:r>
      <w:r w:rsidR="002113F7">
        <w:rPr>
          <w:rFonts w:ascii="Helvetica" w:eastAsia="Times New Roman" w:hAnsi="Helvetica" w:cs="Helvetica"/>
          <w:color w:val="272727"/>
          <w:sz w:val="21"/>
          <w:szCs w:val="21"/>
        </w:rPr>
        <w:t xml:space="preserve">.   The positive side is routed through </w:t>
      </w:r>
      <w:r w:rsidR="0076759E">
        <w:rPr>
          <w:rFonts w:ascii="Helvetica" w:eastAsia="Times New Roman" w:hAnsi="Helvetica" w:cs="Helvetica"/>
          <w:color w:val="272727"/>
          <w:sz w:val="21"/>
          <w:szCs w:val="21"/>
        </w:rPr>
        <w:t>the</w:t>
      </w:r>
      <w:r w:rsidR="0076759E" w:rsidRPr="00E913CD">
        <w:rPr>
          <w:rFonts w:ascii="Helvetica" w:eastAsia="Times New Roman" w:hAnsi="Helvetica" w:cs="Helvetica"/>
          <w:color w:val="272727"/>
          <w:sz w:val="21"/>
          <w:szCs w:val="21"/>
        </w:rPr>
        <w:t xml:space="preserve"> main</w:t>
      </w:r>
      <w:r w:rsidRPr="00E913CD">
        <w:rPr>
          <w:rFonts w:ascii="Helvetica" w:eastAsia="Times New Roman" w:hAnsi="Helvetica" w:cs="Helvetica"/>
          <w:color w:val="272727"/>
          <w:sz w:val="21"/>
          <w:szCs w:val="21"/>
        </w:rPr>
        <w:t xml:space="preserve"> </w:t>
      </w:r>
      <w:r w:rsidR="002113F7">
        <w:rPr>
          <w:rFonts w:ascii="Helvetica" w:eastAsia="Times New Roman" w:hAnsi="Helvetica" w:cs="Helvetica"/>
          <w:color w:val="272727"/>
          <w:sz w:val="21"/>
          <w:szCs w:val="21"/>
        </w:rPr>
        <w:t xml:space="preserve">power </w:t>
      </w:r>
      <w:r w:rsidRPr="00E913CD">
        <w:rPr>
          <w:rFonts w:ascii="Helvetica" w:eastAsia="Times New Roman" w:hAnsi="Helvetica" w:cs="Helvetica"/>
          <w:color w:val="272727"/>
          <w:sz w:val="21"/>
          <w:szCs w:val="21"/>
        </w:rPr>
        <w:t xml:space="preserve">rocker switch to the DC-DC convertor, where it splits into 5V and 12V supply lines. </w:t>
      </w:r>
      <w:r w:rsidR="002113F7">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12V line </w:t>
      </w:r>
      <w:r w:rsidR="002113F7">
        <w:rPr>
          <w:rFonts w:ascii="Helvetica" w:eastAsia="Times New Roman" w:hAnsi="Helvetica" w:cs="Helvetica"/>
          <w:color w:val="272727"/>
          <w:sz w:val="21"/>
          <w:szCs w:val="21"/>
        </w:rPr>
        <w:t>is used</w:t>
      </w:r>
      <w:r w:rsidR="004C5AD0">
        <w:rPr>
          <w:rFonts w:ascii="Helvetica" w:eastAsia="Times New Roman" w:hAnsi="Helvetica" w:cs="Helvetica"/>
          <w:color w:val="272727"/>
          <w:sz w:val="21"/>
          <w:szCs w:val="21"/>
        </w:rPr>
        <w:t xml:space="preserve"> </w:t>
      </w:r>
      <w:r w:rsidRPr="00E913CD">
        <w:rPr>
          <w:rFonts w:ascii="Helvetica" w:eastAsia="Times New Roman" w:hAnsi="Helvetica" w:cs="Helvetica"/>
          <w:color w:val="272727"/>
          <w:sz w:val="21"/>
          <w:szCs w:val="21"/>
        </w:rPr>
        <w:t xml:space="preserve">to power </w:t>
      </w:r>
      <w:r w:rsidR="002113F7">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 xml:space="preserve">Servos </w:t>
      </w:r>
      <w:r w:rsidR="002113F7">
        <w:rPr>
          <w:rFonts w:ascii="Helvetica" w:eastAsia="Times New Roman" w:hAnsi="Helvetica" w:cs="Helvetica"/>
          <w:color w:val="272727"/>
          <w:sz w:val="21"/>
          <w:szCs w:val="21"/>
        </w:rPr>
        <w:t>using a modified Dynamixel cable while the</w:t>
      </w:r>
      <w:r w:rsidR="002113F7" w:rsidRPr="00E913CD">
        <w:rPr>
          <w:rFonts w:ascii="Helvetica" w:eastAsia="Times New Roman" w:hAnsi="Helvetica" w:cs="Helvetica"/>
          <w:color w:val="272727"/>
          <w:sz w:val="21"/>
          <w:szCs w:val="21"/>
        </w:rPr>
        <w:t xml:space="preserve"> </w:t>
      </w:r>
      <w:r w:rsidRPr="00E913CD">
        <w:rPr>
          <w:rFonts w:ascii="Helvetica" w:eastAsia="Times New Roman" w:hAnsi="Helvetica" w:cs="Helvetica"/>
          <w:color w:val="272727"/>
          <w:sz w:val="21"/>
          <w:szCs w:val="21"/>
        </w:rPr>
        <w:t xml:space="preserve">5V </w:t>
      </w:r>
      <w:r w:rsidR="002113F7" w:rsidRPr="00E913CD">
        <w:rPr>
          <w:rFonts w:ascii="Helvetica" w:eastAsia="Times New Roman" w:hAnsi="Helvetica" w:cs="Helvetica"/>
          <w:color w:val="272727"/>
          <w:sz w:val="21"/>
          <w:szCs w:val="21"/>
        </w:rPr>
        <w:t>line</w:t>
      </w:r>
      <w:r w:rsidR="002113F7">
        <w:rPr>
          <w:rFonts w:ascii="Helvetica" w:eastAsia="Times New Roman" w:hAnsi="Helvetica" w:cs="Helvetica"/>
          <w:color w:val="272727"/>
          <w:sz w:val="21"/>
          <w:szCs w:val="21"/>
        </w:rPr>
        <w:t xml:space="preserve"> is used </w:t>
      </w:r>
      <w:r w:rsidRPr="00E913CD">
        <w:rPr>
          <w:rFonts w:ascii="Helvetica" w:eastAsia="Times New Roman" w:hAnsi="Helvetica" w:cs="Helvetica"/>
          <w:color w:val="272727"/>
          <w:sz w:val="21"/>
          <w:szCs w:val="21"/>
        </w:rPr>
        <w:t>to power UP board</w:t>
      </w:r>
      <w:r w:rsidR="002113F7">
        <w:rPr>
          <w:rFonts w:ascii="Helvetica" w:eastAsia="Times New Roman" w:hAnsi="Helvetica" w:cs="Helvetica"/>
          <w:color w:val="272727"/>
          <w:sz w:val="21"/>
          <w:szCs w:val="21"/>
        </w:rPr>
        <w:t xml:space="preserve"> with a barrel connector</w:t>
      </w:r>
      <w:r w:rsidRPr="00E913CD">
        <w:rPr>
          <w:rFonts w:ascii="Helvetica" w:eastAsia="Times New Roman" w:hAnsi="Helvetica" w:cs="Helvetica"/>
          <w:color w:val="272727"/>
          <w:sz w:val="21"/>
          <w:szCs w:val="21"/>
        </w:rPr>
        <w:t>.</w:t>
      </w:r>
    </w:p>
    <w:p w14:paraId="15D9C6B1" w14:textId="77777777" w:rsidR="00E913CD" w:rsidRPr="00E913CD" w:rsidRDefault="00E913CD" w:rsidP="004373E8">
      <w:pPr>
        <w:spacing w:after="0"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lastRenderedPageBreak/>
        <w:t xml:space="preserve">Pay </w:t>
      </w:r>
      <w:r w:rsidR="002113F7">
        <w:rPr>
          <w:rFonts w:ascii="Helvetica" w:eastAsia="Times New Roman" w:hAnsi="Helvetica" w:cs="Helvetica"/>
          <w:color w:val="272727"/>
          <w:sz w:val="21"/>
          <w:szCs w:val="21"/>
        </w:rPr>
        <w:t xml:space="preserve">special </w:t>
      </w:r>
      <w:r w:rsidRPr="00E913CD">
        <w:rPr>
          <w:rFonts w:ascii="Helvetica" w:eastAsia="Times New Roman" w:hAnsi="Helvetica" w:cs="Helvetica"/>
          <w:color w:val="272727"/>
          <w:sz w:val="21"/>
          <w:szCs w:val="21"/>
        </w:rPr>
        <w:t xml:space="preserve">attention to </w:t>
      </w:r>
      <w:r w:rsidR="002113F7">
        <w:rPr>
          <w:rFonts w:ascii="Helvetica" w:eastAsia="Times New Roman" w:hAnsi="Helvetica" w:cs="Helvetica"/>
          <w:color w:val="272727"/>
          <w:sz w:val="21"/>
          <w:szCs w:val="21"/>
        </w:rPr>
        <w:t xml:space="preserve">the </w:t>
      </w:r>
      <w:r w:rsidRPr="00E913CD">
        <w:rPr>
          <w:rFonts w:ascii="Helvetica" w:eastAsia="Times New Roman" w:hAnsi="Helvetica" w:cs="Helvetica"/>
          <w:color w:val="272727"/>
          <w:sz w:val="21"/>
          <w:szCs w:val="21"/>
        </w:rPr>
        <w:t>correct polarity of the wires when connecting to DC-DC convertor.</w:t>
      </w:r>
      <w:r w:rsidR="002113F7">
        <w:rPr>
          <w:rFonts w:ascii="Helvetica" w:eastAsia="Times New Roman" w:hAnsi="Helvetica" w:cs="Helvetica"/>
          <w:color w:val="272727"/>
          <w:sz w:val="21"/>
          <w:szCs w:val="21"/>
        </w:rPr>
        <w:t xml:space="preserve">  If you get this wrong you can destroy your UP Board and/or your servos.   It is strongly recommended to use a voltmeter to check the output voltage and polarity before plugging in the servos or the UP Board</w:t>
      </w:r>
      <w:r w:rsidRPr="00E913CD">
        <w:rPr>
          <w:rFonts w:ascii="Helvetica" w:eastAsia="Times New Roman" w:hAnsi="Helvetica" w:cs="Helvetica"/>
          <w:color w:val="272727"/>
          <w:sz w:val="21"/>
          <w:szCs w:val="21"/>
        </w:rPr>
        <w:t> </w:t>
      </w:r>
      <w:r w:rsidR="00FF7113">
        <w:rPr>
          <w:rFonts w:ascii="Helvetica" w:eastAsia="Times New Roman" w:hAnsi="Helvetica" w:cs="Helvetica"/>
          <w:color w:val="272727"/>
          <w:sz w:val="21"/>
          <w:szCs w:val="21"/>
        </w:rPr>
        <w:t>(</w:t>
      </w:r>
      <w:hyperlink r:id="rId63" w:anchor=".V5etZTU2eXg" w:history="1">
        <w:r w:rsidR="004019A8" w:rsidRPr="00E913CD">
          <w:rPr>
            <w:rFonts w:ascii="Helvetica" w:eastAsia="Times New Roman" w:hAnsi="Helvetica" w:cs="Helvetica"/>
            <w:color w:val="4675A8"/>
            <w:sz w:val="21"/>
            <w:szCs w:val="21"/>
            <w:u w:val="single"/>
          </w:rPr>
          <w:t>Manufacturer</w:t>
        </w:r>
        <w:r w:rsidRPr="00E913CD">
          <w:rPr>
            <w:rFonts w:ascii="Helvetica" w:eastAsia="Times New Roman" w:hAnsi="Helvetica" w:cs="Helvetica"/>
            <w:color w:val="4675A8"/>
            <w:sz w:val="21"/>
            <w:szCs w:val="21"/>
            <w:u w:val="single"/>
          </w:rPr>
          <w:t xml:space="preserve"> instructions</w:t>
        </w:r>
      </w:hyperlink>
      <w:r w:rsidR="00FF7113">
        <w:rPr>
          <w:rFonts w:ascii="Helvetica" w:eastAsia="Times New Roman" w:hAnsi="Helvetica" w:cs="Helvetica"/>
          <w:color w:val="4675A8"/>
          <w:sz w:val="21"/>
          <w:szCs w:val="21"/>
          <w:u w:val="single"/>
        </w:rPr>
        <w:t>)</w:t>
      </w:r>
    </w:p>
    <w:p w14:paraId="5EA83F9A" w14:textId="77777777"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w:t>
      </w:r>
    </w:p>
    <w:p w14:paraId="35DD12E9" w14:textId="77777777" w:rsidR="00E87BB6" w:rsidRDefault="00E87BB6" w:rsidP="00E913CD">
      <w:pPr>
        <w:spacing w:after="0" w:line="315" w:lineRule="atLeast"/>
        <w:rPr>
          <w:rFonts w:ascii="Helvetica" w:eastAsia="Times New Roman" w:hAnsi="Helvetica" w:cs="Helvetica"/>
          <w:color w:val="272727"/>
          <w:sz w:val="21"/>
          <w:szCs w:val="21"/>
        </w:rPr>
      </w:pPr>
    </w:p>
    <w:p w14:paraId="7D2B34B4" w14:textId="5BF301B7" w:rsid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2. Servo Wiring </w:t>
      </w:r>
      <w:r w:rsidR="00E87BB6" w:rsidRPr="00E913CD">
        <w:rPr>
          <w:rFonts w:ascii="Helvetica" w:eastAsia="Times New Roman" w:hAnsi="Helvetica" w:cs="Helvetica"/>
          <w:color w:val="272727"/>
          <w:sz w:val="21"/>
          <w:szCs w:val="21"/>
        </w:rPr>
        <w:t>(For</w:t>
      </w:r>
      <w:r w:rsidRPr="00E913CD">
        <w:rPr>
          <w:rFonts w:ascii="Helvetica" w:eastAsia="Times New Roman" w:hAnsi="Helvetica" w:cs="Helvetica"/>
          <w:color w:val="272727"/>
          <w:sz w:val="21"/>
          <w:szCs w:val="21"/>
        </w:rPr>
        <w:t xml:space="preserve"> the ease of assembly </w:t>
      </w:r>
      <w:r w:rsidR="002113F7">
        <w:rPr>
          <w:rFonts w:ascii="Helvetica" w:eastAsia="Times New Roman" w:hAnsi="Helvetica" w:cs="Helvetica"/>
          <w:color w:val="272727"/>
          <w:sz w:val="21"/>
          <w:szCs w:val="21"/>
        </w:rPr>
        <w:t>i</w:t>
      </w:r>
      <w:r w:rsidRPr="00E913CD">
        <w:rPr>
          <w:rFonts w:ascii="Helvetica" w:eastAsia="Times New Roman" w:hAnsi="Helvetica" w:cs="Helvetica"/>
          <w:color w:val="272727"/>
          <w:sz w:val="21"/>
          <w:szCs w:val="21"/>
        </w:rPr>
        <w:t xml:space="preserve">t is advisable to complete this step after step 3 of the </w:t>
      </w:r>
      <w:r w:rsidR="00283F39">
        <w:rPr>
          <w:rFonts w:ascii="Helvetica" w:eastAsia="Times New Roman" w:hAnsi="Helvetica" w:cs="Helvetica"/>
          <w:color w:val="272727"/>
          <w:sz w:val="21"/>
          <w:szCs w:val="21"/>
        </w:rPr>
        <w:t>m</w:t>
      </w:r>
      <w:r w:rsidRPr="00E913CD">
        <w:rPr>
          <w:rFonts w:ascii="Helvetica" w:eastAsia="Times New Roman" w:hAnsi="Helvetica" w:cs="Helvetica"/>
          <w:color w:val="272727"/>
          <w:sz w:val="21"/>
          <w:szCs w:val="21"/>
        </w:rPr>
        <w:t xml:space="preserve">echanical </w:t>
      </w:r>
      <w:r w:rsidR="00E87BB6" w:rsidRPr="00E913CD">
        <w:rPr>
          <w:rFonts w:ascii="Helvetica" w:eastAsia="Times New Roman" w:hAnsi="Helvetica" w:cs="Helvetica"/>
          <w:color w:val="272727"/>
          <w:sz w:val="21"/>
          <w:szCs w:val="21"/>
        </w:rPr>
        <w:t>assembly)</w:t>
      </w:r>
    </w:p>
    <w:p w14:paraId="7D91E934" w14:textId="77777777" w:rsidR="00E87BB6" w:rsidRDefault="00E87BB6" w:rsidP="00E913CD">
      <w:pPr>
        <w:spacing w:after="0" w:line="315" w:lineRule="atLeast"/>
        <w:rPr>
          <w:rFonts w:ascii="Helvetica" w:eastAsia="Times New Roman" w:hAnsi="Helvetica" w:cs="Helvetica"/>
          <w:color w:val="272727"/>
          <w:sz w:val="21"/>
          <w:szCs w:val="21"/>
        </w:rPr>
      </w:pPr>
    </w:p>
    <w:p w14:paraId="61AC6DFE" w14:textId="77777777" w:rsidR="00E87BB6" w:rsidRDefault="00E87BB6" w:rsidP="00E913CD">
      <w:pPr>
        <w:spacing w:after="0" w:line="315" w:lineRule="atLeast"/>
        <w:rPr>
          <w:rFonts w:ascii="Helvetica" w:eastAsia="Times New Roman" w:hAnsi="Helvetica" w:cs="Helvetica"/>
          <w:color w:val="272727"/>
          <w:sz w:val="21"/>
          <w:szCs w:val="21"/>
        </w:rPr>
      </w:pPr>
    </w:p>
    <w:p w14:paraId="2F049E17" w14:textId="77777777" w:rsidR="00E87BB6" w:rsidRDefault="00E87BB6" w:rsidP="00E913CD">
      <w:pPr>
        <w:spacing w:after="0" w:line="315" w:lineRule="atLeast"/>
        <w:rPr>
          <w:rFonts w:ascii="Helvetica" w:eastAsia="Times New Roman" w:hAnsi="Helvetica" w:cs="Helvetica"/>
          <w:color w:val="272727"/>
          <w:sz w:val="21"/>
          <w:szCs w:val="21"/>
        </w:rPr>
      </w:pPr>
      <w:r>
        <w:rPr>
          <w:noProof/>
          <w:lang w:eastAsia="en-US"/>
        </w:rPr>
        <w:t xml:space="preserve">                        </w:t>
      </w:r>
      <w:r>
        <w:rPr>
          <w:noProof/>
        </w:rPr>
        <w:drawing>
          <wp:inline distT="0" distB="0" distL="0" distR="0" wp14:anchorId="08AAAC3A" wp14:editId="169DE02D">
            <wp:extent cx="4095750" cy="26933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9326" cy="2695657"/>
                    </a:xfrm>
                    <a:prstGeom prst="rect">
                      <a:avLst/>
                    </a:prstGeom>
                  </pic:spPr>
                </pic:pic>
              </a:graphicData>
            </a:graphic>
          </wp:inline>
        </w:drawing>
      </w:r>
    </w:p>
    <w:p w14:paraId="5F3192A6" w14:textId="77777777" w:rsidR="00E87BB6" w:rsidRPr="00E913CD" w:rsidRDefault="00E87BB6" w:rsidP="00E913CD">
      <w:pPr>
        <w:spacing w:after="0" w:line="315" w:lineRule="atLeast"/>
        <w:rPr>
          <w:rFonts w:ascii="Helvetica" w:eastAsia="Times New Roman" w:hAnsi="Helvetica" w:cs="Helvetica"/>
          <w:color w:val="272727"/>
          <w:sz w:val="21"/>
          <w:szCs w:val="21"/>
        </w:rPr>
      </w:pPr>
    </w:p>
    <w:p w14:paraId="0BD3D049" w14:textId="77777777" w:rsidR="00E913CD" w:rsidRPr="00E913CD" w:rsidRDefault="000A791E" w:rsidP="004373E8">
      <w:pPr>
        <w:numPr>
          <w:ilvl w:val="0"/>
          <w:numId w:val="12"/>
        </w:numPr>
        <w:spacing w:before="100" w:beforeAutospacing="1" w:after="100" w:afterAutospacing="1" w:line="315" w:lineRule="atLeast"/>
        <w:jc w:val="both"/>
        <w:rPr>
          <w:rFonts w:ascii="Helvetica" w:eastAsia="Times New Roman" w:hAnsi="Helvetica" w:cs="Helvetica"/>
          <w:color w:val="272727"/>
          <w:sz w:val="21"/>
          <w:szCs w:val="21"/>
        </w:rPr>
      </w:pPr>
      <w:hyperlink r:id="rId65" w:history="1">
        <w:r w:rsidR="00E913CD" w:rsidRPr="00E913CD">
          <w:rPr>
            <w:rFonts w:ascii="Helvetica" w:eastAsia="Times New Roman" w:hAnsi="Helvetica" w:cs="Helvetica"/>
            <w:b/>
            <w:bCs/>
            <w:color w:val="4675A8"/>
            <w:sz w:val="21"/>
            <w:szCs w:val="21"/>
            <w:u w:val="single"/>
          </w:rPr>
          <w:t>Servo wiring Diagram</w:t>
        </w:r>
      </w:hyperlink>
    </w:p>
    <w:p w14:paraId="57EA3C29" w14:textId="77777777" w:rsidR="00E913CD" w:rsidRPr="00E913CD" w:rsidRDefault="00E913CD" w:rsidP="004373E8">
      <w:pPr>
        <w:numPr>
          <w:ilvl w:val="0"/>
          <w:numId w:val="12"/>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Connect USB2AX to 1st servo using </w:t>
      </w:r>
      <w:r w:rsidR="00BE5B4A">
        <w:rPr>
          <w:rFonts w:ascii="Helvetica" w:eastAsia="Times New Roman" w:hAnsi="Helvetica" w:cs="Helvetica"/>
          <w:color w:val="272727"/>
          <w:sz w:val="21"/>
          <w:szCs w:val="21"/>
        </w:rPr>
        <w:t xml:space="preserve">a </w:t>
      </w:r>
      <w:r w:rsidRPr="00E913CD">
        <w:rPr>
          <w:rFonts w:ascii="Helvetica" w:eastAsia="Times New Roman" w:hAnsi="Helvetica" w:cs="Helvetica"/>
          <w:color w:val="272727"/>
          <w:sz w:val="21"/>
          <w:szCs w:val="21"/>
        </w:rPr>
        <w:t>250mm Dynamixel cable.</w:t>
      </w:r>
    </w:p>
    <w:p w14:paraId="5012E136" w14:textId="77777777" w:rsidR="00E913CD" w:rsidRPr="00E913CD" w:rsidRDefault="00E913CD" w:rsidP="004373E8">
      <w:pPr>
        <w:numPr>
          <w:ilvl w:val="0"/>
          <w:numId w:val="12"/>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Interconnect both servos with Dynamixel 100mm cable</w:t>
      </w:r>
    </w:p>
    <w:p w14:paraId="7F56B92B" w14:textId="77777777" w:rsidR="00E913CD" w:rsidRPr="00E913CD" w:rsidRDefault="00E913CD" w:rsidP="004373E8">
      <w:pPr>
        <w:numPr>
          <w:ilvl w:val="0"/>
          <w:numId w:val="12"/>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Using custom made cable, connect the 2nd servo to pass-through power connector of DC-DC power convertor. </w:t>
      </w:r>
      <w:r w:rsidR="00BE5B4A">
        <w:rPr>
          <w:rFonts w:ascii="Helvetica" w:eastAsia="Times New Roman" w:hAnsi="Helvetica" w:cs="Helvetica"/>
          <w:color w:val="272727"/>
          <w:sz w:val="21"/>
          <w:szCs w:val="21"/>
        </w:rPr>
        <w:t xml:space="preserve"> This cable can be created by modifying a normal Dynamixel cable.  </w:t>
      </w:r>
      <w:r w:rsidRPr="00E913CD">
        <w:rPr>
          <w:rFonts w:ascii="Helvetica" w:eastAsia="Times New Roman" w:hAnsi="Helvetica" w:cs="Helvetica"/>
          <w:color w:val="272727"/>
          <w:sz w:val="21"/>
          <w:szCs w:val="21"/>
        </w:rPr>
        <w:t>Pay attention to the polarity of wires. </w:t>
      </w:r>
      <w:r w:rsidRPr="00E913CD">
        <w:rPr>
          <w:rFonts w:ascii="Helvetica" w:eastAsia="Times New Roman" w:hAnsi="Helvetica" w:cs="Helvetica"/>
          <w:color w:val="272727"/>
          <w:sz w:val="21"/>
          <w:szCs w:val="21"/>
          <w:u w:val="single"/>
        </w:rPr>
        <w:t xml:space="preserve">Red wire </w:t>
      </w:r>
      <w:r w:rsidR="00BE5B4A">
        <w:rPr>
          <w:rFonts w:ascii="Helvetica" w:eastAsia="Times New Roman" w:hAnsi="Helvetica" w:cs="Helvetica"/>
          <w:color w:val="272727"/>
          <w:sz w:val="21"/>
          <w:szCs w:val="21"/>
          <w:u w:val="single"/>
        </w:rPr>
        <w:t xml:space="preserve">(the center wire of the Dynamixel cable) </w:t>
      </w:r>
      <w:r w:rsidRPr="00E913CD">
        <w:rPr>
          <w:rFonts w:ascii="Helvetica" w:eastAsia="Times New Roman" w:hAnsi="Helvetica" w:cs="Helvetica"/>
          <w:color w:val="272727"/>
          <w:sz w:val="21"/>
          <w:szCs w:val="21"/>
          <w:u w:val="single"/>
        </w:rPr>
        <w:t xml:space="preserve">connects to OV out </w:t>
      </w:r>
      <w:r w:rsidR="00BE5B4A">
        <w:rPr>
          <w:rFonts w:ascii="Helvetica" w:eastAsia="Times New Roman" w:hAnsi="Helvetica" w:cs="Helvetica"/>
          <w:color w:val="272727"/>
          <w:sz w:val="21"/>
          <w:szCs w:val="21"/>
          <w:u w:val="single"/>
        </w:rPr>
        <w:t xml:space="preserve">on the DC-DC convertor </w:t>
      </w:r>
      <w:r w:rsidRPr="00E913CD">
        <w:rPr>
          <w:rFonts w:ascii="Helvetica" w:eastAsia="Times New Roman" w:hAnsi="Helvetica" w:cs="Helvetica"/>
          <w:color w:val="272727"/>
          <w:sz w:val="21"/>
          <w:szCs w:val="21"/>
          <w:u w:val="single"/>
        </w:rPr>
        <w:t xml:space="preserve">and </w:t>
      </w:r>
      <w:r w:rsidR="00BE5B4A">
        <w:rPr>
          <w:rFonts w:ascii="Helvetica" w:eastAsia="Times New Roman" w:hAnsi="Helvetica" w:cs="Helvetica"/>
          <w:color w:val="272727"/>
          <w:sz w:val="21"/>
          <w:szCs w:val="21"/>
          <w:u w:val="single"/>
        </w:rPr>
        <w:t xml:space="preserve">the </w:t>
      </w:r>
      <w:r w:rsidRPr="00E913CD">
        <w:rPr>
          <w:rFonts w:ascii="Helvetica" w:eastAsia="Times New Roman" w:hAnsi="Helvetica" w:cs="Helvetica"/>
          <w:color w:val="272727"/>
          <w:sz w:val="21"/>
          <w:szCs w:val="21"/>
          <w:u w:val="single"/>
        </w:rPr>
        <w:t xml:space="preserve">Black wire </w:t>
      </w:r>
      <w:r w:rsidR="00BE5B4A">
        <w:rPr>
          <w:rFonts w:ascii="Helvetica" w:eastAsia="Times New Roman" w:hAnsi="Helvetica" w:cs="Helvetica"/>
          <w:color w:val="272727"/>
          <w:sz w:val="21"/>
          <w:szCs w:val="21"/>
          <w:u w:val="single"/>
        </w:rPr>
        <w:t xml:space="preserve">connects </w:t>
      </w:r>
      <w:r w:rsidRPr="00E913CD">
        <w:rPr>
          <w:rFonts w:ascii="Helvetica" w:eastAsia="Times New Roman" w:hAnsi="Helvetica" w:cs="Helvetica"/>
          <w:color w:val="272727"/>
          <w:sz w:val="21"/>
          <w:szCs w:val="21"/>
          <w:u w:val="single"/>
        </w:rPr>
        <w:t>to GND</w:t>
      </w:r>
      <w:r w:rsidRPr="00E913CD">
        <w:rPr>
          <w:rFonts w:ascii="Helvetica" w:eastAsia="Times New Roman" w:hAnsi="Helvetica" w:cs="Helvetica"/>
          <w:color w:val="272727"/>
          <w:sz w:val="21"/>
          <w:szCs w:val="21"/>
        </w:rPr>
        <w:t>. See wiring diagram</w:t>
      </w:r>
      <w:r w:rsidR="00BE5B4A">
        <w:rPr>
          <w:rFonts w:ascii="Helvetica" w:eastAsia="Times New Roman" w:hAnsi="Helvetica" w:cs="Helvetica"/>
          <w:color w:val="272727"/>
          <w:sz w:val="21"/>
          <w:szCs w:val="21"/>
        </w:rPr>
        <w:t>, and note especially the keying on the Dynamixel cables… you will have to use the connector keying to distinguish the ground and the signal cables since they are not colored</w:t>
      </w:r>
      <w:r w:rsidRPr="00E913CD">
        <w:rPr>
          <w:rFonts w:ascii="Helvetica" w:eastAsia="Times New Roman" w:hAnsi="Helvetica" w:cs="Helvetica"/>
          <w:color w:val="272727"/>
          <w:sz w:val="21"/>
          <w:szCs w:val="21"/>
        </w:rPr>
        <w:t>.</w:t>
      </w:r>
    </w:p>
    <w:p w14:paraId="3D0A9DAF" w14:textId="77777777" w:rsidR="00E913CD" w:rsidRPr="00E913CD" w:rsidRDefault="00E913CD" w:rsidP="004373E8">
      <w:pPr>
        <w:numPr>
          <w:ilvl w:val="0"/>
          <w:numId w:val="12"/>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Red wire of the custom cable has 2 female connectors to be attached to the rocker switch. This rocker switch will control power supply to motors only and </w:t>
      </w:r>
      <w:r w:rsidR="00BE5B4A">
        <w:rPr>
          <w:rFonts w:ascii="Helvetica" w:eastAsia="Times New Roman" w:hAnsi="Helvetica" w:cs="Helvetica"/>
          <w:color w:val="272727"/>
          <w:sz w:val="21"/>
          <w:szCs w:val="21"/>
        </w:rPr>
        <w:t xml:space="preserve">will </w:t>
      </w:r>
      <w:r w:rsidRPr="00E913CD">
        <w:rPr>
          <w:rFonts w:ascii="Helvetica" w:eastAsia="Times New Roman" w:hAnsi="Helvetica" w:cs="Helvetica"/>
          <w:color w:val="272727"/>
          <w:sz w:val="21"/>
          <w:szCs w:val="21"/>
        </w:rPr>
        <w:t xml:space="preserve">allow </w:t>
      </w:r>
      <w:r w:rsidR="00BE5B4A">
        <w:rPr>
          <w:rFonts w:ascii="Helvetica" w:eastAsia="Times New Roman" w:hAnsi="Helvetica" w:cs="Helvetica"/>
          <w:color w:val="272727"/>
          <w:sz w:val="21"/>
          <w:szCs w:val="21"/>
        </w:rPr>
        <w:t xml:space="preserve">you </w:t>
      </w:r>
      <w:r w:rsidRPr="00E913CD">
        <w:rPr>
          <w:rFonts w:ascii="Helvetica" w:eastAsia="Times New Roman" w:hAnsi="Helvetica" w:cs="Helvetica"/>
          <w:color w:val="272727"/>
          <w:sz w:val="21"/>
          <w:szCs w:val="21"/>
        </w:rPr>
        <w:t>to turn off motors, but keep UP board powered</w:t>
      </w:r>
      <w:r w:rsidR="00BE5B4A">
        <w:rPr>
          <w:rFonts w:ascii="Helvetica" w:eastAsia="Times New Roman" w:hAnsi="Helvetica" w:cs="Helvetica"/>
          <w:color w:val="272727"/>
          <w:sz w:val="21"/>
          <w:szCs w:val="21"/>
        </w:rPr>
        <w:t>. This is useful both</w:t>
      </w:r>
      <w:r w:rsidRPr="00E913CD">
        <w:rPr>
          <w:rFonts w:ascii="Helvetica" w:eastAsia="Times New Roman" w:hAnsi="Helvetica" w:cs="Helvetica"/>
          <w:color w:val="272727"/>
          <w:sz w:val="21"/>
          <w:szCs w:val="21"/>
        </w:rPr>
        <w:t xml:space="preserve"> to preserve battery life when you need to work on UP board configuration and programming</w:t>
      </w:r>
      <w:r w:rsidR="00BE5B4A">
        <w:rPr>
          <w:rFonts w:ascii="Helvetica" w:eastAsia="Times New Roman" w:hAnsi="Helvetica" w:cs="Helvetica"/>
          <w:color w:val="272727"/>
          <w:sz w:val="21"/>
          <w:szCs w:val="21"/>
        </w:rPr>
        <w:t>, and to stop or reset the motors if necessary without crashing the UP Board</w:t>
      </w:r>
      <w:r w:rsidRPr="00E913CD">
        <w:rPr>
          <w:rFonts w:ascii="Helvetica" w:eastAsia="Times New Roman" w:hAnsi="Helvetica" w:cs="Helvetica"/>
          <w:color w:val="272727"/>
          <w:sz w:val="21"/>
          <w:szCs w:val="21"/>
        </w:rPr>
        <w:t>.</w:t>
      </w:r>
    </w:p>
    <w:p w14:paraId="5F084D22" w14:textId="77777777" w:rsidR="004373E8" w:rsidRDefault="004373E8" w:rsidP="00E913CD">
      <w:pPr>
        <w:spacing w:after="0" w:line="315" w:lineRule="atLeast"/>
        <w:rPr>
          <w:rFonts w:ascii="Helvetica" w:eastAsia="Times New Roman" w:hAnsi="Helvetica" w:cs="Helvetica"/>
          <w:color w:val="272727"/>
          <w:sz w:val="21"/>
          <w:szCs w:val="21"/>
        </w:rPr>
      </w:pPr>
    </w:p>
    <w:p w14:paraId="5C83F0A9" w14:textId="77777777" w:rsidR="004373E8" w:rsidRDefault="004373E8" w:rsidP="00E913CD">
      <w:pPr>
        <w:spacing w:after="0" w:line="315" w:lineRule="atLeast"/>
        <w:rPr>
          <w:rFonts w:ascii="Helvetica" w:eastAsia="Times New Roman" w:hAnsi="Helvetica" w:cs="Helvetica"/>
          <w:color w:val="272727"/>
          <w:sz w:val="21"/>
          <w:szCs w:val="21"/>
        </w:rPr>
      </w:pPr>
    </w:p>
    <w:p w14:paraId="4CB45F08" w14:textId="77777777" w:rsidR="004373E8" w:rsidRDefault="004373E8" w:rsidP="00E913CD">
      <w:pPr>
        <w:spacing w:after="0" w:line="315" w:lineRule="atLeast"/>
        <w:rPr>
          <w:rFonts w:ascii="Helvetica" w:eastAsia="Times New Roman" w:hAnsi="Helvetica" w:cs="Helvetica"/>
          <w:color w:val="272727"/>
          <w:sz w:val="21"/>
          <w:szCs w:val="21"/>
        </w:rPr>
      </w:pPr>
    </w:p>
    <w:p w14:paraId="3EAE955E" w14:textId="77777777" w:rsidR="004373E8" w:rsidRDefault="004373E8" w:rsidP="00E913CD">
      <w:pPr>
        <w:spacing w:after="0" w:line="315" w:lineRule="atLeast"/>
        <w:rPr>
          <w:rFonts w:ascii="Helvetica" w:eastAsia="Times New Roman" w:hAnsi="Helvetica" w:cs="Helvetica"/>
          <w:color w:val="272727"/>
          <w:sz w:val="21"/>
          <w:szCs w:val="21"/>
        </w:rPr>
      </w:pPr>
    </w:p>
    <w:p w14:paraId="4AA4FA5C" w14:textId="77777777" w:rsidR="004373E8" w:rsidRDefault="004373E8" w:rsidP="00E913CD">
      <w:pPr>
        <w:spacing w:after="0" w:line="315" w:lineRule="atLeast"/>
        <w:rPr>
          <w:rFonts w:ascii="Helvetica" w:eastAsia="Times New Roman" w:hAnsi="Helvetica" w:cs="Helvetica"/>
          <w:color w:val="272727"/>
          <w:sz w:val="21"/>
          <w:szCs w:val="21"/>
        </w:rPr>
      </w:pPr>
    </w:p>
    <w:p w14:paraId="362572A4" w14:textId="77777777" w:rsidR="004373E8" w:rsidRDefault="004373E8" w:rsidP="00E913CD">
      <w:pPr>
        <w:spacing w:after="0" w:line="315" w:lineRule="atLeast"/>
        <w:rPr>
          <w:rFonts w:ascii="Helvetica" w:eastAsia="Times New Roman" w:hAnsi="Helvetica" w:cs="Helvetica"/>
          <w:color w:val="272727"/>
          <w:sz w:val="21"/>
          <w:szCs w:val="21"/>
        </w:rPr>
      </w:pPr>
    </w:p>
    <w:p w14:paraId="55ABC189" w14:textId="77777777" w:rsidR="004373E8" w:rsidRDefault="004373E8" w:rsidP="00E913CD">
      <w:pPr>
        <w:spacing w:after="0" w:line="315" w:lineRule="atLeast"/>
        <w:rPr>
          <w:rFonts w:ascii="Helvetica" w:eastAsia="Times New Roman" w:hAnsi="Helvetica" w:cs="Helvetica"/>
          <w:color w:val="272727"/>
          <w:sz w:val="21"/>
          <w:szCs w:val="21"/>
        </w:rPr>
      </w:pPr>
    </w:p>
    <w:p w14:paraId="392C9B4F" w14:textId="77777777" w:rsidR="004373E8" w:rsidRDefault="004373E8" w:rsidP="00E913CD">
      <w:pPr>
        <w:spacing w:after="0" w:line="315" w:lineRule="atLeast"/>
        <w:rPr>
          <w:rFonts w:ascii="Helvetica" w:eastAsia="Times New Roman" w:hAnsi="Helvetica" w:cs="Helvetica"/>
          <w:color w:val="272727"/>
          <w:sz w:val="21"/>
          <w:szCs w:val="21"/>
        </w:rPr>
      </w:pPr>
    </w:p>
    <w:p w14:paraId="7F4EE6CF" w14:textId="77777777" w:rsidR="004373E8" w:rsidRDefault="004373E8" w:rsidP="00E913CD">
      <w:pPr>
        <w:spacing w:after="0" w:line="315" w:lineRule="atLeast"/>
        <w:rPr>
          <w:rFonts w:ascii="Helvetica" w:eastAsia="Times New Roman" w:hAnsi="Helvetica" w:cs="Helvetica"/>
          <w:color w:val="272727"/>
          <w:sz w:val="21"/>
          <w:szCs w:val="21"/>
        </w:rPr>
      </w:pPr>
    </w:p>
    <w:p w14:paraId="10F98D7C" w14:textId="77777777" w:rsidR="004373E8" w:rsidRDefault="004373E8" w:rsidP="00E913CD">
      <w:pPr>
        <w:spacing w:after="0" w:line="315" w:lineRule="atLeast"/>
        <w:rPr>
          <w:rFonts w:ascii="Helvetica" w:eastAsia="Times New Roman" w:hAnsi="Helvetica" w:cs="Helvetica"/>
          <w:color w:val="272727"/>
          <w:sz w:val="21"/>
          <w:szCs w:val="21"/>
        </w:rPr>
      </w:pPr>
    </w:p>
    <w:p w14:paraId="293CB8C1" w14:textId="77777777" w:rsid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3. Camera and UP Board.</w:t>
      </w:r>
    </w:p>
    <w:p w14:paraId="198886E1" w14:textId="77777777" w:rsidR="00E87BB6" w:rsidRDefault="00E87BB6" w:rsidP="00E913CD">
      <w:pPr>
        <w:spacing w:after="0" w:line="315" w:lineRule="atLeast"/>
        <w:rPr>
          <w:rFonts w:ascii="Helvetica" w:eastAsia="Times New Roman" w:hAnsi="Helvetica" w:cs="Helvetica"/>
          <w:color w:val="272727"/>
          <w:sz w:val="21"/>
          <w:szCs w:val="21"/>
        </w:rPr>
      </w:pPr>
    </w:p>
    <w:p w14:paraId="25AB1326" w14:textId="1DF2EF53" w:rsidR="00E87BB6" w:rsidRPr="00E913CD" w:rsidRDefault="00E87BB6" w:rsidP="00E913CD">
      <w:pPr>
        <w:spacing w:after="0" w:line="315" w:lineRule="atLeast"/>
        <w:rPr>
          <w:rFonts w:ascii="Helvetica" w:eastAsia="Times New Roman" w:hAnsi="Helvetica" w:cs="Helvetica"/>
          <w:color w:val="272727"/>
          <w:sz w:val="21"/>
          <w:szCs w:val="21"/>
        </w:rPr>
      </w:pPr>
      <w:r>
        <w:rPr>
          <w:rFonts w:ascii="Helvetica" w:eastAsia="Times New Roman" w:hAnsi="Helvetica" w:cs="Helvetica"/>
          <w:color w:val="272727"/>
          <w:sz w:val="21"/>
          <w:szCs w:val="21"/>
        </w:rPr>
        <w:t xml:space="preserve">                      </w:t>
      </w:r>
      <w:r w:rsidR="003D6844">
        <w:rPr>
          <w:noProof/>
        </w:rPr>
        <w:drawing>
          <wp:inline distT="0" distB="0" distL="0" distR="0" wp14:anchorId="0BD414FA" wp14:editId="6F5B5101">
            <wp:extent cx="4200525" cy="27689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6996" cy="2779793"/>
                    </a:xfrm>
                    <a:prstGeom prst="rect">
                      <a:avLst/>
                    </a:prstGeom>
                  </pic:spPr>
                </pic:pic>
              </a:graphicData>
            </a:graphic>
          </wp:inline>
        </w:drawing>
      </w:r>
      <w:r>
        <w:rPr>
          <w:rFonts w:ascii="Helvetica" w:eastAsia="Times New Roman" w:hAnsi="Helvetica" w:cs="Helvetica"/>
          <w:color w:val="272727"/>
          <w:sz w:val="21"/>
          <w:szCs w:val="21"/>
        </w:rPr>
        <w:t xml:space="preserve">                  </w:t>
      </w:r>
    </w:p>
    <w:p w14:paraId="2F0A4F21" w14:textId="0B39261A" w:rsidR="00E913CD" w:rsidRPr="00E913CD" w:rsidRDefault="000A791E" w:rsidP="004373E8">
      <w:pPr>
        <w:numPr>
          <w:ilvl w:val="0"/>
          <w:numId w:val="13"/>
        </w:numPr>
        <w:spacing w:before="100" w:beforeAutospacing="1" w:after="100" w:afterAutospacing="1" w:line="315" w:lineRule="atLeast"/>
        <w:jc w:val="both"/>
        <w:rPr>
          <w:rFonts w:ascii="Helvetica" w:eastAsia="Times New Roman" w:hAnsi="Helvetica" w:cs="Helvetica"/>
          <w:color w:val="272727"/>
          <w:sz w:val="21"/>
          <w:szCs w:val="21"/>
        </w:rPr>
      </w:pPr>
      <w:hyperlink r:id="rId67" w:history="1">
        <w:r w:rsidR="00E913CD" w:rsidRPr="00E913CD">
          <w:rPr>
            <w:rFonts w:ascii="Helvetica" w:eastAsia="Times New Roman" w:hAnsi="Helvetica" w:cs="Helvetica"/>
            <w:color w:val="4675A8"/>
            <w:sz w:val="21"/>
            <w:szCs w:val="21"/>
            <w:u w:val="single"/>
          </w:rPr>
          <w:t>Connection Diagram</w:t>
        </w:r>
      </w:hyperlink>
    </w:p>
    <w:p w14:paraId="398A72EA" w14:textId="18412BD7" w:rsidR="00E913CD" w:rsidRPr="00E913CD" w:rsidRDefault="00E913CD" w:rsidP="004373E8">
      <w:pPr>
        <w:numPr>
          <w:ilvl w:val="0"/>
          <w:numId w:val="13"/>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Connect RealSense R200 Camera to USB3 OTG port with the USB 3 cable provided in the camera kit.</w:t>
      </w:r>
    </w:p>
    <w:p w14:paraId="0F675141" w14:textId="77777777" w:rsidR="00E913CD" w:rsidRPr="00E913CD" w:rsidRDefault="00E913CD" w:rsidP="004373E8">
      <w:pPr>
        <w:numPr>
          <w:ilvl w:val="0"/>
          <w:numId w:val="13"/>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Plug in USB2AX adapter</w:t>
      </w:r>
      <w:r w:rsidR="004019A8" w:rsidRPr="00E913CD">
        <w:rPr>
          <w:rFonts w:ascii="Helvetica" w:eastAsia="Times New Roman" w:hAnsi="Helvetica" w:cs="Helvetica"/>
          <w:color w:val="272727"/>
          <w:sz w:val="21"/>
          <w:szCs w:val="21"/>
        </w:rPr>
        <w:t> into</w:t>
      </w:r>
      <w:r w:rsidRPr="00E913CD">
        <w:rPr>
          <w:rFonts w:ascii="Helvetica" w:eastAsia="Times New Roman" w:hAnsi="Helvetica" w:cs="Helvetica"/>
          <w:color w:val="272727"/>
          <w:sz w:val="21"/>
          <w:szCs w:val="21"/>
        </w:rPr>
        <w:t xml:space="preserve"> USB2 port of the UP Board.</w:t>
      </w:r>
    </w:p>
    <w:p w14:paraId="09A4E0B7" w14:textId="0FD27115" w:rsidR="00E913CD" w:rsidRPr="004150FF" w:rsidRDefault="00E913CD" w:rsidP="004373E8">
      <w:pPr>
        <w:numPr>
          <w:ilvl w:val="0"/>
          <w:numId w:val="13"/>
        </w:numPr>
        <w:spacing w:before="100" w:beforeAutospacing="1" w:after="100" w:afterAutospacing="1" w:line="315" w:lineRule="atLeast"/>
        <w:jc w:val="both"/>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It is advisable to route camera's</w:t>
      </w:r>
      <w:r w:rsidR="004019A8" w:rsidRPr="00E913CD">
        <w:rPr>
          <w:rFonts w:ascii="Helvetica" w:eastAsia="Times New Roman" w:hAnsi="Helvetica" w:cs="Helvetica"/>
          <w:color w:val="272727"/>
          <w:sz w:val="21"/>
          <w:szCs w:val="21"/>
        </w:rPr>
        <w:t> and</w:t>
      </w:r>
      <w:r w:rsidRPr="00E913CD">
        <w:rPr>
          <w:rFonts w:ascii="Helvetica" w:eastAsia="Times New Roman" w:hAnsi="Helvetica" w:cs="Helvetica"/>
          <w:color w:val="272727"/>
          <w:sz w:val="21"/>
          <w:szCs w:val="21"/>
        </w:rPr>
        <w:t xml:space="preserve"> USB2AX cables between Tower and UP Board. </w:t>
      </w:r>
      <w:r w:rsidR="004019A8" w:rsidRPr="00E913CD">
        <w:rPr>
          <w:rFonts w:ascii="Helvetica" w:eastAsia="Times New Roman" w:hAnsi="Helvetica" w:cs="Helvetica"/>
          <w:color w:val="272727"/>
          <w:sz w:val="21"/>
          <w:szCs w:val="21"/>
        </w:rPr>
        <w:t>Address</w:t>
      </w:r>
      <w:r w:rsidRPr="00E913CD">
        <w:rPr>
          <w:rFonts w:ascii="Helvetica" w:eastAsia="Times New Roman" w:hAnsi="Helvetica" w:cs="Helvetica"/>
          <w:color w:val="272727"/>
          <w:sz w:val="21"/>
          <w:szCs w:val="21"/>
        </w:rPr>
        <w:t xml:space="preserve"> cable management and </w:t>
      </w:r>
      <w:r w:rsidR="00102E60">
        <w:rPr>
          <w:rFonts w:ascii="Helvetica" w:eastAsia="Times New Roman" w:hAnsi="Helvetica" w:cs="Helvetica"/>
          <w:color w:val="272727"/>
          <w:sz w:val="21"/>
          <w:szCs w:val="21"/>
        </w:rPr>
        <w:t>secure</w:t>
      </w:r>
      <w:r w:rsidRPr="00E913CD">
        <w:rPr>
          <w:rFonts w:ascii="Helvetica" w:eastAsia="Times New Roman" w:hAnsi="Helvetica" w:cs="Helvetica"/>
          <w:color w:val="272727"/>
          <w:sz w:val="21"/>
          <w:szCs w:val="21"/>
        </w:rPr>
        <w:t xml:space="preserve"> UP Board to the Tower plate with 4ea. M2.5x6 </w:t>
      </w:r>
      <w:r w:rsidR="0076759E" w:rsidRPr="00E913CD">
        <w:rPr>
          <w:rFonts w:ascii="Helvetica" w:eastAsia="Times New Roman" w:hAnsi="Helvetica" w:cs="Helvetica"/>
          <w:color w:val="272727"/>
          <w:sz w:val="21"/>
          <w:szCs w:val="21"/>
        </w:rPr>
        <w:t>screws.</w:t>
      </w:r>
      <w:r w:rsidR="0076759E">
        <w:t xml:space="preserve"> </w:t>
      </w:r>
      <w:hyperlink r:id="rId68" w:history="1">
        <w:r w:rsidR="0076759E" w:rsidRPr="00817BE7">
          <w:rPr>
            <w:rStyle w:val="Hyperlink"/>
          </w:rPr>
          <w:t>Drawing</w:t>
        </w:r>
        <w:r w:rsidR="004150FF" w:rsidRPr="00817BE7">
          <w:rPr>
            <w:rStyle w:val="Hyperlink"/>
          </w:rPr>
          <w:t xml:space="preserve"> 8</w:t>
        </w:r>
      </w:hyperlink>
    </w:p>
    <w:p w14:paraId="460071CA" w14:textId="77C1D59C" w:rsidR="004150FF" w:rsidRPr="00E913CD" w:rsidRDefault="004150FF" w:rsidP="004373E8">
      <w:pPr>
        <w:numPr>
          <w:ilvl w:val="0"/>
          <w:numId w:val="13"/>
        </w:numPr>
        <w:spacing w:before="100" w:beforeAutospacing="1" w:after="100" w:afterAutospacing="1" w:line="315" w:lineRule="atLeast"/>
        <w:jc w:val="both"/>
        <w:rPr>
          <w:rFonts w:ascii="Helvetica" w:eastAsia="Times New Roman" w:hAnsi="Helvetica" w:cs="Helvetica"/>
          <w:color w:val="272727"/>
          <w:sz w:val="21"/>
          <w:szCs w:val="21"/>
        </w:rPr>
      </w:pPr>
      <w:r>
        <w:t xml:space="preserve">Insert </w:t>
      </w:r>
      <w:r w:rsidR="00817BE7">
        <w:t>Wi-Fi</w:t>
      </w:r>
      <w:r>
        <w:t xml:space="preserve"> USB </w:t>
      </w:r>
      <w:r w:rsidR="000A791E">
        <w:t>d</w:t>
      </w:r>
      <w:r w:rsidR="000A791E">
        <w:t>ongle</w:t>
      </w:r>
      <w:r>
        <w:t xml:space="preserve"> in UP board</w:t>
      </w:r>
    </w:p>
    <w:p w14:paraId="154D8581" w14:textId="30A88372" w:rsidR="00E913CD" w:rsidRPr="00E913CD" w:rsidRDefault="00E913CD" w:rsidP="00E913CD">
      <w:pPr>
        <w:spacing w:after="0" w:line="315" w:lineRule="atLeast"/>
        <w:rPr>
          <w:rFonts w:ascii="Helvetica" w:eastAsia="Times New Roman" w:hAnsi="Helvetica" w:cs="Helvetica"/>
          <w:color w:val="272727"/>
          <w:sz w:val="21"/>
          <w:szCs w:val="21"/>
        </w:rPr>
      </w:pPr>
      <w:r w:rsidRPr="00E913CD">
        <w:rPr>
          <w:rFonts w:ascii="Helvetica" w:eastAsia="Times New Roman" w:hAnsi="Helvetica" w:cs="Helvetica"/>
          <w:color w:val="272727"/>
          <w:sz w:val="21"/>
          <w:szCs w:val="21"/>
        </w:rPr>
        <w:t xml:space="preserve">This section completes Mechanical and Wiring assembly of </w:t>
      </w:r>
      <w:r w:rsidR="004373E8">
        <w:rPr>
          <w:rFonts w:ascii="Helvetica" w:eastAsia="Times New Roman" w:hAnsi="Helvetica" w:cs="Helvetica"/>
          <w:color w:val="272727"/>
          <w:sz w:val="21"/>
          <w:szCs w:val="21"/>
        </w:rPr>
        <w:t>WhR</w:t>
      </w:r>
      <w:r w:rsidRPr="00E913CD">
        <w:rPr>
          <w:rFonts w:ascii="Helvetica" w:eastAsia="Times New Roman" w:hAnsi="Helvetica" w:cs="Helvetica"/>
          <w:color w:val="272727"/>
          <w:sz w:val="21"/>
          <w:szCs w:val="21"/>
        </w:rPr>
        <w:t xml:space="preserve"> robot.</w:t>
      </w:r>
    </w:p>
    <w:p w14:paraId="5A07621B" w14:textId="77777777" w:rsidR="00086F45" w:rsidRDefault="00086F45">
      <w:bookmarkStart w:id="0" w:name="_GoBack"/>
      <w:bookmarkEnd w:id="0"/>
    </w:p>
    <w:sectPr w:rsidR="00086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643D1"/>
    <w:multiLevelType w:val="multilevel"/>
    <w:tmpl w:val="D9B6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34D66"/>
    <w:multiLevelType w:val="multilevel"/>
    <w:tmpl w:val="F144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51005"/>
    <w:multiLevelType w:val="multilevel"/>
    <w:tmpl w:val="9BA6A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D21906"/>
    <w:multiLevelType w:val="multilevel"/>
    <w:tmpl w:val="4682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47E2D"/>
    <w:multiLevelType w:val="multilevel"/>
    <w:tmpl w:val="A6848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45EAA"/>
    <w:multiLevelType w:val="multilevel"/>
    <w:tmpl w:val="F82A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6527E"/>
    <w:multiLevelType w:val="multilevel"/>
    <w:tmpl w:val="FB66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012D6"/>
    <w:multiLevelType w:val="multilevel"/>
    <w:tmpl w:val="84CA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776A2"/>
    <w:multiLevelType w:val="multilevel"/>
    <w:tmpl w:val="FA1E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D10AD6"/>
    <w:multiLevelType w:val="multilevel"/>
    <w:tmpl w:val="CFBC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D726A8"/>
    <w:multiLevelType w:val="multilevel"/>
    <w:tmpl w:val="5954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BE4235"/>
    <w:multiLevelType w:val="multilevel"/>
    <w:tmpl w:val="653E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818BD"/>
    <w:multiLevelType w:val="multilevel"/>
    <w:tmpl w:val="A354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9"/>
  </w:num>
  <w:num w:numId="4">
    <w:abstractNumId w:val="5"/>
  </w:num>
  <w:num w:numId="5">
    <w:abstractNumId w:val="3"/>
  </w:num>
  <w:num w:numId="6">
    <w:abstractNumId w:val="8"/>
  </w:num>
  <w:num w:numId="7">
    <w:abstractNumId w:val="6"/>
  </w:num>
  <w:num w:numId="8">
    <w:abstractNumId w:val="12"/>
  </w:num>
  <w:num w:numId="9">
    <w:abstractNumId w:val="1"/>
  </w:num>
  <w:num w:numId="10">
    <w:abstractNumId w:val="7"/>
  </w:num>
  <w:num w:numId="11">
    <w:abstractNumId w:val="2"/>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3CD"/>
    <w:rsid w:val="00024D44"/>
    <w:rsid w:val="00051976"/>
    <w:rsid w:val="00086F45"/>
    <w:rsid w:val="000A791E"/>
    <w:rsid w:val="00102E60"/>
    <w:rsid w:val="00132E69"/>
    <w:rsid w:val="00196532"/>
    <w:rsid w:val="001F355B"/>
    <w:rsid w:val="002113F7"/>
    <w:rsid w:val="002205C1"/>
    <w:rsid w:val="0024127E"/>
    <w:rsid w:val="00247AA7"/>
    <w:rsid w:val="0028254F"/>
    <w:rsid w:val="00283F39"/>
    <w:rsid w:val="002A32A8"/>
    <w:rsid w:val="002B6517"/>
    <w:rsid w:val="003033E4"/>
    <w:rsid w:val="0032062D"/>
    <w:rsid w:val="00343168"/>
    <w:rsid w:val="003554E7"/>
    <w:rsid w:val="003715F6"/>
    <w:rsid w:val="00387608"/>
    <w:rsid w:val="003949EA"/>
    <w:rsid w:val="003C172B"/>
    <w:rsid w:val="003D6844"/>
    <w:rsid w:val="003D7FF5"/>
    <w:rsid w:val="004019A8"/>
    <w:rsid w:val="004150FF"/>
    <w:rsid w:val="004373E8"/>
    <w:rsid w:val="0049185A"/>
    <w:rsid w:val="004C5AD0"/>
    <w:rsid w:val="004D37BB"/>
    <w:rsid w:val="00555571"/>
    <w:rsid w:val="005655BE"/>
    <w:rsid w:val="005A27FB"/>
    <w:rsid w:val="005B1AC5"/>
    <w:rsid w:val="005B2DB5"/>
    <w:rsid w:val="005F1017"/>
    <w:rsid w:val="005F1ECA"/>
    <w:rsid w:val="005F3BAE"/>
    <w:rsid w:val="00623BC5"/>
    <w:rsid w:val="00666353"/>
    <w:rsid w:val="006C6A67"/>
    <w:rsid w:val="006E792F"/>
    <w:rsid w:val="00711FA6"/>
    <w:rsid w:val="00760A39"/>
    <w:rsid w:val="0076759E"/>
    <w:rsid w:val="0079274D"/>
    <w:rsid w:val="007C152F"/>
    <w:rsid w:val="007E5591"/>
    <w:rsid w:val="00812546"/>
    <w:rsid w:val="00817BE7"/>
    <w:rsid w:val="008353B7"/>
    <w:rsid w:val="008411E1"/>
    <w:rsid w:val="00842113"/>
    <w:rsid w:val="00862D47"/>
    <w:rsid w:val="008735D6"/>
    <w:rsid w:val="008863BE"/>
    <w:rsid w:val="008904AA"/>
    <w:rsid w:val="0090269A"/>
    <w:rsid w:val="00916418"/>
    <w:rsid w:val="009269F6"/>
    <w:rsid w:val="00932AD7"/>
    <w:rsid w:val="00936F60"/>
    <w:rsid w:val="009674BF"/>
    <w:rsid w:val="00974DD4"/>
    <w:rsid w:val="00983ACF"/>
    <w:rsid w:val="009A730C"/>
    <w:rsid w:val="009B1109"/>
    <w:rsid w:val="009E1608"/>
    <w:rsid w:val="00A2358F"/>
    <w:rsid w:val="00A55C75"/>
    <w:rsid w:val="00A850A2"/>
    <w:rsid w:val="00AD2A73"/>
    <w:rsid w:val="00AE18E1"/>
    <w:rsid w:val="00B06271"/>
    <w:rsid w:val="00B241C2"/>
    <w:rsid w:val="00B311F9"/>
    <w:rsid w:val="00B666FD"/>
    <w:rsid w:val="00B87108"/>
    <w:rsid w:val="00BE3AE5"/>
    <w:rsid w:val="00BE5B4A"/>
    <w:rsid w:val="00C51581"/>
    <w:rsid w:val="00C5359D"/>
    <w:rsid w:val="00C82A07"/>
    <w:rsid w:val="00D127C7"/>
    <w:rsid w:val="00D25EBB"/>
    <w:rsid w:val="00D366B7"/>
    <w:rsid w:val="00D4389E"/>
    <w:rsid w:val="00DA51F2"/>
    <w:rsid w:val="00DC19F6"/>
    <w:rsid w:val="00E07D5F"/>
    <w:rsid w:val="00E539AB"/>
    <w:rsid w:val="00E5496D"/>
    <w:rsid w:val="00E87BB6"/>
    <w:rsid w:val="00E913CD"/>
    <w:rsid w:val="00E94711"/>
    <w:rsid w:val="00EA5659"/>
    <w:rsid w:val="00ED22AF"/>
    <w:rsid w:val="00EE14BA"/>
    <w:rsid w:val="00EE5EA6"/>
    <w:rsid w:val="00F56687"/>
    <w:rsid w:val="00F63EE4"/>
    <w:rsid w:val="00FC296D"/>
    <w:rsid w:val="00FE3E08"/>
    <w:rsid w:val="00FE64B7"/>
    <w:rsid w:val="00FF551A"/>
    <w:rsid w:val="00FF7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57F8E"/>
  <w15:docId w15:val="{38DBD51A-FD70-4C03-853B-773B9DFA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18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132E69"/>
    <w:pPr>
      <w:pBdr>
        <w:top w:val="single" w:sz="4" w:space="1" w:color="auto" w:shadow="1"/>
        <w:left w:val="single" w:sz="4" w:space="4" w:color="auto" w:shadow="1"/>
        <w:bottom w:val="single" w:sz="4" w:space="1" w:color="auto" w:shadow="1"/>
        <w:right w:val="single" w:sz="4" w:space="4" w:color="auto" w:shadow="1"/>
      </w:pBdr>
      <w:shd w:val="clear" w:color="auto" w:fill="A8D08D" w:themeFill="accent6" w:themeFillTint="99"/>
      <w:spacing w:line="240" w:lineRule="auto"/>
    </w:pPr>
    <w:rPr>
      <w:rFonts w:ascii="Consolas" w:hAnsi="Consolas"/>
    </w:rPr>
  </w:style>
  <w:style w:type="paragraph" w:styleId="Caption">
    <w:name w:val="caption"/>
    <w:basedOn w:val="Normal"/>
    <w:next w:val="Normal"/>
    <w:uiPriority w:val="35"/>
    <w:unhideWhenUsed/>
    <w:qFormat/>
    <w:rsid w:val="003715F6"/>
    <w:pPr>
      <w:spacing w:after="200" w:line="240" w:lineRule="auto"/>
    </w:pPr>
    <w:rPr>
      <w:i/>
      <w:iCs/>
      <w:color w:val="44546A" w:themeColor="text2"/>
      <w:sz w:val="18"/>
      <w:szCs w:val="18"/>
    </w:rPr>
  </w:style>
  <w:style w:type="paragraph" w:styleId="NormalWeb">
    <w:name w:val="Normal (Web)"/>
    <w:basedOn w:val="Normal"/>
    <w:uiPriority w:val="99"/>
    <w:semiHidden/>
    <w:unhideWhenUsed/>
    <w:rsid w:val="002B651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B6517"/>
    <w:rPr>
      <w:b/>
      <w:bCs/>
    </w:rPr>
  </w:style>
  <w:style w:type="character" w:customStyle="1" w:styleId="Heading1Char">
    <w:name w:val="Heading 1 Char"/>
    <w:basedOn w:val="DefaultParagraphFont"/>
    <w:link w:val="Heading1"/>
    <w:uiPriority w:val="9"/>
    <w:rsid w:val="00AE18E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06271"/>
    <w:pPr>
      <w:ind w:left="720"/>
      <w:contextualSpacing/>
    </w:pPr>
  </w:style>
  <w:style w:type="character" w:styleId="CommentReference">
    <w:name w:val="annotation reference"/>
    <w:basedOn w:val="DefaultParagraphFont"/>
    <w:uiPriority w:val="99"/>
    <w:semiHidden/>
    <w:unhideWhenUsed/>
    <w:rsid w:val="00D366B7"/>
    <w:rPr>
      <w:sz w:val="16"/>
      <w:szCs w:val="16"/>
    </w:rPr>
  </w:style>
  <w:style w:type="paragraph" w:styleId="CommentText">
    <w:name w:val="annotation text"/>
    <w:basedOn w:val="Normal"/>
    <w:link w:val="CommentTextChar"/>
    <w:uiPriority w:val="99"/>
    <w:semiHidden/>
    <w:unhideWhenUsed/>
    <w:rsid w:val="00D366B7"/>
    <w:pPr>
      <w:spacing w:line="240" w:lineRule="auto"/>
    </w:pPr>
    <w:rPr>
      <w:sz w:val="20"/>
      <w:szCs w:val="20"/>
    </w:rPr>
  </w:style>
  <w:style w:type="character" w:customStyle="1" w:styleId="CommentTextChar">
    <w:name w:val="Comment Text Char"/>
    <w:basedOn w:val="DefaultParagraphFont"/>
    <w:link w:val="CommentText"/>
    <w:uiPriority w:val="99"/>
    <w:semiHidden/>
    <w:rsid w:val="00D366B7"/>
    <w:rPr>
      <w:sz w:val="20"/>
      <w:szCs w:val="20"/>
    </w:rPr>
  </w:style>
  <w:style w:type="paragraph" w:styleId="CommentSubject">
    <w:name w:val="annotation subject"/>
    <w:basedOn w:val="CommentText"/>
    <w:next w:val="CommentText"/>
    <w:link w:val="CommentSubjectChar"/>
    <w:uiPriority w:val="99"/>
    <w:semiHidden/>
    <w:unhideWhenUsed/>
    <w:rsid w:val="00D366B7"/>
    <w:rPr>
      <w:b/>
      <w:bCs/>
    </w:rPr>
  </w:style>
  <w:style w:type="character" w:customStyle="1" w:styleId="CommentSubjectChar">
    <w:name w:val="Comment Subject Char"/>
    <w:basedOn w:val="CommentTextChar"/>
    <w:link w:val="CommentSubject"/>
    <w:uiPriority w:val="99"/>
    <w:semiHidden/>
    <w:rsid w:val="00D366B7"/>
    <w:rPr>
      <w:b/>
      <w:bCs/>
      <w:sz w:val="20"/>
      <w:szCs w:val="20"/>
    </w:rPr>
  </w:style>
  <w:style w:type="paragraph" w:styleId="BalloonText">
    <w:name w:val="Balloon Text"/>
    <w:basedOn w:val="Normal"/>
    <w:link w:val="BalloonTextChar"/>
    <w:uiPriority w:val="99"/>
    <w:semiHidden/>
    <w:unhideWhenUsed/>
    <w:rsid w:val="00D36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6B7"/>
    <w:rPr>
      <w:rFonts w:ascii="Tahoma" w:hAnsi="Tahoma" w:cs="Tahoma"/>
      <w:sz w:val="16"/>
      <w:szCs w:val="16"/>
    </w:rPr>
  </w:style>
  <w:style w:type="character" w:styleId="Hyperlink">
    <w:name w:val="Hyperlink"/>
    <w:basedOn w:val="DefaultParagraphFont"/>
    <w:uiPriority w:val="99"/>
    <w:unhideWhenUsed/>
    <w:rsid w:val="00F56687"/>
    <w:rPr>
      <w:color w:val="0563C1" w:themeColor="hyperlink"/>
      <w:u w:val="single"/>
    </w:rPr>
  </w:style>
  <w:style w:type="character" w:styleId="FollowedHyperlink">
    <w:name w:val="FollowedHyperlink"/>
    <w:basedOn w:val="DefaultParagraphFont"/>
    <w:uiPriority w:val="99"/>
    <w:semiHidden/>
    <w:unhideWhenUsed/>
    <w:rsid w:val="00760A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09072">
      <w:bodyDiv w:val="1"/>
      <w:marLeft w:val="0"/>
      <w:marRight w:val="0"/>
      <w:marTop w:val="0"/>
      <w:marBottom w:val="0"/>
      <w:divBdr>
        <w:top w:val="none" w:sz="0" w:space="0" w:color="auto"/>
        <w:left w:val="none" w:sz="0" w:space="0" w:color="auto"/>
        <w:bottom w:val="none" w:sz="0" w:space="0" w:color="auto"/>
        <w:right w:val="none" w:sz="0" w:space="0" w:color="auto"/>
      </w:divBdr>
    </w:div>
    <w:div w:id="463694154">
      <w:bodyDiv w:val="1"/>
      <w:marLeft w:val="0"/>
      <w:marRight w:val="0"/>
      <w:marTop w:val="0"/>
      <w:marBottom w:val="0"/>
      <w:divBdr>
        <w:top w:val="none" w:sz="0" w:space="0" w:color="auto"/>
        <w:left w:val="none" w:sz="0" w:space="0" w:color="auto"/>
        <w:bottom w:val="none" w:sz="0" w:space="0" w:color="auto"/>
        <w:right w:val="none" w:sz="0" w:space="0" w:color="auto"/>
      </w:divBdr>
      <w:divsChild>
        <w:div w:id="812067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360.co/2a88Qpd" TargetMode="External"/><Relationship Id="rId18" Type="http://schemas.openxmlformats.org/officeDocument/2006/relationships/hyperlink" Target="http://a360.co/29UsC8R" TargetMode="External"/><Relationship Id="rId26" Type="http://schemas.openxmlformats.org/officeDocument/2006/relationships/image" Target="media/image8.png"/><Relationship Id="rId39" Type="http://schemas.openxmlformats.org/officeDocument/2006/relationships/hyperlink" Target="http://a360.co/2a3orGD" TargetMode="External"/><Relationship Id="rId21" Type="http://schemas.openxmlformats.org/officeDocument/2006/relationships/image" Target="media/image5.png"/><Relationship Id="rId34" Type="http://schemas.openxmlformats.org/officeDocument/2006/relationships/hyperlink" Target="http://a360.co/2a3nbTS" TargetMode="External"/><Relationship Id="rId42" Type="http://schemas.openxmlformats.org/officeDocument/2006/relationships/hyperlink" Target="http://a360.co/2a3nPRi" TargetMode="External"/><Relationship Id="rId47" Type="http://schemas.openxmlformats.org/officeDocument/2006/relationships/image" Target="media/image17.png"/><Relationship Id="rId50" Type="http://schemas.openxmlformats.org/officeDocument/2006/relationships/hyperlink" Target="http://a360.co/2a3zYpA" TargetMode="External"/><Relationship Id="rId55" Type="http://schemas.openxmlformats.org/officeDocument/2006/relationships/hyperlink" Target="http://a360.co/2akV7Pf" TargetMode="External"/><Relationship Id="rId63" Type="http://schemas.openxmlformats.org/officeDocument/2006/relationships/hyperlink" Target="http://www.dfrobot.com/index.php?route=product/product&amp;product_id=752" TargetMode="External"/><Relationship Id="rId68" Type="http://schemas.openxmlformats.org/officeDocument/2006/relationships/hyperlink" Target="http://a360.co/2ajdTqA"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a360.co/2c8xRB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360.co/2iRDmuA" TargetMode="External"/><Relationship Id="rId24" Type="http://schemas.openxmlformats.org/officeDocument/2006/relationships/hyperlink" Target="http://a360.co/2covpJj" TargetMode="External"/><Relationship Id="rId32" Type="http://schemas.openxmlformats.org/officeDocument/2006/relationships/image" Target="media/image11.png"/><Relationship Id="rId37" Type="http://schemas.openxmlformats.org/officeDocument/2006/relationships/hyperlink" Target="http://a360.co/2a3n1Mc" TargetMode="External"/><Relationship Id="rId40" Type="http://schemas.openxmlformats.org/officeDocument/2006/relationships/image" Target="media/image14.png"/><Relationship Id="rId45" Type="http://schemas.openxmlformats.org/officeDocument/2006/relationships/image" Target="media/image16.png"/><Relationship Id="rId53" Type="http://schemas.openxmlformats.org/officeDocument/2006/relationships/hyperlink" Target="http://a360.co/2a3zYpA" TargetMode="External"/><Relationship Id="rId58" Type="http://schemas.openxmlformats.org/officeDocument/2006/relationships/image" Target="media/image20.png"/><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a360.co/2c8y1bV" TargetMode="External"/><Relationship Id="rId23" Type="http://schemas.openxmlformats.org/officeDocument/2006/relationships/hyperlink" Target="http://a360.co/2covpJj" TargetMode="External"/><Relationship Id="rId28" Type="http://schemas.openxmlformats.org/officeDocument/2006/relationships/image" Target="media/image9.png"/><Relationship Id="rId36" Type="http://schemas.openxmlformats.org/officeDocument/2006/relationships/hyperlink" Target="http://a360.co/2a3n1Mc" TargetMode="External"/><Relationship Id="rId49" Type="http://schemas.openxmlformats.org/officeDocument/2006/relationships/image" Target="media/image18.png"/><Relationship Id="rId57" Type="http://schemas.openxmlformats.org/officeDocument/2006/relationships/hyperlink" Target="http://a360.co/2a813Yx" TargetMode="External"/><Relationship Id="rId61" Type="http://schemas.openxmlformats.org/officeDocument/2006/relationships/image" Target="media/image21.png"/><Relationship Id="rId10" Type="http://schemas.openxmlformats.org/officeDocument/2006/relationships/hyperlink" Target="http://a360.co/2iRK3wz" TargetMode="External"/><Relationship Id="rId19" Type="http://schemas.openxmlformats.org/officeDocument/2006/relationships/hyperlink" Target="http://a360.co/2agnle2" TargetMode="External"/><Relationship Id="rId31" Type="http://schemas.openxmlformats.org/officeDocument/2006/relationships/hyperlink" Target="http://a360.co/2a3N9qc" TargetMode="External"/><Relationship Id="rId44" Type="http://schemas.openxmlformats.org/officeDocument/2006/relationships/hyperlink" Target="http://a360.co/2agoFxm" TargetMode="External"/><Relationship Id="rId52" Type="http://schemas.openxmlformats.org/officeDocument/2006/relationships/hyperlink" Target="http://a360.co/2a3zYpA" TargetMode="External"/><Relationship Id="rId60" Type="http://schemas.openxmlformats.org/officeDocument/2006/relationships/hyperlink" Target="http://a360.co/2akZt8Y" TargetMode="External"/><Relationship Id="rId65" Type="http://schemas.openxmlformats.org/officeDocument/2006/relationships/hyperlink" Target="http://a360.co/2a8p5CN" TargetMode="External"/><Relationship Id="rId4" Type="http://schemas.openxmlformats.org/officeDocument/2006/relationships/settings" Target="settings.xml"/><Relationship Id="rId9" Type="http://schemas.openxmlformats.org/officeDocument/2006/relationships/hyperlink" Target="http://a360.co/2aKxAYn"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a360.co/2coACk9" TargetMode="External"/><Relationship Id="rId30" Type="http://schemas.openxmlformats.org/officeDocument/2006/relationships/hyperlink" Target="http://a360.co/2afYBTa" TargetMode="External"/><Relationship Id="rId35" Type="http://schemas.openxmlformats.org/officeDocument/2006/relationships/image" Target="media/image12.png"/><Relationship Id="rId43" Type="http://schemas.openxmlformats.org/officeDocument/2006/relationships/hyperlink" Target="http://a360.co/2a3N1Y2" TargetMode="External"/><Relationship Id="rId48" Type="http://schemas.openxmlformats.org/officeDocument/2006/relationships/hyperlink" Target="http://a360.co/2a88AGJ" TargetMode="External"/><Relationship Id="rId56" Type="http://schemas.openxmlformats.org/officeDocument/2006/relationships/image" Target="media/image19.png"/><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hyperlink" Target="http://www.mcmaster.com/" TargetMode="External"/><Relationship Id="rId51" Type="http://schemas.openxmlformats.org/officeDocument/2006/relationships/hyperlink" Target="http://a360.co/2a3zYpA" TargetMode="External"/><Relationship Id="rId3" Type="http://schemas.openxmlformats.org/officeDocument/2006/relationships/styles" Target="styles.xml"/><Relationship Id="rId12" Type="http://schemas.openxmlformats.org/officeDocument/2006/relationships/hyperlink" Target="http://a360.co/2iRBB0e"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a360.co/2a3nbTS" TargetMode="External"/><Relationship Id="rId38" Type="http://schemas.openxmlformats.org/officeDocument/2006/relationships/image" Target="media/image13.png"/><Relationship Id="rId46" Type="http://schemas.openxmlformats.org/officeDocument/2006/relationships/hyperlink" Target="http://a360.co/2a3zOys" TargetMode="External"/><Relationship Id="rId59" Type="http://schemas.openxmlformats.org/officeDocument/2006/relationships/hyperlink" Target="http://a360.co/2akV0mX" TargetMode="External"/><Relationship Id="rId67" Type="http://schemas.openxmlformats.org/officeDocument/2006/relationships/hyperlink" Target="http://a360.co/2ci6REp" TargetMode="External"/><Relationship Id="rId20" Type="http://schemas.openxmlformats.org/officeDocument/2006/relationships/hyperlink" Target="http://a360.co/2ago66G" TargetMode="External"/><Relationship Id="rId41" Type="http://schemas.openxmlformats.org/officeDocument/2006/relationships/image" Target="media/image15.png"/><Relationship Id="rId54" Type="http://schemas.openxmlformats.org/officeDocument/2006/relationships/hyperlink" Target="http://a360.co/2a82vKJ" TargetMode="External"/><Relationship Id="rId62" Type="http://schemas.openxmlformats.org/officeDocument/2006/relationships/hyperlink" Target="http://a360.co/2a8p4yC"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32A70-B005-498F-A7E1-9A40E5F5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17</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15977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Verge, Oleg</dc:creator>
  <cp:lastModifiedBy>Verge, Oleg</cp:lastModifiedBy>
  <cp:revision>9</cp:revision>
  <cp:lastPrinted>2017-01-18T20:00:00Z</cp:lastPrinted>
  <dcterms:created xsi:type="dcterms:W3CDTF">2017-01-18T17:09:00Z</dcterms:created>
  <dcterms:modified xsi:type="dcterms:W3CDTF">2017-02-03T20:42:00Z</dcterms:modified>
</cp:coreProperties>
</file>