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7E2E2F56" w:rsidR="00771090" w:rsidRDefault="005D0D3D" w:rsidP="005D0D3D">
      <w:pPr>
        <w:spacing w:after="0"/>
        <w:jc w:val="center"/>
      </w:pPr>
      <w:r>
        <w:t xml:space="preserve">Biblioteca </w:t>
      </w:r>
      <w:proofErr w:type="spellStart"/>
      <w:r w:rsidR="00F6781E">
        <w:t>Timers</w:t>
      </w:r>
      <w:proofErr w:type="spellEnd"/>
      <w:r w:rsidR="002F1641">
        <w:t xml:space="preserve"> </w:t>
      </w:r>
      <w:r>
        <w:t>para o Arduino</w:t>
      </w:r>
    </w:p>
    <w:p w14:paraId="79C5A1F3" w14:textId="22AD6F66" w:rsidR="00DC4647" w:rsidRDefault="00DC4647" w:rsidP="005D0D3D">
      <w:pPr>
        <w:spacing w:after="0"/>
        <w:jc w:val="center"/>
      </w:pPr>
    </w:p>
    <w:p w14:paraId="72976CE6" w14:textId="4B1E0B97" w:rsidR="00F6781E" w:rsidRDefault="00F6781E" w:rsidP="00F6781E">
      <w:pPr>
        <w:spacing w:after="0"/>
      </w:pPr>
      <w:r>
        <w:t xml:space="preserve">Timer1 </w:t>
      </w:r>
      <w:r>
        <w:sym w:font="Wingdings" w:char="F0E0"/>
      </w:r>
      <w:r>
        <w:t xml:space="preserve"> gerar interrupção de 50 Hz (20 mseg);</w:t>
      </w:r>
    </w:p>
    <w:p w14:paraId="366AFEEC" w14:textId="3B77003C" w:rsidR="00F6781E" w:rsidRDefault="00F6781E" w:rsidP="00F6781E">
      <w:pPr>
        <w:spacing w:after="0"/>
      </w:pPr>
      <w:r>
        <w:t xml:space="preserve">Timer2 </w:t>
      </w:r>
      <w:r>
        <w:sym w:font="Wingdings" w:char="F0E0"/>
      </w:r>
      <w:r>
        <w:t xml:space="preserve"> nada</w:t>
      </w:r>
    </w:p>
    <w:p w14:paraId="41C279E7" w14:textId="14670BB3" w:rsidR="00F6781E" w:rsidRDefault="00F6781E" w:rsidP="00F6781E">
      <w:pPr>
        <w:spacing w:after="0"/>
      </w:pPr>
      <w:r>
        <w:t xml:space="preserve">Timer3 </w:t>
      </w:r>
      <w:r>
        <w:sym w:font="Wingdings" w:char="F0E0"/>
      </w:r>
      <w:r>
        <w:t xml:space="preserve"> nada</w:t>
      </w:r>
    </w:p>
    <w:p w14:paraId="5CCB6869" w14:textId="60B02C09" w:rsidR="00F6781E" w:rsidRDefault="00F6781E" w:rsidP="00F6781E">
      <w:pPr>
        <w:spacing w:after="0"/>
      </w:pPr>
      <w:r>
        <w:t xml:space="preserve">Timer4 </w:t>
      </w:r>
      <w:r>
        <w:sym w:font="Wingdings" w:char="F0E0"/>
      </w:r>
      <w:r>
        <w:t xml:space="preserve"> nada</w:t>
      </w:r>
    </w:p>
    <w:p w14:paraId="2326F82E" w14:textId="101744C8" w:rsidR="00F6781E" w:rsidRDefault="00F6781E" w:rsidP="00F6781E">
      <w:pPr>
        <w:spacing w:after="0"/>
      </w:pPr>
      <w:r>
        <w:t xml:space="preserve">Timer5 </w:t>
      </w:r>
      <w:r>
        <w:sym w:font="Wingdings" w:char="F0E0"/>
      </w:r>
      <w:r>
        <w:t xml:space="preserve"> Cronômetro;</w:t>
      </w:r>
    </w:p>
    <w:p w14:paraId="67B6751C" w14:textId="5DB7A5D0" w:rsidR="00F6781E" w:rsidRDefault="00F6781E" w:rsidP="00F6781E">
      <w:pPr>
        <w:spacing w:after="0"/>
      </w:pPr>
    </w:p>
    <w:p w14:paraId="6960F2F4" w14:textId="798C3836" w:rsidR="00F6781E" w:rsidRDefault="00F6781E" w:rsidP="00F6781E">
      <w:pPr>
        <w:spacing w:after="0"/>
      </w:pPr>
    </w:p>
    <w:p w14:paraId="13557298" w14:textId="05CBF012" w:rsidR="00F6781E" w:rsidRPr="0060025B" w:rsidRDefault="00F6781E" w:rsidP="00F6781E">
      <w:pPr>
        <w:spacing w:after="0"/>
        <w:rPr>
          <w:b/>
          <w:bCs/>
        </w:rPr>
      </w:pPr>
      <w:r w:rsidRPr="0060025B">
        <w:rPr>
          <w:b/>
          <w:bCs/>
        </w:rPr>
        <w:t>Cálculo para 50 Hz (interrupção a cada 20 mseg)</w:t>
      </w:r>
      <w:r w:rsidR="0060025B" w:rsidRPr="0060025B">
        <w:rPr>
          <w:b/>
          <w:bCs/>
        </w:rPr>
        <w:t>:</w:t>
      </w:r>
    </w:p>
    <w:p w14:paraId="55B952F1" w14:textId="449799CE" w:rsidR="0060025B" w:rsidRDefault="0060025B" w:rsidP="00F6781E">
      <w:pPr>
        <w:spacing w:after="0"/>
      </w:pPr>
      <w:r>
        <w:t xml:space="preserve">CS12:0 = 011B </w:t>
      </w:r>
      <w:r>
        <w:sym w:font="Wingdings" w:char="F0E0"/>
      </w:r>
      <w:r>
        <w:t xml:space="preserve"> Configurar </w:t>
      </w:r>
      <w:proofErr w:type="spellStart"/>
      <w:r>
        <w:t>prescaler</w:t>
      </w:r>
      <w:proofErr w:type="spellEnd"/>
      <w:r>
        <w:t xml:space="preserve"> = 64</w:t>
      </w:r>
    </w:p>
    <w:p w14:paraId="4DF49CB3" w14:textId="09C22B17" w:rsidR="00F6781E" w:rsidRDefault="00F6781E" w:rsidP="00F6781E">
      <w:pPr>
        <w:spacing w:after="0"/>
      </w:pPr>
      <w:r>
        <w:t>W</w:t>
      </w:r>
      <w:r w:rsidR="0060025B">
        <w:t xml:space="preserve">GM13:0 = 0100B </w:t>
      </w:r>
      <w:r w:rsidR="0060025B">
        <w:sym w:font="Wingdings" w:char="F0E0"/>
      </w:r>
      <w:r w:rsidR="0060025B">
        <w:t xml:space="preserve"> Modo 4 CTC na coincidência com OCR1A;</w:t>
      </w:r>
    </w:p>
    <w:p w14:paraId="1739F778" w14:textId="77777777" w:rsidR="0060025B" w:rsidRDefault="0060025B" w:rsidP="00F6781E">
      <w:pPr>
        <w:spacing w:after="0"/>
      </w:pPr>
    </w:p>
    <w:p w14:paraId="03B5AC42" w14:textId="2D4781D7" w:rsidR="00F6781E" w:rsidRPr="0038472D" w:rsidRDefault="00C62D3C" w:rsidP="00C62D3C">
      <w:pPr>
        <w:spacing w:after="0"/>
        <w:rPr>
          <w:rFonts w:ascii="Arial" w:hAnsi="Arial" w:cs="Arial"/>
        </w:rPr>
      </w:pPr>
      <w:r>
        <w:t xml:space="preserve">50 Hz (20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N∙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OC1A/ICF1</m:t>
                </m:r>
              </m:sub>
            </m:sSub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64∙50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25.000</m:t>
            </m:r>
          </m:num>
          <m:den>
            <m:r>
              <w:rPr>
                <w:rFonts w:ascii="Cambria Math" w:hAnsi="Cambria Math" w:cs="Arial"/>
              </w:rPr>
              <m:t>5</m:t>
            </m:r>
          </m:den>
        </m:f>
        <m:r>
          <w:rPr>
            <w:rFonts w:ascii="Cambria Math" w:hAnsi="Cambria Math" w:cs="Arial"/>
          </w:rPr>
          <m:t>-1=</m:t>
        </m:r>
        <m:r>
          <w:rPr>
            <w:rFonts w:ascii="Cambria Math" w:hAnsi="Cambria Math" w:cs="Arial"/>
          </w:rPr>
          <m:t>4.999</m:t>
        </m:r>
      </m:oMath>
    </w:p>
    <w:p w14:paraId="5AAF8AA1" w14:textId="1AAE5F06" w:rsidR="00F6781E" w:rsidRDefault="00F6781E" w:rsidP="00F6781E">
      <w:pPr>
        <w:spacing w:after="0"/>
      </w:pPr>
    </w:p>
    <w:p w14:paraId="3351933C" w14:textId="2BBBE87B" w:rsidR="00C62D3C" w:rsidRPr="0038472D" w:rsidRDefault="00C62D3C" w:rsidP="00C62D3C">
      <w:pPr>
        <w:spacing w:after="0"/>
        <w:rPr>
          <w:rFonts w:ascii="Arial" w:hAnsi="Arial" w:cs="Arial"/>
        </w:rPr>
      </w:pPr>
      <w:r>
        <w:t>10</w:t>
      </w:r>
      <w:r>
        <w:t>0 Hz (</w:t>
      </w:r>
      <w:r>
        <w:t>1</w:t>
      </w:r>
      <w:r>
        <w:t xml:space="preserve">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N∙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OC1A/ICF1</m:t>
                </m:r>
              </m:sub>
            </m:sSub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25.000</m:t>
            </m:r>
            <m:r>
              <w:rPr>
                <w:rFonts w:ascii="Cambria Math" w:hAnsi="Cambria Math" w:cs="Arial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64∙</m:t>
            </m:r>
            <m:r>
              <w:rPr>
                <w:rFonts w:ascii="Cambria Math" w:hAnsi="Cambria Math" w:cs="Arial"/>
              </w:rPr>
              <m:t>10</m:t>
            </m:r>
            <m:r>
              <w:rPr>
                <w:rFonts w:ascii="Cambria Math" w:hAnsi="Cambria Math" w:cs="Arial"/>
              </w:rPr>
              <m:t>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25.000</m:t>
            </m:r>
          </m:num>
          <m:den>
            <m:r>
              <w:rPr>
                <w:rFonts w:ascii="Cambria Math" w:hAnsi="Cambria Math" w:cs="Arial"/>
              </w:rPr>
              <m:t>1</m:t>
            </m:r>
            <m:r>
              <w:rPr>
                <w:rFonts w:ascii="Cambria Math" w:hAnsi="Cambria Math" w:cs="Arial"/>
              </w:rPr>
              <m:t>0</m:t>
            </m:r>
          </m:den>
        </m:f>
        <m:r>
          <w:rPr>
            <w:rFonts w:ascii="Cambria Math" w:hAnsi="Cambria Math" w:cs="Arial"/>
          </w:rPr>
          <m:t>-1=</m:t>
        </m:r>
        <m:r>
          <w:rPr>
            <w:rFonts w:ascii="Cambria Math" w:hAnsi="Cambria Math" w:cs="Arial"/>
          </w:rPr>
          <m:t>2.</m:t>
        </m:r>
        <m:r>
          <w:rPr>
            <w:rFonts w:ascii="Cambria Math" w:hAnsi="Cambria Math" w:cs="Arial"/>
          </w:rPr>
          <m:t>499</m:t>
        </m:r>
      </m:oMath>
    </w:p>
    <w:p w14:paraId="2E801BC2" w14:textId="77777777" w:rsidR="00F6781E" w:rsidRDefault="00F6781E" w:rsidP="00F6781E">
      <w:pPr>
        <w:spacing w:after="0"/>
      </w:pPr>
    </w:p>
    <w:p w14:paraId="721A0BB2" w14:textId="72A4E1D2" w:rsidR="00F6781E" w:rsidRPr="0038472D" w:rsidRDefault="00F6781E" w:rsidP="00F6781E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Gabarito para configurar os registradores do TC1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9"/>
        <w:gridCol w:w="1050"/>
        <w:gridCol w:w="1050"/>
        <w:gridCol w:w="1050"/>
        <w:gridCol w:w="1050"/>
        <w:gridCol w:w="1061"/>
        <w:gridCol w:w="1061"/>
        <w:gridCol w:w="1037"/>
        <w:gridCol w:w="1027"/>
      </w:tblGrid>
      <w:tr w:rsidR="00F6781E" w:rsidRPr="0038472D" w14:paraId="755023CF" w14:textId="77777777" w:rsidTr="00342836">
        <w:tc>
          <w:tcPr>
            <w:tcW w:w="1039" w:type="dxa"/>
            <w:vAlign w:val="center"/>
          </w:tcPr>
          <w:p w14:paraId="6C3FA5B8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0C58000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3CC5918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182A013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43AEC7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E94D2C5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E66BE8A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6A867FC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55A9FCB2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76546E46" w14:textId="77777777" w:rsidTr="00342836">
        <w:tc>
          <w:tcPr>
            <w:tcW w:w="1039" w:type="dxa"/>
            <w:vMerge w:val="restart"/>
            <w:vAlign w:val="center"/>
          </w:tcPr>
          <w:p w14:paraId="1E7AB2AA" w14:textId="2E8C8CD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424DDFA" w14:textId="65663AD4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5649ED4" w14:textId="7B19B79C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02E1125" w14:textId="06E03582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548218" w14:textId="32FCD36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0FC1C4" w14:textId="42D558A9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A89372D" w14:textId="44D76F15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C0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4D166AF3" w14:textId="3B9C6EDC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7011CF8E" w14:textId="24E5F520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E2969B5" w14:textId="77777777" w:rsidTr="00342836">
        <w:tc>
          <w:tcPr>
            <w:tcW w:w="1039" w:type="dxa"/>
            <w:vMerge/>
            <w:vAlign w:val="center"/>
          </w:tcPr>
          <w:p w14:paraId="20175EA8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B9703CF" w14:textId="54362DA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79FF8E" w14:textId="3D82BD75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24DBEE2" w14:textId="5BAAFE2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BA0A4D6" w14:textId="49E5176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CE0A38C" w14:textId="74BFA035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EF21BB" w14:textId="767210A1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0EDBDAD" w14:textId="10F4E89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1B927F46" w14:textId="1E8C1604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6F5A19DA" w14:textId="77777777" w:rsidTr="00342836">
        <w:tc>
          <w:tcPr>
            <w:tcW w:w="1039" w:type="dxa"/>
            <w:vMerge w:val="restart"/>
            <w:vAlign w:val="center"/>
          </w:tcPr>
          <w:p w14:paraId="75C93751" w14:textId="168B4AE4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35C1437" w14:textId="30823175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ICNC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E804A23" w14:textId="36B9C6D2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ICES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5AA8F77B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F2B1090" w14:textId="657959A5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22726D9" w14:textId="370F01C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30A380F" w14:textId="5843E133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A15807F" w14:textId="49806A9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25EF7B4E" w14:textId="56ABF9C8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1A7BA505" w14:textId="77777777" w:rsidTr="00342836">
        <w:tc>
          <w:tcPr>
            <w:tcW w:w="1039" w:type="dxa"/>
            <w:vMerge/>
            <w:vAlign w:val="center"/>
          </w:tcPr>
          <w:p w14:paraId="6E9EBB13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5" w:colLast="5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A7BC3E8" w14:textId="7F35688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9178CCC" w14:textId="3EF7CB0D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7814F10" w14:textId="43357AA1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C31AAA" w14:textId="75AE423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E2BD5A" w14:textId="392EF5A6" w:rsidR="00F6781E" w:rsidRPr="00C62D3C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6871E7C" w14:textId="5992A7A9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8A92707" w14:textId="6A36EDBC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C4B2948" w14:textId="584B425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6781E" w:rsidRPr="0038472D" w14:paraId="166CE304" w14:textId="77777777" w:rsidTr="00342836">
        <w:tc>
          <w:tcPr>
            <w:tcW w:w="1039" w:type="dxa"/>
            <w:vMerge w:val="restart"/>
            <w:vAlign w:val="center"/>
          </w:tcPr>
          <w:p w14:paraId="14768005" w14:textId="21145508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19F312" w14:textId="6B1711D1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B8EB64D" w14:textId="56BF4C3D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CF4B417" w14:textId="42E9EE34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2ADA39B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A6A5591" w14:textId="77777777" w:rsidR="00F6781E" w:rsidRPr="00C62D3C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C61507F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C5A1A83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7B7EF86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6781E" w:rsidRPr="0038472D" w14:paraId="37905322" w14:textId="77777777" w:rsidTr="00342836">
        <w:tc>
          <w:tcPr>
            <w:tcW w:w="1039" w:type="dxa"/>
            <w:vMerge/>
            <w:vAlign w:val="center"/>
          </w:tcPr>
          <w:p w14:paraId="6A4DC32D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445946D" w14:textId="30A12B33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C5BF5D6" w14:textId="320315CD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EF2DD39" w14:textId="3B681DE2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1D9C50" w14:textId="244F3AB9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9028347" w14:textId="0E8C99F6" w:rsidR="00F6781E" w:rsidRPr="00C62D3C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07308F1" w14:textId="42FB222C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82AF0B3" w14:textId="375AC77A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260D320" w14:textId="30A376D4" w:rsidR="00F6781E" w:rsidRPr="001215A8" w:rsidRDefault="00C62D3C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37E98E31" w14:textId="77777777" w:rsidTr="00342836">
        <w:tc>
          <w:tcPr>
            <w:tcW w:w="1039" w:type="dxa"/>
            <w:vMerge w:val="restart"/>
            <w:vAlign w:val="center"/>
          </w:tcPr>
          <w:p w14:paraId="36D21765" w14:textId="53483F42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TIMSK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4D84194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75893F8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C317CB1" w14:textId="0FFDE97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8965D9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14FD9D" w14:textId="6AB8F0A4" w:rsidR="00F6781E" w:rsidRPr="00C62D3C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OCIE</w:t>
            </w:r>
            <w:r w:rsidRPr="00C62D3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62D3C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3524A53" w14:textId="6ACC1D9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6FA2746" w14:textId="6FD7501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15C16919" w14:textId="54CCB4CD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bookmarkEnd w:id="0"/>
      <w:tr w:rsidR="00F6781E" w:rsidRPr="0038472D" w14:paraId="28F14189" w14:textId="77777777" w:rsidTr="00342836">
        <w:tc>
          <w:tcPr>
            <w:tcW w:w="1039" w:type="dxa"/>
            <w:vMerge/>
            <w:vAlign w:val="center"/>
          </w:tcPr>
          <w:p w14:paraId="1600CACA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7706AD2" w14:textId="5A3D569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EBEC00B" w14:textId="7E303EF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6DA6A52" w14:textId="1BEC6E96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42D9D3D" w14:textId="585B36D9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4F5F1A6" w14:textId="3E54122D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A442187" w14:textId="3A4A1F0A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2C72909" w14:textId="52383263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3D7E14D0" w14:textId="2F897528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90080CE" w14:textId="77777777" w:rsidTr="00342836">
        <w:tc>
          <w:tcPr>
            <w:tcW w:w="1039" w:type="dxa"/>
            <w:vMerge w:val="restart"/>
            <w:vAlign w:val="center"/>
          </w:tcPr>
          <w:p w14:paraId="4A6BF3AB" w14:textId="7213D9CB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TIRF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A6FCB3A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D43D53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41570A" w14:textId="0AB4E6B0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FB51C2F" w14:textId="77777777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2071329" w14:textId="546D3763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476EECE" w14:textId="056428F1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1B3FF52" w14:textId="4034B0A1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156C640" w14:textId="130C7489" w:rsidR="00F6781E" w:rsidRPr="001215A8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TOV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6781E" w:rsidRPr="0038472D" w14:paraId="06FA74E9" w14:textId="77777777" w:rsidTr="00342836">
        <w:tc>
          <w:tcPr>
            <w:tcW w:w="1039" w:type="dxa"/>
            <w:vMerge/>
            <w:vAlign w:val="center"/>
          </w:tcPr>
          <w:p w14:paraId="035A4CD6" w14:textId="77777777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3A4253BB" w14:textId="50F1E15F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1D930A4C" w14:textId="6A5FD872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2CFEC586" w14:textId="79FF6C92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44EC7D32" w14:textId="56F5111A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3F8BC6FF" w14:textId="129DFA39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705E0AB0" w14:textId="51952623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62CCEAE9" w14:textId="61E4E6DA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vAlign w:val="center"/>
          </w:tcPr>
          <w:p w14:paraId="6A5CD8EA" w14:textId="257926BE" w:rsidR="00F6781E" w:rsidRPr="00EE5F91" w:rsidRDefault="00F6781E" w:rsidP="00342836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163B156" w14:textId="77777777" w:rsidR="00F6781E" w:rsidRPr="0038472D" w:rsidRDefault="00F6781E" w:rsidP="00F6781E">
      <w:pPr>
        <w:spacing w:before="60" w:after="60"/>
        <w:jc w:val="both"/>
        <w:rPr>
          <w:rFonts w:ascii="Arial" w:hAnsi="Arial" w:cs="Arial"/>
        </w:rPr>
      </w:pPr>
    </w:p>
    <w:p w14:paraId="1C2D8747" w14:textId="19AB7501" w:rsidR="00F6781E" w:rsidRDefault="00F6781E" w:rsidP="008F215E">
      <w:pPr>
        <w:spacing w:after="120"/>
        <w:jc w:val="center"/>
        <w:rPr>
          <w:rFonts w:ascii="Arial" w:hAnsi="Arial" w:cs="Arial"/>
          <w:i/>
        </w:rPr>
      </w:pPr>
    </w:p>
    <w:p w14:paraId="4D9B6BFC" w14:textId="77777777" w:rsidR="002F1641" w:rsidRDefault="002F1641" w:rsidP="00DC4647">
      <w:pPr>
        <w:spacing w:after="0"/>
        <w:jc w:val="both"/>
      </w:pPr>
    </w:p>
    <w:p w14:paraId="005744B6" w14:textId="77777777" w:rsidR="002F1641" w:rsidRDefault="002F1641" w:rsidP="00DC4647">
      <w:pPr>
        <w:spacing w:after="0"/>
        <w:jc w:val="both"/>
      </w:pPr>
    </w:p>
    <w:p w14:paraId="1071DDAD" w14:textId="78CF0438" w:rsidR="005D0D3D" w:rsidRDefault="005D0D3D" w:rsidP="00FF34CD">
      <w:pPr>
        <w:spacing w:after="0"/>
        <w:jc w:val="center"/>
      </w:pPr>
      <w:r>
        <w:t>Funções</w:t>
      </w:r>
      <w:r w:rsidR="002F1641">
        <w:t xml:space="preserve"> </w:t>
      </w:r>
      <w:proofErr w:type="gramStart"/>
      <w:r w:rsidR="002F1641">
        <w:t>para Serial</w:t>
      </w:r>
      <w:proofErr w:type="gramEnd"/>
      <w:r w:rsidR="002F1641">
        <w:t xml:space="preserve"> 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50"/>
        <w:gridCol w:w="3613"/>
      </w:tblGrid>
      <w:tr w:rsidR="00936851" w14:paraId="3B5F372D" w14:textId="77777777" w:rsidTr="00203F23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8C7011"/>
        </w:tc>
        <w:tc>
          <w:tcPr>
            <w:tcW w:w="2150" w:type="dxa"/>
          </w:tcPr>
          <w:p w14:paraId="79787A01" w14:textId="77777777" w:rsidR="00936851" w:rsidRDefault="00936851" w:rsidP="008C7011"/>
        </w:tc>
        <w:tc>
          <w:tcPr>
            <w:tcW w:w="3613" w:type="dxa"/>
          </w:tcPr>
          <w:p w14:paraId="1DED8049" w14:textId="77777777" w:rsidR="00936851" w:rsidRDefault="00936851" w:rsidP="008C7011"/>
        </w:tc>
      </w:tr>
      <w:tr w:rsidR="00203F23" w14:paraId="66CFCBF3" w14:textId="77777777" w:rsidTr="00203F23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F44C7F8" w14:textId="19952F37" w:rsidR="00203F23" w:rsidRDefault="00203F23" w:rsidP="00203F23">
            <w:proofErr w:type="spellStart"/>
            <w:r w:rsidRPr="00DC4647">
              <w:t>lcd_float</w:t>
            </w:r>
            <w:proofErr w:type="spellEnd"/>
          </w:p>
        </w:tc>
        <w:tc>
          <w:tcPr>
            <w:tcW w:w="3613" w:type="dxa"/>
          </w:tcPr>
          <w:p w14:paraId="1CB85634" w14:textId="0B411611" w:rsidR="00203F23" w:rsidRDefault="00203F23" w:rsidP="00203F23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</w:tr>
      <w:tr w:rsidR="00203F23" w14:paraId="1225E632" w14:textId="77777777" w:rsidTr="00203F23">
        <w:trPr>
          <w:jc w:val="center"/>
        </w:trPr>
        <w:tc>
          <w:tcPr>
            <w:tcW w:w="724" w:type="dxa"/>
          </w:tcPr>
          <w:p w14:paraId="4CD018EC" w14:textId="5AF84FC8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658E1EF" w14:textId="0319A20C" w:rsidR="00203F23" w:rsidRDefault="00203F23" w:rsidP="00203F23">
            <w:r w:rsidRPr="00DC4647">
              <w:t>lcd_dec32</w:t>
            </w:r>
          </w:p>
        </w:tc>
        <w:tc>
          <w:tcPr>
            <w:tcW w:w="3613" w:type="dxa"/>
          </w:tcPr>
          <w:p w14:paraId="7AE0839C" w14:textId="096A598A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B1491B2" w14:textId="77777777" w:rsidTr="00203F23">
        <w:trPr>
          <w:jc w:val="center"/>
        </w:trPr>
        <w:tc>
          <w:tcPr>
            <w:tcW w:w="724" w:type="dxa"/>
          </w:tcPr>
          <w:p w14:paraId="52FCBCA4" w14:textId="4FF9B8EF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4DDCD6C" w14:textId="3A388354" w:rsidR="00203F23" w:rsidRDefault="00203F23" w:rsidP="00203F23">
            <w:r w:rsidRPr="00DC4647">
              <w:t>lcd_dec32</w:t>
            </w:r>
            <w:r>
              <w:t>u</w:t>
            </w:r>
          </w:p>
        </w:tc>
        <w:tc>
          <w:tcPr>
            <w:tcW w:w="3613" w:type="dxa"/>
          </w:tcPr>
          <w:p w14:paraId="0C1E8D04" w14:textId="25130841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35C7CF0" w14:textId="77777777" w:rsidTr="00203F23">
        <w:trPr>
          <w:jc w:val="center"/>
        </w:trPr>
        <w:tc>
          <w:tcPr>
            <w:tcW w:w="724" w:type="dxa"/>
          </w:tcPr>
          <w:p w14:paraId="2F2618D4" w14:textId="66307E2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3935B93" w14:textId="6D657902" w:rsidR="00203F23" w:rsidRDefault="00203F23" w:rsidP="00203F23">
            <w:r w:rsidRPr="00DC4647">
              <w:t>lcd_dec32</w:t>
            </w:r>
            <w:r>
              <w:t>nz</w:t>
            </w:r>
          </w:p>
        </w:tc>
        <w:tc>
          <w:tcPr>
            <w:tcW w:w="3613" w:type="dxa"/>
          </w:tcPr>
          <w:p w14:paraId="272CF916" w14:textId="68E03ACF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9AABD5E" w14:textId="77777777" w:rsidTr="00203F23">
        <w:trPr>
          <w:jc w:val="center"/>
        </w:trPr>
        <w:tc>
          <w:tcPr>
            <w:tcW w:w="724" w:type="dxa"/>
          </w:tcPr>
          <w:p w14:paraId="0E31C2A8" w14:textId="7D3D056A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260554BD" w14:textId="2905BB21" w:rsidR="00203F23" w:rsidRDefault="00203F23" w:rsidP="00203F23">
            <w:r w:rsidRPr="00DC4647">
              <w:t>lcd_dec32</w:t>
            </w:r>
            <w:r>
              <w:t>unz</w:t>
            </w:r>
          </w:p>
        </w:tc>
        <w:tc>
          <w:tcPr>
            <w:tcW w:w="3613" w:type="dxa"/>
          </w:tcPr>
          <w:p w14:paraId="3590A8DC" w14:textId="5BE8B222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543472CA" w14:textId="77777777" w:rsidTr="00203F23">
        <w:trPr>
          <w:jc w:val="center"/>
        </w:trPr>
        <w:tc>
          <w:tcPr>
            <w:tcW w:w="724" w:type="dxa"/>
          </w:tcPr>
          <w:p w14:paraId="762F7086" w14:textId="0906B7B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14FCB96C" w14:textId="61C1C602" w:rsidR="00203F23" w:rsidRDefault="00203F23" w:rsidP="00203F23">
            <w:r w:rsidRPr="00DC4647">
              <w:t>lcd_</w:t>
            </w:r>
            <w:r>
              <w:t>hex</w:t>
            </w:r>
            <w:r w:rsidRPr="00DC4647">
              <w:t>32</w:t>
            </w:r>
          </w:p>
        </w:tc>
        <w:tc>
          <w:tcPr>
            <w:tcW w:w="3613" w:type="dxa"/>
          </w:tcPr>
          <w:p w14:paraId="3E6217B6" w14:textId="61D62A38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E4F0FF7" w14:textId="77777777" w:rsidTr="00203F23">
        <w:trPr>
          <w:jc w:val="center"/>
        </w:trPr>
        <w:tc>
          <w:tcPr>
            <w:tcW w:w="724" w:type="dxa"/>
          </w:tcPr>
          <w:p w14:paraId="219B80BB" w14:textId="18020382" w:rsidR="00203F23" w:rsidRDefault="00203F23" w:rsidP="00203F23"/>
        </w:tc>
        <w:tc>
          <w:tcPr>
            <w:tcW w:w="2150" w:type="dxa"/>
          </w:tcPr>
          <w:p w14:paraId="65A63AB3" w14:textId="4945DB7C" w:rsidR="00203F23" w:rsidRDefault="00203F23" w:rsidP="00203F23"/>
        </w:tc>
        <w:tc>
          <w:tcPr>
            <w:tcW w:w="3613" w:type="dxa"/>
          </w:tcPr>
          <w:p w14:paraId="3526D891" w14:textId="2A242FAD" w:rsidR="00203F23" w:rsidRDefault="00203F23" w:rsidP="00203F23"/>
        </w:tc>
      </w:tr>
      <w:tr w:rsidR="00203F23" w14:paraId="7B49907E" w14:textId="77777777" w:rsidTr="00203F23">
        <w:trPr>
          <w:jc w:val="center"/>
        </w:trPr>
        <w:tc>
          <w:tcPr>
            <w:tcW w:w="724" w:type="dxa"/>
          </w:tcPr>
          <w:p w14:paraId="7B2488C5" w14:textId="701E8AF8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39FE228" w14:textId="5EC64A1F" w:rsidR="00203F23" w:rsidRDefault="00203F23" w:rsidP="00203F23">
            <w:r w:rsidRPr="00DC4647">
              <w:t>lcd_dec</w:t>
            </w:r>
            <w:r>
              <w:t>16</w:t>
            </w:r>
          </w:p>
        </w:tc>
        <w:tc>
          <w:tcPr>
            <w:tcW w:w="3613" w:type="dxa"/>
          </w:tcPr>
          <w:p w14:paraId="67B3E448" w14:textId="7816752E" w:rsidR="00203F23" w:rsidRDefault="00203F23" w:rsidP="00203F23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3B06270" w14:textId="77777777" w:rsidTr="00203F23">
        <w:trPr>
          <w:jc w:val="center"/>
        </w:trPr>
        <w:tc>
          <w:tcPr>
            <w:tcW w:w="724" w:type="dxa"/>
          </w:tcPr>
          <w:p w14:paraId="50393905" w14:textId="109A5176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E4D4969" w14:textId="0B33D724" w:rsidR="00203F23" w:rsidRDefault="00203F23" w:rsidP="00203F23">
            <w:r w:rsidRPr="00DC4647">
              <w:t>lcd_dec</w:t>
            </w:r>
            <w:r>
              <w:t>16u</w:t>
            </w:r>
          </w:p>
        </w:tc>
        <w:tc>
          <w:tcPr>
            <w:tcW w:w="3613" w:type="dxa"/>
          </w:tcPr>
          <w:p w14:paraId="36061DC2" w14:textId="5ED12730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6E3ABD7" w14:textId="77777777" w:rsidTr="00203F23">
        <w:trPr>
          <w:jc w:val="center"/>
        </w:trPr>
        <w:tc>
          <w:tcPr>
            <w:tcW w:w="724" w:type="dxa"/>
          </w:tcPr>
          <w:p w14:paraId="40BD16B0" w14:textId="18D95599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11C3A07" w14:textId="64B59D68" w:rsidR="00203F23" w:rsidRDefault="00203F23" w:rsidP="00203F23">
            <w:r w:rsidRPr="00DC4647">
              <w:t>lcd_dec</w:t>
            </w:r>
            <w:r>
              <w:t>16nz</w:t>
            </w:r>
          </w:p>
        </w:tc>
        <w:tc>
          <w:tcPr>
            <w:tcW w:w="3613" w:type="dxa"/>
          </w:tcPr>
          <w:p w14:paraId="22EADB16" w14:textId="26647BEB" w:rsidR="00203F23" w:rsidRDefault="00203F23" w:rsidP="00203F23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5FB7AF50" w14:textId="77777777" w:rsidTr="00203F23">
        <w:trPr>
          <w:jc w:val="center"/>
        </w:trPr>
        <w:tc>
          <w:tcPr>
            <w:tcW w:w="724" w:type="dxa"/>
          </w:tcPr>
          <w:p w14:paraId="07443093" w14:textId="77F2B7B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5E08263B" w14:textId="357FD7E7" w:rsidR="00203F23" w:rsidRDefault="00203F23" w:rsidP="00203F23">
            <w:r w:rsidRPr="00DC4647">
              <w:t>lcd_dec</w:t>
            </w:r>
            <w:r>
              <w:t>16unz</w:t>
            </w:r>
          </w:p>
        </w:tc>
        <w:tc>
          <w:tcPr>
            <w:tcW w:w="3613" w:type="dxa"/>
          </w:tcPr>
          <w:p w14:paraId="79AF936D" w14:textId="048A97B5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44A0CEEB" w14:textId="77777777" w:rsidTr="00203F23">
        <w:trPr>
          <w:jc w:val="center"/>
        </w:trPr>
        <w:tc>
          <w:tcPr>
            <w:tcW w:w="724" w:type="dxa"/>
          </w:tcPr>
          <w:p w14:paraId="24CD6D80" w14:textId="53EAA59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7EE8E61" w14:textId="6BE04DFA" w:rsidR="00203F23" w:rsidRDefault="00203F23" w:rsidP="00203F23">
            <w:r w:rsidRPr="00DC4647">
              <w:t>lcd_</w:t>
            </w:r>
            <w:r>
              <w:t>hex16</w:t>
            </w:r>
          </w:p>
        </w:tc>
        <w:tc>
          <w:tcPr>
            <w:tcW w:w="3613" w:type="dxa"/>
          </w:tcPr>
          <w:p w14:paraId="15D91900" w14:textId="171C56C6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7ED12B6E" w14:textId="77777777" w:rsidTr="00203F23">
        <w:trPr>
          <w:jc w:val="center"/>
        </w:trPr>
        <w:tc>
          <w:tcPr>
            <w:tcW w:w="724" w:type="dxa"/>
          </w:tcPr>
          <w:p w14:paraId="07EE94DD" w14:textId="2EEAFCF0" w:rsidR="00203F23" w:rsidRDefault="00203F23" w:rsidP="00203F23"/>
        </w:tc>
        <w:tc>
          <w:tcPr>
            <w:tcW w:w="2150" w:type="dxa"/>
          </w:tcPr>
          <w:p w14:paraId="66D19622" w14:textId="67B53CD1" w:rsidR="00203F23" w:rsidRDefault="00203F23" w:rsidP="00203F23"/>
        </w:tc>
        <w:tc>
          <w:tcPr>
            <w:tcW w:w="3613" w:type="dxa"/>
          </w:tcPr>
          <w:p w14:paraId="11798ADE" w14:textId="397C116C" w:rsidR="00203F23" w:rsidRDefault="00203F23" w:rsidP="00203F23"/>
        </w:tc>
      </w:tr>
      <w:tr w:rsidR="00203F23" w14:paraId="4E896A2F" w14:textId="77777777" w:rsidTr="00203F23">
        <w:trPr>
          <w:jc w:val="center"/>
        </w:trPr>
        <w:tc>
          <w:tcPr>
            <w:tcW w:w="724" w:type="dxa"/>
          </w:tcPr>
          <w:p w14:paraId="682EF6DE" w14:textId="3539B396" w:rsidR="00203F23" w:rsidRDefault="00203F23" w:rsidP="00203F23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2150" w:type="dxa"/>
          </w:tcPr>
          <w:p w14:paraId="6CC19942" w14:textId="01AB4A2D" w:rsidR="00203F23" w:rsidRDefault="00203F23" w:rsidP="00203F23">
            <w:r w:rsidRPr="00DC4647">
              <w:t>lcd_dec</w:t>
            </w:r>
            <w:r>
              <w:t>8</w:t>
            </w:r>
          </w:p>
        </w:tc>
        <w:tc>
          <w:tcPr>
            <w:tcW w:w="3613" w:type="dxa"/>
          </w:tcPr>
          <w:p w14:paraId="5A21676B" w14:textId="23495B2B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7530AA80" w14:textId="77777777" w:rsidTr="00203F23">
        <w:trPr>
          <w:jc w:val="center"/>
        </w:trPr>
        <w:tc>
          <w:tcPr>
            <w:tcW w:w="724" w:type="dxa"/>
          </w:tcPr>
          <w:p w14:paraId="08BB5FA6" w14:textId="503B4AA7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17511D3A" w14:textId="0DABC4D5" w:rsidR="00203F23" w:rsidRDefault="00203F23" w:rsidP="00203F23">
            <w:r w:rsidRPr="00DC4647">
              <w:t>lcd_dec</w:t>
            </w:r>
            <w:r>
              <w:t>8u</w:t>
            </w:r>
          </w:p>
        </w:tc>
        <w:tc>
          <w:tcPr>
            <w:tcW w:w="3613" w:type="dxa"/>
          </w:tcPr>
          <w:p w14:paraId="1DDAFD35" w14:textId="11AAE2E4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40AE22D8" w14:textId="77777777" w:rsidTr="00203F23">
        <w:trPr>
          <w:jc w:val="center"/>
        </w:trPr>
        <w:tc>
          <w:tcPr>
            <w:tcW w:w="724" w:type="dxa"/>
          </w:tcPr>
          <w:p w14:paraId="6709DEF1" w14:textId="63CF118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00BAB9DE" w14:textId="19E14E6D" w:rsidR="00203F23" w:rsidRDefault="00203F23" w:rsidP="00203F23">
            <w:r w:rsidRPr="00DC4647">
              <w:t>lcd_dec</w:t>
            </w:r>
            <w:r>
              <w:t>8nz</w:t>
            </w:r>
          </w:p>
        </w:tc>
        <w:tc>
          <w:tcPr>
            <w:tcW w:w="3613" w:type="dxa"/>
          </w:tcPr>
          <w:p w14:paraId="167925DC" w14:textId="738A7D44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8D383A1" w14:textId="77777777" w:rsidTr="00203F23">
        <w:trPr>
          <w:jc w:val="center"/>
        </w:trPr>
        <w:tc>
          <w:tcPr>
            <w:tcW w:w="724" w:type="dxa"/>
          </w:tcPr>
          <w:p w14:paraId="737B871A" w14:textId="22F4997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4FAF5AA" w14:textId="1CAFEBCE" w:rsidR="00203F23" w:rsidRDefault="00203F23" w:rsidP="00203F23">
            <w:r w:rsidRPr="00DC4647">
              <w:t>lcd_dec</w:t>
            </w:r>
            <w:r>
              <w:t>8unz</w:t>
            </w:r>
          </w:p>
        </w:tc>
        <w:tc>
          <w:tcPr>
            <w:tcW w:w="3613" w:type="dxa"/>
          </w:tcPr>
          <w:p w14:paraId="0AAF7977" w14:textId="23F6108F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154389F" w14:textId="77777777" w:rsidTr="00203F23">
        <w:trPr>
          <w:jc w:val="center"/>
        </w:trPr>
        <w:tc>
          <w:tcPr>
            <w:tcW w:w="724" w:type="dxa"/>
          </w:tcPr>
          <w:p w14:paraId="356D7036" w14:textId="31E605C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2768E5A" w14:textId="60799117" w:rsidR="00203F23" w:rsidRDefault="00203F23" w:rsidP="00203F23">
            <w:r w:rsidRPr="00DC4647">
              <w:t>lcd_</w:t>
            </w:r>
            <w:r>
              <w:t>hex8</w:t>
            </w:r>
          </w:p>
        </w:tc>
        <w:tc>
          <w:tcPr>
            <w:tcW w:w="3613" w:type="dxa"/>
          </w:tcPr>
          <w:p w14:paraId="593FD827" w14:textId="32C016B8" w:rsidR="00203F23" w:rsidRDefault="00203F23" w:rsidP="00203F23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FD46B21" w14:textId="77777777" w:rsidTr="00203F23">
        <w:trPr>
          <w:jc w:val="center"/>
        </w:trPr>
        <w:tc>
          <w:tcPr>
            <w:tcW w:w="724" w:type="dxa"/>
          </w:tcPr>
          <w:p w14:paraId="56F3C9F7" w14:textId="77777777" w:rsidR="00203F23" w:rsidRDefault="00203F23" w:rsidP="00203F23"/>
        </w:tc>
        <w:tc>
          <w:tcPr>
            <w:tcW w:w="2150" w:type="dxa"/>
          </w:tcPr>
          <w:p w14:paraId="6197FCDE" w14:textId="77777777" w:rsidR="00203F23" w:rsidRDefault="00203F23" w:rsidP="00203F23"/>
        </w:tc>
        <w:tc>
          <w:tcPr>
            <w:tcW w:w="3613" w:type="dxa"/>
          </w:tcPr>
          <w:p w14:paraId="1ECCBF52" w14:textId="77777777" w:rsidR="00203F23" w:rsidRDefault="00203F23" w:rsidP="00203F23"/>
        </w:tc>
      </w:tr>
      <w:tr w:rsidR="00203F23" w14:paraId="2C53EB58" w14:textId="77777777" w:rsidTr="00203F23">
        <w:trPr>
          <w:jc w:val="center"/>
        </w:trPr>
        <w:tc>
          <w:tcPr>
            <w:tcW w:w="724" w:type="dxa"/>
          </w:tcPr>
          <w:p w14:paraId="75C3DCD5" w14:textId="475636F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5FBC49F" w14:textId="192D234C" w:rsidR="00203F23" w:rsidRDefault="00203F23" w:rsidP="00203F23">
            <w:proofErr w:type="spellStart"/>
            <w:r w:rsidRPr="00203F23">
              <w:t>ser_crlf</w:t>
            </w:r>
            <w:proofErr w:type="spellEnd"/>
          </w:p>
        </w:tc>
        <w:tc>
          <w:tcPr>
            <w:tcW w:w="3613" w:type="dxa"/>
          </w:tcPr>
          <w:p w14:paraId="56B301AB" w14:textId="3D33D4A0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0B3C6D8A" w14:textId="77777777" w:rsidTr="00203F23">
        <w:trPr>
          <w:jc w:val="center"/>
        </w:trPr>
        <w:tc>
          <w:tcPr>
            <w:tcW w:w="724" w:type="dxa"/>
          </w:tcPr>
          <w:p w14:paraId="67FB6500" w14:textId="5187228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25E9C13" w14:textId="598F56B8" w:rsidR="00203F23" w:rsidRDefault="00203F23" w:rsidP="00203F23">
            <w:proofErr w:type="spellStart"/>
            <w:r w:rsidRPr="00203F23">
              <w:t>ser_cr</w:t>
            </w:r>
            <w:proofErr w:type="spellEnd"/>
          </w:p>
        </w:tc>
        <w:tc>
          <w:tcPr>
            <w:tcW w:w="3613" w:type="dxa"/>
          </w:tcPr>
          <w:p w14:paraId="72964E08" w14:textId="104C8DBC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1DB143D1" w14:textId="77777777" w:rsidTr="00203F23">
        <w:trPr>
          <w:jc w:val="center"/>
        </w:trPr>
        <w:tc>
          <w:tcPr>
            <w:tcW w:w="724" w:type="dxa"/>
          </w:tcPr>
          <w:p w14:paraId="34FBB00B" w14:textId="48457B5A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69D67AB" w14:textId="48D25722" w:rsidR="00203F23" w:rsidRDefault="00203F23" w:rsidP="00203F23">
            <w:proofErr w:type="spellStart"/>
            <w:r w:rsidRPr="00203F23">
              <w:t>ser_lf</w:t>
            </w:r>
            <w:proofErr w:type="spellEnd"/>
          </w:p>
        </w:tc>
        <w:tc>
          <w:tcPr>
            <w:tcW w:w="3613" w:type="dxa"/>
          </w:tcPr>
          <w:p w14:paraId="4F9EE483" w14:textId="6C12ABA8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6B0C55B8" w14:textId="77777777" w:rsidTr="00203F23">
        <w:trPr>
          <w:jc w:val="center"/>
        </w:trPr>
        <w:tc>
          <w:tcPr>
            <w:tcW w:w="724" w:type="dxa"/>
          </w:tcPr>
          <w:p w14:paraId="031EAFA0" w14:textId="2C99F666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B445069" w14:textId="2FD92E20" w:rsidR="00203F23" w:rsidRDefault="00203F23" w:rsidP="00203F23">
            <w:proofErr w:type="spellStart"/>
            <w:r w:rsidRPr="00203F23">
              <w:t>ser_</w:t>
            </w:r>
            <w:r>
              <w:t>spc</w:t>
            </w:r>
            <w:proofErr w:type="spellEnd"/>
          </w:p>
        </w:tc>
        <w:tc>
          <w:tcPr>
            <w:tcW w:w="3613" w:type="dxa"/>
          </w:tcPr>
          <w:p w14:paraId="16CDAA56" w14:textId="70255D68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4E6C4AAE" w14:textId="77777777" w:rsidTr="00203F23">
        <w:trPr>
          <w:jc w:val="center"/>
        </w:trPr>
        <w:tc>
          <w:tcPr>
            <w:tcW w:w="724" w:type="dxa"/>
          </w:tcPr>
          <w:p w14:paraId="3A63F797" w14:textId="77777777" w:rsidR="00203F23" w:rsidRDefault="00203F23" w:rsidP="00342836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281E37B8" w14:textId="77777777" w:rsidR="00203F23" w:rsidRDefault="00203F23" w:rsidP="00342836">
            <w:proofErr w:type="spellStart"/>
            <w:r w:rsidRPr="00203F23">
              <w:t>ser_</w:t>
            </w:r>
            <w:r>
              <w:t>str</w:t>
            </w:r>
            <w:proofErr w:type="spellEnd"/>
          </w:p>
        </w:tc>
        <w:tc>
          <w:tcPr>
            <w:tcW w:w="3613" w:type="dxa"/>
          </w:tcPr>
          <w:p w14:paraId="2A4C5BD9" w14:textId="77777777" w:rsidR="00203F23" w:rsidRDefault="00203F23" w:rsidP="00342836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</w:tr>
      <w:tr w:rsidR="00203F23" w14:paraId="0385F1F1" w14:textId="77777777" w:rsidTr="00203F23">
        <w:trPr>
          <w:jc w:val="center"/>
        </w:trPr>
        <w:tc>
          <w:tcPr>
            <w:tcW w:w="724" w:type="dxa"/>
          </w:tcPr>
          <w:p w14:paraId="534161B0" w14:textId="298E849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0E4D81DF" w14:textId="36611DA1" w:rsidR="00203F23" w:rsidRDefault="00203F23" w:rsidP="00203F23">
            <w:proofErr w:type="spellStart"/>
            <w:r w:rsidRPr="00203F23">
              <w:t>ser_</w:t>
            </w:r>
            <w:r>
              <w:t>char</w:t>
            </w:r>
            <w:proofErr w:type="spellEnd"/>
          </w:p>
        </w:tc>
        <w:tc>
          <w:tcPr>
            <w:tcW w:w="3613" w:type="dxa"/>
          </w:tcPr>
          <w:p w14:paraId="4E7BEED3" w14:textId="5A34FD48" w:rsidR="00203F23" w:rsidRDefault="00203F23" w:rsidP="00203F23">
            <w:r w:rsidRPr="00203F23">
              <w:t xml:space="preserve">(byte </w:t>
            </w:r>
            <w:proofErr w:type="spellStart"/>
            <w:r>
              <w:t>dt</w:t>
            </w:r>
            <w:proofErr w:type="spellEnd"/>
            <w:r w:rsidRPr="00203F23">
              <w:t>)</w:t>
            </w:r>
          </w:p>
        </w:tc>
      </w:tr>
      <w:tr w:rsidR="00203F23" w14:paraId="44665E21" w14:textId="77777777" w:rsidTr="00203F23">
        <w:trPr>
          <w:jc w:val="center"/>
        </w:trPr>
        <w:tc>
          <w:tcPr>
            <w:tcW w:w="724" w:type="dxa"/>
          </w:tcPr>
          <w:p w14:paraId="3DB7BE3E" w14:textId="76A683E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D0A2AE3" w14:textId="43202C60" w:rsidR="00203F23" w:rsidRDefault="00203F23" w:rsidP="00203F23">
            <w:proofErr w:type="spellStart"/>
            <w:r w:rsidRPr="00203F23">
              <w:t>ser_tx_fila_config</w:t>
            </w:r>
            <w:proofErr w:type="spellEnd"/>
          </w:p>
        </w:tc>
        <w:tc>
          <w:tcPr>
            <w:tcW w:w="3613" w:type="dxa"/>
          </w:tcPr>
          <w:p w14:paraId="1A1C228E" w14:textId="11A77E9E" w:rsidR="00203F23" w:rsidRDefault="00203F23" w:rsidP="00203F2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4C5C1683" w14:textId="77777777" w:rsidTr="00203F23">
        <w:trPr>
          <w:jc w:val="center"/>
        </w:trPr>
        <w:tc>
          <w:tcPr>
            <w:tcW w:w="724" w:type="dxa"/>
          </w:tcPr>
          <w:p w14:paraId="44CF7B44" w14:textId="4B9BF1BD" w:rsidR="00203F23" w:rsidRDefault="00203F23" w:rsidP="00203F23">
            <w:r>
              <w:t>char</w:t>
            </w:r>
          </w:p>
        </w:tc>
        <w:tc>
          <w:tcPr>
            <w:tcW w:w="2150" w:type="dxa"/>
          </w:tcPr>
          <w:p w14:paraId="66B8BBF0" w14:textId="5D027236" w:rsidR="00203F23" w:rsidRDefault="00203F23" w:rsidP="00203F23">
            <w:proofErr w:type="spellStart"/>
            <w:r w:rsidRPr="00203F23">
              <w:t>ser_tx_poe</w:t>
            </w:r>
            <w:proofErr w:type="spellEnd"/>
          </w:p>
        </w:tc>
        <w:tc>
          <w:tcPr>
            <w:tcW w:w="3613" w:type="dxa"/>
          </w:tcPr>
          <w:p w14:paraId="580ED707" w14:textId="2D311F03" w:rsidR="00203F23" w:rsidRDefault="00203F23" w:rsidP="00203F23">
            <w:r>
              <w:t xml:space="preserve">(char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203F23" w14:paraId="69C67821" w14:textId="77777777" w:rsidTr="00203F23">
        <w:trPr>
          <w:jc w:val="center"/>
        </w:trPr>
        <w:tc>
          <w:tcPr>
            <w:tcW w:w="724" w:type="dxa"/>
          </w:tcPr>
          <w:p w14:paraId="321CDA65" w14:textId="15849330" w:rsidR="00203F23" w:rsidRDefault="00203F23" w:rsidP="00203F23">
            <w:r>
              <w:t>char</w:t>
            </w:r>
          </w:p>
        </w:tc>
        <w:tc>
          <w:tcPr>
            <w:tcW w:w="2150" w:type="dxa"/>
          </w:tcPr>
          <w:p w14:paraId="106DDE57" w14:textId="41DD2C8A" w:rsidR="00203F23" w:rsidRDefault="00203F23" w:rsidP="00203F23">
            <w:proofErr w:type="spellStart"/>
            <w:r w:rsidRPr="00203F23">
              <w:t>ser_tx_tira</w:t>
            </w:r>
            <w:proofErr w:type="spellEnd"/>
          </w:p>
        </w:tc>
        <w:tc>
          <w:tcPr>
            <w:tcW w:w="3613" w:type="dxa"/>
          </w:tcPr>
          <w:p w14:paraId="61F75D63" w14:textId="5ADC9A48" w:rsidR="00203F23" w:rsidRDefault="00203F23" w:rsidP="00203F23">
            <w:r>
              <w:t>(char *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203F23" w14:paraId="1189B5CD" w14:textId="77777777" w:rsidTr="00203F23">
        <w:trPr>
          <w:jc w:val="center"/>
        </w:trPr>
        <w:tc>
          <w:tcPr>
            <w:tcW w:w="724" w:type="dxa"/>
          </w:tcPr>
          <w:p w14:paraId="62FA4941" w14:textId="3B62D55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DFB69AB" w14:textId="2E2D3994" w:rsidR="00203F23" w:rsidRDefault="00203F23" w:rsidP="00203F23">
            <w:proofErr w:type="spellStart"/>
            <w:r>
              <w:t>ser_config</w:t>
            </w:r>
            <w:proofErr w:type="spellEnd"/>
          </w:p>
        </w:tc>
        <w:tc>
          <w:tcPr>
            <w:tcW w:w="3613" w:type="dxa"/>
          </w:tcPr>
          <w:p w14:paraId="3111C39A" w14:textId="2D19D2A5" w:rsidR="00203F23" w:rsidRDefault="00203F23" w:rsidP="00203F23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203F23" w14:paraId="4B0A1366" w14:textId="77777777" w:rsidTr="00203F23">
        <w:trPr>
          <w:jc w:val="center"/>
        </w:trPr>
        <w:tc>
          <w:tcPr>
            <w:tcW w:w="724" w:type="dxa"/>
          </w:tcPr>
          <w:p w14:paraId="1C394A7D" w14:textId="3B193B97" w:rsidR="00203F23" w:rsidRDefault="00203F23" w:rsidP="00203F23"/>
        </w:tc>
        <w:tc>
          <w:tcPr>
            <w:tcW w:w="2150" w:type="dxa"/>
          </w:tcPr>
          <w:p w14:paraId="5CEB6B69" w14:textId="6FDB753C" w:rsidR="00203F23" w:rsidRDefault="00203F23" w:rsidP="00203F23">
            <w:r w:rsidRPr="00203F23">
              <w:t>ISR(USART0_TX_vect)</w:t>
            </w:r>
          </w:p>
        </w:tc>
        <w:tc>
          <w:tcPr>
            <w:tcW w:w="3613" w:type="dxa"/>
          </w:tcPr>
          <w:p w14:paraId="4E84785B" w14:textId="150F503D" w:rsidR="00203F23" w:rsidRDefault="00203F23" w:rsidP="00203F23"/>
        </w:tc>
      </w:tr>
      <w:tr w:rsidR="00203F23" w14:paraId="0D271518" w14:textId="77777777" w:rsidTr="00203F23">
        <w:trPr>
          <w:jc w:val="center"/>
        </w:trPr>
        <w:tc>
          <w:tcPr>
            <w:tcW w:w="724" w:type="dxa"/>
          </w:tcPr>
          <w:p w14:paraId="5C970FD0" w14:textId="77A62DDF" w:rsidR="00203F23" w:rsidRDefault="00203F23" w:rsidP="00203F23"/>
        </w:tc>
        <w:tc>
          <w:tcPr>
            <w:tcW w:w="2150" w:type="dxa"/>
          </w:tcPr>
          <w:p w14:paraId="2A467DA6" w14:textId="44D34260" w:rsidR="00203F23" w:rsidRDefault="00203F23" w:rsidP="00203F23"/>
        </w:tc>
        <w:tc>
          <w:tcPr>
            <w:tcW w:w="3613" w:type="dxa"/>
          </w:tcPr>
          <w:p w14:paraId="6D4F1009" w14:textId="520FD7B6" w:rsidR="00203F23" w:rsidRDefault="00203F23" w:rsidP="00203F23"/>
        </w:tc>
      </w:tr>
      <w:tr w:rsidR="00203F23" w14:paraId="5B045551" w14:textId="77777777" w:rsidTr="00203F23">
        <w:trPr>
          <w:jc w:val="center"/>
        </w:trPr>
        <w:tc>
          <w:tcPr>
            <w:tcW w:w="724" w:type="dxa"/>
          </w:tcPr>
          <w:p w14:paraId="2F60FBE2" w14:textId="2ED34D40" w:rsidR="00203F23" w:rsidRDefault="00203F23" w:rsidP="00203F23"/>
        </w:tc>
        <w:tc>
          <w:tcPr>
            <w:tcW w:w="2150" w:type="dxa"/>
          </w:tcPr>
          <w:p w14:paraId="36ABCF7D" w14:textId="0ECECE76" w:rsidR="00203F23" w:rsidRDefault="00203F23" w:rsidP="00203F23"/>
        </w:tc>
        <w:tc>
          <w:tcPr>
            <w:tcW w:w="3613" w:type="dxa"/>
          </w:tcPr>
          <w:p w14:paraId="7843C5B3" w14:textId="3D3AAB6A" w:rsidR="00203F23" w:rsidRDefault="00203F23" w:rsidP="00203F23"/>
        </w:tc>
      </w:tr>
      <w:tr w:rsidR="00203F23" w14:paraId="0F5250A2" w14:textId="77777777" w:rsidTr="00203F23">
        <w:trPr>
          <w:jc w:val="center"/>
        </w:trPr>
        <w:tc>
          <w:tcPr>
            <w:tcW w:w="724" w:type="dxa"/>
          </w:tcPr>
          <w:p w14:paraId="099F4E01" w14:textId="6D057DE3" w:rsidR="00203F23" w:rsidRDefault="00203F23" w:rsidP="00203F23"/>
        </w:tc>
        <w:tc>
          <w:tcPr>
            <w:tcW w:w="2150" w:type="dxa"/>
          </w:tcPr>
          <w:p w14:paraId="3F80451E" w14:textId="7AAA2976" w:rsidR="00203F23" w:rsidRDefault="00203F23" w:rsidP="00203F23"/>
        </w:tc>
        <w:tc>
          <w:tcPr>
            <w:tcW w:w="3613" w:type="dxa"/>
          </w:tcPr>
          <w:p w14:paraId="36E8780D" w14:textId="7B47558E" w:rsidR="00203F23" w:rsidRDefault="00203F23" w:rsidP="00203F23"/>
        </w:tc>
      </w:tr>
      <w:tr w:rsidR="00203F23" w14:paraId="7269E863" w14:textId="77777777" w:rsidTr="00203F23">
        <w:trPr>
          <w:jc w:val="center"/>
        </w:trPr>
        <w:tc>
          <w:tcPr>
            <w:tcW w:w="724" w:type="dxa"/>
          </w:tcPr>
          <w:p w14:paraId="73D817D5" w14:textId="36BE5C7A" w:rsidR="00203F23" w:rsidRDefault="00203F23" w:rsidP="00203F23"/>
        </w:tc>
        <w:tc>
          <w:tcPr>
            <w:tcW w:w="2150" w:type="dxa"/>
          </w:tcPr>
          <w:p w14:paraId="44172F6E" w14:textId="7409CB04" w:rsidR="00203F23" w:rsidRDefault="00203F23" w:rsidP="00203F23"/>
        </w:tc>
        <w:tc>
          <w:tcPr>
            <w:tcW w:w="3613" w:type="dxa"/>
          </w:tcPr>
          <w:p w14:paraId="48835BE9" w14:textId="63EC1C62" w:rsidR="00203F23" w:rsidRDefault="00203F23" w:rsidP="00203F23"/>
        </w:tc>
      </w:tr>
      <w:tr w:rsidR="00203F23" w14:paraId="2A9D359B" w14:textId="77777777" w:rsidTr="00203F23">
        <w:trPr>
          <w:jc w:val="center"/>
        </w:trPr>
        <w:tc>
          <w:tcPr>
            <w:tcW w:w="724" w:type="dxa"/>
          </w:tcPr>
          <w:p w14:paraId="76BC744C" w14:textId="53D9BDB1" w:rsidR="00203F23" w:rsidRDefault="00203F23" w:rsidP="00203F23"/>
        </w:tc>
        <w:tc>
          <w:tcPr>
            <w:tcW w:w="2150" w:type="dxa"/>
          </w:tcPr>
          <w:p w14:paraId="36C68CD5" w14:textId="5F8D8950" w:rsidR="00203F23" w:rsidRDefault="00203F23" w:rsidP="00203F23"/>
        </w:tc>
        <w:tc>
          <w:tcPr>
            <w:tcW w:w="3613" w:type="dxa"/>
          </w:tcPr>
          <w:p w14:paraId="7A159FB7" w14:textId="06BB6E92" w:rsidR="00203F23" w:rsidRDefault="00203F23" w:rsidP="00203F23"/>
        </w:tc>
      </w:tr>
      <w:tr w:rsidR="00203F23" w14:paraId="70787BDD" w14:textId="77777777" w:rsidTr="00203F23">
        <w:trPr>
          <w:jc w:val="center"/>
        </w:trPr>
        <w:tc>
          <w:tcPr>
            <w:tcW w:w="724" w:type="dxa"/>
          </w:tcPr>
          <w:p w14:paraId="6C1E342D" w14:textId="1E100A90" w:rsidR="00203F23" w:rsidRDefault="00203F23" w:rsidP="00203F23"/>
        </w:tc>
        <w:tc>
          <w:tcPr>
            <w:tcW w:w="2150" w:type="dxa"/>
          </w:tcPr>
          <w:p w14:paraId="5DC49D61" w14:textId="6E2F0CEE" w:rsidR="00203F23" w:rsidRDefault="00203F23" w:rsidP="00203F23"/>
        </w:tc>
        <w:tc>
          <w:tcPr>
            <w:tcW w:w="3613" w:type="dxa"/>
          </w:tcPr>
          <w:p w14:paraId="5AD675F7" w14:textId="634F2443" w:rsidR="00203F23" w:rsidRDefault="00203F23" w:rsidP="00203F23"/>
        </w:tc>
      </w:tr>
      <w:tr w:rsidR="00203F23" w14:paraId="39D59D10" w14:textId="77777777" w:rsidTr="00203F23">
        <w:trPr>
          <w:jc w:val="center"/>
        </w:trPr>
        <w:tc>
          <w:tcPr>
            <w:tcW w:w="724" w:type="dxa"/>
          </w:tcPr>
          <w:p w14:paraId="5934C625" w14:textId="0196E15C" w:rsidR="00203F23" w:rsidRDefault="00203F23" w:rsidP="00203F23"/>
        </w:tc>
        <w:tc>
          <w:tcPr>
            <w:tcW w:w="2150" w:type="dxa"/>
          </w:tcPr>
          <w:p w14:paraId="58A252D4" w14:textId="767BAC88" w:rsidR="00203F23" w:rsidRDefault="00203F23" w:rsidP="00203F23"/>
        </w:tc>
        <w:tc>
          <w:tcPr>
            <w:tcW w:w="3613" w:type="dxa"/>
          </w:tcPr>
          <w:p w14:paraId="6650839A" w14:textId="6871F2C7" w:rsidR="00203F23" w:rsidRDefault="00203F23" w:rsidP="00203F23"/>
        </w:tc>
      </w:tr>
      <w:tr w:rsidR="00203F23" w14:paraId="448659F6" w14:textId="77777777" w:rsidTr="00203F23">
        <w:trPr>
          <w:jc w:val="center"/>
        </w:trPr>
        <w:tc>
          <w:tcPr>
            <w:tcW w:w="724" w:type="dxa"/>
          </w:tcPr>
          <w:p w14:paraId="081EE86E" w14:textId="46038F2D" w:rsidR="00203F23" w:rsidRDefault="00203F23" w:rsidP="00203F23"/>
        </w:tc>
        <w:tc>
          <w:tcPr>
            <w:tcW w:w="2150" w:type="dxa"/>
          </w:tcPr>
          <w:p w14:paraId="24C76B00" w14:textId="640C46C3" w:rsidR="00203F23" w:rsidRDefault="00203F23" w:rsidP="00203F23"/>
        </w:tc>
        <w:tc>
          <w:tcPr>
            <w:tcW w:w="3613" w:type="dxa"/>
          </w:tcPr>
          <w:p w14:paraId="1160AAD5" w14:textId="145034F5" w:rsidR="00203F23" w:rsidRDefault="00203F23" w:rsidP="00203F23"/>
        </w:tc>
      </w:tr>
      <w:tr w:rsidR="00203F23" w14:paraId="2DDCBD64" w14:textId="77777777" w:rsidTr="00203F23">
        <w:trPr>
          <w:jc w:val="center"/>
        </w:trPr>
        <w:tc>
          <w:tcPr>
            <w:tcW w:w="724" w:type="dxa"/>
          </w:tcPr>
          <w:p w14:paraId="417849EB" w14:textId="5F3721EF" w:rsidR="00203F23" w:rsidRDefault="00203F23" w:rsidP="00203F23"/>
        </w:tc>
        <w:tc>
          <w:tcPr>
            <w:tcW w:w="2150" w:type="dxa"/>
          </w:tcPr>
          <w:p w14:paraId="17C86B3E" w14:textId="6708FF4D" w:rsidR="00203F23" w:rsidRDefault="00203F23" w:rsidP="00203F23"/>
        </w:tc>
        <w:tc>
          <w:tcPr>
            <w:tcW w:w="3613" w:type="dxa"/>
          </w:tcPr>
          <w:p w14:paraId="7EC6DB6C" w14:textId="4586FF9D" w:rsidR="00203F23" w:rsidRDefault="00203F23" w:rsidP="00203F23"/>
        </w:tc>
      </w:tr>
      <w:tr w:rsidR="00203F23" w14:paraId="26AE7AD7" w14:textId="77777777" w:rsidTr="00203F23">
        <w:trPr>
          <w:jc w:val="center"/>
        </w:trPr>
        <w:tc>
          <w:tcPr>
            <w:tcW w:w="724" w:type="dxa"/>
          </w:tcPr>
          <w:p w14:paraId="4C9DADD0" w14:textId="36EC4711" w:rsidR="00203F23" w:rsidRDefault="00203F23" w:rsidP="00203F23"/>
        </w:tc>
        <w:tc>
          <w:tcPr>
            <w:tcW w:w="2150" w:type="dxa"/>
          </w:tcPr>
          <w:p w14:paraId="085A6240" w14:textId="4CD2329B" w:rsidR="00203F23" w:rsidRDefault="00203F23" w:rsidP="00203F23"/>
        </w:tc>
        <w:tc>
          <w:tcPr>
            <w:tcW w:w="3613" w:type="dxa"/>
          </w:tcPr>
          <w:p w14:paraId="0E77D837" w14:textId="611DBC6B" w:rsidR="00203F23" w:rsidRDefault="00203F23" w:rsidP="00203F23"/>
        </w:tc>
      </w:tr>
      <w:tr w:rsidR="00203F23" w14:paraId="3E9061ED" w14:textId="77777777" w:rsidTr="00203F23">
        <w:trPr>
          <w:jc w:val="center"/>
        </w:trPr>
        <w:tc>
          <w:tcPr>
            <w:tcW w:w="724" w:type="dxa"/>
          </w:tcPr>
          <w:p w14:paraId="255E129A" w14:textId="03236A7A" w:rsidR="00203F23" w:rsidRDefault="00203F23" w:rsidP="00203F23"/>
        </w:tc>
        <w:tc>
          <w:tcPr>
            <w:tcW w:w="2150" w:type="dxa"/>
          </w:tcPr>
          <w:p w14:paraId="0EAB612D" w14:textId="3E489FB3" w:rsidR="00203F23" w:rsidRDefault="00203F23" w:rsidP="00203F23"/>
        </w:tc>
        <w:tc>
          <w:tcPr>
            <w:tcW w:w="3613" w:type="dxa"/>
          </w:tcPr>
          <w:p w14:paraId="5FBBB15F" w14:textId="216F1A17" w:rsidR="00203F23" w:rsidRDefault="00203F23" w:rsidP="00203F23"/>
        </w:tc>
      </w:tr>
      <w:tr w:rsidR="00203F23" w14:paraId="39218882" w14:textId="77777777" w:rsidTr="00203F23">
        <w:trPr>
          <w:jc w:val="center"/>
        </w:trPr>
        <w:tc>
          <w:tcPr>
            <w:tcW w:w="724" w:type="dxa"/>
          </w:tcPr>
          <w:p w14:paraId="01F42992" w14:textId="43C76356" w:rsidR="00203F23" w:rsidRDefault="00203F23" w:rsidP="00203F23"/>
        </w:tc>
        <w:tc>
          <w:tcPr>
            <w:tcW w:w="2150" w:type="dxa"/>
          </w:tcPr>
          <w:p w14:paraId="4409A7D3" w14:textId="3F12800E" w:rsidR="00203F23" w:rsidRDefault="00203F23" w:rsidP="00203F23"/>
        </w:tc>
        <w:tc>
          <w:tcPr>
            <w:tcW w:w="3613" w:type="dxa"/>
          </w:tcPr>
          <w:p w14:paraId="4178249E" w14:textId="00B872A3" w:rsidR="00203F23" w:rsidRDefault="00203F23" w:rsidP="00203F23"/>
        </w:tc>
      </w:tr>
      <w:tr w:rsidR="00203F23" w14:paraId="4BDD9919" w14:textId="77777777" w:rsidTr="00203F23">
        <w:trPr>
          <w:jc w:val="center"/>
        </w:trPr>
        <w:tc>
          <w:tcPr>
            <w:tcW w:w="724" w:type="dxa"/>
          </w:tcPr>
          <w:p w14:paraId="797F3BB0" w14:textId="3D3A35EA" w:rsidR="00203F23" w:rsidRDefault="00203F23" w:rsidP="00203F23"/>
        </w:tc>
        <w:tc>
          <w:tcPr>
            <w:tcW w:w="2150" w:type="dxa"/>
          </w:tcPr>
          <w:p w14:paraId="567EA52A" w14:textId="0B46FBE5" w:rsidR="00203F23" w:rsidRDefault="00203F23" w:rsidP="00203F23"/>
        </w:tc>
        <w:tc>
          <w:tcPr>
            <w:tcW w:w="3613" w:type="dxa"/>
          </w:tcPr>
          <w:p w14:paraId="5393101A" w14:textId="533AA133" w:rsidR="00203F23" w:rsidRDefault="00203F23" w:rsidP="00203F23"/>
        </w:tc>
      </w:tr>
      <w:tr w:rsidR="00203F23" w14:paraId="3C25D986" w14:textId="77777777" w:rsidTr="00203F23">
        <w:trPr>
          <w:jc w:val="center"/>
        </w:trPr>
        <w:tc>
          <w:tcPr>
            <w:tcW w:w="724" w:type="dxa"/>
          </w:tcPr>
          <w:p w14:paraId="429796C9" w14:textId="77777777" w:rsidR="00203F23" w:rsidRDefault="00203F23" w:rsidP="00203F23"/>
        </w:tc>
        <w:tc>
          <w:tcPr>
            <w:tcW w:w="2150" w:type="dxa"/>
          </w:tcPr>
          <w:p w14:paraId="4C8085FE" w14:textId="77777777" w:rsidR="00203F23" w:rsidRDefault="00203F23" w:rsidP="00203F23"/>
        </w:tc>
        <w:tc>
          <w:tcPr>
            <w:tcW w:w="3613" w:type="dxa"/>
          </w:tcPr>
          <w:p w14:paraId="79A14D77" w14:textId="3B9A2509" w:rsidR="00203F23" w:rsidRPr="007B6F20" w:rsidRDefault="00203F23" w:rsidP="00203F23"/>
        </w:tc>
      </w:tr>
      <w:tr w:rsidR="00203F23" w14:paraId="36E95322" w14:textId="77777777" w:rsidTr="00203F23">
        <w:trPr>
          <w:jc w:val="center"/>
        </w:trPr>
        <w:tc>
          <w:tcPr>
            <w:tcW w:w="724" w:type="dxa"/>
          </w:tcPr>
          <w:p w14:paraId="1316B6EF" w14:textId="77777777" w:rsidR="00203F23" w:rsidRDefault="00203F23" w:rsidP="00203F23"/>
        </w:tc>
        <w:tc>
          <w:tcPr>
            <w:tcW w:w="2150" w:type="dxa"/>
          </w:tcPr>
          <w:p w14:paraId="6974ACB6" w14:textId="77777777" w:rsidR="00203F23" w:rsidRDefault="00203F23" w:rsidP="00203F23"/>
        </w:tc>
        <w:tc>
          <w:tcPr>
            <w:tcW w:w="3613" w:type="dxa"/>
          </w:tcPr>
          <w:p w14:paraId="3C12C3AB" w14:textId="238B94C0" w:rsidR="00203F23" w:rsidRPr="007B6F20" w:rsidRDefault="00203F23" w:rsidP="00203F23"/>
        </w:tc>
      </w:tr>
      <w:tr w:rsidR="00203F23" w14:paraId="3E5AC73C" w14:textId="77777777" w:rsidTr="00203F23">
        <w:trPr>
          <w:jc w:val="center"/>
        </w:trPr>
        <w:tc>
          <w:tcPr>
            <w:tcW w:w="724" w:type="dxa"/>
          </w:tcPr>
          <w:p w14:paraId="30271B4A" w14:textId="77777777" w:rsidR="00203F23" w:rsidRDefault="00203F23" w:rsidP="00203F23"/>
        </w:tc>
        <w:tc>
          <w:tcPr>
            <w:tcW w:w="2150" w:type="dxa"/>
          </w:tcPr>
          <w:p w14:paraId="674EBAD9" w14:textId="77777777" w:rsidR="00203F23" w:rsidRDefault="00203F23" w:rsidP="00203F23"/>
        </w:tc>
        <w:tc>
          <w:tcPr>
            <w:tcW w:w="3613" w:type="dxa"/>
          </w:tcPr>
          <w:p w14:paraId="52631649" w14:textId="3CD6525B" w:rsidR="00203F23" w:rsidRPr="007B6F20" w:rsidRDefault="00203F23" w:rsidP="00203F23"/>
        </w:tc>
      </w:tr>
      <w:tr w:rsidR="00203F23" w14:paraId="5A868CC2" w14:textId="77777777" w:rsidTr="00203F23">
        <w:trPr>
          <w:jc w:val="center"/>
        </w:trPr>
        <w:tc>
          <w:tcPr>
            <w:tcW w:w="724" w:type="dxa"/>
          </w:tcPr>
          <w:p w14:paraId="3080F254" w14:textId="77777777" w:rsidR="00203F23" w:rsidRDefault="00203F23" w:rsidP="00203F23"/>
        </w:tc>
        <w:tc>
          <w:tcPr>
            <w:tcW w:w="2150" w:type="dxa"/>
          </w:tcPr>
          <w:p w14:paraId="5DDD5542" w14:textId="77777777" w:rsidR="00203F23" w:rsidRDefault="00203F23" w:rsidP="00203F23"/>
        </w:tc>
        <w:tc>
          <w:tcPr>
            <w:tcW w:w="3613" w:type="dxa"/>
          </w:tcPr>
          <w:p w14:paraId="0F1CAF87" w14:textId="05224747" w:rsidR="00203F23" w:rsidRPr="007B6F20" w:rsidRDefault="00203F23" w:rsidP="00203F23"/>
        </w:tc>
      </w:tr>
    </w:tbl>
    <w:p w14:paraId="0F474441" w14:textId="77777777" w:rsidR="005D0D3D" w:rsidRDefault="005D0D3D" w:rsidP="005D0D3D">
      <w:pPr>
        <w:spacing w:after="0"/>
      </w:pPr>
    </w:p>
    <w:p w14:paraId="679ED024" w14:textId="366B9D5E" w:rsidR="00936851" w:rsidRDefault="00936851" w:rsidP="00FF2E04">
      <w:pPr>
        <w:spacing w:after="0"/>
        <w:rPr>
          <w:rFonts w:ascii="Courier New" w:hAnsi="Courier New" w:cs="Courier New"/>
          <w:b/>
          <w:bCs/>
        </w:rPr>
      </w:pPr>
    </w:p>
    <w:p w14:paraId="5980DFCB" w14:textId="40164716" w:rsidR="0059117E" w:rsidRDefault="0059117E" w:rsidP="00FF2E04">
      <w:pPr>
        <w:spacing w:after="0"/>
        <w:rPr>
          <w:rFonts w:ascii="Courier New" w:hAnsi="Courier New" w:cs="Courier New"/>
          <w:b/>
          <w:bCs/>
        </w:rPr>
      </w:pPr>
    </w:p>
    <w:p w14:paraId="31B1F6C0" w14:textId="135402D6" w:rsidR="0059117E" w:rsidRDefault="0059117E" w:rsidP="00FF2E04">
      <w:pPr>
        <w:spacing w:after="0"/>
        <w:rPr>
          <w:rFonts w:ascii="Courier New" w:hAnsi="Courier New" w:cs="Courier New"/>
          <w:b/>
          <w:bCs/>
        </w:rPr>
      </w:pPr>
    </w:p>
    <w:p w14:paraId="5EF19D69" w14:textId="44292439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ser_crlf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68D25518" w14:textId="06C9917F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de pares CR </w:t>
      </w:r>
      <w:r>
        <w:t xml:space="preserve">(0xD = ‘\r’) </w:t>
      </w:r>
      <w:r w:rsidRPr="0059117E">
        <w:t>e LF</w:t>
      </w:r>
      <w:r>
        <w:t xml:space="preserve"> (0xA = ‘\n’.</w:t>
      </w:r>
    </w:p>
    <w:p w14:paraId="6E31AB5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63B2E15" w14:textId="4FAAFF0B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ser_cr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0287643B" w14:textId="1561FE1C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Carriage</w:t>
      </w:r>
      <w:proofErr w:type="spellEnd"/>
      <w:r w:rsidRPr="0059117E">
        <w:t xml:space="preserve"> </w:t>
      </w:r>
      <w:proofErr w:type="spellStart"/>
      <w:r w:rsidRPr="0059117E">
        <w:t>Return</w:t>
      </w:r>
      <w:proofErr w:type="spellEnd"/>
      <w:r>
        <w:t xml:space="preserve"> (CR = 0xD = ‘\r’).</w:t>
      </w:r>
    </w:p>
    <w:p w14:paraId="1B849D3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A156D28" w14:textId="5C13BCC9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ser_lf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498F55B0" w14:textId="49DBEEB9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Line</w:t>
      </w:r>
      <w:proofErr w:type="spellEnd"/>
      <w:r w:rsidRPr="0059117E">
        <w:t xml:space="preserve"> Feed</w:t>
      </w:r>
      <w:r>
        <w:t xml:space="preserve"> (LF = 0xA = ‘\n’).</w:t>
      </w:r>
    </w:p>
    <w:p w14:paraId="71EBFA04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3F1DBAED" w14:textId="016E77AF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ser_spc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qtd</w:t>
      </w:r>
      <w:proofErr w:type="spellEnd"/>
      <w:r w:rsidRPr="0059117E">
        <w:t>)</w:t>
      </w:r>
    </w:p>
    <w:p w14:paraId="249D12A8" w14:textId="07D7B744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brancos</w:t>
      </w:r>
      <w:r>
        <w:t xml:space="preserve"> (0x20).</w:t>
      </w:r>
    </w:p>
    <w:p w14:paraId="5D29B1BA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2086709" w14:textId="5C7E40F4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ser_str</w:t>
      </w:r>
      <w:proofErr w:type="spellEnd"/>
      <w:r>
        <w:t xml:space="preserve"> </w:t>
      </w:r>
      <w:r w:rsidRPr="0059117E">
        <w:t>(byte *msg)</w:t>
      </w:r>
    </w:p>
    <w:p w14:paraId="2394189E" w14:textId="728EAADA" w:rsidR="0059117E" w:rsidRPr="0059117E" w:rsidRDefault="0059117E" w:rsidP="0059117E">
      <w:pPr>
        <w:pStyle w:val="PargrafodaLista"/>
        <w:spacing w:after="0"/>
      </w:pPr>
      <w:r w:rsidRPr="0059117E">
        <w:t xml:space="preserve">Colocar </w:t>
      </w:r>
      <w:r>
        <w:t xml:space="preserve">a </w:t>
      </w:r>
      <w:proofErr w:type="spellStart"/>
      <w:r w:rsidRPr="0059117E">
        <w:t>string</w:t>
      </w:r>
      <w:proofErr w:type="spellEnd"/>
      <w:r w:rsidRPr="0059117E">
        <w:t xml:space="preserve"> </w:t>
      </w:r>
      <w:r>
        <w:t xml:space="preserve">apontada por msg </w:t>
      </w:r>
      <w:r w:rsidRPr="0059117E">
        <w:t>no buffer serial</w:t>
      </w:r>
      <w:r>
        <w:t>.</w:t>
      </w:r>
    </w:p>
    <w:p w14:paraId="3FBC750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46EBBE1" w14:textId="5BDA47FA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ser_char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dt</w:t>
      </w:r>
      <w:proofErr w:type="spellEnd"/>
      <w:r w:rsidRPr="0059117E">
        <w:t>)</w:t>
      </w:r>
    </w:p>
    <w:p w14:paraId="03AB81C5" w14:textId="3E61A123" w:rsidR="0059117E" w:rsidRPr="0059117E" w:rsidRDefault="0059117E" w:rsidP="0059117E">
      <w:pPr>
        <w:pStyle w:val="PargrafodaLista"/>
        <w:spacing w:after="0"/>
      </w:pPr>
      <w:r w:rsidRPr="0059117E">
        <w:lastRenderedPageBreak/>
        <w:t>Colocar um char no buffer serial</w:t>
      </w:r>
      <w:r>
        <w:t>. G</w:t>
      </w:r>
      <w:r w:rsidRPr="0059117E">
        <w:t xml:space="preserve">era alerta </w:t>
      </w:r>
      <w:r>
        <w:t xml:space="preserve">no LCD </w:t>
      </w:r>
      <w:r w:rsidRPr="0059117E">
        <w:t>se fila serial encher</w:t>
      </w:r>
      <w:r>
        <w:t>.</w:t>
      </w:r>
    </w:p>
    <w:p w14:paraId="32AE65FB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AE39D88" w14:textId="4F222AB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ser_tx_fila_config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void</w:t>
      </w:r>
      <w:proofErr w:type="spellEnd"/>
      <w:r w:rsidRPr="0059117E">
        <w:t>)</w:t>
      </w:r>
    </w:p>
    <w:p w14:paraId="678B2ADE" w14:textId="74F10E3C" w:rsidR="0059117E" w:rsidRPr="0059117E" w:rsidRDefault="0059117E" w:rsidP="0059117E">
      <w:pPr>
        <w:pStyle w:val="PargrafodaLista"/>
        <w:spacing w:after="0"/>
      </w:pPr>
      <w:r w:rsidRPr="0059117E">
        <w:t>Inicializar fila de transmissão serial</w:t>
      </w:r>
      <w:r>
        <w:t>.</w:t>
      </w:r>
    </w:p>
    <w:p w14:paraId="312156B4" w14:textId="77777777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C3F091" w14:textId="709752E6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ser_tx_poe</w:t>
      </w:r>
      <w:proofErr w:type="spellEnd"/>
      <w:r>
        <w:t xml:space="preserve"> </w:t>
      </w:r>
      <w:r w:rsidRPr="0059117E">
        <w:t xml:space="preserve">(char </w:t>
      </w:r>
      <w:proofErr w:type="spellStart"/>
      <w:r w:rsidRPr="0059117E">
        <w:t>cha</w:t>
      </w:r>
      <w:proofErr w:type="spellEnd"/>
      <w:r w:rsidRPr="0059117E">
        <w:t>)</w:t>
      </w:r>
    </w:p>
    <w:p w14:paraId="40E1213C" w14:textId="5A5B1C91" w:rsidR="0059117E" w:rsidRPr="0059117E" w:rsidRDefault="0059117E" w:rsidP="0059117E">
      <w:pPr>
        <w:pStyle w:val="PargrafodaLista"/>
        <w:spacing w:after="0"/>
      </w:pPr>
      <w:r w:rsidRPr="0059117E">
        <w:t>Colocar um byte na fila de transmissão</w:t>
      </w:r>
      <w:r>
        <w:t>. Retorna TRUE se conseguiu. Retorna FALSE se fila cheia.</w:t>
      </w:r>
    </w:p>
    <w:p w14:paraId="47DFADB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D9209EF" w14:textId="342A9F1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ser_tx_tira</w:t>
      </w:r>
      <w:proofErr w:type="spellEnd"/>
      <w:r>
        <w:t xml:space="preserve"> </w:t>
      </w:r>
      <w:r w:rsidRPr="0059117E">
        <w:t>(char *</w:t>
      </w:r>
      <w:proofErr w:type="spellStart"/>
      <w:r w:rsidRPr="0059117E">
        <w:t>cha</w:t>
      </w:r>
      <w:proofErr w:type="spellEnd"/>
      <w:r w:rsidRPr="0059117E">
        <w:t>)</w:t>
      </w:r>
    </w:p>
    <w:p w14:paraId="6B175C21" w14:textId="0CFC9C10" w:rsidR="0059117E" w:rsidRDefault="0059117E" w:rsidP="0059117E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>da fila de transmissão</w:t>
      </w:r>
      <w:r>
        <w:t xml:space="preserve"> e retorna TRUE.</w:t>
      </w:r>
    </w:p>
    <w:p w14:paraId="51FBD732" w14:textId="25B64E8A" w:rsidR="0059117E" w:rsidRPr="0059117E" w:rsidRDefault="0059117E" w:rsidP="0059117E">
      <w:pPr>
        <w:pStyle w:val="PargrafodaLista"/>
        <w:spacing w:after="0"/>
      </w:pPr>
      <w:r>
        <w:t>Se retornar FALSE é porque a fila está vazia.</w:t>
      </w:r>
    </w:p>
    <w:p w14:paraId="1AD60060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3B1A631" w14:textId="5451C014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long</w:t>
      </w:r>
      <w:proofErr w:type="spellEnd"/>
      <w:r w:rsidRPr="0059117E">
        <w:t xml:space="preserve"> </w:t>
      </w:r>
      <w:proofErr w:type="spellStart"/>
      <w:r w:rsidRPr="0059117E">
        <w:t>br</w:t>
      </w:r>
      <w:proofErr w:type="spellEnd"/>
      <w:r w:rsidRPr="0059117E">
        <w:t>)</w:t>
      </w:r>
    </w:p>
    <w:p w14:paraId="0B3255BD" w14:textId="08B15245" w:rsidR="0059117E" w:rsidRPr="0059117E" w:rsidRDefault="0059117E" w:rsidP="0059117E">
      <w:pPr>
        <w:pStyle w:val="PargrafodaLista"/>
        <w:spacing w:after="0"/>
      </w:pPr>
      <w:r w:rsidRPr="0059117E">
        <w:t>Configurar porta serial</w:t>
      </w:r>
      <w:r>
        <w:t xml:space="preserve"> com o </w:t>
      </w:r>
      <w:proofErr w:type="spellStart"/>
      <w:r>
        <w:t>baud</w:t>
      </w:r>
      <w:proofErr w:type="spellEnd"/>
      <w:r>
        <w:t xml:space="preserve"> rate = BR. </w:t>
      </w:r>
      <w:r w:rsidRPr="0059117E">
        <w:t>Habilitar interrupção por transmissão</w:t>
      </w:r>
      <w:r>
        <w:t>.</w:t>
      </w:r>
    </w:p>
    <w:p w14:paraId="700D538F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8EAD7E" w14:textId="48219148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(USART0_TX_vect)</w:t>
      </w:r>
    </w:p>
    <w:p w14:paraId="4A4B893D" w14:textId="3706A472" w:rsidR="0059117E" w:rsidRPr="0059117E" w:rsidRDefault="0059117E" w:rsidP="0059117E">
      <w:pPr>
        <w:pStyle w:val="PargrafodaLista"/>
        <w:spacing w:after="0"/>
      </w:pPr>
      <w:r>
        <w:t>ISR</w:t>
      </w:r>
      <w:r w:rsidR="000F4331">
        <w:t xml:space="preserve">: </w:t>
      </w:r>
      <w:r w:rsidRPr="0059117E">
        <w:t>Interrupção por dado enviado</w:t>
      </w:r>
      <w:r w:rsidR="000F4331">
        <w:t xml:space="preserve">, faz </w:t>
      </w:r>
      <w:proofErr w:type="spellStart"/>
      <w:r w:rsidR="000F4331">
        <w:t>ser_tx_ok</w:t>
      </w:r>
      <w:proofErr w:type="spellEnd"/>
      <w:r w:rsidR="000F4331">
        <w:t>=TRUE para indicar que transmitiu um dado.</w:t>
      </w:r>
    </w:p>
    <w:p w14:paraId="7B1C7DE6" w14:textId="77777777" w:rsidR="00FF2E04" w:rsidRP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sectPr w:rsidR="00FF2E04" w:rsidRPr="00FF2E04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331"/>
    <w:rsid w:val="00203F23"/>
    <w:rsid w:val="002671D4"/>
    <w:rsid w:val="002F1641"/>
    <w:rsid w:val="003B0BF4"/>
    <w:rsid w:val="003B67CC"/>
    <w:rsid w:val="00477FEC"/>
    <w:rsid w:val="004A1CBA"/>
    <w:rsid w:val="005237A8"/>
    <w:rsid w:val="0059117E"/>
    <w:rsid w:val="005D0D3D"/>
    <w:rsid w:val="005F0476"/>
    <w:rsid w:val="0060025B"/>
    <w:rsid w:val="0061127A"/>
    <w:rsid w:val="00625124"/>
    <w:rsid w:val="00626300"/>
    <w:rsid w:val="00771090"/>
    <w:rsid w:val="007B6F20"/>
    <w:rsid w:val="00821E1D"/>
    <w:rsid w:val="008F215E"/>
    <w:rsid w:val="0090555A"/>
    <w:rsid w:val="00920830"/>
    <w:rsid w:val="00936851"/>
    <w:rsid w:val="00966879"/>
    <w:rsid w:val="009711C9"/>
    <w:rsid w:val="009E3016"/>
    <w:rsid w:val="00AC3EA4"/>
    <w:rsid w:val="00AE2ED9"/>
    <w:rsid w:val="00B539E6"/>
    <w:rsid w:val="00B91887"/>
    <w:rsid w:val="00C62D3C"/>
    <w:rsid w:val="00C70181"/>
    <w:rsid w:val="00C86701"/>
    <w:rsid w:val="00CA35D2"/>
    <w:rsid w:val="00D66EEA"/>
    <w:rsid w:val="00D96F28"/>
    <w:rsid w:val="00DC4647"/>
    <w:rsid w:val="00E86E10"/>
    <w:rsid w:val="00EA0217"/>
    <w:rsid w:val="00EB3856"/>
    <w:rsid w:val="00F50699"/>
    <w:rsid w:val="00F6781E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11</cp:revision>
  <dcterms:created xsi:type="dcterms:W3CDTF">2020-01-15T21:36:00Z</dcterms:created>
  <dcterms:modified xsi:type="dcterms:W3CDTF">2020-01-17T10:31:00Z</dcterms:modified>
</cp:coreProperties>
</file>