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BFF22" w14:textId="5982A79A" w:rsidR="00B25499" w:rsidRPr="00750192" w:rsidRDefault="0096418C" w:rsidP="00B25499">
      <w:pPr>
        <w:jc w:val="center"/>
        <w:rPr>
          <w:rStyle w:val="textlayer--absolute"/>
          <w:rFonts w:ascii="Times New Roman" w:hAnsi="Times New Roman" w:cs="Times New Roman"/>
          <w:b/>
          <w:bCs/>
          <w:color w:val="215E99" w:themeColor="text2" w:themeTint="BF"/>
          <w:sz w:val="32"/>
          <w:szCs w:val="32"/>
          <w:u w:val="single"/>
          <w:shd w:val="clear" w:color="auto" w:fill="FFFFFF" w:themeFill="background1"/>
        </w:rPr>
      </w:pPr>
      <w:r w:rsidRPr="00750192">
        <w:rPr>
          <w:rStyle w:val="textlayer--absolute"/>
          <w:rFonts w:ascii="Times New Roman" w:hAnsi="Times New Roman" w:cs="Times New Roman"/>
          <w:b/>
          <w:bCs/>
          <w:color w:val="215E99" w:themeColor="text2" w:themeTint="BF"/>
          <w:sz w:val="32"/>
          <w:szCs w:val="32"/>
          <w:u w:val="single"/>
          <w:shd w:val="clear" w:color="auto" w:fill="FFFFFF" w:themeFill="background1"/>
        </w:rPr>
        <w:t>Information Visualization Exam 2</w:t>
      </w:r>
    </w:p>
    <w:p w14:paraId="56513816" w14:textId="77777777" w:rsidR="00B25499" w:rsidRDefault="0096418C" w:rsidP="00B25499">
      <w:pPr>
        <w:jc w:val="right"/>
        <w:rPr>
          <w:rStyle w:val="textlayer--absolute"/>
          <w:rFonts w:ascii="Times New Roman" w:hAnsi="Times New Roman" w:cs="Times New Roman"/>
          <w:sz w:val="32"/>
          <w:szCs w:val="32"/>
          <w:shd w:val="clear" w:color="auto" w:fill="FFFFFF" w:themeFill="background1"/>
        </w:rPr>
      </w:pPr>
      <w:r w:rsidRPr="00B25499">
        <w:rPr>
          <w:rStyle w:val="textlayer--absolute"/>
          <w:rFonts w:ascii="Times New Roman" w:hAnsi="Times New Roman" w:cs="Times New Roman"/>
          <w:sz w:val="32"/>
          <w:szCs w:val="32"/>
          <w:shd w:val="clear" w:color="auto" w:fill="FFFFFF" w:themeFill="background1"/>
        </w:rPr>
        <w:t>(Total = 100pts)</w:t>
      </w:r>
    </w:p>
    <w:p w14:paraId="30C2F5AB" w14:textId="5DEBB93D" w:rsidR="00B25499" w:rsidRDefault="0096418C" w:rsidP="00366220">
      <w:pPr>
        <w:rPr>
          <w:rStyle w:val="textlayer--absolute"/>
          <w:rFonts w:ascii="Times New Roman" w:hAnsi="Times New Roman" w:cs="Times New Roman"/>
          <w:sz w:val="32"/>
          <w:szCs w:val="32"/>
          <w:u w:val="single"/>
          <w:shd w:val="clear" w:color="auto" w:fill="FFFFFF" w:themeFill="background1"/>
        </w:rPr>
      </w:pPr>
      <w:r w:rsidRPr="00B25499">
        <w:rPr>
          <w:rFonts w:ascii="Times New Roman" w:hAnsi="Times New Roman" w:cs="Times New Roman"/>
          <w:color w:val="000000"/>
          <w:sz w:val="32"/>
          <w:szCs w:val="32"/>
          <w:shd w:val="clear" w:color="auto" w:fill="FFFFFF" w:themeFill="background1"/>
        </w:rPr>
        <w:br/>
      </w:r>
      <w:r w:rsidRPr="00101F43">
        <w:rPr>
          <w:rStyle w:val="textlayer--absolute"/>
          <w:rFonts w:ascii="Times New Roman" w:hAnsi="Times New Roman" w:cs="Times New Roman"/>
          <w:b/>
          <w:bCs/>
          <w:sz w:val="32"/>
          <w:szCs w:val="32"/>
          <w:shd w:val="clear" w:color="auto" w:fill="FFFFFF" w:themeFill="background1"/>
        </w:rPr>
        <w:t xml:space="preserve">Student </w:t>
      </w:r>
      <w:r w:rsidR="00101F43" w:rsidRPr="00101F43">
        <w:rPr>
          <w:rStyle w:val="textlayer--absolute"/>
          <w:rFonts w:ascii="Times New Roman" w:hAnsi="Times New Roman" w:cs="Times New Roman"/>
          <w:b/>
          <w:bCs/>
          <w:sz w:val="32"/>
          <w:szCs w:val="32"/>
          <w:shd w:val="clear" w:color="auto" w:fill="FFFFFF" w:themeFill="background1"/>
        </w:rPr>
        <w:t>Name:</w:t>
      </w:r>
      <w:r w:rsidRPr="00B25499">
        <w:rPr>
          <w:rStyle w:val="textlayer--absolute"/>
          <w:rFonts w:ascii="Times New Roman" w:hAnsi="Times New Roman" w:cs="Times New Roman"/>
          <w:sz w:val="32"/>
          <w:szCs w:val="32"/>
          <w:shd w:val="clear" w:color="auto" w:fill="FFFFFF" w:themeFill="background1"/>
        </w:rPr>
        <w:t xml:space="preserve"> </w:t>
      </w:r>
      <w:r w:rsidR="00101F43" w:rsidRPr="00101F43">
        <w:rPr>
          <w:rStyle w:val="textlayer--absolute"/>
          <w:rFonts w:ascii="Times New Roman" w:hAnsi="Times New Roman" w:cs="Times New Roman"/>
          <w:sz w:val="32"/>
          <w:szCs w:val="32"/>
          <w:u w:val="single"/>
          <w:shd w:val="clear" w:color="auto" w:fill="FFFFFF" w:themeFill="background1"/>
        </w:rPr>
        <w:t>Sureh Babu Nakkalapalli</w:t>
      </w:r>
      <w:r w:rsidRPr="00B25499">
        <w:rPr>
          <w:rFonts w:ascii="Times New Roman" w:hAnsi="Times New Roman" w:cs="Times New Roman"/>
          <w:color w:val="000000"/>
          <w:sz w:val="32"/>
          <w:szCs w:val="32"/>
          <w:shd w:val="clear" w:color="auto" w:fill="FFFFFF" w:themeFill="background1"/>
        </w:rPr>
        <w:br/>
      </w:r>
      <w:r w:rsidRPr="00101F43">
        <w:rPr>
          <w:rStyle w:val="textlayer--absolute"/>
          <w:rFonts w:ascii="Times New Roman" w:hAnsi="Times New Roman" w:cs="Times New Roman"/>
          <w:b/>
          <w:bCs/>
          <w:sz w:val="32"/>
          <w:szCs w:val="32"/>
          <w:shd w:val="clear" w:color="auto" w:fill="FFFFFF" w:themeFill="background1"/>
        </w:rPr>
        <w:t>Student ID:</w:t>
      </w:r>
      <w:r w:rsidR="00101F43">
        <w:rPr>
          <w:rStyle w:val="textlayer--absolute"/>
          <w:rFonts w:ascii="Times New Roman" w:hAnsi="Times New Roman" w:cs="Times New Roman"/>
          <w:sz w:val="32"/>
          <w:szCs w:val="32"/>
          <w:shd w:val="clear" w:color="auto" w:fill="FFFFFF" w:themeFill="background1"/>
        </w:rPr>
        <w:t xml:space="preserve"> </w:t>
      </w:r>
      <w:r w:rsidR="00101F43" w:rsidRPr="00101F43">
        <w:rPr>
          <w:rStyle w:val="textlayer--absolute"/>
          <w:rFonts w:ascii="Times New Roman" w:hAnsi="Times New Roman" w:cs="Times New Roman"/>
          <w:sz w:val="32"/>
          <w:szCs w:val="32"/>
          <w:u w:val="single"/>
          <w:shd w:val="clear" w:color="auto" w:fill="FFFFFF" w:themeFill="background1"/>
        </w:rPr>
        <w:t>811292428</w:t>
      </w:r>
    </w:p>
    <w:p w14:paraId="0C500E41" w14:textId="77777777" w:rsidR="00281863" w:rsidRDefault="00281863" w:rsidP="00281863">
      <w:pPr>
        <w:shd w:val="clear" w:color="auto" w:fill="FFFFFF" w:themeFill="background1"/>
        <w:rPr>
          <w:rStyle w:val="textlayer--absolute"/>
          <w:rFonts w:ascii="Times New Roman" w:hAnsi="Times New Roman" w:cs="Times New Roman"/>
          <w:sz w:val="32"/>
          <w:szCs w:val="32"/>
          <w:u w:val="single"/>
          <w:shd w:val="clear" w:color="auto" w:fill="FFFFFF" w:themeFill="background1"/>
        </w:rPr>
      </w:pPr>
    </w:p>
    <w:p w14:paraId="7BEA95CF" w14:textId="77777777" w:rsidR="005D38AD" w:rsidRDefault="005D38AD" w:rsidP="005D38AD">
      <w:pPr>
        <w:shd w:val="clear" w:color="auto" w:fill="FFFFFF" w:themeFill="background1"/>
        <w:rPr>
          <w:rStyle w:val="textlayer--absolute"/>
          <w:rFonts w:ascii="Times New Roman" w:hAnsi="Times New Roman" w:cs="Times New Roman"/>
          <w:b/>
          <w:bCs/>
          <w:sz w:val="28"/>
          <w:szCs w:val="28"/>
          <w:shd w:val="clear" w:color="auto" w:fill="FFFFFF" w:themeFill="background1"/>
        </w:rPr>
      </w:pPr>
      <w:r w:rsidRPr="00DF5548">
        <w:rPr>
          <w:rStyle w:val="textlayer--absolute"/>
          <w:rFonts w:ascii="Times New Roman" w:hAnsi="Times New Roman" w:cs="Times New Roman"/>
          <w:b/>
          <w:bCs/>
          <w:sz w:val="28"/>
          <w:szCs w:val="28"/>
          <w:shd w:val="clear" w:color="auto" w:fill="FFFFFF" w:themeFill="background1"/>
        </w:rPr>
        <w:t>1.</w:t>
      </w:r>
      <w:r>
        <w:rPr>
          <w:rStyle w:val="textlayer--absolute"/>
          <w:rFonts w:ascii="Times New Roman" w:hAnsi="Times New Roman" w:cs="Times New Roman"/>
          <w:b/>
          <w:bCs/>
          <w:sz w:val="28"/>
          <w:szCs w:val="28"/>
          <w:shd w:val="clear" w:color="auto" w:fill="FFFFFF" w:themeFill="background1"/>
        </w:rPr>
        <w:t xml:space="preserve"> </w:t>
      </w:r>
      <w:r w:rsidR="00281863" w:rsidRPr="005D38AD">
        <w:rPr>
          <w:rStyle w:val="textlayer--absolute"/>
          <w:rFonts w:ascii="Times New Roman" w:hAnsi="Times New Roman" w:cs="Times New Roman"/>
          <w:b/>
          <w:bCs/>
          <w:sz w:val="28"/>
          <w:szCs w:val="28"/>
          <w:shd w:val="clear" w:color="auto" w:fill="FFFFFF" w:themeFill="background1"/>
        </w:rPr>
        <w:t>Visual cluttering is an important topic in information visualization. Please answer the</w:t>
      </w:r>
      <w:r w:rsidR="00ED69EA" w:rsidRPr="005D38AD">
        <w:rPr>
          <w:rFonts w:ascii="Times New Roman" w:hAnsi="Times New Roman" w:cs="Times New Roman"/>
          <w:b/>
          <w:bCs/>
          <w:color w:val="000000"/>
          <w:sz w:val="28"/>
          <w:szCs w:val="28"/>
        </w:rPr>
        <w:t xml:space="preserve"> </w:t>
      </w:r>
      <w:r w:rsidR="00281863" w:rsidRPr="005D38AD">
        <w:rPr>
          <w:rStyle w:val="textlayer--absolute"/>
          <w:rFonts w:ascii="Times New Roman" w:hAnsi="Times New Roman" w:cs="Times New Roman"/>
          <w:b/>
          <w:bCs/>
          <w:sz w:val="28"/>
          <w:szCs w:val="28"/>
          <w:shd w:val="clear" w:color="auto" w:fill="FFFFFF" w:themeFill="background1"/>
        </w:rPr>
        <w:t>following</w:t>
      </w:r>
      <w:r w:rsidR="00281863" w:rsidRPr="005D38AD">
        <w:rPr>
          <w:rStyle w:val="textlayer--absolute"/>
          <w:rFonts w:ascii="Times New Roman" w:hAnsi="Times New Roman" w:cs="Times New Roman"/>
          <w:b/>
          <w:bCs/>
          <w:sz w:val="28"/>
          <w:szCs w:val="28"/>
          <w:shd w:val="clear" w:color="auto" w:fill="F2F2F2" w:themeFill="background1" w:themeFillShade="F2"/>
        </w:rPr>
        <w:t xml:space="preserve"> </w:t>
      </w:r>
      <w:r w:rsidR="00281863" w:rsidRPr="005D38AD">
        <w:rPr>
          <w:rStyle w:val="textlayer--absolute"/>
          <w:rFonts w:ascii="Times New Roman" w:hAnsi="Times New Roman" w:cs="Times New Roman"/>
          <w:b/>
          <w:bCs/>
          <w:sz w:val="28"/>
          <w:szCs w:val="28"/>
          <w:shd w:val="clear" w:color="auto" w:fill="FFFFFF" w:themeFill="background1"/>
        </w:rPr>
        <w:t>questions</w:t>
      </w:r>
      <w:r>
        <w:rPr>
          <w:rStyle w:val="textlayer--absolute"/>
          <w:rFonts w:ascii="Times New Roman" w:hAnsi="Times New Roman" w:cs="Times New Roman"/>
          <w:b/>
          <w:bCs/>
          <w:sz w:val="28"/>
          <w:szCs w:val="28"/>
          <w:shd w:val="clear" w:color="auto" w:fill="FFFFFF" w:themeFill="background1"/>
        </w:rPr>
        <w:t>.</w:t>
      </w:r>
    </w:p>
    <w:p w14:paraId="248DF3AC" w14:textId="0725686A" w:rsidR="00FF276C" w:rsidRPr="00266142" w:rsidRDefault="0096418C" w:rsidP="005D38AD">
      <w:pPr>
        <w:shd w:val="clear" w:color="auto" w:fill="FFFFFF" w:themeFill="background1"/>
        <w:rPr>
          <w:rFonts w:ascii="Times New Roman" w:hAnsi="Times New Roman" w:cs="Times New Roman"/>
          <w:b/>
          <w:bCs/>
          <w:sz w:val="28"/>
          <w:szCs w:val="28"/>
          <w:shd w:val="clear" w:color="auto" w:fill="FFFFFF" w:themeFill="background1"/>
        </w:rPr>
      </w:pPr>
      <w:r>
        <w:rPr>
          <w:rFonts w:ascii="Times New Roman" w:hAnsi="Times New Roman" w:cs="Times New Roman"/>
          <w:b/>
          <w:bCs/>
          <w:sz w:val="28"/>
          <w:szCs w:val="28"/>
        </w:rPr>
        <w:br/>
      </w:r>
      <w:r w:rsidR="00366220" w:rsidRPr="00DF5548">
        <w:rPr>
          <w:rFonts w:ascii="Times New Roman" w:hAnsi="Times New Roman" w:cs="Times New Roman"/>
          <w:b/>
          <w:bCs/>
          <w:sz w:val="28"/>
          <w:szCs w:val="28"/>
          <w:u w:val="single"/>
        </w:rPr>
        <w:t>1.1</w:t>
      </w:r>
      <w:r w:rsidR="00366220">
        <w:rPr>
          <w:rFonts w:ascii="Times New Roman" w:hAnsi="Times New Roman" w:cs="Times New Roman"/>
          <w:b/>
          <w:bCs/>
          <w:sz w:val="28"/>
          <w:szCs w:val="28"/>
        </w:rPr>
        <w:t xml:space="preserve"> </w:t>
      </w:r>
      <w:r w:rsidR="00FF276C" w:rsidRPr="00366220">
        <w:rPr>
          <w:rFonts w:ascii="Times New Roman" w:hAnsi="Times New Roman" w:cs="Times New Roman"/>
          <w:b/>
          <w:bCs/>
          <w:sz w:val="28"/>
          <w:szCs w:val="28"/>
        </w:rPr>
        <w:t>What is visual cluttering? Why does it happen?</w:t>
      </w:r>
      <w:r w:rsidR="00055B27">
        <w:rPr>
          <w:rFonts w:ascii="Times New Roman" w:hAnsi="Times New Roman" w:cs="Times New Roman"/>
          <w:b/>
          <w:bCs/>
          <w:sz w:val="28"/>
          <w:szCs w:val="28"/>
        </w:rPr>
        <w:t xml:space="preserve"> (10)</w:t>
      </w:r>
      <w:r w:rsidR="00FF276C" w:rsidRPr="00366220">
        <w:rPr>
          <w:rFonts w:ascii="Times New Roman" w:hAnsi="Times New Roman" w:cs="Times New Roman"/>
          <w:b/>
          <w:bCs/>
          <w:sz w:val="28"/>
          <w:szCs w:val="28"/>
        </w:rPr>
        <w:br/>
      </w:r>
    </w:p>
    <w:p w14:paraId="20CCBB13" w14:textId="25D65288" w:rsidR="00FF276C" w:rsidRPr="00266142" w:rsidRDefault="00DF5548" w:rsidP="00FF276C">
      <w:pPr>
        <w:rPr>
          <w:rFonts w:ascii="Times New Roman" w:hAnsi="Times New Roman" w:cs="Times New Roman"/>
          <w:sz w:val="28"/>
          <w:szCs w:val="28"/>
          <w:u w:val="single"/>
        </w:rPr>
      </w:pPr>
      <w:r w:rsidRPr="00DF5548">
        <w:rPr>
          <w:rFonts w:ascii="Times New Roman" w:hAnsi="Times New Roman" w:cs="Times New Roman"/>
          <w:b/>
          <w:bCs/>
          <w:sz w:val="28"/>
          <w:szCs w:val="28"/>
          <w:u w:val="single"/>
        </w:rPr>
        <w:t>Ans:</w:t>
      </w:r>
      <w:r>
        <w:rPr>
          <w:rFonts w:ascii="Times New Roman" w:hAnsi="Times New Roman" w:cs="Times New Roman"/>
          <w:sz w:val="28"/>
          <w:szCs w:val="28"/>
        </w:rPr>
        <w:t xml:space="preserve"> </w:t>
      </w:r>
      <w:r w:rsidR="00FF276C" w:rsidRPr="00266142">
        <w:rPr>
          <w:rFonts w:ascii="Times New Roman" w:hAnsi="Times New Roman" w:cs="Times New Roman"/>
          <w:sz w:val="28"/>
          <w:szCs w:val="28"/>
          <w:u w:val="single"/>
        </w:rPr>
        <w:t>Visual cluttering refers to an excess of visual elements or information within a space, such as a webpage or design layout, that makes it difficult for viewers to process information efficiently.</w:t>
      </w:r>
    </w:p>
    <w:p w14:paraId="08DD00E6" w14:textId="2F6747A9" w:rsidR="00FF276C" w:rsidRPr="00266142" w:rsidRDefault="00FF276C" w:rsidP="00FF276C">
      <w:pPr>
        <w:rPr>
          <w:rFonts w:ascii="Times New Roman" w:hAnsi="Times New Roman" w:cs="Times New Roman"/>
          <w:color w:val="000000" w:themeColor="text1"/>
          <w:sz w:val="28"/>
          <w:szCs w:val="28"/>
        </w:rPr>
      </w:pPr>
      <w:r w:rsidRPr="00266142">
        <w:rPr>
          <w:rFonts w:ascii="Times New Roman" w:hAnsi="Times New Roman" w:cs="Times New Roman"/>
          <w:sz w:val="28"/>
          <w:szCs w:val="28"/>
        </w:rPr>
        <w:t xml:space="preserve"> Visual clusters </w:t>
      </w:r>
      <w:r w:rsidRPr="00266142">
        <w:rPr>
          <w:rFonts w:ascii="Times New Roman" w:hAnsi="Times New Roman" w:cs="Times New Roman"/>
          <w:color w:val="000000" w:themeColor="text1"/>
          <w:sz w:val="28"/>
          <w:szCs w:val="28"/>
        </w:rPr>
        <w:t>occur due to following reasons:</w:t>
      </w:r>
    </w:p>
    <w:tbl>
      <w:tblPr>
        <w:tblStyle w:val="TableGrid"/>
        <w:tblW w:w="0" w:type="auto"/>
        <w:tblLook w:val="04A0" w:firstRow="1" w:lastRow="0" w:firstColumn="1" w:lastColumn="0" w:noHBand="0" w:noVBand="1"/>
      </w:tblPr>
      <w:tblGrid>
        <w:gridCol w:w="2605"/>
        <w:gridCol w:w="6745"/>
      </w:tblGrid>
      <w:tr w:rsidR="00FF276C" w:rsidRPr="00FF276C" w14:paraId="2EEAF34E" w14:textId="77777777" w:rsidTr="00FF276C">
        <w:tc>
          <w:tcPr>
            <w:tcW w:w="2605" w:type="dxa"/>
          </w:tcPr>
          <w:p w14:paraId="49770172" w14:textId="1C9C7912" w:rsidR="00FF276C" w:rsidRPr="00FF276C" w:rsidRDefault="00FF276C" w:rsidP="00FF276C">
            <w:pPr>
              <w:rPr>
                <w:color w:val="000000" w:themeColor="text1"/>
              </w:rPr>
            </w:pPr>
            <w:r w:rsidRPr="00B17BC8">
              <w:rPr>
                <w:rFonts w:ascii="Times New Roman" w:hAnsi="Times New Roman" w:cs="Times New Roman"/>
                <w:b/>
                <w:bCs/>
                <w:color w:val="000000" w:themeColor="text1"/>
                <w:sz w:val="28"/>
                <w:szCs w:val="28"/>
              </w:rPr>
              <w:t>Factors</w:t>
            </w:r>
          </w:p>
        </w:tc>
        <w:tc>
          <w:tcPr>
            <w:tcW w:w="6745" w:type="dxa"/>
          </w:tcPr>
          <w:p w14:paraId="757F479B" w14:textId="170BB0ED" w:rsidR="00FF276C" w:rsidRPr="00FF276C" w:rsidRDefault="00FF276C" w:rsidP="00FF276C">
            <w:pPr>
              <w:rPr>
                <w:b/>
                <w:bCs/>
                <w:color w:val="000000" w:themeColor="text1"/>
              </w:rPr>
            </w:pPr>
            <w:r w:rsidRPr="00B17BC8">
              <w:rPr>
                <w:rFonts w:ascii="Times New Roman" w:hAnsi="Times New Roman" w:cs="Times New Roman"/>
                <w:b/>
                <w:bCs/>
                <w:color w:val="000000" w:themeColor="text1"/>
                <w:sz w:val="28"/>
                <w:szCs w:val="28"/>
              </w:rPr>
              <w:t>Description</w:t>
            </w:r>
          </w:p>
        </w:tc>
      </w:tr>
      <w:tr w:rsidR="00FF276C" w14:paraId="6A9B8DE2" w14:textId="77777777" w:rsidTr="00FF276C">
        <w:tc>
          <w:tcPr>
            <w:tcW w:w="2605" w:type="dxa"/>
          </w:tcPr>
          <w:p w14:paraId="0684C3B1" w14:textId="26D3F1D6"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 xml:space="preserve">Overcrowding  </w:t>
            </w:r>
          </w:p>
        </w:tc>
        <w:tc>
          <w:tcPr>
            <w:tcW w:w="6745" w:type="dxa"/>
          </w:tcPr>
          <w:p w14:paraId="2E54144D" w14:textId="1FA27757" w:rsidR="00FF276C" w:rsidRPr="00B17BC8" w:rsidRDefault="00B17BC8" w:rsidP="00FF276C">
            <w:pPr>
              <w:rPr>
                <w:rFonts w:ascii="Times New Roman" w:hAnsi="Times New Roman" w:cs="Times New Roman"/>
                <w:sz w:val="28"/>
                <w:szCs w:val="28"/>
              </w:rPr>
            </w:pPr>
            <w:r w:rsidRPr="00B17BC8">
              <w:rPr>
                <w:rFonts w:ascii="Times New Roman" w:hAnsi="Times New Roman" w:cs="Times New Roman"/>
                <w:sz w:val="28"/>
                <w:szCs w:val="28"/>
              </w:rPr>
              <w:t>The presence</w:t>
            </w:r>
            <w:r w:rsidR="00FF276C" w:rsidRPr="00B17BC8">
              <w:rPr>
                <w:rFonts w:ascii="Times New Roman" w:hAnsi="Times New Roman" w:cs="Times New Roman"/>
                <w:sz w:val="28"/>
                <w:szCs w:val="28"/>
              </w:rPr>
              <w:t xml:space="preserve"> of too many elements within a limited space, overwhelming viewers' senses.                   </w:t>
            </w:r>
          </w:p>
        </w:tc>
      </w:tr>
      <w:tr w:rsidR="00FF276C" w14:paraId="219D9C95" w14:textId="77777777" w:rsidTr="00FF276C">
        <w:tc>
          <w:tcPr>
            <w:tcW w:w="2605" w:type="dxa"/>
          </w:tcPr>
          <w:p w14:paraId="6C9F14FB" w14:textId="0D9B4065"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Lack of organization</w:t>
            </w:r>
          </w:p>
        </w:tc>
        <w:tc>
          <w:tcPr>
            <w:tcW w:w="6745" w:type="dxa"/>
          </w:tcPr>
          <w:p w14:paraId="2DF4C105" w14:textId="4435E8C6"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Absence of clear hierarchy or structure, making it difficult for viewers to navigate the information</w:t>
            </w:r>
          </w:p>
        </w:tc>
      </w:tr>
      <w:tr w:rsidR="00FF276C" w14:paraId="25B00652" w14:textId="77777777" w:rsidTr="00FF276C">
        <w:tc>
          <w:tcPr>
            <w:tcW w:w="2605" w:type="dxa"/>
          </w:tcPr>
          <w:p w14:paraId="368CC9B6" w14:textId="28C0915A"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 xml:space="preserve">Complexity  </w:t>
            </w:r>
          </w:p>
        </w:tc>
        <w:tc>
          <w:tcPr>
            <w:tcW w:w="6745" w:type="dxa"/>
          </w:tcPr>
          <w:p w14:paraId="52230CD4" w14:textId="2B018A14"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Complex designs or layouts with intricate patterns, textures, or colors, leading to sensory overload</w:t>
            </w:r>
          </w:p>
        </w:tc>
      </w:tr>
      <w:tr w:rsidR="00FF276C" w14:paraId="18CA95E5" w14:textId="77777777" w:rsidTr="00FF276C">
        <w:tc>
          <w:tcPr>
            <w:tcW w:w="2605" w:type="dxa"/>
          </w:tcPr>
          <w:p w14:paraId="298F76D0" w14:textId="3CB8B4DF"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Ineffective use of whitespace</w:t>
            </w:r>
          </w:p>
        </w:tc>
        <w:tc>
          <w:tcPr>
            <w:tcW w:w="6745" w:type="dxa"/>
          </w:tcPr>
          <w:p w14:paraId="7FCDE4AC" w14:textId="003E0C3E"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Poor utilization of whitespace, allowing unnecessary elements to encroach on important content.</w:t>
            </w:r>
          </w:p>
        </w:tc>
      </w:tr>
      <w:tr w:rsidR="00FF276C" w14:paraId="5B36874C" w14:textId="77777777" w:rsidTr="00FF276C">
        <w:tc>
          <w:tcPr>
            <w:tcW w:w="2605" w:type="dxa"/>
          </w:tcPr>
          <w:p w14:paraId="753E1DF3" w14:textId="7641D33A"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 xml:space="preserve">Poor typography                </w:t>
            </w:r>
          </w:p>
        </w:tc>
        <w:tc>
          <w:tcPr>
            <w:tcW w:w="6745" w:type="dxa"/>
          </w:tcPr>
          <w:p w14:paraId="6B0FE0F8" w14:textId="4920795C"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Overuse of different fonts, sizes, or styles, making it challenging for viewers to read and understand the content</w:t>
            </w:r>
          </w:p>
        </w:tc>
      </w:tr>
      <w:tr w:rsidR="00FF276C" w14:paraId="3E17CC5E" w14:textId="77777777" w:rsidTr="00FF276C">
        <w:tc>
          <w:tcPr>
            <w:tcW w:w="2605" w:type="dxa"/>
          </w:tcPr>
          <w:p w14:paraId="72E50274" w14:textId="6BB0BC01"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Inconsistent design elements</w:t>
            </w:r>
          </w:p>
        </w:tc>
        <w:tc>
          <w:tcPr>
            <w:tcW w:w="6745" w:type="dxa"/>
          </w:tcPr>
          <w:p w14:paraId="569C1D2B" w14:textId="15567709" w:rsidR="00FF276C" w:rsidRPr="00B17BC8" w:rsidRDefault="00FF276C" w:rsidP="00FF276C">
            <w:pPr>
              <w:rPr>
                <w:rFonts w:ascii="Times New Roman" w:hAnsi="Times New Roman" w:cs="Times New Roman"/>
                <w:sz w:val="28"/>
                <w:szCs w:val="28"/>
              </w:rPr>
            </w:pPr>
            <w:r w:rsidRPr="00B17BC8">
              <w:rPr>
                <w:rFonts w:ascii="Times New Roman" w:hAnsi="Times New Roman" w:cs="Times New Roman"/>
                <w:sz w:val="28"/>
                <w:szCs w:val="28"/>
              </w:rPr>
              <w:t>Lack of consistency in design elements like colors, shapes, and styles, creating visual discordance.</w:t>
            </w:r>
          </w:p>
        </w:tc>
      </w:tr>
    </w:tbl>
    <w:p w14:paraId="7DFA8641" w14:textId="77777777" w:rsidR="00FF276C" w:rsidRDefault="00FF276C" w:rsidP="00FF276C"/>
    <w:p w14:paraId="59B66EB6" w14:textId="77777777" w:rsidR="00B17BC8" w:rsidRDefault="00B17BC8" w:rsidP="00FF276C"/>
    <w:p w14:paraId="1E586F1C" w14:textId="77777777" w:rsidR="00B17BC8" w:rsidRDefault="00B17BC8" w:rsidP="00FF276C"/>
    <w:p w14:paraId="249C47F1" w14:textId="1741CAE4" w:rsidR="00676098" w:rsidRDefault="00366220" w:rsidP="00366220">
      <w:pPr>
        <w:rPr>
          <w:rFonts w:ascii="Times New Roman" w:hAnsi="Times New Roman" w:cs="Times New Roman"/>
          <w:b/>
          <w:bCs/>
          <w:sz w:val="28"/>
          <w:szCs w:val="28"/>
        </w:rPr>
      </w:pPr>
      <w:r w:rsidRPr="00DF5548">
        <w:rPr>
          <w:rFonts w:ascii="Times New Roman" w:hAnsi="Times New Roman" w:cs="Times New Roman"/>
          <w:b/>
          <w:bCs/>
          <w:sz w:val="28"/>
          <w:szCs w:val="28"/>
          <w:u w:val="single"/>
        </w:rPr>
        <w:lastRenderedPageBreak/>
        <w:t>1.2</w:t>
      </w:r>
      <w:r w:rsidRPr="005B797D">
        <w:rPr>
          <w:rFonts w:ascii="Times New Roman" w:hAnsi="Times New Roman" w:cs="Times New Roman"/>
          <w:b/>
          <w:bCs/>
          <w:sz w:val="28"/>
          <w:szCs w:val="28"/>
        </w:rPr>
        <w:t xml:space="preserve"> </w:t>
      </w:r>
      <w:r w:rsidR="00676098" w:rsidRPr="005B797D">
        <w:rPr>
          <w:rFonts w:ascii="Times New Roman" w:hAnsi="Times New Roman" w:cs="Times New Roman"/>
          <w:b/>
          <w:bCs/>
          <w:sz w:val="28"/>
          <w:szCs w:val="28"/>
        </w:rPr>
        <w:t xml:space="preserve">What are the effects of visual cluttering to information visualization? </w:t>
      </w:r>
      <w:r w:rsidR="005B797D" w:rsidRPr="005B797D">
        <w:rPr>
          <w:rFonts w:ascii="Times New Roman" w:hAnsi="Times New Roman" w:cs="Times New Roman"/>
          <w:b/>
          <w:bCs/>
          <w:sz w:val="28"/>
          <w:szCs w:val="28"/>
        </w:rPr>
        <w:t>(10)</w:t>
      </w:r>
    </w:p>
    <w:p w14:paraId="310AF6F8" w14:textId="77777777" w:rsidR="005B797D" w:rsidRPr="005B797D" w:rsidRDefault="005B797D" w:rsidP="00366220">
      <w:pPr>
        <w:rPr>
          <w:rFonts w:ascii="Times New Roman" w:hAnsi="Times New Roman" w:cs="Times New Roman"/>
          <w:b/>
          <w:bCs/>
          <w:sz w:val="28"/>
          <w:szCs w:val="28"/>
        </w:rPr>
      </w:pPr>
    </w:p>
    <w:p w14:paraId="31BE6412" w14:textId="36B9FFE6" w:rsidR="00676098" w:rsidRDefault="00DF5548" w:rsidP="00676098">
      <w:pPr>
        <w:spacing w:line="240" w:lineRule="auto"/>
        <w:rPr>
          <w:rFonts w:ascii="Times New Roman" w:hAnsi="Times New Roman" w:cs="Times New Roman"/>
          <w:sz w:val="28"/>
          <w:szCs w:val="28"/>
        </w:rPr>
      </w:pPr>
      <w:r w:rsidRPr="00DF5548">
        <w:rPr>
          <w:rFonts w:ascii="Times New Roman" w:hAnsi="Times New Roman" w:cs="Times New Roman"/>
          <w:b/>
          <w:bCs/>
          <w:sz w:val="28"/>
          <w:szCs w:val="28"/>
          <w:u w:val="single"/>
        </w:rPr>
        <w:t>Ans:</w:t>
      </w:r>
      <w:r>
        <w:rPr>
          <w:rFonts w:ascii="Times New Roman" w:hAnsi="Times New Roman" w:cs="Times New Roman"/>
          <w:sz w:val="28"/>
          <w:szCs w:val="28"/>
        </w:rPr>
        <w:t xml:space="preserve"> </w:t>
      </w:r>
      <w:r w:rsidR="005B797D">
        <w:rPr>
          <w:rFonts w:ascii="Times New Roman" w:hAnsi="Times New Roman" w:cs="Times New Roman"/>
          <w:sz w:val="28"/>
          <w:szCs w:val="28"/>
        </w:rPr>
        <w:t xml:space="preserve">The </w:t>
      </w:r>
      <w:r w:rsidR="00676098" w:rsidRPr="005B797D">
        <w:rPr>
          <w:rFonts w:ascii="Times New Roman" w:hAnsi="Times New Roman" w:cs="Times New Roman"/>
          <w:sz w:val="28"/>
          <w:szCs w:val="28"/>
        </w:rPr>
        <w:t xml:space="preserve">effects of visual cluttering on information visualization </w:t>
      </w:r>
      <w:r w:rsidR="00E9115D" w:rsidRPr="005B797D">
        <w:rPr>
          <w:rFonts w:ascii="Times New Roman" w:hAnsi="Times New Roman" w:cs="Times New Roman"/>
          <w:sz w:val="28"/>
          <w:szCs w:val="28"/>
        </w:rPr>
        <w:t>are</w:t>
      </w:r>
      <w:r w:rsidR="00676098" w:rsidRPr="005B797D">
        <w:rPr>
          <w:rFonts w:ascii="Times New Roman" w:hAnsi="Times New Roman" w:cs="Times New Roman"/>
          <w:sz w:val="28"/>
          <w:szCs w:val="28"/>
        </w:rPr>
        <w:t xml:space="preserve"> as </w:t>
      </w:r>
      <w:r w:rsidR="005B797D" w:rsidRPr="005B797D">
        <w:rPr>
          <w:rFonts w:ascii="Times New Roman" w:hAnsi="Times New Roman" w:cs="Times New Roman"/>
          <w:sz w:val="28"/>
          <w:szCs w:val="28"/>
        </w:rPr>
        <w:t>follows:</w:t>
      </w:r>
    </w:p>
    <w:p w14:paraId="082FCBBB" w14:textId="77777777" w:rsidR="005B797D" w:rsidRPr="005B797D" w:rsidRDefault="005B797D" w:rsidP="00676098">
      <w:pPr>
        <w:spacing w:line="240" w:lineRule="auto"/>
        <w:rPr>
          <w:rFonts w:ascii="Times New Roman" w:hAnsi="Times New Roman" w:cs="Times New Roman"/>
          <w:sz w:val="28"/>
          <w:szCs w:val="28"/>
        </w:rPr>
      </w:pPr>
    </w:p>
    <w:p w14:paraId="63D6252F" w14:textId="1E0CB3A0" w:rsidR="00676098" w:rsidRP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Reduced Readability</w:t>
      </w:r>
      <w:r w:rsidRPr="005B797D">
        <w:rPr>
          <w:rFonts w:ascii="Times New Roman" w:hAnsi="Times New Roman" w:cs="Times New Roman"/>
          <w:sz w:val="28"/>
          <w:szCs w:val="28"/>
        </w:rPr>
        <w:t>: This shows a cluttered visualization where data points and text overlap, making it difficult to read and understand the information.</w:t>
      </w:r>
    </w:p>
    <w:p w14:paraId="2E30B7EC" w14:textId="77777777" w:rsidR="005B797D" w:rsidRPr="005B797D" w:rsidRDefault="005B797D" w:rsidP="005B797D">
      <w:pPr>
        <w:pStyle w:val="ListParagraph"/>
        <w:spacing w:line="240" w:lineRule="auto"/>
        <w:rPr>
          <w:rFonts w:ascii="Times New Roman" w:hAnsi="Times New Roman" w:cs="Times New Roman"/>
          <w:sz w:val="28"/>
          <w:szCs w:val="28"/>
        </w:rPr>
      </w:pPr>
    </w:p>
    <w:p w14:paraId="09E1215F" w14:textId="31F73FA2" w:rsid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Decreased Comprehension</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In a cluttered visualization obscures the patterns and trends within</w:t>
      </w:r>
      <w:r w:rsidR="005B797D" w:rsidRPr="005B797D">
        <w:rPr>
          <w:rFonts w:ascii="Times New Roman" w:hAnsi="Times New Roman" w:cs="Times New Roman"/>
          <w:sz w:val="28"/>
          <w:szCs w:val="28"/>
        </w:rPr>
        <w:t xml:space="preserve"> </w:t>
      </w:r>
      <w:r w:rsidRPr="005B797D">
        <w:rPr>
          <w:rFonts w:ascii="Times New Roman" w:hAnsi="Times New Roman" w:cs="Times New Roman"/>
          <w:sz w:val="28"/>
          <w:szCs w:val="28"/>
        </w:rPr>
        <w:t>the data, leading to decreased comprehension.</w:t>
      </w:r>
    </w:p>
    <w:p w14:paraId="69CF242D" w14:textId="77777777" w:rsidR="005B797D" w:rsidRPr="005B797D" w:rsidRDefault="005B797D" w:rsidP="005B797D">
      <w:pPr>
        <w:spacing w:line="240" w:lineRule="auto"/>
        <w:rPr>
          <w:rFonts w:ascii="Times New Roman" w:hAnsi="Times New Roman" w:cs="Times New Roman"/>
          <w:sz w:val="28"/>
          <w:szCs w:val="28"/>
        </w:rPr>
      </w:pPr>
    </w:p>
    <w:p w14:paraId="5471191D" w14:textId="6F669C60" w:rsidR="00676098" w:rsidRP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Impaired Decision Making</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The cluttered visualization here confuses the user, impairing their ability to make informed decisions based on the unclear information presented.</w:t>
      </w:r>
    </w:p>
    <w:p w14:paraId="14D5F6B8" w14:textId="77777777" w:rsidR="005B797D" w:rsidRPr="005B797D" w:rsidRDefault="005B797D" w:rsidP="005B797D">
      <w:pPr>
        <w:pStyle w:val="ListParagraph"/>
        <w:spacing w:line="240" w:lineRule="auto"/>
        <w:rPr>
          <w:rFonts w:ascii="Times New Roman" w:hAnsi="Times New Roman" w:cs="Times New Roman"/>
          <w:sz w:val="28"/>
          <w:szCs w:val="28"/>
        </w:rPr>
      </w:pPr>
    </w:p>
    <w:p w14:paraId="3EFB34E1" w14:textId="348AB208" w:rsid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Increased Cognitive Load</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T a user experiencing mental strain while trying to process the overwhelming amount of information presented in a cluttered visualization.</w:t>
      </w:r>
    </w:p>
    <w:p w14:paraId="754AFDDF" w14:textId="77777777" w:rsidR="005B797D" w:rsidRPr="005B797D" w:rsidRDefault="005B797D" w:rsidP="005B797D">
      <w:pPr>
        <w:spacing w:line="240" w:lineRule="auto"/>
        <w:rPr>
          <w:rFonts w:ascii="Times New Roman" w:hAnsi="Times New Roman" w:cs="Times New Roman"/>
          <w:sz w:val="28"/>
          <w:szCs w:val="28"/>
        </w:rPr>
      </w:pPr>
    </w:p>
    <w:p w14:paraId="2427614E" w14:textId="7EA833B5" w:rsidR="005B797D" w:rsidRDefault="00676098" w:rsidP="005B797D">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b/>
          <w:bCs/>
          <w:sz w:val="28"/>
          <w:szCs w:val="28"/>
          <w:u w:val="single"/>
        </w:rPr>
        <w:t>Negative User Experience</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user encounters a cluttered visualization, resulting in a negative user experience due to the complexity of the display.</w:t>
      </w:r>
    </w:p>
    <w:p w14:paraId="6A2B894D" w14:textId="77777777" w:rsidR="005B797D" w:rsidRPr="005B797D" w:rsidRDefault="005B797D" w:rsidP="005B797D">
      <w:pPr>
        <w:pStyle w:val="ListParagraph"/>
        <w:rPr>
          <w:rFonts w:ascii="Times New Roman" w:hAnsi="Times New Roman" w:cs="Times New Roman"/>
          <w:sz w:val="28"/>
          <w:szCs w:val="28"/>
        </w:rPr>
      </w:pPr>
    </w:p>
    <w:p w14:paraId="61FE322A" w14:textId="1FBF4FBB" w:rsidR="00676098" w:rsidRPr="005B797D" w:rsidRDefault="00676098" w:rsidP="00676098">
      <w:pPr>
        <w:pStyle w:val="ListParagraph"/>
        <w:numPr>
          <w:ilvl w:val="0"/>
          <w:numId w:val="11"/>
        </w:numPr>
        <w:spacing w:line="240" w:lineRule="auto"/>
        <w:rPr>
          <w:rFonts w:ascii="Times New Roman" w:hAnsi="Times New Roman" w:cs="Times New Roman"/>
          <w:sz w:val="28"/>
          <w:szCs w:val="28"/>
        </w:rPr>
      </w:pPr>
      <w:r w:rsidRPr="005B797D">
        <w:rPr>
          <w:rFonts w:ascii="Times New Roman" w:hAnsi="Times New Roman" w:cs="Times New Roman"/>
          <w:sz w:val="28"/>
          <w:szCs w:val="28"/>
        </w:rPr>
        <w:t xml:space="preserve"> </w:t>
      </w:r>
      <w:r w:rsidRPr="005B797D">
        <w:rPr>
          <w:rFonts w:ascii="Times New Roman" w:hAnsi="Times New Roman" w:cs="Times New Roman"/>
          <w:b/>
          <w:bCs/>
          <w:sz w:val="28"/>
          <w:szCs w:val="28"/>
          <w:u w:val="single"/>
        </w:rPr>
        <w:t>Loss of Trust</w:t>
      </w:r>
      <w:r w:rsidRPr="005B797D">
        <w:rPr>
          <w:rFonts w:ascii="Times New Roman" w:hAnsi="Times New Roman" w:cs="Times New Roman"/>
          <w:b/>
          <w:bCs/>
          <w:sz w:val="28"/>
          <w:szCs w:val="28"/>
        </w:rPr>
        <w:t>:</w:t>
      </w:r>
      <w:r w:rsidRPr="005B797D">
        <w:rPr>
          <w:rFonts w:ascii="Times New Roman" w:hAnsi="Times New Roman" w:cs="Times New Roman"/>
          <w:sz w:val="28"/>
          <w:szCs w:val="28"/>
        </w:rPr>
        <w:t xml:space="preserve">  </w:t>
      </w:r>
      <w:r w:rsidR="00E9115D">
        <w:rPr>
          <w:rFonts w:ascii="Times New Roman" w:hAnsi="Times New Roman" w:cs="Times New Roman"/>
          <w:sz w:val="28"/>
          <w:szCs w:val="28"/>
        </w:rPr>
        <w:t xml:space="preserve">The </w:t>
      </w:r>
      <w:r w:rsidRPr="005B797D">
        <w:rPr>
          <w:rFonts w:ascii="Times New Roman" w:hAnsi="Times New Roman" w:cs="Times New Roman"/>
          <w:sz w:val="28"/>
          <w:szCs w:val="28"/>
        </w:rPr>
        <w:t>user</w:t>
      </w:r>
      <w:r w:rsidR="009F6ECD">
        <w:rPr>
          <w:rFonts w:ascii="Times New Roman" w:hAnsi="Times New Roman" w:cs="Times New Roman"/>
          <w:sz w:val="28"/>
          <w:szCs w:val="28"/>
        </w:rPr>
        <w:t>’</w:t>
      </w:r>
      <w:r w:rsidRPr="005B797D">
        <w:rPr>
          <w:rFonts w:ascii="Times New Roman" w:hAnsi="Times New Roman" w:cs="Times New Roman"/>
          <w:sz w:val="28"/>
          <w:szCs w:val="28"/>
        </w:rPr>
        <w:t>s express skepticism and doubt about the accuracy and reliability of a cluttered visualization, leading to a loss of trust in the information presented.</w:t>
      </w:r>
    </w:p>
    <w:p w14:paraId="23945087" w14:textId="77777777" w:rsidR="00676098" w:rsidRDefault="00676098" w:rsidP="00676098">
      <w:pPr>
        <w:spacing w:line="240" w:lineRule="auto"/>
      </w:pPr>
    </w:p>
    <w:p w14:paraId="74C9CCCC" w14:textId="2830CC45" w:rsidR="00FF276C" w:rsidRDefault="00FF276C" w:rsidP="00FF276C"/>
    <w:p w14:paraId="6BEAC78F" w14:textId="77777777" w:rsidR="00F44326" w:rsidRDefault="00F44326" w:rsidP="00FF276C"/>
    <w:p w14:paraId="1B3E2986" w14:textId="77777777" w:rsidR="00F44326" w:rsidRDefault="00F44326" w:rsidP="00FF276C"/>
    <w:p w14:paraId="65347588" w14:textId="77777777" w:rsidR="00E9115D" w:rsidRDefault="00E9115D" w:rsidP="00FF276C"/>
    <w:p w14:paraId="65B7124A" w14:textId="77777777" w:rsidR="00E9115D" w:rsidRDefault="00E9115D" w:rsidP="00FF276C"/>
    <w:p w14:paraId="78DA1F51" w14:textId="77777777" w:rsidR="00E9115D" w:rsidRPr="00FF276C" w:rsidRDefault="00E9115D" w:rsidP="00FF276C"/>
    <w:p w14:paraId="6A313D5B" w14:textId="14D79D7A" w:rsidR="00456A22" w:rsidRPr="00DF5548" w:rsidRDefault="00366220" w:rsidP="00456A22">
      <w:pPr>
        <w:spacing w:after="240" w:line="420" w:lineRule="atLeast"/>
        <w:ind w:right="-180"/>
        <w:rPr>
          <w:rStyle w:val="textlayer--absolute"/>
          <w:rFonts w:ascii="Times New Roman" w:hAnsi="Times New Roman" w:cs="Times New Roman"/>
          <w:sz w:val="28"/>
          <w:szCs w:val="28"/>
          <w:shd w:val="clear" w:color="auto" w:fill="F2F2F2"/>
        </w:rPr>
      </w:pPr>
      <w:r w:rsidRPr="00DF5548">
        <w:rPr>
          <w:rFonts w:ascii="Times New Roman" w:hAnsi="Times New Roman" w:cs="Times New Roman"/>
          <w:b/>
          <w:bCs/>
          <w:sz w:val="28"/>
          <w:szCs w:val="28"/>
          <w:u w:val="single"/>
        </w:rPr>
        <w:lastRenderedPageBreak/>
        <w:t>1.3</w:t>
      </w:r>
      <w:r w:rsidRPr="00DF5548">
        <w:rPr>
          <w:rFonts w:ascii="Times New Roman" w:hAnsi="Times New Roman" w:cs="Times New Roman"/>
          <w:b/>
          <w:bCs/>
          <w:sz w:val="28"/>
          <w:szCs w:val="28"/>
        </w:rPr>
        <w:t xml:space="preserve"> </w:t>
      </w:r>
      <w:r w:rsidR="00456A22" w:rsidRPr="00DF5548">
        <w:rPr>
          <w:rFonts w:ascii="Times New Roman" w:hAnsi="Times New Roman" w:cs="Times New Roman"/>
          <w:b/>
          <w:bCs/>
          <w:sz w:val="28"/>
          <w:szCs w:val="28"/>
        </w:rPr>
        <w:t>Please provide an example of visual cluttering in information visualization. Please also show the way it may be conquered or controlled. (20)</w:t>
      </w:r>
      <w:r w:rsidR="00456A22" w:rsidRPr="00DF5548">
        <w:rPr>
          <w:rFonts w:ascii="Times New Roman" w:hAnsi="Times New Roman" w:cs="Times New Roman"/>
          <w:b/>
          <w:bCs/>
          <w:sz w:val="28"/>
          <w:szCs w:val="28"/>
        </w:rPr>
        <w:br/>
        <w:t>This can be found by studying online or finding related papers. Provide the images illustrating your answer (a web link can also be provided) and write your description</w:t>
      </w:r>
      <w:r w:rsidR="00456A22" w:rsidRPr="00DF5548">
        <w:rPr>
          <w:rStyle w:val="textlayer--absolute"/>
          <w:rFonts w:ascii="Times New Roman" w:hAnsi="Times New Roman" w:cs="Times New Roman"/>
          <w:sz w:val="28"/>
          <w:szCs w:val="28"/>
          <w:shd w:val="clear" w:color="auto" w:fill="F2F2F2"/>
        </w:rPr>
        <w:t>.</w:t>
      </w:r>
    </w:p>
    <w:p w14:paraId="3CB5F354" w14:textId="43594914" w:rsidR="0084205B" w:rsidRPr="00DF5548" w:rsidRDefault="00DF5548" w:rsidP="0084205B">
      <w:pPr>
        <w:spacing w:after="240" w:line="420" w:lineRule="atLeast"/>
        <w:rPr>
          <w:rFonts w:ascii="Times New Roman" w:eastAsia="Times New Roman" w:hAnsi="Times New Roman" w:cs="Times New Roman"/>
          <w:color w:val="1F1F1F"/>
          <w:kern w:val="0"/>
          <w:sz w:val="28"/>
          <w:szCs w:val="28"/>
          <w14:ligatures w14:val="none"/>
        </w:rPr>
      </w:pPr>
      <w:r w:rsidRPr="00DF5548">
        <w:rPr>
          <w:rFonts w:ascii="Times New Roman" w:eastAsia="Times New Roman" w:hAnsi="Times New Roman" w:cs="Times New Roman"/>
          <w:b/>
          <w:bCs/>
          <w:color w:val="1F1F1F"/>
          <w:kern w:val="0"/>
          <w:sz w:val="28"/>
          <w:szCs w:val="28"/>
          <w:u w:val="single"/>
          <w14:ligatures w14:val="none"/>
        </w:rPr>
        <w:t>Ans:</w:t>
      </w:r>
      <w:r>
        <w:rPr>
          <w:rFonts w:ascii="Times New Roman" w:eastAsia="Times New Roman" w:hAnsi="Times New Roman" w:cs="Times New Roman"/>
          <w:color w:val="1F1F1F"/>
          <w:kern w:val="0"/>
          <w:sz w:val="28"/>
          <w:szCs w:val="28"/>
          <w14:ligatures w14:val="none"/>
        </w:rPr>
        <w:t xml:space="preserve"> </w:t>
      </w:r>
      <w:r w:rsidR="0084205B" w:rsidRPr="00DF5548">
        <w:rPr>
          <w:rFonts w:ascii="Times New Roman" w:eastAsia="Times New Roman" w:hAnsi="Times New Roman" w:cs="Times New Roman"/>
          <w:color w:val="1F1F1F"/>
          <w:kern w:val="0"/>
          <w:sz w:val="28"/>
          <w:szCs w:val="28"/>
          <w14:ligatures w14:val="none"/>
        </w:rPr>
        <w:t>Here's an example of visual clutter in information visualization from a research paper along with how it might be improved:</w:t>
      </w:r>
    </w:p>
    <w:p w14:paraId="2B44AB84" w14:textId="378D9E32" w:rsidR="0084205B" w:rsidRPr="00DF5548" w:rsidRDefault="0084205B" w:rsidP="0084205B">
      <w:pPr>
        <w:spacing w:after="0" w:line="420" w:lineRule="atLeast"/>
        <w:rPr>
          <w:rFonts w:ascii="Times New Roman" w:eastAsia="Times New Roman" w:hAnsi="Times New Roman" w:cs="Times New Roman"/>
          <w:color w:val="1F1F1F"/>
          <w:kern w:val="0"/>
          <w:sz w:val="28"/>
          <w:szCs w:val="28"/>
          <w14:ligatures w14:val="none"/>
        </w:rPr>
      </w:pPr>
      <w:r w:rsidRPr="00DF5548">
        <w:rPr>
          <w:rFonts w:ascii="Times New Roman" w:eastAsia="Times New Roman" w:hAnsi="Times New Roman" w:cs="Times New Roman"/>
          <w:b/>
          <w:bCs/>
          <w:color w:val="1F1F1F"/>
          <w:kern w:val="0"/>
          <w:sz w:val="28"/>
          <w:szCs w:val="28"/>
          <w:bdr w:val="none" w:sz="0" w:space="0" w:color="auto" w:frame="1"/>
          <w14:ligatures w14:val="none"/>
        </w:rPr>
        <w:t>Cluttered Visualization: Scatter Plot with Overlapping Points (from Measuring visual clutter:</w:t>
      </w:r>
      <w:r w:rsidR="00197809" w:rsidRPr="00DF5548">
        <w:rPr>
          <w:rFonts w:ascii="Times New Roman" w:hAnsi="Times New Roman" w:cs="Times New Roman"/>
          <w:sz w:val="28"/>
          <w:szCs w:val="28"/>
        </w:rPr>
        <w:t xml:space="preserve"> </w:t>
      </w:r>
      <w:r w:rsidR="00197809" w:rsidRPr="00DF5548">
        <w:rPr>
          <w:rFonts w:ascii="Times New Roman" w:eastAsia="Times New Roman" w:hAnsi="Times New Roman" w:cs="Times New Roman"/>
          <w:b/>
          <w:bCs/>
          <w:color w:val="215E99" w:themeColor="text2" w:themeTint="BF"/>
          <w:kern w:val="0"/>
          <w:sz w:val="28"/>
          <w:szCs w:val="28"/>
          <w:bdr w:val="none" w:sz="0" w:space="0" w:color="auto" w:frame="1"/>
          <w14:ligatures w14:val="none"/>
        </w:rPr>
        <w:t>https://jov.arvojournals.org/article.aspx?articleid=2122001</w:t>
      </w:r>
      <w:r w:rsidRPr="00DF5548">
        <w:rPr>
          <w:rFonts w:ascii="Times New Roman" w:eastAsia="Times New Roman" w:hAnsi="Times New Roman" w:cs="Times New Roman"/>
          <w:b/>
          <w:bCs/>
          <w:color w:val="1F1F1F"/>
          <w:kern w:val="0"/>
          <w:sz w:val="28"/>
          <w:szCs w:val="28"/>
          <w:bdr w:val="none" w:sz="0" w:space="0" w:color="auto" w:frame="1"/>
          <w14:ligatures w14:val="none"/>
        </w:rPr>
        <w:t>)</w:t>
      </w:r>
    </w:p>
    <w:p w14:paraId="0474C42B" w14:textId="1126BA1A" w:rsidR="0084205B" w:rsidRPr="00DF5548"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DF5548">
        <w:rPr>
          <w:rFonts w:ascii="Times New Roman" w:eastAsia="Times New Roman" w:hAnsi="Times New Roman" w:cs="Times New Roman"/>
          <w:color w:val="1F1F1F"/>
          <w:kern w:val="0"/>
          <w:sz w:val="28"/>
          <w:szCs w:val="28"/>
          <w14:ligatures w14:val="none"/>
        </w:rPr>
        <w:t xml:space="preserve">The research paper "Measuring Visual Clutter" by </w:t>
      </w:r>
      <w:r w:rsidR="00D776AD" w:rsidRPr="00DF5548">
        <w:rPr>
          <w:rFonts w:ascii="Times New Roman" w:eastAsia="Times New Roman" w:hAnsi="Times New Roman" w:cs="Times New Roman"/>
          <w:color w:val="1F1F1F"/>
          <w:kern w:val="0"/>
          <w:sz w:val="28"/>
          <w:szCs w:val="28"/>
          <w14:ligatures w14:val="none"/>
        </w:rPr>
        <w:t>Rosen Holtz</w:t>
      </w:r>
      <w:r w:rsidRPr="00DF5548">
        <w:rPr>
          <w:rFonts w:ascii="Times New Roman" w:eastAsia="Times New Roman" w:hAnsi="Times New Roman" w:cs="Times New Roman"/>
          <w:color w:val="1F1F1F"/>
          <w:kern w:val="0"/>
          <w:sz w:val="28"/>
          <w:szCs w:val="28"/>
          <w14:ligatures w14:val="none"/>
        </w:rPr>
        <w:t xml:space="preserve"> et al. (2005) explores methods to quantify visual clutter in information visualization. One example they provide is a scatter plot with a high density of data points:</w:t>
      </w:r>
    </w:p>
    <w:p w14:paraId="32C976C9" w14:textId="7F9AF676" w:rsidR="0041679C" w:rsidRPr="0084205B" w:rsidRDefault="0041679C" w:rsidP="0084205B">
      <w:pPr>
        <w:spacing w:before="240" w:after="240" w:line="420" w:lineRule="atLeast"/>
        <w:rPr>
          <w:rFonts w:ascii="Times New Roman" w:eastAsia="Times New Roman" w:hAnsi="Times New Roman" w:cs="Times New Roman"/>
          <w:color w:val="1F1F1F"/>
          <w:kern w:val="0"/>
          <w:sz w:val="24"/>
          <w:szCs w:val="24"/>
          <w14:ligatures w14:val="none"/>
        </w:rPr>
      </w:pPr>
      <w:r w:rsidRPr="00F44326">
        <w:rPr>
          <w:rFonts w:ascii="Times New Roman" w:eastAsia="Times New Roman" w:hAnsi="Times New Roman" w:cs="Times New Roman"/>
          <w:noProof/>
          <w:color w:val="1F1F1F"/>
          <w:kern w:val="0"/>
          <w:sz w:val="24"/>
          <w:szCs w:val="24"/>
        </w:rPr>
        <w:drawing>
          <wp:inline distT="0" distB="0" distL="0" distR="0" wp14:anchorId="76EE1A41" wp14:editId="37ADDA06">
            <wp:extent cx="3702050" cy="2613188"/>
            <wp:effectExtent l="0" t="0" r="0" b="0"/>
            <wp:docPr id="122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4961" name="Picture 1221164961"/>
                    <pic:cNvPicPr/>
                  </pic:nvPicPr>
                  <pic:blipFill>
                    <a:blip r:embed="rId7">
                      <a:extLst>
                        <a:ext uri="{28A0092B-C50C-407E-A947-70E740481C1C}">
                          <a14:useLocalDpi xmlns:a14="http://schemas.microsoft.com/office/drawing/2010/main" val="0"/>
                        </a:ext>
                      </a:extLst>
                    </a:blip>
                    <a:stretch>
                      <a:fillRect/>
                    </a:stretch>
                  </pic:blipFill>
                  <pic:spPr>
                    <a:xfrm>
                      <a:off x="0" y="0"/>
                      <a:ext cx="3722766" cy="2627811"/>
                    </a:xfrm>
                    <a:prstGeom prst="rect">
                      <a:avLst/>
                    </a:prstGeom>
                  </pic:spPr>
                </pic:pic>
              </a:graphicData>
            </a:graphic>
          </wp:inline>
        </w:drawing>
      </w:r>
    </w:p>
    <w:p w14:paraId="0E96579A" w14:textId="77777777" w:rsidR="0084205B"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As you can see, the large number of overlapping data points makes it difficult to discern any patterns or trends in the data. This is a prime example of visual clutter because it hinders the user's ability to extract meaning from the visualization.</w:t>
      </w:r>
    </w:p>
    <w:p w14:paraId="4BA8BE2C" w14:textId="77777777" w:rsidR="00F74901" w:rsidRPr="00F74901" w:rsidRDefault="00F74901" w:rsidP="0084205B">
      <w:pPr>
        <w:spacing w:before="240" w:after="240" w:line="420" w:lineRule="atLeast"/>
        <w:rPr>
          <w:rFonts w:ascii="Times New Roman" w:eastAsia="Times New Roman" w:hAnsi="Times New Roman" w:cs="Times New Roman"/>
          <w:color w:val="1F1F1F"/>
          <w:kern w:val="0"/>
          <w:sz w:val="28"/>
          <w:szCs w:val="28"/>
          <w14:ligatures w14:val="none"/>
        </w:rPr>
      </w:pPr>
    </w:p>
    <w:p w14:paraId="38AB6857" w14:textId="77777777" w:rsidR="0084205B" w:rsidRPr="00F74901" w:rsidRDefault="0084205B" w:rsidP="0084205B">
      <w:pPr>
        <w:spacing w:after="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b/>
          <w:bCs/>
          <w:color w:val="1F1F1F"/>
          <w:kern w:val="0"/>
          <w:sz w:val="28"/>
          <w:szCs w:val="28"/>
          <w:bdr w:val="none" w:sz="0" w:space="0" w:color="auto" w:frame="1"/>
          <w14:ligatures w14:val="none"/>
        </w:rPr>
        <w:lastRenderedPageBreak/>
        <w:t>Improved Visualization: Techniques to Reduce Clutter</w:t>
      </w:r>
    </w:p>
    <w:p w14:paraId="22CEB0B1" w14:textId="77777777" w:rsidR="0084205B" w:rsidRPr="00F74901"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The authors propose several techniques to reduce clutter in scatter plots:</w:t>
      </w:r>
    </w:p>
    <w:p w14:paraId="6E5D3D08" w14:textId="77777777" w:rsidR="0084205B" w:rsidRPr="00F44326" w:rsidRDefault="0084205B" w:rsidP="0084205B">
      <w:pPr>
        <w:numPr>
          <w:ilvl w:val="0"/>
          <w:numId w:val="1"/>
        </w:numPr>
        <w:spacing w:after="0" w:line="420" w:lineRule="atLeast"/>
        <w:rPr>
          <w:rFonts w:ascii="Times New Roman" w:eastAsia="Times New Roman" w:hAnsi="Times New Roman" w:cs="Times New Roman"/>
          <w:color w:val="1F1F1F"/>
          <w:kern w:val="0"/>
          <w:sz w:val="24"/>
          <w:szCs w:val="24"/>
          <w14:ligatures w14:val="none"/>
        </w:rPr>
      </w:pPr>
      <w:r w:rsidRPr="002902F6">
        <w:rPr>
          <w:rFonts w:ascii="Times New Roman" w:eastAsia="Times New Roman" w:hAnsi="Times New Roman" w:cs="Times New Roman"/>
          <w:b/>
          <w:bCs/>
          <w:color w:val="1F1F1F"/>
          <w:kern w:val="0"/>
          <w:sz w:val="28"/>
          <w:szCs w:val="28"/>
          <w:u w:val="single"/>
          <w:bdr w:val="none" w:sz="0" w:space="0" w:color="auto" w:frame="1"/>
          <w14:ligatures w14:val="none"/>
        </w:rPr>
        <w:t>Jittering:</w:t>
      </w:r>
      <w:r w:rsidRPr="00F74901">
        <w:rPr>
          <w:rFonts w:ascii="Times New Roman" w:eastAsia="Times New Roman" w:hAnsi="Times New Roman" w:cs="Times New Roman"/>
          <w:color w:val="1F1F1F"/>
          <w:kern w:val="0"/>
          <w:sz w:val="28"/>
          <w:szCs w:val="28"/>
          <w14:ligatures w14:val="none"/>
        </w:rPr>
        <w:t xml:space="preserve"> Slightly randomize the position of data points along the x or y axis while maintaining their original values. This helps to separate overlapping points and make them more distinguishable</w:t>
      </w:r>
      <w:r w:rsidRPr="0084205B">
        <w:rPr>
          <w:rFonts w:ascii="Times New Roman" w:eastAsia="Times New Roman" w:hAnsi="Times New Roman" w:cs="Times New Roman"/>
          <w:color w:val="1F1F1F"/>
          <w:kern w:val="0"/>
          <w:sz w:val="24"/>
          <w:szCs w:val="24"/>
          <w14:ligatures w14:val="none"/>
        </w:rPr>
        <w:t>.</w:t>
      </w:r>
    </w:p>
    <w:p w14:paraId="3026C38C" w14:textId="65F95C11" w:rsidR="00B67CC7" w:rsidRPr="0084205B" w:rsidRDefault="00B67CC7" w:rsidP="00B67CC7">
      <w:pPr>
        <w:spacing w:after="0" w:line="420" w:lineRule="atLeast"/>
        <w:ind w:left="720"/>
        <w:rPr>
          <w:rFonts w:ascii="Times New Roman" w:eastAsia="Times New Roman" w:hAnsi="Times New Roman" w:cs="Times New Roman"/>
          <w:color w:val="1F1F1F"/>
          <w:kern w:val="0"/>
          <w:sz w:val="24"/>
          <w:szCs w:val="24"/>
          <w14:ligatures w14:val="none"/>
        </w:rPr>
      </w:pPr>
      <w:r w:rsidRPr="00F44326">
        <w:rPr>
          <w:rFonts w:ascii="Times New Roman" w:eastAsia="Times New Roman" w:hAnsi="Times New Roman" w:cs="Times New Roman"/>
          <w:noProof/>
          <w:color w:val="1F1F1F"/>
          <w:kern w:val="0"/>
          <w:sz w:val="24"/>
          <w:szCs w:val="24"/>
        </w:rPr>
        <w:drawing>
          <wp:inline distT="0" distB="0" distL="0" distR="0" wp14:anchorId="2A4DEAF8" wp14:editId="412A65A4">
            <wp:extent cx="4083050" cy="4083050"/>
            <wp:effectExtent l="0" t="0" r="0" b="6350"/>
            <wp:docPr id="337533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627" name="Picture 337533627"/>
                    <pic:cNvPicPr/>
                  </pic:nvPicPr>
                  <pic:blipFill>
                    <a:blip r:embed="rId8">
                      <a:extLst>
                        <a:ext uri="{28A0092B-C50C-407E-A947-70E740481C1C}">
                          <a14:useLocalDpi xmlns:a14="http://schemas.microsoft.com/office/drawing/2010/main" val="0"/>
                        </a:ext>
                      </a:extLst>
                    </a:blip>
                    <a:stretch>
                      <a:fillRect/>
                    </a:stretch>
                  </pic:blipFill>
                  <pic:spPr>
                    <a:xfrm>
                      <a:off x="0" y="0"/>
                      <a:ext cx="4083050" cy="4083050"/>
                    </a:xfrm>
                    <a:prstGeom prst="rect">
                      <a:avLst/>
                    </a:prstGeom>
                  </pic:spPr>
                </pic:pic>
              </a:graphicData>
            </a:graphic>
          </wp:inline>
        </w:drawing>
      </w:r>
    </w:p>
    <w:p w14:paraId="09FB47BB" w14:textId="77777777" w:rsidR="0084205B" w:rsidRPr="00F74901" w:rsidRDefault="0084205B" w:rsidP="0084205B">
      <w:pPr>
        <w:numPr>
          <w:ilvl w:val="0"/>
          <w:numId w:val="2"/>
        </w:numPr>
        <w:spacing w:after="0" w:line="420" w:lineRule="atLeast"/>
        <w:rPr>
          <w:rFonts w:ascii="Times New Roman" w:eastAsia="Times New Roman" w:hAnsi="Times New Roman" w:cs="Times New Roman"/>
          <w:color w:val="1F1F1F"/>
          <w:kern w:val="0"/>
          <w:sz w:val="28"/>
          <w:szCs w:val="28"/>
          <w14:ligatures w14:val="none"/>
        </w:rPr>
      </w:pPr>
      <w:r w:rsidRPr="002902F6">
        <w:rPr>
          <w:rFonts w:ascii="Times New Roman" w:eastAsia="Times New Roman" w:hAnsi="Times New Roman" w:cs="Times New Roman"/>
          <w:b/>
          <w:bCs/>
          <w:color w:val="1F1F1F"/>
          <w:kern w:val="0"/>
          <w:sz w:val="28"/>
          <w:szCs w:val="28"/>
          <w:u w:val="single"/>
          <w:bdr w:val="none" w:sz="0" w:space="0" w:color="auto" w:frame="1"/>
          <w14:ligatures w14:val="none"/>
        </w:rPr>
        <w:t>Brushing and Linking:</w:t>
      </w:r>
      <w:r w:rsidRPr="00F74901">
        <w:rPr>
          <w:rFonts w:ascii="Times New Roman" w:eastAsia="Times New Roman" w:hAnsi="Times New Roman" w:cs="Times New Roman"/>
          <w:color w:val="1F1F1F"/>
          <w:kern w:val="0"/>
          <w:sz w:val="28"/>
          <w:szCs w:val="28"/>
          <w14:ligatures w14:val="none"/>
        </w:rPr>
        <w:t xml:space="preserve"> Implement interactive features that allow users to highlight specific subsets of data points. This helps to focus on areas of interest and reduce clutter in the overall view.</w:t>
      </w:r>
    </w:p>
    <w:p w14:paraId="5867FBC7" w14:textId="44915C0E" w:rsidR="00D711C4" w:rsidRDefault="00D711C4" w:rsidP="00D711C4">
      <w:pPr>
        <w:spacing w:after="0" w:line="420" w:lineRule="atLeast"/>
        <w:ind w:left="720"/>
        <w:rPr>
          <w:rFonts w:ascii="Times New Roman" w:eastAsia="Times New Roman" w:hAnsi="Times New Roman" w:cs="Times New Roman"/>
          <w:color w:val="1F1F1F"/>
          <w:kern w:val="0"/>
          <w:sz w:val="24"/>
          <w:szCs w:val="24"/>
          <w14:ligatures w14:val="none"/>
        </w:rPr>
      </w:pPr>
      <w:r w:rsidRPr="00F44326">
        <w:rPr>
          <w:rFonts w:ascii="Times New Roman" w:eastAsia="Times New Roman" w:hAnsi="Times New Roman" w:cs="Times New Roman"/>
          <w:noProof/>
          <w:color w:val="1F1F1F"/>
          <w:kern w:val="0"/>
          <w:sz w:val="24"/>
          <w:szCs w:val="24"/>
        </w:rPr>
        <w:lastRenderedPageBreak/>
        <w:drawing>
          <wp:inline distT="0" distB="0" distL="0" distR="0" wp14:anchorId="17855C15" wp14:editId="528F8E4B">
            <wp:extent cx="3295650" cy="2540000"/>
            <wp:effectExtent l="0" t="0" r="0" b="0"/>
            <wp:docPr id="12071755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5535"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9936" t="16904" r="34615" b="7123"/>
                    <a:stretch/>
                  </pic:blipFill>
                  <pic:spPr bwMode="auto">
                    <a:xfrm>
                      <a:off x="0" y="0"/>
                      <a:ext cx="3295650" cy="2540000"/>
                    </a:xfrm>
                    <a:prstGeom prst="rect">
                      <a:avLst/>
                    </a:prstGeom>
                    <a:ln>
                      <a:noFill/>
                    </a:ln>
                    <a:extLst>
                      <a:ext uri="{53640926-AAD7-44D8-BBD7-CCE9431645EC}">
                        <a14:shadowObscured xmlns:a14="http://schemas.microsoft.com/office/drawing/2010/main"/>
                      </a:ext>
                    </a:extLst>
                  </pic:spPr>
                </pic:pic>
              </a:graphicData>
            </a:graphic>
          </wp:inline>
        </w:drawing>
      </w:r>
    </w:p>
    <w:p w14:paraId="5B16B800" w14:textId="77777777" w:rsidR="00F74901" w:rsidRPr="0084205B" w:rsidRDefault="00F74901" w:rsidP="00D711C4">
      <w:pPr>
        <w:spacing w:after="0" w:line="420" w:lineRule="atLeast"/>
        <w:ind w:left="720"/>
        <w:rPr>
          <w:rFonts w:ascii="Times New Roman" w:eastAsia="Times New Roman" w:hAnsi="Times New Roman" w:cs="Times New Roman"/>
          <w:color w:val="1F1F1F"/>
          <w:kern w:val="0"/>
          <w:sz w:val="24"/>
          <w:szCs w:val="24"/>
          <w14:ligatures w14:val="none"/>
        </w:rPr>
      </w:pPr>
    </w:p>
    <w:p w14:paraId="07FB9319" w14:textId="77777777" w:rsidR="0084205B" w:rsidRPr="00F74901" w:rsidRDefault="0084205B" w:rsidP="0084205B">
      <w:pPr>
        <w:numPr>
          <w:ilvl w:val="0"/>
          <w:numId w:val="3"/>
        </w:numPr>
        <w:spacing w:after="0" w:line="420" w:lineRule="atLeast"/>
        <w:rPr>
          <w:rFonts w:ascii="Times New Roman" w:eastAsia="Times New Roman" w:hAnsi="Times New Roman" w:cs="Times New Roman"/>
          <w:color w:val="1F1F1F"/>
          <w:kern w:val="0"/>
          <w:sz w:val="28"/>
          <w:szCs w:val="28"/>
          <w14:ligatures w14:val="none"/>
        </w:rPr>
      </w:pPr>
      <w:r w:rsidRPr="002902F6">
        <w:rPr>
          <w:rFonts w:ascii="Times New Roman" w:eastAsia="Times New Roman" w:hAnsi="Times New Roman" w:cs="Times New Roman"/>
          <w:b/>
          <w:bCs/>
          <w:color w:val="1F1F1F"/>
          <w:kern w:val="0"/>
          <w:sz w:val="28"/>
          <w:szCs w:val="28"/>
          <w:u w:val="single"/>
          <w:bdr w:val="none" w:sz="0" w:space="0" w:color="auto" w:frame="1"/>
          <w14:ligatures w14:val="none"/>
        </w:rPr>
        <w:t>Hierarchical Clustering:</w:t>
      </w:r>
      <w:r w:rsidRPr="00F74901">
        <w:rPr>
          <w:rFonts w:ascii="Times New Roman" w:eastAsia="Times New Roman" w:hAnsi="Times New Roman" w:cs="Times New Roman"/>
          <w:color w:val="1F1F1F"/>
          <w:kern w:val="0"/>
          <w:sz w:val="28"/>
          <w:szCs w:val="28"/>
          <w14:ligatures w14:val="none"/>
        </w:rPr>
        <w:t xml:space="preserve"> Group similar data points together and represent them with a single symbol or marker. This can be particularly useful for large datasets with many overlapping points.</w:t>
      </w:r>
    </w:p>
    <w:p w14:paraId="5946E878" w14:textId="77777777" w:rsidR="0084205B" w:rsidRPr="00F74901"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By applying these techniques, we can create a scatter plot that is less cluttered and allows for easier identification of patterns and trends in the data.</w:t>
      </w:r>
    </w:p>
    <w:p w14:paraId="12814165" w14:textId="77777777" w:rsidR="0084205B" w:rsidRPr="00F74901" w:rsidRDefault="0084205B" w:rsidP="0084205B">
      <w:pPr>
        <w:spacing w:before="240" w:after="240" w:line="420" w:lineRule="atLeast"/>
        <w:rPr>
          <w:rFonts w:ascii="Times New Roman" w:eastAsia="Times New Roman" w:hAnsi="Times New Roman" w:cs="Times New Roman"/>
          <w:color w:val="1F1F1F"/>
          <w:kern w:val="0"/>
          <w:sz w:val="28"/>
          <w:szCs w:val="28"/>
          <w14:ligatures w14:val="none"/>
        </w:rPr>
      </w:pPr>
      <w:r w:rsidRPr="00F74901">
        <w:rPr>
          <w:rFonts w:ascii="Times New Roman" w:eastAsia="Times New Roman" w:hAnsi="Times New Roman" w:cs="Times New Roman"/>
          <w:color w:val="1F1F1F"/>
          <w:kern w:val="0"/>
          <w:sz w:val="28"/>
          <w:szCs w:val="28"/>
          <w14:ligatures w14:val="none"/>
        </w:rPr>
        <w:t>This example from "Measuring Visual Clutter" demonstrates how a visualization can become cluttered due to an overwhelming number of data points. By implementing techniques like jittering, brushing and linking, or hierarchical clustering, we can improve the clarity and effectiveness of information visualizations.</w:t>
      </w:r>
    </w:p>
    <w:p w14:paraId="415073CA" w14:textId="77777777" w:rsidR="00366220" w:rsidRDefault="00366220" w:rsidP="006A0380">
      <w:pPr>
        <w:rPr>
          <w:rFonts w:ascii="Times New Roman" w:hAnsi="Times New Roman" w:cs="Times New Roman"/>
          <w:b/>
          <w:bCs/>
          <w:sz w:val="28"/>
          <w:szCs w:val="28"/>
        </w:rPr>
      </w:pPr>
    </w:p>
    <w:p w14:paraId="6C2EFA95" w14:textId="77777777" w:rsidR="00F74901" w:rsidRDefault="00F74901" w:rsidP="006A0380">
      <w:pPr>
        <w:rPr>
          <w:rFonts w:ascii="Times New Roman" w:hAnsi="Times New Roman" w:cs="Times New Roman"/>
          <w:b/>
          <w:bCs/>
          <w:sz w:val="28"/>
          <w:szCs w:val="28"/>
        </w:rPr>
      </w:pPr>
    </w:p>
    <w:p w14:paraId="5862F914" w14:textId="77777777" w:rsidR="00F74901" w:rsidRDefault="00F74901" w:rsidP="006A0380">
      <w:pPr>
        <w:rPr>
          <w:rFonts w:ascii="Times New Roman" w:hAnsi="Times New Roman" w:cs="Times New Roman"/>
          <w:b/>
          <w:bCs/>
          <w:sz w:val="28"/>
          <w:szCs w:val="28"/>
        </w:rPr>
      </w:pPr>
    </w:p>
    <w:p w14:paraId="0770E08C" w14:textId="77777777" w:rsidR="00F74901" w:rsidRDefault="00F74901" w:rsidP="006A0380">
      <w:pPr>
        <w:rPr>
          <w:rFonts w:ascii="Times New Roman" w:hAnsi="Times New Roman" w:cs="Times New Roman"/>
          <w:b/>
          <w:bCs/>
          <w:sz w:val="28"/>
          <w:szCs w:val="28"/>
        </w:rPr>
      </w:pPr>
    </w:p>
    <w:p w14:paraId="423B35A6" w14:textId="77777777" w:rsidR="00F74901" w:rsidRDefault="00F74901" w:rsidP="006A0380">
      <w:pPr>
        <w:rPr>
          <w:rFonts w:ascii="Times New Roman" w:hAnsi="Times New Roman" w:cs="Times New Roman"/>
          <w:b/>
          <w:bCs/>
          <w:sz w:val="28"/>
          <w:szCs w:val="28"/>
        </w:rPr>
      </w:pPr>
    </w:p>
    <w:p w14:paraId="5273B273" w14:textId="77777777" w:rsidR="00F74901" w:rsidRDefault="00F74901" w:rsidP="006A0380">
      <w:pPr>
        <w:rPr>
          <w:rFonts w:ascii="Times New Roman" w:hAnsi="Times New Roman" w:cs="Times New Roman"/>
          <w:b/>
          <w:bCs/>
          <w:sz w:val="28"/>
          <w:szCs w:val="28"/>
        </w:rPr>
      </w:pPr>
    </w:p>
    <w:p w14:paraId="62E69142" w14:textId="77777777" w:rsidR="00F74901" w:rsidRDefault="00F74901" w:rsidP="006A0380">
      <w:pPr>
        <w:rPr>
          <w:rFonts w:ascii="Times New Roman" w:hAnsi="Times New Roman" w:cs="Times New Roman"/>
          <w:b/>
          <w:bCs/>
          <w:sz w:val="28"/>
          <w:szCs w:val="28"/>
        </w:rPr>
      </w:pPr>
    </w:p>
    <w:p w14:paraId="7C8B552C" w14:textId="47310BDD" w:rsidR="00F54E6B" w:rsidRDefault="00366220" w:rsidP="006A0380">
      <w:pPr>
        <w:rPr>
          <w:rFonts w:ascii="Times New Roman" w:hAnsi="Times New Roman" w:cs="Times New Roman"/>
          <w:b/>
          <w:bCs/>
          <w:sz w:val="28"/>
          <w:szCs w:val="28"/>
        </w:rPr>
      </w:pPr>
      <w:r w:rsidRPr="00171722">
        <w:rPr>
          <w:rFonts w:ascii="Times New Roman" w:hAnsi="Times New Roman" w:cs="Times New Roman"/>
          <w:b/>
          <w:bCs/>
          <w:sz w:val="28"/>
          <w:szCs w:val="28"/>
          <w:u w:val="single"/>
        </w:rPr>
        <w:lastRenderedPageBreak/>
        <w:t>1.4</w:t>
      </w:r>
      <w:r>
        <w:rPr>
          <w:rFonts w:ascii="Times New Roman" w:hAnsi="Times New Roman" w:cs="Times New Roman"/>
          <w:b/>
          <w:bCs/>
          <w:sz w:val="28"/>
          <w:szCs w:val="28"/>
        </w:rPr>
        <w:t xml:space="preserve"> </w:t>
      </w:r>
      <w:r w:rsidR="006A0380" w:rsidRPr="006A0380">
        <w:rPr>
          <w:rFonts w:ascii="Times New Roman" w:hAnsi="Times New Roman" w:cs="Times New Roman"/>
          <w:b/>
          <w:bCs/>
          <w:sz w:val="28"/>
          <w:szCs w:val="28"/>
        </w:rPr>
        <w:t>What are your own ideas about how the example in 1.3 can be further addressed?</w:t>
      </w:r>
      <w:r w:rsidR="002902F6">
        <w:rPr>
          <w:rFonts w:ascii="Times New Roman" w:hAnsi="Times New Roman" w:cs="Times New Roman"/>
          <w:b/>
          <w:bCs/>
          <w:sz w:val="28"/>
          <w:szCs w:val="28"/>
        </w:rPr>
        <w:t xml:space="preserve"> (10)</w:t>
      </w:r>
    </w:p>
    <w:p w14:paraId="72B8C390" w14:textId="5293910E" w:rsidR="00274B00" w:rsidRPr="00171722" w:rsidRDefault="00171722" w:rsidP="00274B00">
      <w:pPr>
        <w:pStyle w:val="NormalWeb"/>
        <w:spacing w:before="0" w:beforeAutospacing="0" w:after="240" w:afterAutospacing="0" w:line="420" w:lineRule="atLeast"/>
        <w:rPr>
          <w:color w:val="1F1F1F"/>
          <w:sz w:val="28"/>
          <w:szCs w:val="28"/>
        </w:rPr>
      </w:pPr>
      <w:r w:rsidRPr="00171722">
        <w:rPr>
          <w:b/>
          <w:bCs/>
          <w:color w:val="1F1F1F"/>
          <w:sz w:val="28"/>
          <w:szCs w:val="28"/>
          <w:u w:val="single"/>
        </w:rPr>
        <w:t>Ans:</w:t>
      </w:r>
      <w:r>
        <w:rPr>
          <w:color w:val="1F1F1F"/>
          <w:sz w:val="28"/>
          <w:szCs w:val="28"/>
        </w:rPr>
        <w:t xml:space="preserve"> </w:t>
      </w:r>
      <w:r w:rsidR="00274B00" w:rsidRPr="00171722">
        <w:rPr>
          <w:color w:val="1F1F1F"/>
          <w:sz w:val="28"/>
          <w:szCs w:val="28"/>
        </w:rPr>
        <w:t>Here are some additional ideas on how to address the visual clutter in the above mentioned scatter plot example:</w:t>
      </w:r>
    </w:p>
    <w:p w14:paraId="35336107"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Transparency:</w:t>
      </w:r>
      <w:r w:rsidRPr="00171722">
        <w:rPr>
          <w:color w:val="1F1F1F"/>
          <w:sz w:val="28"/>
          <w:szCs w:val="28"/>
        </w:rPr>
        <w:t xml:space="preserve"> Implementing transparency for data points can help reveal underlying patterns even with overlapping points. Denser areas will appear darker, allowing users to visually identify regions with higher data concentration.</w:t>
      </w:r>
    </w:p>
    <w:p w14:paraId="0F1E0ACF"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Density Plots:</w:t>
      </w:r>
      <w:r w:rsidRPr="00171722">
        <w:rPr>
          <w:color w:val="1F1F1F"/>
          <w:sz w:val="28"/>
          <w:szCs w:val="28"/>
        </w:rPr>
        <w:t xml:space="preserve"> Consider using a density plot instead of a scatter plot. Density plots visualize the distribution of data points without individual markers. This can be a good option for large datasets where individual points get lost in the clutter.</w:t>
      </w:r>
    </w:p>
    <w:p w14:paraId="0E9162B2"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Shape Coding:</w:t>
      </w:r>
      <w:r w:rsidRPr="00171722">
        <w:rPr>
          <w:color w:val="1F1F1F"/>
          <w:sz w:val="28"/>
          <w:szCs w:val="28"/>
        </w:rPr>
        <w:t xml:space="preserve"> Utilize shape coding to represent additional data attributes. For example, circle size could represent another data variable, allowing for a more information-dense visualization.</w:t>
      </w:r>
    </w:p>
    <w:p w14:paraId="7A8402AE"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Color Mapping:</w:t>
      </w:r>
      <w:r w:rsidRPr="00171722">
        <w:rPr>
          <w:color w:val="1F1F1F"/>
          <w:sz w:val="28"/>
          <w:szCs w:val="28"/>
        </w:rPr>
        <w:t xml:space="preserve"> Employ color gradients to represent a third data variable. This can be particularly useful if there's a trend or correlation between the color and the data points' positions.</w:t>
      </w:r>
    </w:p>
    <w:p w14:paraId="3567BA02"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Interactive Features:</w:t>
      </w:r>
      <w:r w:rsidRPr="00171722">
        <w:rPr>
          <w:color w:val="1F1F1F"/>
          <w:sz w:val="28"/>
          <w:szCs w:val="28"/>
        </w:rPr>
        <w:t xml:space="preserve"> Go beyond brushing and linking. Allow users to zoom in on specific areas to see details or implement filters to focus on subsets of data based on different criteria.</w:t>
      </w:r>
    </w:p>
    <w:p w14:paraId="6757AEAC" w14:textId="77777777" w:rsidR="00274B00" w:rsidRPr="00171722" w:rsidRDefault="00274B00" w:rsidP="00274B00">
      <w:pPr>
        <w:pStyle w:val="NormalWeb"/>
        <w:numPr>
          <w:ilvl w:val="0"/>
          <w:numId w:val="4"/>
        </w:numPr>
        <w:spacing w:before="0" w:beforeAutospacing="0" w:after="0" w:afterAutospacing="0" w:line="420" w:lineRule="atLeast"/>
        <w:rPr>
          <w:color w:val="1F1F1F"/>
          <w:sz w:val="28"/>
          <w:szCs w:val="28"/>
        </w:rPr>
      </w:pPr>
      <w:r w:rsidRPr="00171722">
        <w:rPr>
          <w:rStyle w:val="Strong"/>
          <w:rFonts w:eastAsiaTheme="majorEastAsia"/>
          <w:color w:val="1F1F1F"/>
          <w:sz w:val="28"/>
          <w:szCs w:val="28"/>
          <w:u w:val="single"/>
          <w:bdr w:val="none" w:sz="0" w:space="0" w:color="auto" w:frame="1"/>
        </w:rPr>
        <w:t>Combining Techniques:</w:t>
      </w:r>
      <w:r w:rsidRPr="00171722">
        <w:rPr>
          <w:color w:val="1F1F1F"/>
          <w:sz w:val="28"/>
          <w:szCs w:val="28"/>
        </w:rPr>
        <w:t xml:space="preserve"> Don't be afraid to combine multiple approaches. Jittering with transparency or density plots with color mapping can be effective solutions depending on the data and the insights you want to highlight.</w:t>
      </w:r>
    </w:p>
    <w:p w14:paraId="19CE363D" w14:textId="6950FBCE" w:rsidR="00171722" w:rsidRDefault="005D4F01" w:rsidP="00171722">
      <w:pPr>
        <w:pStyle w:val="NormalWeb"/>
        <w:spacing w:before="240" w:beforeAutospacing="0" w:after="240" w:afterAutospacing="0" w:line="420" w:lineRule="atLeast"/>
        <w:rPr>
          <w:color w:val="1F1F1F"/>
          <w:sz w:val="28"/>
          <w:szCs w:val="28"/>
        </w:rPr>
      </w:pPr>
      <w:r w:rsidRPr="00171722">
        <w:rPr>
          <w:color w:val="1F1F1F"/>
          <w:sz w:val="28"/>
          <w:szCs w:val="28"/>
        </w:rPr>
        <w:t>T</w:t>
      </w:r>
      <w:r w:rsidR="00274B00" w:rsidRPr="00171722">
        <w:rPr>
          <w:color w:val="1F1F1F"/>
          <w:sz w:val="28"/>
          <w:szCs w:val="28"/>
        </w:rPr>
        <w:t>he best approach depends on the type of data, the message you want to convey, and your target audience. Consider these additional ideas and choose the technique that best reduces clutter while maintaining clarity and effectively presenting the data insights.</w:t>
      </w:r>
    </w:p>
    <w:p w14:paraId="7708179E" w14:textId="3FF57A36" w:rsidR="00171722" w:rsidRPr="004C76BD" w:rsidRDefault="004C76BD" w:rsidP="004C76BD">
      <w:pPr>
        <w:pStyle w:val="NormalWeb"/>
        <w:shd w:val="clear" w:color="auto" w:fill="FFFFFF" w:themeFill="background1"/>
        <w:spacing w:before="240" w:beforeAutospacing="0" w:after="240" w:afterAutospacing="0" w:line="420" w:lineRule="atLeast"/>
        <w:rPr>
          <w:b/>
          <w:bCs/>
          <w:color w:val="1F1F1F"/>
          <w:sz w:val="28"/>
          <w:szCs w:val="28"/>
        </w:rPr>
      </w:pPr>
      <w:r w:rsidRPr="004C76BD">
        <w:rPr>
          <w:rStyle w:val="textlayer--absolute"/>
          <w:rFonts w:eastAsiaTheme="majorEastAsia"/>
          <w:b/>
          <w:bCs/>
          <w:sz w:val="28"/>
          <w:szCs w:val="28"/>
          <w:shd w:val="clear" w:color="auto" w:fill="FFFFFF" w:themeFill="background1"/>
        </w:rPr>
        <w:lastRenderedPageBreak/>
        <w:t xml:space="preserve">2. </w:t>
      </w:r>
      <w:r w:rsidRPr="004C76BD">
        <w:rPr>
          <w:rStyle w:val="textlayer--absolute"/>
          <w:rFonts w:eastAsiaTheme="majorEastAsia"/>
          <w:b/>
          <w:bCs/>
          <w:sz w:val="28"/>
          <w:szCs w:val="28"/>
          <w:shd w:val="clear" w:color="auto" w:fill="FFFFFF" w:themeFill="background1"/>
        </w:rPr>
        <w:t>Interaction is an indispensable part for a visual analytics system of big data. Please</w:t>
      </w:r>
      <w:r w:rsidRPr="004C76BD">
        <w:rPr>
          <w:b/>
          <w:bCs/>
          <w:color w:val="000000"/>
          <w:sz w:val="28"/>
          <w:szCs w:val="28"/>
          <w:shd w:val="clear" w:color="auto" w:fill="FFFFFF" w:themeFill="background1"/>
        </w:rPr>
        <w:t xml:space="preserve"> </w:t>
      </w:r>
      <w:r w:rsidRPr="004C76BD">
        <w:rPr>
          <w:rStyle w:val="textlayer--absolute"/>
          <w:rFonts w:eastAsiaTheme="majorEastAsia"/>
          <w:b/>
          <w:bCs/>
          <w:sz w:val="28"/>
          <w:szCs w:val="28"/>
          <w:shd w:val="clear" w:color="auto" w:fill="FFFFFF" w:themeFill="background1"/>
        </w:rPr>
        <w:t>answer the following</w:t>
      </w:r>
      <w:r w:rsidRPr="004C76BD">
        <w:rPr>
          <w:rStyle w:val="textlayer--absolute"/>
          <w:rFonts w:eastAsiaTheme="majorEastAsia"/>
          <w:b/>
          <w:bCs/>
          <w:sz w:val="28"/>
          <w:szCs w:val="28"/>
          <w:shd w:val="clear" w:color="auto" w:fill="F2F2F2"/>
        </w:rPr>
        <w:t xml:space="preserve"> </w:t>
      </w:r>
      <w:r w:rsidR="002902F6" w:rsidRPr="004C76BD">
        <w:rPr>
          <w:rStyle w:val="textlayer--absolute"/>
          <w:rFonts w:eastAsiaTheme="majorEastAsia"/>
          <w:b/>
          <w:bCs/>
          <w:sz w:val="28"/>
          <w:szCs w:val="28"/>
          <w:shd w:val="clear" w:color="auto" w:fill="FFFFFF" w:themeFill="background1"/>
        </w:rPr>
        <w:t>questions:</w:t>
      </w:r>
    </w:p>
    <w:p w14:paraId="219D7553" w14:textId="487CCD2B" w:rsidR="00BE3C4F" w:rsidRPr="004D6E19" w:rsidRDefault="004C76BD" w:rsidP="00646A98">
      <w:pPr>
        <w:rPr>
          <w:rFonts w:ascii="Times New Roman" w:hAnsi="Times New Roman" w:cs="Times New Roman"/>
          <w:b/>
          <w:bCs/>
          <w:sz w:val="28"/>
          <w:szCs w:val="28"/>
        </w:rPr>
      </w:pPr>
      <w:r w:rsidRPr="006D3C04">
        <w:rPr>
          <w:rFonts w:ascii="Times New Roman" w:hAnsi="Times New Roman" w:cs="Times New Roman"/>
          <w:b/>
          <w:bCs/>
          <w:sz w:val="28"/>
          <w:szCs w:val="28"/>
          <w:u w:val="single"/>
        </w:rPr>
        <w:t>2.1</w:t>
      </w:r>
      <w:r>
        <w:rPr>
          <w:rFonts w:ascii="Times New Roman" w:hAnsi="Times New Roman" w:cs="Times New Roman"/>
          <w:b/>
          <w:bCs/>
          <w:sz w:val="28"/>
          <w:szCs w:val="28"/>
        </w:rPr>
        <w:t xml:space="preserve"> </w:t>
      </w:r>
      <w:r w:rsidR="00646A98" w:rsidRPr="004D6E19">
        <w:rPr>
          <w:rFonts w:ascii="Times New Roman" w:hAnsi="Times New Roman" w:cs="Times New Roman"/>
          <w:b/>
          <w:bCs/>
          <w:sz w:val="28"/>
          <w:szCs w:val="28"/>
        </w:rPr>
        <w:t>Why do we need interaction in information visualization systems?</w:t>
      </w:r>
      <w:r w:rsidR="006D3C04">
        <w:rPr>
          <w:rFonts w:ascii="Times New Roman" w:hAnsi="Times New Roman" w:cs="Times New Roman"/>
          <w:b/>
          <w:bCs/>
          <w:sz w:val="28"/>
          <w:szCs w:val="28"/>
        </w:rPr>
        <w:t xml:space="preserve"> (10)</w:t>
      </w:r>
    </w:p>
    <w:p w14:paraId="7B9CD4E0" w14:textId="55A53A5D" w:rsidR="00E314FD" w:rsidRPr="006D3C04" w:rsidRDefault="006D3C04" w:rsidP="00E314FD">
      <w:pPr>
        <w:spacing w:before="240" w:after="24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u w:val="single"/>
          <w14:ligatures w14:val="none"/>
        </w:rPr>
        <w:t>Ans:</w:t>
      </w:r>
      <w:r>
        <w:rPr>
          <w:rFonts w:ascii="Times New Roman" w:eastAsia="Times New Roman" w:hAnsi="Times New Roman" w:cs="Times New Roman"/>
          <w:color w:val="1F1F1F"/>
          <w:kern w:val="0"/>
          <w:sz w:val="28"/>
          <w:szCs w:val="28"/>
          <w14:ligatures w14:val="none"/>
        </w:rPr>
        <w:t xml:space="preserve"> </w:t>
      </w:r>
      <w:r w:rsidR="00E314FD" w:rsidRPr="006D3C04">
        <w:rPr>
          <w:rFonts w:ascii="Times New Roman" w:eastAsia="Times New Roman" w:hAnsi="Times New Roman" w:cs="Times New Roman"/>
          <w:color w:val="1F1F1F"/>
          <w:kern w:val="0"/>
          <w:sz w:val="28"/>
          <w:szCs w:val="28"/>
          <w14:ligatures w14:val="none"/>
        </w:rPr>
        <w:t>Data can be overwhelming, and static visualizations have limits. Here's why interaction is crucial:</w:t>
      </w:r>
    </w:p>
    <w:p w14:paraId="4A9F9308"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Combating Overload:</w:t>
      </w:r>
    </w:p>
    <w:p w14:paraId="66D864E8" w14:textId="77777777" w:rsidR="00E314FD" w:rsidRPr="006D3C04" w:rsidRDefault="00E314FD" w:rsidP="00E314FD">
      <w:pPr>
        <w:numPr>
          <w:ilvl w:val="0"/>
          <w:numId w:val="5"/>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Limited Space, Big Data:</w:t>
      </w:r>
      <w:r w:rsidRPr="006D3C04">
        <w:rPr>
          <w:rFonts w:ascii="Times New Roman" w:eastAsia="Times New Roman" w:hAnsi="Times New Roman" w:cs="Times New Roman"/>
          <w:color w:val="1F1F1F"/>
          <w:kern w:val="0"/>
          <w:sz w:val="28"/>
          <w:szCs w:val="28"/>
          <w14:ligatures w14:val="none"/>
        </w:rPr>
        <w:t xml:space="preserve"> Zoom in, filter details, find hidden patterns.</w:t>
      </w:r>
    </w:p>
    <w:p w14:paraId="16A411AB" w14:textId="77777777" w:rsidR="00E314FD" w:rsidRPr="006D3C04" w:rsidRDefault="00E314FD" w:rsidP="00E314FD">
      <w:pPr>
        <w:numPr>
          <w:ilvl w:val="0"/>
          <w:numId w:val="5"/>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Complexity Unveiled:</w:t>
      </w:r>
      <w:r w:rsidRPr="006D3C04">
        <w:rPr>
          <w:rFonts w:ascii="Times New Roman" w:eastAsia="Times New Roman" w:hAnsi="Times New Roman" w:cs="Times New Roman"/>
          <w:color w:val="1F1F1F"/>
          <w:kern w:val="0"/>
          <w:sz w:val="28"/>
          <w:szCs w:val="28"/>
          <w14:ligatures w14:val="none"/>
        </w:rPr>
        <w:t xml:space="preserve"> Explore layers, understand connections.</w:t>
      </w:r>
    </w:p>
    <w:p w14:paraId="2F468A7D"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Tailoring Your Experience:</w:t>
      </w:r>
    </w:p>
    <w:p w14:paraId="403BAE2F" w14:textId="77777777" w:rsidR="00E314FD" w:rsidRPr="006D3C04" w:rsidRDefault="00E314FD" w:rsidP="00E314FD">
      <w:pPr>
        <w:numPr>
          <w:ilvl w:val="0"/>
          <w:numId w:val="6"/>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Goals Drive Insights:</w:t>
      </w:r>
      <w:r w:rsidRPr="006D3C04">
        <w:rPr>
          <w:rFonts w:ascii="Times New Roman" w:eastAsia="Times New Roman" w:hAnsi="Times New Roman" w:cs="Times New Roman"/>
          <w:color w:val="1F1F1F"/>
          <w:kern w:val="0"/>
          <w:sz w:val="28"/>
          <w:szCs w:val="28"/>
          <w14:ligatures w14:val="none"/>
        </w:rPr>
        <w:t xml:space="preserve"> Personalize the view for your specific needs.</w:t>
      </w:r>
    </w:p>
    <w:p w14:paraId="4C961392" w14:textId="77777777" w:rsidR="00E314FD" w:rsidRPr="006D3C04" w:rsidRDefault="00E314FD" w:rsidP="00E314FD">
      <w:pPr>
        <w:numPr>
          <w:ilvl w:val="0"/>
          <w:numId w:val="6"/>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Multiple Angles, One Truth:</w:t>
      </w:r>
      <w:r w:rsidRPr="006D3C04">
        <w:rPr>
          <w:rFonts w:ascii="Times New Roman" w:eastAsia="Times New Roman" w:hAnsi="Times New Roman" w:cs="Times New Roman"/>
          <w:color w:val="1F1F1F"/>
          <w:kern w:val="0"/>
          <w:sz w:val="28"/>
          <w:szCs w:val="28"/>
          <w14:ligatures w14:val="none"/>
        </w:rPr>
        <w:t xml:space="preserve"> Explore data from different perspectives.</w:t>
      </w:r>
    </w:p>
    <w:p w14:paraId="3479A15B"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Enhancing Learning:</w:t>
      </w:r>
    </w:p>
    <w:p w14:paraId="392FE751" w14:textId="77777777" w:rsidR="00E314FD" w:rsidRPr="006D3C04" w:rsidRDefault="00E314FD" w:rsidP="00E314FD">
      <w:pPr>
        <w:numPr>
          <w:ilvl w:val="0"/>
          <w:numId w:val="7"/>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Active Engagement, Deeper Understanding:</w:t>
      </w:r>
      <w:r w:rsidRPr="006D3C04">
        <w:rPr>
          <w:rFonts w:ascii="Times New Roman" w:eastAsia="Times New Roman" w:hAnsi="Times New Roman" w:cs="Times New Roman"/>
          <w:color w:val="1F1F1F"/>
          <w:kern w:val="0"/>
          <w:sz w:val="28"/>
          <w:szCs w:val="28"/>
          <w14:ligatures w14:val="none"/>
        </w:rPr>
        <w:t xml:space="preserve"> Learn by doing, test hypotheses.</w:t>
      </w:r>
    </w:p>
    <w:p w14:paraId="7DC9DE4C" w14:textId="77777777" w:rsidR="00E314FD" w:rsidRPr="006D3C04" w:rsidRDefault="00E314FD" w:rsidP="00E314FD">
      <w:pPr>
        <w:numPr>
          <w:ilvl w:val="0"/>
          <w:numId w:val="7"/>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Theory to Exploration:</w:t>
      </w:r>
      <w:r w:rsidRPr="006D3C04">
        <w:rPr>
          <w:rFonts w:ascii="Times New Roman" w:eastAsia="Times New Roman" w:hAnsi="Times New Roman" w:cs="Times New Roman"/>
          <w:color w:val="1F1F1F"/>
          <w:kern w:val="0"/>
          <w:sz w:val="28"/>
          <w:szCs w:val="28"/>
          <w14:ligatures w14:val="none"/>
        </w:rPr>
        <w:t xml:space="preserve"> Hands-on discovery for a stronger grasp.</w:t>
      </w:r>
    </w:p>
    <w:p w14:paraId="4461FB93" w14:textId="77777777" w:rsidR="00E314FD" w:rsidRPr="006D3C04" w:rsidRDefault="00E314FD" w:rsidP="00E314FD">
      <w:p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Improving Retention:</w:t>
      </w:r>
    </w:p>
    <w:p w14:paraId="71FD19D4" w14:textId="5910D21B" w:rsidR="00E314FD" w:rsidRPr="006D3C04" w:rsidRDefault="00E314FD" w:rsidP="006D3C04">
      <w:pPr>
        <w:numPr>
          <w:ilvl w:val="0"/>
          <w:numId w:val="8"/>
        </w:numPr>
        <w:spacing w:after="0" w:line="420" w:lineRule="atLeast"/>
        <w:rPr>
          <w:rFonts w:ascii="Times New Roman" w:eastAsia="Times New Roman" w:hAnsi="Times New Roman" w:cs="Times New Roman"/>
          <w:color w:val="1F1F1F"/>
          <w:kern w:val="0"/>
          <w:sz w:val="28"/>
          <w:szCs w:val="28"/>
          <w14:ligatures w14:val="none"/>
        </w:rPr>
      </w:pPr>
      <w:r w:rsidRPr="006D3C04">
        <w:rPr>
          <w:rFonts w:ascii="Times New Roman" w:eastAsia="Times New Roman" w:hAnsi="Times New Roman" w:cs="Times New Roman"/>
          <w:b/>
          <w:bCs/>
          <w:color w:val="1F1F1F"/>
          <w:kern w:val="0"/>
          <w:sz w:val="28"/>
          <w:szCs w:val="28"/>
          <w:bdr w:val="none" w:sz="0" w:space="0" w:color="auto" w:frame="1"/>
          <w14:ligatures w14:val="none"/>
        </w:rPr>
        <w:t>Memorable Discovery:</w:t>
      </w:r>
      <w:r w:rsidRPr="006D3C04">
        <w:rPr>
          <w:rFonts w:ascii="Times New Roman" w:eastAsia="Times New Roman" w:hAnsi="Times New Roman" w:cs="Times New Roman"/>
          <w:color w:val="1F1F1F"/>
          <w:kern w:val="0"/>
          <w:sz w:val="28"/>
          <w:szCs w:val="28"/>
          <w14:ligatures w14:val="none"/>
        </w:rPr>
        <w:t xml:space="preserve"> Active learning leads to better information retention.</w:t>
      </w:r>
      <w:r w:rsidR="006D3C04">
        <w:rPr>
          <w:rFonts w:ascii="Times New Roman" w:eastAsia="Times New Roman" w:hAnsi="Times New Roman" w:cs="Times New Roman"/>
          <w:color w:val="1F1F1F"/>
          <w:kern w:val="0"/>
          <w:sz w:val="28"/>
          <w:szCs w:val="28"/>
          <w14:ligatures w14:val="none"/>
        </w:rPr>
        <w:t xml:space="preserve"> </w:t>
      </w:r>
      <w:r w:rsidRPr="006D3C04">
        <w:rPr>
          <w:rFonts w:ascii="Times New Roman" w:eastAsia="Times New Roman" w:hAnsi="Times New Roman" w:cs="Times New Roman"/>
          <w:color w:val="1F1F1F"/>
          <w:kern w:val="0"/>
          <w:sz w:val="28"/>
          <w:szCs w:val="28"/>
          <w14:ligatures w14:val="none"/>
        </w:rPr>
        <w:t xml:space="preserve">Interaction bridges the gap between data and understanding. </w:t>
      </w:r>
    </w:p>
    <w:p w14:paraId="1AEE345F" w14:textId="77777777" w:rsidR="00E314FD" w:rsidRDefault="00E314FD" w:rsidP="00646A98">
      <w:pPr>
        <w:rPr>
          <w:rFonts w:ascii="Times New Roman" w:hAnsi="Times New Roman" w:cs="Times New Roman"/>
          <w:sz w:val="28"/>
          <w:szCs w:val="28"/>
        </w:rPr>
      </w:pPr>
    </w:p>
    <w:tbl>
      <w:tblPr>
        <w:tblW w:w="9911" w:type="dxa"/>
        <w:tblCellMar>
          <w:left w:w="0" w:type="dxa"/>
          <w:right w:w="0" w:type="dxa"/>
        </w:tblCellMar>
        <w:tblLook w:val="04A0" w:firstRow="1" w:lastRow="0" w:firstColumn="1" w:lastColumn="0" w:noHBand="0" w:noVBand="1"/>
      </w:tblPr>
      <w:tblGrid>
        <w:gridCol w:w="2393"/>
        <w:gridCol w:w="7518"/>
      </w:tblGrid>
      <w:tr w:rsidR="00561E9E" w:rsidRPr="00561E9E" w14:paraId="1662082D"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35D68" w14:textId="77777777" w:rsidR="00561E9E" w:rsidRPr="006D3C04" w:rsidRDefault="00561E9E" w:rsidP="00561E9E">
            <w:pPr>
              <w:spacing w:after="0" w:line="240" w:lineRule="auto"/>
              <w:rPr>
                <w:rFonts w:ascii="Times New Roman" w:eastAsia="Times New Roman" w:hAnsi="Times New Roman" w:cs="Times New Roman"/>
                <w:b/>
                <w:bCs/>
                <w:kern w:val="0"/>
                <w:sz w:val="28"/>
                <w:szCs w:val="28"/>
                <w14:ligatures w14:val="none"/>
              </w:rPr>
            </w:pPr>
            <w:r w:rsidRPr="006D3C04">
              <w:rPr>
                <w:rFonts w:ascii="Times New Roman" w:eastAsia="Times New Roman" w:hAnsi="Times New Roman" w:cs="Times New Roman"/>
                <w:b/>
                <w:bCs/>
                <w:kern w:val="0"/>
                <w:sz w:val="28"/>
                <w:szCs w:val="28"/>
                <w14:ligatures w14:val="none"/>
              </w:rPr>
              <w:t>Benefit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34EF3" w14:textId="77777777" w:rsidR="00561E9E" w:rsidRPr="006D3C04" w:rsidRDefault="00561E9E" w:rsidP="00561E9E">
            <w:pPr>
              <w:spacing w:after="0" w:line="240" w:lineRule="auto"/>
              <w:rPr>
                <w:rFonts w:ascii="Times New Roman" w:eastAsia="Times New Roman" w:hAnsi="Times New Roman" w:cs="Times New Roman"/>
                <w:b/>
                <w:bCs/>
                <w:kern w:val="0"/>
                <w:sz w:val="28"/>
                <w:szCs w:val="28"/>
                <w14:ligatures w14:val="none"/>
              </w:rPr>
            </w:pPr>
            <w:r w:rsidRPr="006D3C04">
              <w:rPr>
                <w:rFonts w:ascii="Times New Roman" w:eastAsia="Times New Roman" w:hAnsi="Times New Roman" w:cs="Times New Roman"/>
                <w:b/>
                <w:bCs/>
                <w:kern w:val="0"/>
                <w:sz w:val="28"/>
                <w:szCs w:val="28"/>
                <w14:ligatures w14:val="none"/>
              </w:rPr>
              <w:t>Description</w:t>
            </w:r>
          </w:p>
        </w:tc>
      </w:tr>
      <w:tr w:rsidR="00561E9E" w:rsidRPr="00561E9E" w14:paraId="24966E8F"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067FC"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Deeper Exploration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1020CE2"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Users can zoom in on specific data points, filter out irrelevant details, and uncover hidden patterns.</w:t>
            </w:r>
          </w:p>
        </w:tc>
      </w:tr>
      <w:tr w:rsidR="00561E9E" w:rsidRPr="00561E9E" w14:paraId="20F21D8E"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219E"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Tailored Viewpoints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4270AE"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Users can manipulate the visualization (switch views, reorder data, customize display) to suit their analytical goals and preferred perspectives.</w:t>
            </w:r>
          </w:p>
        </w:tc>
      </w:tr>
      <w:tr w:rsidR="00561E9E" w:rsidRPr="00561E9E" w14:paraId="42E0928C"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4A688"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Improved Understanding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556FFF"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Active manipulation fosters a dynamic learning process, allowing users to test hypotheses and gain a stronger mental grasp of the data.</w:t>
            </w:r>
          </w:p>
        </w:tc>
      </w:tr>
      <w:tr w:rsidR="00561E9E" w:rsidRPr="00561E9E" w14:paraId="2BD8AE10" w14:textId="77777777" w:rsidTr="00561E9E">
        <w:trPr>
          <w:trHeight w:val="6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2D722" w14:textId="77777777" w:rsidR="00561E9E" w:rsidRPr="006D3C04" w:rsidRDefault="00561E9E" w:rsidP="00561E9E">
            <w:pPr>
              <w:spacing w:after="0" w:line="240" w:lineRule="auto"/>
              <w:rPr>
                <w:rFonts w:ascii="Times New Roman" w:eastAsia="Times New Roman" w:hAnsi="Times New Roman" w:cs="Times New Roman"/>
                <w:b/>
                <w:bCs/>
                <w:kern w:val="0"/>
                <w:sz w:val="28"/>
                <w:szCs w:val="28"/>
                <w:u w:val="single"/>
                <w14:ligatures w14:val="none"/>
              </w:rPr>
            </w:pPr>
            <w:r w:rsidRPr="006D3C04">
              <w:rPr>
                <w:rFonts w:ascii="Times New Roman" w:eastAsia="Times New Roman" w:hAnsi="Times New Roman" w:cs="Times New Roman"/>
                <w:b/>
                <w:bCs/>
                <w:kern w:val="0"/>
                <w:sz w:val="28"/>
                <w:szCs w:val="28"/>
                <w:u w:val="single"/>
                <w14:ligatures w14:val="none"/>
              </w:rPr>
              <w:t>Knowledge Retention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E3F7C3" w14:textId="77777777" w:rsidR="00561E9E" w:rsidRPr="006D3C04" w:rsidRDefault="00561E9E" w:rsidP="00561E9E">
            <w:pPr>
              <w:spacing w:after="0" w:line="240" w:lineRule="auto"/>
              <w:rPr>
                <w:rFonts w:ascii="Times New Roman" w:eastAsia="Times New Roman" w:hAnsi="Times New Roman" w:cs="Times New Roman"/>
                <w:kern w:val="0"/>
                <w:sz w:val="28"/>
                <w:szCs w:val="28"/>
                <w14:ligatures w14:val="none"/>
              </w:rPr>
            </w:pPr>
            <w:r w:rsidRPr="006D3C04">
              <w:rPr>
                <w:rFonts w:ascii="Times New Roman" w:eastAsia="Times New Roman" w:hAnsi="Times New Roman" w:cs="Times New Roman"/>
                <w:kern w:val="0"/>
                <w:sz w:val="28"/>
                <w:szCs w:val="28"/>
                <w14:ligatures w14:val="none"/>
              </w:rPr>
              <w:t>Interaction strengthens the connections between the data and the user's understanding, making information more memorable.</w:t>
            </w:r>
          </w:p>
        </w:tc>
      </w:tr>
    </w:tbl>
    <w:p w14:paraId="65024191" w14:textId="389F9F5C" w:rsidR="008C58C2" w:rsidRDefault="006271FE" w:rsidP="00646A98">
      <w:pPr>
        <w:rPr>
          <w:rFonts w:ascii="Times New Roman" w:hAnsi="Times New Roman" w:cs="Times New Roman"/>
          <w:b/>
          <w:bCs/>
          <w:sz w:val="28"/>
          <w:szCs w:val="28"/>
        </w:rPr>
      </w:pPr>
      <w:r w:rsidRPr="00F823C5">
        <w:rPr>
          <w:rFonts w:ascii="Times New Roman" w:hAnsi="Times New Roman" w:cs="Times New Roman"/>
          <w:b/>
          <w:bCs/>
          <w:sz w:val="28"/>
          <w:szCs w:val="28"/>
          <w:u w:val="single"/>
        </w:rPr>
        <w:lastRenderedPageBreak/>
        <w:t>2.2</w:t>
      </w:r>
      <w:r w:rsidR="00F823C5">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 xml:space="preserve">The following list shows four popular interactions. What are their tasks? </w:t>
      </w:r>
      <w:r>
        <w:rPr>
          <w:rFonts w:ascii="Times New Roman" w:hAnsi="Times New Roman" w:cs="Times New Roman"/>
          <w:b/>
          <w:bCs/>
          <w:sz w:val="28"/>
          <w:szCs w:val="28"/>
        </w:rPr>
        <w:t xml:space="preserve">  </w:t>
      </w:r>
      <w:r>
        <w:rPr>
          <w:rFonts w:ascii="Times New Roman" w:hAnsi="Times New Roman" w:cs="Times New Roman"/>
          <w:b/>
          <w:bCs/>
          <w:sz w:val="28"/>
          <w:szCs w:val="28"/>
        </w:rPr>
        <w:br/>
        <w:t xml:space="preserve">     </w:t>
      </w:r>
      <w:r w:rsidR="008C58C2" w:rsidRPr="008C58C2">
        <w:rPr>
          <w:rFonts w:ascii="Times New Roman" w:hAnsi="Times New Roman" w:cs="Times New Roman"/>
          <w:b/>
          <w:bCs/>
          <w:sz w:val="28"/>
          <w:szCs w:val="28"/>
        </w:rPr>
        <w:t>(20)</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Filtering/Highlighting (5):</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Pan &amp; zoom (5):</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Focus + context (5):</w:t>
      </w:r>
      <w:r w:rsidR="008C58C2" w:rsidRPr="008C58C2">
        <w:rPr>
          <w:rFonts w:ascii="Times New Roman" w:hAnsi="Times New Roman" w:cs="Times New Roman"/>
          <w:b/>
          <w:bCs/>
          <w:sz w:val="28"/>
          <w:szCs w:val="28"/>
        </w:rPr>
        <w:br/>
      </w:r>
      <w:r>
        <w:rPr>
          <w:rFonts w:ascii="Times New Roman" w:hAnsi="Times New Roman" w:cs="Times New Roman"/>
          <w:b/>
          <w:bCs/>
          <w:sz w:val="28"/>
          <w:szCs w:val="28"/>
        </w:rPr>
        <w:t xml:space="preserve">      </w:t>
      </w:r>
      <w:r w:rsidR="008C58C2" w:rsidRPr="008C58C2">
        <w:rPr>
          <w:rFonts w:ascii="Times New Roman" w:hAnsi="Times New Roman" w:cs="Times New Roman"/>
          <w:b/>
          <w:bCs/>
          <w:sz w:val="28"/>
          <w:szCs w:val="28"/>
        </w:rPr>
        <w:t>Labeling (5):</w:t>
      </w:r>
    </w:p>
    <w:p w14:paraId="032E6752" w14:textId="37FE1925" w:rsidR="009959FD" w:rsidRPr="00D46B9C" w:rsidRDefault="00D46B9C" w:rsidP="009959FD">
      <w:pPr>
        <w:spacing w:after="240" w:line="360" w:lineRule="atLeast"/>
        <w:outlineLvl w:val="1"/>
        <w:rPr>
          <w:rFonts w:ascii="Times New Roman" w:eastAsia="Times New Roman" w:hAnsi="Times New Roman" w:cs="Times New Roman"/>
          <w:b/>
          <w:bCs/>
          <w:color w:val="1F1F1F"/>
          <w:kern w:val="0"/>
          <w:sz w:val="28"/>
          <w:szCs w:val="28"/>
          <w14:ligatures w14:val="none"/>
        </w:rPr>
      </w:pPr>
      <w:r w:rsidRPr="00D46B9C">
        <w:rPr>
          <w:rFonts w:ascii="Times New Roman" w:hAnsi="Times New Roman" w:cs="Times New Roman"/>
          <w:b/>
          <w:bCs/>
          <w:sz w:val="28"/>
          <w:szCs w:val="28"/>
          <w:u w:val="single"/>
        </w:rPr>
        <w:t>Ans :</w:t>
      </w:r>
      <w:r>
        <w:rPr>
          <w:rFonts w:ascii="Times New Roman" w:hAnsi="Times New Roman" w:cs="Times New Roman"/>
          <w:b/>
          <w:bCs/>
          <w:sz w:val="28"/>
          <w:szCs w:val="28"/>
        </w:rPr>
        <w:t xml:space="preserve"> </w:t>
      </w:r>
      <w:r w:rsidR="009959FD" w:rsidRPr="00D46B9C">
        <w:rPr>
          <w:rFonts w:ascii="Times New Roman" w:eastAsia="Times New Roman" w:hAnsi="Times New Roman" w:cs="Times New Roman"/>
          <w:b/>
          <w:bCs/>
          <w:color w:val="1F1F1F"/>
          <w:kern w:val="0"/>
          <w:sz w:val="28"/>
          <w:szCs w:val="28"/>
          <w14:ligatures w14:val="none"/>
        </w:rPr>
        <w:t>Tasks of Common Information Visualization Interactions</w:t>
      </w:r>
    </w:p>
    <w:p w14:paraId="263E56BC" w14:textId="77777777" w:rsidR="009959FD" w:rsidRPr="00D46B9C" w:rsidRDefault="009959FD" w:rsidP="009959FD">
      <w:pPr>
        <w:spacing w:before="240" w:after="24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color w:val="1F1F1F"/>
          <w:kern w:val="0"/>
          <w:sz w:val="28"/>
          <w:szCs w:val="28"/>
          <w14:ligatures w14:val="none"/>
        </w:rPr>
        <w:t>Here's a breakdown of the tasks addressed by each interaction type:</w:t>
      </w:r>
    </w:p>
    <w:p w14:paraId="409228A4" w14:textId="59C1E384" w:rsidR="009959FD" w:rsidRPr="004E2755" w:rsidRDefault="009959FD"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Filtering/</w:t>
      </w:r>
      <w:r w:rsidR="004E2755" w:rsidRPr="004E2755">
        <w:rPr>
          <w:rFonts w:ascii="Times New Roman" w:eastAsia="Times New Roman" w:hAnsi="Times New Roman" w:cs="Times New Roman"/>
          <w:b/>
          <w:bCs/>
          <w:color w:val="1F1F1F"/>
          <w:kern w:val="0"/>
          <w:sz w:val="28"/>
          <w:szCs w:val="28"/>
          <w:u w:val="single"/>
          <w:bdr w:val="none" w:sz="0" w:space="0" w:color="auto" w:frame="1"/>
          <w14:ligatures w14:val="none"/>
        </w:rPr>
        <w:t>Highlighting:</w:t>
      </w:r>
    </w:p>
    <w:p w14:paraId="422DEADA"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Refine View:</w:t>
      </w:r>
      <w:r w:rsidRPr="00D46B9C">
        <w:rPr>
          <w:rFonts w:ascii="Times New Roman" w:eastAsia="Times New Roman" w:hAnsi="Times New Roman" w:cs="Times New Roman"/>
          <w:color w:val="1F1F1F"/>
          <w:kern w:val="0"/>
          <w:sz w:val="28"/>
          <w:szCs w:val="28"/>
          <w14:ligatures w14:val="none"/>
        </w:rPr>
        <w:t xml:space="preserve"> Reduce information clutter by temporarily hiding irrelevant data points.</w:t>
      </w:r>
    </w:p>
    <w:p w14:paraId="76978DC6"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Emphasize Trends:</w:t>
      </w:r>
      <w:r w:rsidRPr="00D46B9C">
        <w:rPr>
          <w:rFonts w:ascii="Times New Roman" w:eastAsia="Times New Roman" w:hAnsi="Times New Roman" w:cs="Times New Roman"/>
          <w:color w:val="1F1F1F"/>
          <w:kern w:val="0"/>
          <w:sz w:val="28"/>
          <w:szCs w:val="28"/>
          <w14:ligatures w14:val="none"/>
        </w:rPr>
        <w:t xml:space="preserve"> Highlight specific data subsets to reveal patterns and trends.</w:t>
      </w:r>
    </w:p>
    <w:p w14:paraId="2F26EA4E" w14:textId="77777777" w:rsidR="009959FD"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Comparative Analysis:</w:t>
      </w:r>
      <w:r w:rsidRPr="00D46B9C">
        <w:rPr>
          <w:rFonts w:ascii="Times New Roman" w:eastAsia="Times New Roman" w:hAnsi="Times New Roman" w:cs="Times New Roman"/>
          <w:color w:val="1F1F1F"/>
          <w:kern w:val="0"/>
          <w:sz w:val="28"/>
          <w:szCs w:val="28"/>
          <w14:ligatures w14:val="none"/>
        </w:rPr>
        <w:t xml:space="preserve"> Compare and contrast different data categories by selectively highlighting them.</w:t>
      </w:r>
    </w:p>
    <w:p w14:paraId="2BE6EE67" w14:textId="77777777" w:rsidR="004E2755" w:rsidRPr="00D46B9C" w:rsidRDefault="004E2755" w:rsidP="004E2755">
      <w:pPr>
        <w:spacing w:after="0" w:line="420" w:lineRule="atLeast"/>
        <w:ind w:left="1440"/>
        <w:rPr>
          <w:rFonts w:ascii="Times New Roman" w:eastAsia="Times New Roman" w:hAnsi="Times New Roman" w:cs="Times New Roman"/>
          <w:color w:val="1F1F1F"/>
          <w:kern w:val="0"/>
          <w:sz w:val="28"/>
          <w:szCs w:val="28"/>
          <w14:ligatures w14:val="none"/>
        </w:rPr>
      </w:pPr>
    </w:p>
    <w:p w14:paraId="02F7721B" w14:textId="7B17F6E4" w:rsidR="009959FD" w:rsidRPr="004E2755" w:rsidRDefault="009959FD"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 xml:space="preserve">Pan &amp; </w:t>
      </w:r>
      <w:r w:rsidR="004E2755" w:rsidRPr="004E2755">
        <w:rPr>
          <w:rFonts w:ascii="Times New Roman" w:eastAsia="Times New Roman" w:hAnsi="Times New Roman" w:cs="Times New Roman"/>
          <w:b/>
          <w:bCs/>
          <w:color w:val="1F1F1F"/>
          <w:kern w:val="0"/>
          <w:sz w:val="28"/>
          <w:szCs w:val="28"/>
          <w:u w:val="single"/>
          <w:bdr w:val="none" w:sz="0" w:space="0" w:color="auto" w:frame="1"/>
          <w14:ligatures w14:val="none"/>
        </w:rPr>
        <w:t>Zoom:</w:t>
      </w:r>
    </w:p>
    <w:p w14:paraId="69E11906"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Navigate Large Datasets:</w:t>
      </w:r>
      <w:r w:rsidRPr="00D46B9C">
        <w:rPr>
          <w:rFonts w:ascii="Times New Roman" w:eastAsia="Times New Roman" w:hAnsi="Times New Roman" w:cs="Times New Roman"/>
          <w:color w:val="1F1F1F"/>
          <w:kern w:val="0"/>
          <w:sz w:val="28"/>
          <w:szCs w:val="28"/>
          <w14:ligatures w14:val="none"/>
        </w:rPr>
        <w:t xml:space="preserve"> Move across extensive visualizations to focus on specific areas of interest.</w:t>
      </w:r>
    </w:p>
    <w:p w14:paraId="7B89E341"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Inspect Details:</w:t>
      </w:r>
      <w:r w:rsidRPr="00D46B9C">
        <w:rPr>
          <w:rFonts w:ascii="Times New Roman" w:eastAsia="Times New Roman" w:hAnsi="Times New Roman" w:cs="Times New Roman"/>
          <w:color w:val="1F1F1F"/>
          <w:kern w:val="0"/>
          <w:sz w:val="28"/>
          <w:szCs w:val="28"/>
          <w14:ligatures w14:val="none"/>
        </w:rPr>
        <w:t xml:space="preserve"> Zoom in to closely examine individual data points and their values.</w:t>
      </w:r>
    </w:p>
    <w:p w14:paraId="73E030EB" w14:textId="77777777" w:rsidR="009959FD"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Gain Context:</w:t>
      </w:r>
      <w:r w:rsidRPr="00D46B9C">
        <w:rPr>
          <w:rFonts w:ascii="Times New Roman" w:eastAsia="Times New Roman" w:hAnsi="Times New Roman" w:cs="Times New Roman"/>
          <w:color w:val="1F1F1F"/>
          <w:kern w:val="0"/>
          <w:sz w:val="28"/>
          <w:szCs w:val="28"/>
          <w14:ligatures w14:val="none"/>
        </w:rPr>
        <w:t xml:space="preserve"> Zoom out to regain a broader perspective of the entire dataset.</w:t>
      </w:r>
    </w:p>
    <w:p w14:paraId="2D9C2B46" w14:textId="77777777" w:rsidR="004E2755" w:rsidRPr="00D46B9C" w:rsidRDefault="004E2755" w:rsidP="004E2755">
      <w:pPr>
        <w:spacing w:after="0" w:line="420" w:lineRule="atLeast"/>
        <w:ind w:left="1440"/>
        <w:rPr>
          <w:rFonts w:ascii="Times New Roman" w:eastAsia="Times New Roman" w:hAnsi="Times New Roman" w:cs="Times New Roman"/>
          <w:color w:val="1F1F1F"/>
          <w:kern w:val="0"/>
          <w:sz w:val="28"/>
          <w:szCs w:val="28"/>
          <w14:ligatures w14:val="none"/>
        </w:rPr>
      </w:pPr>
    </w:p>
    <w:p w14:paraId="7AC18E65" w14:textId="209BDA95" w:rsidR="009959FD" w:rsidRPr="004E2755" w:rsidRDefault="009959FD"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 xml:space="preserve">Focus + </w:t>
      </w:r>
      <w:r w:rsidR="004E2755" w:rsidRPr="004E2755">
        <w:rPr>
          <w:rFonts w:ascii="Times New Roman" w:eastAsia="Times New Roman" w:hAnsi="Times New Roman" w:cs="Times New Roman"/>
          <w:b/>
          <w:bCs/>
          <w:color w:val="1F1F1F"/>
          <w:kern w:val="0"/>
          <w:sz w:val="28"/>
          <w:szCs w:val="28"/>
          <w:u w:val="single"/>
          <w:bdr w:val="none" w:sz="0" w:space="0" w:color="auto" w:frame="1"/>
          <w14:ligatures w14:val="none"/>
        </w:rPr>
        <w:t>Context:</w:t>
      </w:r>
    </w:p>
    <w:p w14:paraId="6E80AF9A"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Simultaneous Views:</w:t>
      </w:r>
      <w:r w:rsidRPr="00D46B9C">
        <w:rPr>
          <w:rFonts w:ascii="Times New Roman" w:eastAsia="Times New Roman" w:hAnsi="Times New Roman" w:cs="Times New Roman"/>
          <w:color w:val="1F1F1F"/>
          <w:kern w:val="0"/>
          <w:sz w:val="28"/>
          <w:szCs w:val="28"/>
          <w14:ligatures w14:val="none"/>
        </w:rPr>
        <w:t xml:space="preserve"> Maintain an overview of the whole dataset while simultaneously zooming in on a specific area.</w:t>
      </w:r>
    </w:p>
    <w:p w14:paraId="59DD8AF9"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Relate Parts to Whole:</w:t>
      </w:r>
      <w:r w:rsidRPr="00D46B9C">
        <w:rPr>
          <w:rFonts w:ascii="Times New Roman" w:eastAsia="Times New Roman" w:hAnsi="Times New Roman" w:cs="Times New Roman"/>
          <w:color w:val="1F1F1F"/>
          <w:kern w:val="0"/>
          <w:sz w:val="28"/>
          <w:szCs w:val="28"/>
          <w14:ligatures w14:val="none"/>
        </w:rPr>
        <w:t xml:space="preserve"> See how individual data points fit within the larger context of the entire visualization.</w:t>
      </w:r>
    </w:p>
    <w:p w14:paraId="23295F2E" w14:textId="77777777" w:rsidR="009959FD"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lastRenderedPageBreak/>
        <w:t>Identify Relationships:</w:t>
      </w:r>
      <w:r w:rsidRPr="00D46B9C">
        <w:rPr>
          <w:rFonts w:ascii="Times New Roman" w:eastAsia="Times New Roman" w:hAnsi="Times New Roman" w:cs="Times New Roman"/>
          <w:color w:val="1F1F1F"/>
          <w:kern w:val="0"/>
          <w:sz w:val="28"/>
          <w:szCs w:val="28"/>
          <w14:ligatures w14:val="none"/>
        </w:rPr>
        <w:t xml:space="preserve"> Explore how zoomed-in details relate to surrounding data points.</w:t>
      </w:r>
    </w:p>
    <w:p w14:paraId="16B96AB2" w14:textId="77777777" w:rsidR="004E2755" w:rsidRPr="00D46B9C" w:rsidRDefault="004E2755" w:rsidP="004E2755">
      <w:pPr>
        <w:spacing w:after="0" w:line="420" w:lineRule="atLeast"/>
        <w:ind w:left="1440"/>
        <w:rPr>
          <w:rFonts w:ascii="Times New Roman" w:eastAsia="Times New Roman" w:hAnsi="Times New Roman" w:cs="Times New Roman"/>
          <w:color w:val="1F1F1F"/>
          <w:kern w:val="0"/>
          <w:sz w:val="28"/>
          <w:szCs w:val="28"/>
          <w14:ligatures w14:val="none"/>
        </w:rPr>
      </w:pPr>
    </w:p>
    <w:p w14:paraId="053530B2" w14:textId="4C80EA18" w:rsidR="009959FD" w:rsidRPr="004E2755" w:rsidRDefault="004E2755" w:rsidP="009959FD">
      <w:pPr>
        <w:numPr>
          <w:ilvl w:val="0"/>
          <w:numId w:val="9"/>
        </w:numPr>
        <w:spacing w:after="0" w:line="420" w:lineRule="atLeast"/>
        <w:rPr>
          <w:rFonts w:ascii="Times New Roman" w:eastAsia="Times New Roman" w:hAnsi="Times New Roman" w:cs="Times New Roman"/>
          <w:color w:val="1F1F1F"/>
          <w:kern w:val="0"/>
          <w:sz w:val="28"/>
          <w:szCs w:val="28"/>
          <w:u w:val="single"/>
          <w14:ligatures w14:val="none"/>
        </w:rPr>
      </w:pPr>
      <w:r w:rsidRPr="004E2755">
        <w:rPr>
          <w:rFonts w:ascii="Times New Roman" w:eastAsia="Times New Roman" w:hAnsi="Times New Roman" w:cs="Times New Roman"/>
          <w:b/>
          <w:bCs/>
          <w:color w:val="1F1F1F"/>
          <w:kern w:val="0"/>
          <w:sz w:val="28"/>
          <w:szCs w:val="28"/>
          <w:u w:val="single"/>
          <w:bdr w:val="none" w:sz="0" w:space="0" w:color="auto" w:frame="1"/>
          <w14:ligatures w14:val="none"/>
        </w:rPr>
        <w:t>Labeling:</w:t>
      </w:r>
    </w:p>
    <w:p w14:paraId="6499CCFE"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Identify Elements:</w:t>
      </w:r>
      <w:r w:rsidRPr="00D46B9C">
        <w:rPr>
          <w:rFonts w:ascii="Times New Roman" w:eastAsia="Times New Roman" w:hAnsi="Times New Roman" w:cs="Times New Roman"/>
          <w:color w:val="1F1F1F"/>
          <w:kern w:val="0"/>
          <w:sz w:val="28"/>
          <w:szCs w:val="28"/>
          <w14:ligatures w14:val="none"/>
        </w:rPr>
        <w:t xml:space="preserve"> Provide clear and concise labels for data points, axes, and other visualization components.</w:t>
      </w:r>
    </w:p>
    <w:p w14:paraId="7B5A0C2E"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Reduce Guesswork:</w:t>
      </w:r>
      <w:r w:rsidRPr="00D46B9C">
        <w:rPr>
          <w:rFonts w:ascii="Times New Roman" w:eastAsia="Times New Roman" w:hAnsi="Times New Roman" w:cs="Times New Roman"/>
          <w:color w:val="1F1F1F"/>
          <w:kern w:val="0"/>
          <w:sz w:val="28"/>
          <w:szCs w:val="28"/>
          <w14:ligatures w14:val="none"/>
        </w:rPr>
        <w:t xml:space="preserve"> Eliminate ambiguity by clearly labeling what each element in the visualization represents.</w:t>
      </w:r>
    </w:p>
    <w:p w14:paraId="48922DBB" w14:textId="77777777" w:rsidR="009959FD" w:rsidRPr="00D46B9C" w:rsidRDefault="009959FD" w:rsidP="009959FD">
      <w:pPr>
        <w:numPr>
          <w:ilvl w:val="1"/>
          <w:numId w:val="9"/>
        </w:numPr>
        <w:spacing w:after="0" w:line="420" w:lineRule="atLeast"/>
        <w:rPr>
          <w:rFonts w:ascii="Times New Roman" w:eastAsia="Times New Roman" w:hAnsi="Times New Roman" w:cs="Times New Roman"/>
          <w:color w:val="1F1F1F"/>
          <w:kern w:val="0"/>
          <w:sz w:val="28"/>
          <w:szCs w:val="28"/>
          <w14:ligatures w14:val="none"/>
        </w:rPr>
      </w:pPr>
      <w:r w:rsidRPr="00D46B9C">
        <w:rPr>
          <w:rFonts w:ascii="Times New Roman" w:eastAsia="Times New Roman" w:hAnsi="Times New Roman" w:cs="Times New Roman"/>
          <w:b/>
          <w:bCs/>
          <w:color w:val="1F1F1F"/>
          <w:kern w:val="0"/>
          <w:sz w:val="28"/>
          <w:szCs w:val="28"/>
          <w:bdr w:val="none" w:sz="0" w:space="0" w:color="auto" w:frame="1"/>
          <w14:ligatures w14:val="none"/>
        </w:rPr>
        <w:t>Enhance Accessibility:</w:t>
      </w:r>
      <w:r w:rsidRPr="00D46B9C">
        <w:rPr>
          <w:rFonts w:ascii="Times New Roman" w:eastAsia="Times New Roman" w:hAnsi="Times New Roman" w:cs="Times New Roman"/>
          <w:color w:val="1F1F1F"/>
          <w:kern w:val="0"/>
          <w:sz w:val="28"/>
          <w:szCs w:val="28"/>
          <w14:ligatures w14:val="none"/>
        </w:rPr>
        <w:t xml:space="preserve"> Labels ensure visualizations are understandable by users with varying levels of data literacy.</w:t>
      </w:r>
    </w:p>
    <w:p w14:paraId="3F25F47F" w14:textId="77777777" w:rsidR="004D6E19" w:rsidRPr="00D46B9C" w:rsidRDefault="004D6E19" w:rsidP="00646A98">
      <w:pPr>
        <w:rPr>
          <w:rFonts w:ascii="Times New Roman" w:hAnsi="Times New Roman" w:cs="Times New Roman"/>
          <w:sz w:val="28"/>
          <w:szCs w:val="28"/>
        </w:rPr>
      </w:pPr>
    </w:p>
    <w:p w14:paraId="7A351029" w14:textId="6E42F5E7" w:rsidR="0026568C" w:rsidRPr="00EA6924" w:rsidRDefault="004F5D0C" w:rsidP="004F5D0C">
      <w:pPr>
        <w:rPr>
          <w:rFonts w:ascii="Times New Roman" w:hAnsi="Times New Roman" w:cs="Times New Roman"/>
          <w:b/>
          <w:bCs/>
          <w:sz w:val="28"/>
          <w:szCs w:val="28"/>
        </w:rPr>
      </w:pPr>
      <w:r w:rsidRPr="001A1287">
        <w:rPr>
          <w:rFonts w:ascii="Times New Roman" w:hAnsi="Times New Roman" w:cs="Times New Roman"/>
          <w:b/>
          <w:bCs/>
          <w:sz w:val="28"/>
          <w:szCs w:val="28"/>
          <w:u w:val="single"/>
        </w:rPr>
        <w:t>2.3</w:t>
      </w:r>
      <w:r w:rsidR="008A7080" w:rsidRPr="00EA6924">
        <w:rPr>
          <w:rFonts w:ascii="Times New Roman" w:hAnsi="Times New Roman" w:cs="Times New Roman"/>
          <w:b/>
          <w:bCs/>
          <w:sz w:val="28"/>
          <w:szCs w:val="28"/>
        </w:rPr>
        <w:t xml:space="preserve"> Describe one good example system of using various interactions to address the</w:t>
      </w:r>
      <w:r w:rsidR="004E2755">
        <w:rPr>
          <w:rFonts w:ascii="Times New Roman" w:hAnsi="Times New Roman" w:cs="Times New Roman"/>
          <w:b/>
          <w:bCs/>
          <w:sz w:val="28"/>
          <w:szCs w:val="28"/>
        </w:rPr>
        <w:t xml:space="preserve"> </w:t>
      </w:r>
      <w:r w:rsidR="008A7080" w:rsidRPr="00EA6924">
        <w:rPr>
          <w:rFonts w:ascii="Times New Roman" w:hAnsi="Times New Roman" w:cs="Times New Roman"/>
          <w:b/>
          <w:bCs/>
          <w:sz w:val="28"/>
          <w:szCs w:val="28"/>
        </w:rPr>
        <w:t>challenge of visualizing large-scale datasets (10).</w:t>
      </w:r>
      <w:r w:rsidR="008A7080" w:rsidRPr="00EA6924">
        <w:rPr>
          <w:rFonts w:ascii="Times New Roman" w:hAnsi="Times New Roman" w:cs="Times New Roman"/>
          <w:b/>
          <w:bCs/>
          <w:sz w:val="28"/>
          <w:szCs w:val="28"/>
        </w:rPr>
        <w:br/>
        <w:t>Provide the images illustrating your answer (a web link can also be provided) and write your description.</w:t>
      </w:r>
    </w:p>
    <w:p w14:paraId="38ED926D" w14:textId="32984A9A" w:rsidR="004F5D0C" w:rsidRDefault="001A1287" w:rsidP="004F5D0C">
      <w:pPr>
        <w:rPr>
          <w:rFonts w:ascii="Times New Roman" w:hAnsi="Times New Roman" w:cs="Times New Roman"/>
          <w:sz w:val="28"/>
          <w:szCs w:val="28"/>
        </w:rPr>
      </w:pPr>
      <w:r w:rsidRPr="001A1287">
        <w:rPr>
          <w:rFonts w:ascii="Times New Roman" w:hAnsi="Times New Roman" w:cs="Times New Roman"/>
          <w:b/>
          <w:bCs/>
          <w:sz w:val="28"/>
          <w:szCs w:val="28"/>
          <w:u w:val="single"/>
        </w:rPr>
        <w:t>Ans:</w:t>
      </w:r>
      <w:r w:rsidRPr="001A1287">
        <w:rPr>
          <w:rFonts w:ascii="Times New Roman" w:hAnsi="Times New Roman" w:cs="Times New Roman"/>
          <w:sz w:val="28"/>
          <w:szCs w:val="28"/>
        </w:rPr>
        <w:t xml:space="preserve"> </w:t>
      </w:r>
      <w:r w:rsidR="004C22E5" w:rsidRPr="001A1287">
        <w:rPr>
          <w:rFonts w:ascii="Times New Roman" w:hAnsi="Times New Roman" w:cs="Times New Roman"/>
          <w:sz w:val="28"/>
          <w:szCs w:val="28"/>
        </w:rPr>
        <w:t>Worldmapper</w:t>
      </w:r>
      <w:r w:rsidR="004F5D0C" w:rsidRPr="001A1287">
        <w:rPr>
          <w:rFonts w:ascii="Times New Roman" w:hAnsi="Times New Roman" w:cs="Times New Roman"/>
          <w:sz w:val="28"/>
          <w:szCs w:val="28"/>
        </w:rPr>
        <w:t xml:space="preserve"> website homepage with a world map where countries are distorted in size based on the selected data</w:t>
      </w:r>
      <w:r>
        <w:rPr>
          <w:rFonts w:ascii="Times New Roman" w:hAnsi="Times New Roman" w:cs="Times New Roman"/>
          <w:sz w:val="28"/>
          <w:szCs w:val="28"/>
        </w:rPr>
        <w:t>.</w:t>
      </w:r>
    </w:p>
    <w:p w14:paraId="57E9295C" w14:textId="3B6894C7" w:rsidR="0080253E" w:rsidRPr="00044B47" w:rsidRDefault="009F5F9D" w:rsidP="004F5D0C">
      <w:pPr>
        <w:rPr>
          <w:rFonts w:ascii="Times New Roman" w:hAnsi="Times New Roman" w:cs="Times New Roman"/>
          <w:color w:val="215E99" w:themeColor="text2" w:themeTint="BF"/>
          <w:sz w:val="28"/>
          <w:szCs w:val="28"/>
        </w:rPr>
      </w:pPr>
      <w:r>
        <w:rPr>
          <w:rFonts w:ascii="Times New Roman" w:hAnsi="Times New Roman" w:cs="Times New Roman"/>
          <w:sz w:val="28"/>
          <w:szCs w:val="28"/>
        </w:rPr>
        <w:t xml:space="preserve">Web </w:t>
      </w:r>
      <w:r w:rsidR="00044B47">
        <w:rPr>
          <w:rFonts w:ascii="Times New Roman" w:hAnsi="Times New Roman" w:cs="Times New Roman"/>
          <w:sz w:val="28"/>
          <w:szCs w:val="28"/>
        </w:rPr>
        <w:t xml:space="preserve">Link: </w:t>
      </w:r>
      <w:hyperlink r:id="rId10" w:history="1">
        <w:r w:rsidR="00044B47" w:rsidRPr="002F7926">
          <w:rPr>
            <w:rStyle w:val="Hyperlink"/>
            <w:rFonts w:ascii="Times New Roman" w:hAnsi="Times New Roman" w:cs="Times New Roman"/>
            <w:color w:val="68A0B0" w:themeColor="hyperlink" w:themeTint="BF"/>
            <w:sz w:val="28"/>
            <w:szCs w:val="28"/>
          </w:rPr>
          <w:t>https://worldmapper.org/</w:t>
        </w:r>
      </w:hyperlink>
      <w:r w:rsidR="00044B47">
        <w:rPr>
          <w:rFonts w:ascii="Times New Roman" w:hAnsi="Times New Roman" w:cs="Times New Roman"/>
          <w:color w:val="215E99" w:themeColor="text2" w:themeTint="BF"/>
          <w:sz w:val="28"/>
          <w:szCs w:val="28"/>
        </w:rPr>
        <w:t xml:space="preserve"> </w:t>
      </w:r>
    </w:p>
    <w:p w14:paraId="5F4B1800" w14:textId="04A71528" w:rsidR="00464BEA" w:rsidRPr="00EA6924" w:rsidRDefault="00464BEA" w:rsidP="0080253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35542" wp14:editId="6ED7DC23">
            <wp:extent cx="4318000" cy="2774630"/>
            <wp:effectExtent l="0" t="0" r="6350" b="6985"/>
            <wp:docPr id="433959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59760" name="Picture 433959760"/>
                    <pic:cNvPicPr/>
                  </pic:nvPicPr>
                  <pic:blipFill>
                    <a:blip r:embed="rId11">
                      <a:extLst>
                        <a:ext uri="{28A0092B-C50C-407E-A947-70E740481C1C}">
                          <a14:useLocalDpi xmlns:a14="http://schemas.microsoft.com/office/drawing/2010/main" val="0"/>
                        </a:ext>
                      </a:extLst>
                    </a:blip>
                    <a:stretch>
                      <a:fillRect/>
                    </a:stretch>
                  </pic:blipFill>
                  <pic:spPr>
                    <a:xfrm>
                      <a:off x="0" y="0"/>
                      <a:ext cx="4354072" cy="2797809"/>
                    </a:xfrm>
                    <a:prstGeom prst="rect">
                      <a:avLst/>
                    </a:prstGeom>
                  </pic:spPr>
                </pic:pic>
              </a:graphicData>
            </a:graphic>
          </wp:inline>
        </w:drawing>
      </w:r>
    </w:p>
    <w:p w14:paraId="0D17364B" w14:textId="77777777" w:rsidR="004F5D0C" w:rsidRPr="00EA6924" w:rsidRDefault="004F5D0C" w:rsidP="004F5D0C">
      <w:pPr>
        <w:rPr>
          <w:rFonts w:ascii="Times New Roman" w:hAnsi="Times New Roman" w:cs="Times New Roman"/>
          <w:sz w:val="24"/>
          <w:szCs w:val="24"/>
        </w:rPr>
      </w:pPr>
    </w:p>
    <w:p w14:paraId="4E8A94CA" w14:textId="77777777" w:rsidR="004F5D0C" w:rsidRPr="00A32665" w:rsidRDefault="004F5D0C" w:rsidP="004F5D0C">
      <w:pPr>
        <w:rPr>
          <w:rFonts w:ascii="Times New Roman" w:hAnsi="Times New Roman" w:cs="Times New Roman"/>
          <w:sz w:val="28"/>
          <w:szCs w:val="28"/>
        </w:rPr>
      </w:pPr>
      <w:r w:rsidRPr="00A32665">
        <w:rPr>
          <w:rFonts w:ascii="Times New Roman" w:hAnsi="Times New Roman" w:cs="Times New Roman"/>
          <w:b/>
          <w:bCs/>
          <w:sz w:val="28"/>
          <w:szCs w:val="28"/>
          <w:u w:val="single"/>
        </w:rPr>
        <w:lastRenderedPageBreak/>
        <w:t>1. Filtering:</w:t>
      </w:r>
      <w:r w:rsidRPr="00A32665">
        <w:rPr>
          <w:rFonts w:ascii="Times New Roman" w:hAnsi="Times New Roman" w:cs="Times New Roman"/>
          <w:sz w:val="28"/>
          <w:szCs w:val="28"/>
        </w:rPr>
        <w:t xml:space="preserve"> Users can explore a vast array of datasets by selecting a topic of interest from a wide range of categories like health, economy, education, and environment. This filters the map display to show data relevant to the chosen topic.</w:t>
      </w:r>
    </w:p>
    <w:p w14:paraId="357AF668" w14:textId="77777777" w:rsidR="004F5D0C" w:rsidRPr="00A32665" w:rsidRDefault="004F5D0C" w:rsidP="004F5D0C">
      <w:pPr>
        <w:rPr>
          <w:rFonts w:ascii="Times New Roman" w:hAnsi="Times New Roman" w:cs="Times New Roman"/>
          <w:b/>
          <w:bCs/>
          <w:sz w:val="28"/>
          <w:szCs w:val="28"/>
          <w:u w:val="single"/>
        </w:rPr>
      </w:pPr>
    </w:p>
    <w:p w14:paraId="494BB245" w14:textId="387ADAFC" w:rsidR="004F5D0C" w:rsidRPr="00A32665" w:rsidRDefault="004F5D0C" w:rsidP="004F5D0C">
      <w:pPr>
        <w:rPr>
          <w:rFonts w:ascii="Times New Roman" w:hAnsi="Times New Roman" w:cs="Times New Roman"/>
          <w:sz w:val="28"/>
          <w:szCs w:val="28"/>
        </w:rPr>
      </w:pPr>
      <w:r w:rsidRPr="00A32665">
        <w:rPr>
          <w:rFonts w:ascii="Times New Roman" w:hAnsi="Times New Roman" w:cs="Times New Roman"/>
          <w:b/>
          <w:bCs/>
          <w:sz w:val="28"/>
          <w:szCs w:val="28"/>
          <w:u w:val="single"/>
        </w:rPr>
        <w:t>2. Focus + Context:</w:t>
      </w:r>
      <w:r w:rsidRPr="00A32665">
        <w:rPr>
          <w:rFonts w:ascii="Times New Roman" w:hAnsi="Times New Roman" w:cs="Times New Roman"/>
          <w:sz w:val="28"/>
          <w:szCs w:val="28"/>
        </w:rPr>
        <w:t xml:space="preserve"> </w:t>
      </w:r>
      <w:r w:rsidR="00A32665" w:rsidRPr="00A32665">
        <w:rPr>
          <w:rFonts w:ascii="Times New Roman" w:hAnsi="Times New Roman" w:cs="Times New Roman"/>
          <w:sz w:val="28"/>
          <w:szCs w:val="28"/>
        </w:rPr>
        <w:t>Worldmapper</w:t>
      </w:r>
      <w:r w:rsidRPr="00A32665">
        <w:rPr>
          <w:rFonts w:ascii="Times New Roman" w:hAnsi="Times New Roman" w:cs="Times New Roman"/>
          <w:sz w:val="28"/>
          <w:szCs w:val="28"/>
        </w:rPr>
        <w:t xml:space="preserve"> uses a unique approach to visualize data. Countries are distorted in size based on the chosen dataset. For example, a map displaying population might show heavily populated countries like China and India much larger than others. This creates a strong visual focus on the data while still maintaining the overall world map as context.</w:t>
      </w:r>
    </w:p>
    <w:p w14:paraId="7802EDA2" w14:textId="77777777" w:rsidR="004F5D0C" w:rsidRPr="00A32665" w:rsidRDefault="004F5D0C" w:rsidP="004F5D0C">
      <w:pPr>
        <w:rPr>
          <w:rFonts w:ascii="Times New Roman" w:hAnsi="Times New Roman" w:cs="Times New Roman"/>
          <w:sz w:val="28"/>
          <w:szCs w:val="28"/>
        </w:rPr>
      </w:pPr>
    </w:p>
    <w:p w14:paraId="236367A0" w14:textId="536B08EE" w:rsidR="004F5D0C" w:rsidRPr="00A32665" w:rsidRDefault="004F5D0C" w:rsidP="004F5D0C">
      <w:pPr>
        <w:rPr>
          <w:rFonts w:ascii="Times New Roman" w:hAnsi="Times New Roman" w:cs="Times New Roman"/>
          <w:sz w:val="28"/>
          <w:szCs w:val="28"/>
        </w:rPr>
      </w:pPr>
      <w:r w:rsidRPr="00A32665">
        <w:rPr>
          <w:rFonts w:ascii="Times New Roman" w:hAnsi="Times New Roman" w:cs="Times New Roman"/>
          <w:b/>
          <w:bCs/>
          <w:sz w:val="28"/>
          <w:szCs w:val="28"/>
          <w:u w:val="single"/>
        </w:rPr>
        <w:t>3. Zoom and Pan:</w:t>
      </w:r>
      <w:r w:rsidRPr="00A32665">
        <w:rPr>
          <w:rFonts w:ascii="Times New Roman" w:hAnsi="Times New Roman" w:cs="Times New Roman"/>
          <w:sz w:val="28"/>
          <w:szCs w:val="28"/>
        </w:rPr>
        <w:t xml:space="preserve"> Users can zoom in on specific regions of the map to see data details for individual countries. Additionally, </w:t>
      </w:r>
      <w:r w:rsidR="0080253E">
        <w:rPr>
          <w:rFonts w:ascii="Times New Roman" w:hAnsi="Times New Roman" w:cs="Times New Roman"/>
          <w:sz w:val="28"/>
          <w:szCs w:val="28"/>
        </w:rPr>
        <w:t>P</w:t>
      </w:r>
      <w:r w:rsidRPr="00A32665">
        <w:rPr>
          <w:rFonts w:ascii="Times New Roman" w:hAnsi="Times New Roman" w:cs="Times New Roman"/>
          <w:sz w:val="28"/>
          <w:szCs w:val="28"/>
        </w:rPr>
        <w:t>anning allows them to explore different parts of the world and compare data across regions.</w:t>
      </w:r>
    </w:p>
    <w:p w14:paraId="378B1DB2" w14:textId="77777777" w:rsidR="004F5D0C" w:rsidRPr="00A32665" w:rsidRDefault="004F5D0C" w:rsidP="004F5D0C">
      <w:pPr>
        <w:rPr>
          <w:rFonts w:ascii="Times New Roman" w:hAnsi="Times New Roman" w:cs="Times New Roman"/>
          <w:sz w:val="28"/>
          <w:szCs w:val="28"/>
        </w:rPr>
      </w:pPr>
    </w:p>
    <w:p w14:paraId="6EFF14D2" w14:textId="77777777" w:rsidR="004F5D0C" w:rsidRPr="00A32665" w:rsidRDefault="004F5D0C" w:rsidP="004F5D0C">
      <w:pPr>
        <w:rPr>
          <w:rFonts w:ascii="Times New Roman" w:hAnsi="Times New Roman" w:cs="Times New Roman"/>
          <w:sz w:val="28"/>
          <w:szCs w:val="28"/>
        </w:rPr>
      </w:pPr>
      <w:r w:rsidRPr="0080253E">
        <w:rPr>
          <w:rFonts w:ascii="Times New Roman" w:hAnsi="Times New Roman" w:cs="Times New Roman"/>
          <w:b/>
          <w:bCs/>
          <w:sz w:val="28"/>
          <w:szCs w:val="28"/>
          <w:u w:val="single"/>
        </w:rPr>
        <w:t>4. Tooltips:</w:t>
      </w:r>
      <w:r w:rsidRPr="00A32665">
        <w:rPr>
          <w:rFonts w:ascii="Times New Roman" w:hAnsi="Times New Roman" w:cs="Times New Roman"/>
          <w:sz w:val="28"/>
          <w:szCs w:val="28"/>
        </w:rPr>
        <w:t xml:space="preserve"> Hovering over a country reveals a tooltip with additional information relevant to the chosen dataset. This provides context and specific values for each data point.</w:t>
      </w:r>
    </w:p>
    <w:p w14:paraId="4ACEB05A" w14:textId="77777777" w:rsidR="004F5D0C" w:rsidRPr="00A32665" w:rsidRDefault="004F5D0C" w:rsidP="004F5D0C">
      <w:pPr>
        <w:rPr>
          <w:rFonts w:ascii="Times New Roman" w:hAnsi="Times New Roman" w:cs="Times New Roman"/>
          <w:sz w:val="28"/>
          <w:szCs w:val="28"/>
        </w:rPr>
      </w:pPr>
    </w:p>
    <w:p w14:paraId="76505478" w14:textId="5C2FD8AD" w:rsidR="004F5D0C" w:rsidRPr="00A32665" w:rsidRDefault="004F5D0C" w:rsidP="004F5D0C">
      <w:pPr>
        <w:rPr>
          <w:rFonts w:ascii="Times New Roman" w:hAnsi="Times New Roman" w:cs="Times New Roman"/>
          <w:sz w:val="28"/>
          <w:szCs w:val="28"/>
        </w:rPr>
      </w:pPr>
      <w:r w:rsidRPr="0080253E">
        <w:rPr>
          <w:rFonts w:ascii="Times New Roman" w:hAnsi="Times New Roman" w:cs="Times New Roman"/>
          <w:b/>
          <w:bCs/>
          <w:sz w:val="28"/>
          <w:szCs w:val="28"/>
          <w:u w:val="single"/>
        </w:rPr>
        <w:t>5. Color Coding:</w:t>
      </w:r>
      <w:r w:rsidRPr="00A32665">
        <w:rPr>
          <w:rFonts w:ascii="Times New Roman" w:hAnsi="Times New Roman" w:cs="Times New Roman"/>
          <w:sz w:val="28"/>
          <w:szCs w:val="28"/>
        </w:rPr>
        <w:t xml:space="preserve"> </w:t>
      </w:r>
      <w:r w:rsidR="0080253E" w:rsidRPr="00A32665">
        <w:rPr>
          <w:rFonts w:ascii="Times New Roman" w:hAnsi="Times New Roman" w:cs="Times New Roman"/>
          <w:sz w:val="28"/>
          <w:szCs w:val="28"/>
        </w:rPr>
        <w:t>Worldmapper</w:t>
      </w:r>
      <w:r w:rsidRPr="00A32665">
        <w:rPr>
          <w:rFonts w:ascii="Times New Roman" w:hAnsi="Times New Roman" w:cs="Times New Roman"/>
          <w:sz w:val="28"/>
          <w:szCs w:val="28"/>
        </w:rPr>
        <w:t xml:space="preserve"> often employs color coding to categorize data. For instance, a map displaying health might use different colors to represent varying levels of life expectancy across countries. This helps users visually identify patterns and trends.</w:t>
      </w:r>
    </w:p>
    <w:p w14:paraId="02C56F64" w14:textId="77777777" w:rsidR="004F5D0C" w:rsidRPr="00A32665" w:rsidRDefault="004F5D0C" w:rsidP="004F5D0C">
      <w:pPr>
        <w:rPr>
          <w:rFonts w:ascii="Times New Roman" w:hAnsi="Times New Roman" w:cs="Times New Roman"/>
          <w:sz w:val="28"/>
          <w:szCs w:val="28"/>
        </w:rPr>
      </w:pPr>
    </w:p>
    <w:p w14:paraId="65854E98" w14:textId="1772C30D" w:rsidR="008A7080" w:rsidRDefault="004F5D0C" w:rsidP="00B7185F">
      <w:pPr>
        <w:rPr>
          <w:rFonts w:ascii="Times New Roman" w:hAnsi="Times New Roman" w:cs="Times New Roman"/>
          <w:sz w:val="28"/>
          <w:szCs w:val="28"/>
        </w:rPr>
      </w:pPr>
      <w:r w:rsidRPr="00A32665">
        <w:rPr>
          <w:rFonts w:ascii="Times New Roman" w:hAnsi="Times New Roman" w:cs="Times New Roman"/>
          <w:sz w:val="28"/>
          <w:szCs w:val="28"/>
        </w:rPr>
        <w:t xml:space="preserve">By combining these interactive features, </w:t>
      </w:r>
      <w:r w:rsidR="0080253E" w:rsidRPr="00A32665">
        <w:rPr>
          <w:rFonts w:ascii="Times New Roman" w:hAnsi="Times New Roman" w:cs="Times New Roman"/>
          <w:sz w:val="28"/>
          <w:szCs w:val="28"/>
        </w:rPr>
        <w:t>Worldmapper</w:t>
      </w:r>
      <w:r w:rsidRPr="00A32665">
        <w:rPr>
          <w:rFonts w:ascii="Times New Roman" w:hAnsi="Times New Roman" w:cs="Times New Roman"/>
          <w:sz w:val="28"/>
          <w:szCs w:val="28"/>
        </w:rPr>
        <w:t xml:space="preserve"> allows users to effectively explore and understand complex global datasets. They can filter topics, zoom in on specific regions, and leverage tooltips and color coding to gain deeper insights into the data without feeling overwhelmed by information.</w:t>
      </w:r>
      <w:r w:rsidR="000315B0" w:rsidRPr="00A32665">
        <w:rPr>
          <w:rFonts w:ascii="Times New Roman" w:hAnsi="Times New Roman" w:cs="Times New Roman"/>
          <w:sz w:val="28"/>
          <w:szCs w:val="28"/>
        </w:rPr>
        <w:t xml:space="preserve"> </w:t>
      </w:r>
    </w:p>
    <w:p w14:paraId="5C63E315" w14:textId="77777777" w:rsidR="00A32665" w:rsidRDefault="00A32665" w:rsidP="00B7185F">
      <w:pPr>
        <w:rPr>
          <w:rFonts w:ascii="Times New Roman" w:hAnsi="Times New Roman" w:cs="Times New Roman"/>
          <w:sz w:val="28"/>
          <w:szCs w:val="28"/>
        </w:rPr>
      </w:pPr>
    </w:p>
    <w:p w14:paraId="76148808" w14:textId="77777777" w:rsidR="00A32665" w:rsidRPr="00A32665" w:rsidRDefault="00A32665" w:rsidP="00B7185F">
      <w:pPr>
        <w:rPr>
          <w:rFonts w:ascii="Times New Roman" w:hAnsi="Times New Roman" w:cs="Times New Roman"/>
          <w:sz w:val="28"/>
          <w:szCs w:val="28"/>
        </w:rPr>
      </w:pPr>
    </w:p>
    <w:p w14:paraId="3FE086B4" w14:textId="77777777" w:rsidR="00EA6924" w:rsidRPr="00EA6924" w:rsidRDefault="00EA6924" w:rsidP="00B7185F">
      <w:pPr>
        <w:rPr>
          <w:rFonts w:ascii="Times New Roman" w:hAnsi="Times New Roman" w:cs="Times New Roman"/>
          <w:sz w:val="24"/>
          <w:szCs w:val="24"/>
        </w:rPr>
      </w:pPr>
    </w:p>
    <w:p w14:paraId="39FC040C" w14:textId="3B95C547" w:rsidR="0010306C" w:rsidRPr="0010306C" w:rsidRDefault="0010306C" w:rsidP="0010306C">
      <w:pPr>
        <w:rPr>
          <w:rFonts w:ascii="Times New Roman" w:hAnsi="Times New Roman" w:cs="Times New Roman"/>
          <w:b/>
          <w:bCs/>
          <w:sz w:val="28"/>
          <w:szCs w:val="28"/>
        </w:rPr>
      </w:pPr>
      <w:r w:rsidRPr="00657FCA">
        <w:rPr>
          <w:rFonts w:ascii="Times New Roman" w:hAnsi="Times New Roman" w:cs="Times New Roman"/>
          <w:b/>
          <w:bCs/>
          <w:sz w:val="28"/>
          <w:szCs w:val="28"/>
          <w:u w:val="single"/>
        </w:rPr>
        <w:lastRenderedPageBreak/>
        <w:t>2.4</w:t>
      </w:r>
      <w:r w:rsidRPr="0010306C">
        <w:rPr>
          <w:rFonts w:ascii="Times New Roman" w:hAnsi="Times New Roman" w:cs="Times New Roman"/>
          <w:b/>
          <w:bCs/>
          <w:sz w:val="28"/>
          <w:szCs w:val="28"/>
        </w:rPr>
        <w:t xml:space="preserve"> Please describe how the interaction example in 2.3 can be further improved in</w:t>
      </w:r>
      <w:r w:rsidR="00657FCA">
        <w:rPr>
          <w:rFonts w:ascii="Times New Roman" w:hAnsi="Times New Roman" w:cs="Times New Roman"/>
          <w:b/>
          <w:bCs/>
          <w:sz w:val="28"/>
          <w:szCs w:val="28"/>
        </w:rPr>
        <w:t xml:space="preserve"> </w:t>
      </w:r>
      <w:r w:rsidRPr="0010306C">
        <w:rPr>
          <w:rFonts w:ascii="Times New Roman" w:hAnsi="Times New Roman" w:cs="Times New Roman"/>
          <w:b/>
          <w:bCs/>
          <w:sz w:val="28"/>
          <w:szCs w:val="28"/>
        </w:rPr>
        <w:t>your opinion. (10)</w:t>
      </w:r>
    </w:p>
    <w:p w14:paraId="36B6DAF9" w14:textId="7607B63A" w:rsidR="00B7185F" w:rsidRPr="000448B2" w:rsidRDefault="00657FCA" w:rsidP="00B7185F">
      <w:pPr>
        <w:rPr>
          <w:rFonts w:ascii="Times New Roman" w:hAnsi="Times New Roman" w:cs="Times New Roman"/>
          <w:b/>
          <w:bCs/>
          <w:sz w:val="28"/>
          <w:szCs w:val="28"/>
        </w:rPr>
      </w:pPr>
      <w:r w:rsidRPr="00657FCA">
        <w:rPr>
          <w:rFonts w:ascii="Times New Roman" w:hAnsi="Times New Roman" w:cs="Times New Roman"/>
          <w:b/>
          <w:bCs/>
          <w:sz w:val="28"/>
          <w:szCs w:val="28"/>
          <w:u w:val="single"/>
        </w:rPr>
        <w:t>Ans:</w:t>
      </w:r>
      <w:r>
        <w:rPr>
          <w:rFonts w:ascii="Times New Roman" w:hAnsi="Times New Roman" w:cs="Times New Roman"/>
          <w:b/>
          <w:bCs/>
          <w:sz w:val="28"/>
          <w:szCs w:val="28"/>
        </w:rPr>
        <w:t xml:space="preserve"> </w:t>
      </w:r>
      <w:r w:rsidR="00B7185F" w:rsidRPr="00657FCA">
        <w:rPr>
          <w:rFonts w:ascii="Times New Roman" w:hAnsi="Times New Roman" w:cs="Times New Roman"/>
          <w:b/>
          <w:bCs/>
          <w:sz w:val="28"/>
          <w:szCs w:val="28"/>
        </w:rPr>
        <w:t>Potential Improvements for Worldmapper Interactions:</w:t>
      </w:r>
      <w:r w:rsidR="000448B2">
        <w:rPr>
          <w:rFonts w:ascii="Times New Roman" w:hAnsi="Times New Roman" w:cs="Times New Roman"/>
          <w:b/>
          <w:bCs/>
          <w:sz w:val="28"/>
          <w:szCs w:val="28"/>
        </w:rPr>
        <w:t xml:space="preserve"> </w:t>
      </w:r>
      <w:r w:rsidR="00B7185F" w:rsidRPr="00657FCA">
        <w:rPr>
          <w:rFonts w:ascii="Times New Roman" w:hAnsi="Times New Roman" w:cs="Times New Roman"/>
          <w:sz w:val="28"/>
          <w:szCs w:val="28"/>
        </w:rPr>
        <w:t>While Worldmapper effectively utilizes various interactions, here are some ideas for further improvement:</w:t>
      </w:r>
    </w:p>
    <w:p w14:paraId="621422E3" w14:textId="06D3B3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1. Enhanced Filtering and Search:</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Advanced filtering options: Allow users to filter data by multiple criteria simultaneously (e.g., population density and literacy rate) for more nuanced exploration.</w:t>
      </w:r>
    </w:p>
    <w:p w14:paraId="398B3D53"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Search functionality:</w:t>
      </w:r>
      <w:r w:rsidRPr="00657FCA">
        <w:rPr>
          <w:rFonts w:ascii="Times New Roman" w:hAnsi="Times New Roman" w:cs="Times New Roman"/>
          <w:sz w:val="28"/>
          <w:szCs w:val="28"/>
        </w:rPr>
        <w:t xml:space="preserve"> Implement a search bar to let users quickly find specific datasets by keyword or topic.</w:t>
      </w:r>
    </w:p>
    <w:p w14:paraId="272542B6" w14:textId="1689F389"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2. Layering and Brushing:</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Data layering: Enable users to overlay multiple datasets on the map simultaneously (e.g., population density with income levels). This can reveal interesting correlations and interactions between different factors.</w:t>
      </w:r>
    </w:p>
    <w:p w14:paraId="5B7D0619"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Brushing:</w:t>
      </w:r>
      <w:r w:rsidRPr="00657FCA">
        <w:rPr>
          <w:rFonts w:ascii="Times New Roman" w:hAnsi="Times New Roman" w:cs="Times New Roman"/>
          <w:sz w:val="28"/>
          <w:szCs w:val="28"/>
        </w:rPr>
        <w:t xml:space="preserve"> Allow users to brush (select) a region on the map and see how that selection affects other visualizations or data tables. This can enhance the connection between map data and additional details.</w:t>
      </w:r>
    </w:p>
    <w:p w14:paraId="52D61FA7" w14:textId="2CAFA4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3. Comparative Analytics</w:t>
      </w:r>
      <w:r w:rsidR="0010306C" w:rsidRPr="00657FCA">
        <w:rPr>
          <w:rFonts w:ascii="Times New Roman" w:hAnsi="Times New Roman" w:cs="Times New Roman"/>
          <w:b/>
          <w:bCs/>
          <w:sz w:val="28"/>
          <w:szCs w:val="28"/>
          <w:u w:val="single"/>
        </w:rPr>
        <w:t>:</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Comparative view: Provide a side-by-side comparison of data for selected countries. Users could choose multiple countries and see their data displayed in charts or tables alongside the map.</w:t>
      </w:r>
    </w:p>
    <w:p w14:paraId="0FEFB852" w14:textId="5E2786BD"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4. User-Generated Content and Sharing:</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Annotation tools: Allow users to add annotations or highlights to specific regions on the map and share them with others. This can facilitate collaborative exploration and knowledge sharing.</w:t>
      </w:r>
    </w:p>
    <w:p w14:paraId="7A7EC8C0"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Downloadable visualizations:</w:t>
      </w:r>
      <w:r w:rsidRPr="00657FCA">
        <w:rPr>
          <w:rFonts w:ascii="Times New Roman" w:hAnsi="Times New Roman" w:cs="Times New Roman"/>
          <w:sz w:val="28"/>
          <w:szCs w:val="28"/>
        </w:rPr>
        <w:t xml:space="preserve"> Enable users to download map images or data in various formats for further analysis or presentation.</w:t>
      </w:r>
    </w:p>
    <w:p w14:paraId="218B1404" w14:textId="50E2431A"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5. Accessibility Features:</w:t>
      </w:r>
      <w:r w:rsidR="0010306C" w:rsidRPr="00657FCA">
        <w:rPr>
          <w:rFonts w:ascii="Times New Roman" w:hAnsi="Times New Roman" w:cs="Times New Roman"/>
          <w:sz w:val="28"/>
          <w:szCs w:val="28"/>
        </w:rPr>
        <w:t xml:space="preserve"> </w:t>
      </w:r>
      <w:r w:rsidRPr="00657FCA">
        <w:rPr>
          <w:rFonts w:ascii="Times New Roman" w:hAnsi="Times New Roman" w:cs="Times New Roman"/>
          <w:sz w:val="28"/>
          <w:szCs w:val="28"/>
        </w:rPr>
        <w:t>Colorblind-friendly palettes: Implement color schemes that cater to users with color vision deficiency to ensure everyone can access the information effectively.</w:t>
      </w:r>
    </w:p>
    <w:p w14:paraId="6F8B925A" w14:textId="77777777" w:rsidR="00B7185F" w:rsidRPr="00657FCA" w:rsidRDefault="00B7185F" w:rsidP="00B7185F">
      <w:pPr>
        <w:rPr>
          <w:rFonts w:ascii="Times New Roman" w:hAnsi="Times New Roman" w:cs="Times New Roman"/>
          <w:sz w:val="28"/>
          <w:szCs w:val="28"/>
        </w:rPr>
      </w:pPr>
      <w:r w:rsidRPr="00657FCA">
        <w:rPr>
          <w:rFonts w:ascii="Times New Roman" w:hAnsi="Times New Roman" w:cs="Times New Roman"/>
          <w:b/>
          <w:bCs/>
          <w:sz w:val="28"/>
          <w:szCs w:val="28"/>
          <w:u w:val="single"/>
        </w:rPr>
        <w:t>Interactive audio descriptions:</w:t>
      </w:r>
      <w:r w:rsidRPr="00657FCA">
        <w:rPr>
          <w:rFonts w:ascii="Times New Roman" w:hAnsi="Times New Roman" w:cs="Times New Roman"/>
          <w:sz w:val="28"/>
          <w:szCs w:val="28"/>
        </w:rPr>
        <w:t xml:space="preserve"> Provide audio descriptions of the data visualization for visually impaired users.</w:t>
      </w:r>
    </w:p>
    <w:p w14:paraId="3EB9F43C" w14:textId="074B7D04" w:rsidR="00C86BBF" w:rsidRPr="00657FCA" w:rsidRDefault="00B7185F" w:rsidP="00B7185F">
      <w:pPr>
        <w:rPr>
          <w:rFonts w:ascii="Times New Roman" w:hAnsi="Times New Roman" w:cs="Times New Roman"/>
          <w:sz w:val="28"/>
          <w:szCs w:val="28"/>
        </w:rPr>
      </w:pPr>
      <w:r w:rsidRPr="00657FCA">
        <w:rPr>
          <w:rFonts w:ascii="Times New Roman" w:hAnsi="Times New Roman" w:cs="Times New Roman"/>
          <w:sz w:val="28"/>
          <w:szCs w:val="28"/>
        </w:rPr>
        <w:t>These improvements can further empower users to explore big data, identify relationships, and gain deeper insights from the information presented on Worldmapper.</w:t>
      </w:r>
    </w:p>
    <w:sectPr w:rsidR="00C86BBF" w:rsidRPr="00657F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18DE5" w14:textId="77777777" w:rsidR="00EA5B68" w:rsidRDefault="00EA5B68" w:rsidP="00F44326">
      <w:pPr>
        <w:spacing w:after="0" w:line="240" w:lineRule="auto"/>
      </w:pPr>
      <w:r>
        <w:separator/>
      </w:r>
    </w:p>
  </w:endnote>
  <w:endnote w:type="continuationSeparator" w:id="0">
    <w:p w14:paraId="3AC627E5" w14:textId="77777777" w:rsidR="00EA5B68" w:rsidRDefault="00EA5B68" w:rsidP="00F44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CF35C" w14:textId="77777777" w:rsidR="00EA5B68" w:rsidRDefault="00EA5B68" w:rsidP="00F44326">
      <w:pPr>
        <w:spacing w:after="0" w:line="240" w:lineRule="auto"/>
      </w:pPr>
      <w:r>
        <w:separator/>
      </w:r>
    </w:p>
  </w:footnote>
  <w:footnote w:type="continuationSeparator" w:id="0">
    <w:p w14:paraId="21990688" w14:textId="77777777" w:rsidR="00EA5B68" w:rsidRDefault="00EA5B68" w:rsidP="00F44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27E7"/>
    <w:multiLevelType w:val="multilevel"/>
    <w:tmpl w:val="E98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F50E2"/>
    <w:multiLevelType w:val="multilevel"/>
    <w:tmpl w:val="6284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341CE"/>
    <w:multiLevelType w:val="multilevel"/>
    <w:tmpl w:val="7290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D301E"/>
    <w:multiLevelType w:val="multilevel"/>
    <w:tmpl w:val="6608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7701A"/>
    <w:multiLevelType w:val="multilevel"/>
    <w:tmpl w:val="D916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84077"/>
    <w:multiLevelType w:val="hybridMultilevel"/>
    <w:tmpl w:val="CEC04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DA1BA2"/>
    <w:multiLevelType w:val="multilevel"/>
    <w:tmpl w:val="7F78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6A096C"/>
    <w:multiLevelType w:val="multilevel"/>
    <w:tmpl w:val="B380A1DA"/>
    <w:lvl w:ilvl="0">
      <w:start w:val="1"/>
      <w:numFmt w:val="bullet"/>
      <w:lvlText w:val=""/>
      <w:lvlJc w:val="left"/>
      <w:pPr>
        <w:tabs>
          <w:tab w:val="num" w:pos="810"/>
        </w:tabs>
        <w:ind w:left="81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7E20A5"/>
    <w:multiLevelType w:val="hybridMultilevel"/>
    <w:tmpl w:val="B1C0A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06E67"/>
    <w:multiLevelType w:val="multilevel"/>
    <w:tmpl w:val="6FBC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31661C"/>
    <w:multiLevelType w:val="multilevel"/>
    <w:tmpl w:val="056E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27801">
    <w:abstractNumId w:val="2"/>
  </w:num>
  <w:num w:numId="2" w16cid:durableId="1104610694">
    <w:abstractNumId w:val="0"/>
  </w:num>
  <w:num w:numId="3" w16cid:durableId="531920468">
    <w:abstractNumId w:val="4"/>
  </w:num>
  <w:num w:numId="4" w16cid:durableId="1967809780">
    <w:abstractNumId w:val="9"/>
  </w:num>
  <w:num w:numId="5" w16cid:durableId="913860194">
    <w:abstractNumId w:val="10"/>
  </w:num>
  <w:num w:numId="6" w16cid:durableId="49622346">
    <w:abstractNumId w:val="1"/>
  </w:num>
  <w:num w:numId="7" w16cid:durableId="1630160412">
    <w:abstractNumId w:val="3"/>
  </w:num>
  <w:num w:numId="8" w16cid:durableId="622734614">
    <w:abstractNumId w:val="6"/>
  </w:num>
  <w:num w:numId="9" w16cid:durableId="388503137">
    <w:abstractNumId w:val="7"/>
  </w:num>
  <w:num w:numId="10" w16cid:durableId="1718702163">
    <w:abstractNumId w:val="8"/>
  </w:num>
  <w:num w:numId="11" w16cid:durableId="15148802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76C"/>
    <w:rsid w:val="000315B0"/>
    <w:rsid w:val="000448B2"/>
    <w:rsid w:val="00044B47"/>
    <w:rsid w:val="00055B27"/>
    <w:rsid w:val="00072410"/>
    <w:rsid w:val="00101F43"/>
    <w:rsid w:val="0010306C"/>
    <w:rsid w:val="00171722"/>
    <w:rsid w:val="00197809"/>
    <w:rsid w:val="001A1287"/>
    <w:rsid w:val="0026568C"/>
    <w:rsid w:val="00266142"/>
    <w:rsid w:val="00274B00"/>
    <w:rsid w:val="00281863"/>
    <w:rsid w:val="002902F6"/>
    <w:rsid w:val="00366220"/>
    <w:rsid w:val="003B7AF6"/>
    <w:rsid w:val="0041679C"/>
    <w:rsid w:val="00456A22"/>
    <w:rsid w:val="00464BEA"/>
    <w:rsid w:val="004C22E5"/>
    <w:rsid w:val="004C76BD"/>
    <w:rsid w:val="004D6E19"/>
    <w:rsid w:val="004E2755"/>
    <w:rsid w:val="004F5D0C"/>
    <w:rsid w:val="0056192B"/>
    <w:rsid w:val="00561E9E"/>
    <w:rsid w:val="005B797D"/>
    <w:rsid w:val="005D38AD"/>
    <w:rsid w:val="005D4F01"/>
    <w:rsid w:val="006271FE"/>
    <w:rsid w:val="00646A98"/>
    <w:rsid w:val="00657FCA"/>
    <w:rsid w:val="006716F3"/>
    <w:rsid w:val="00676098"/>
    <w:rsid w:val="0068781F"/>
    <w:rsid w:val="006A0380"/>
    <w:rsid w:val="006D3C04"/>
    <w:rsid w:val="00715DD0"/>
    <w:rsid w:val="00750192"/>
    <w:rsid w:val="007F1416"/>
    <w:rsid w:val="0080253E"/>
    <w:rsid w:val="0084205B"/>
    <w:rsid w:val="008473A6"/>
    <w:rsid w:val="00894DCC"/>
    <w:rsid w:val="008A7080"/>
    <w:rsid w:val="008B4C59"/>
    <w:rsid w:val="008C58C2"/>
    <w:rsid w:val="0096418C"/>
    <w:rsid w:val="009959FD"/>
    <w:rsid w:val="009D37ED"/>
    <w:rsid w:val="009F5F9D"/>
    <w:rsid w:val="009F6ECD"/>
    <w:rsid w:val="00A32665"/>
    <w:rsid w:val="00B17BC8"/>
    <w:rsid w:val="00B25499"/>
    <w:rsid w:val="00B63F52"/>
    <w:rsid w:val="00B67CC7"/>
    <w:rsid w:val="00B7185F"/>
    <w:rsid w:val="00BE3C4F"/>
    <w:rsid w:val="00C46421"/>
    <w:rsid w:val="00C86BBF"/>
    <w:rsid w:val="00D368C4"/>
    <w:rsid w:val="00D46B9C"/>
    <w:rsid w:val="00D711C4"/>
    <w:rsid w:val="00D776AD"/>
    <w:rsid w:val="00D85BCC"/>
    <w:rsid w:val="00DF5548"/>
    <w:rsid w:val="00E314FD"/>
    <w:rsid w:val="00E9115D"/>
    <w:rsid w:val="00EA5B68"/>
    <w:rsid w:val="00EA6924"/>
    <w:rsid w:val="00ED34BF"/>
    <w:rsid w:val="00ED69EA"/>
    <w:rsid w:val="00F10DD9"/>
    <w:rsid w:val="00F44326"/>
    <w:rsid w:val="00F54E6B"/>
    <w:rsid w:val="00F74901"/>
    <w:rsid w:val="00F823C5"/>
    <w:rsid w:val="00FE285E"/>
    <w:rsid w:val="00FF2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F29EA"/>
  <w15:chartTrackingRefBased/>
  <w15:docId w15:val="{1BBAB1C1-C3D3-4A89-8E26-B692A6E72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7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27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27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27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27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27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27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7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7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7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27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27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27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27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27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27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7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76C"/>
    <w:rPr>
      <w:rFonts w:eastAsiaTheme="majorEastAsia" w:cstheme="majorBidi"/>
      <w:color w:val="272727" w:themeColor="text1" w:themeTint="D8"/>
    </w:rPr>
  </w:style>
  <w:style w:type="paragraph" w:styleId="Title">
    <w:name w:val="Title"/>
    <w:basedOn w:val="Normal"/>
    <w:next w:val="Normal"/>
    <w:link w:val="TitleChar"/>
    <w:uiPriority w:val="10"/>
    <w:qFormat/>
    <w:rsid w:val="00FF27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7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7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276C"/>
    <w:pPr>
      <w:spacing w:before="160"/>
      <w:jc w:val="center"/>
    </w:pPr>
    <w:rPr>
      <w:i/>
      <w:iCs/>
      <w:color w:val="404040" w:themeColor="text1" w:themeTint="BF"/>
    </w:rPr>
  </w:style>
  <w:style w:type="character" w:customStyle="1" w:styleId="QuoteChar">
    <w:name w:val="Quote Char"/>
    <w:basedOn w:val="DefaultParagraphFont"/>
    <w:link w:val="Quote"/>
    <w:uiPriority w:val="29"/>
    <w:rsid w:val="00FF276C"/>
    <w:rPr>
      <w:i/>
      <w:iCs/>
      <w:color w:val="404040" w:themeColor="text1" w:themeTint="BF"/>
    </w:rPr>
  </w:style>
  <w:style w:type="paragraph" w:styleId="ListParagraph">
    <w:name w:val="List Paragraph"/>
    <w:basedOn w:val="Normal"/>
    <w:uiPriority w:val="34"/>
    <w:qFormat/>
    <w:rsid w:val="00FF276C"/>
    <w:pPr>
      <w:ind w:left="720"/>
      <w:contextualSpacing/>
    </w:pPr>
  </w:style>
  <w:style w:type="character" w:styleId="IntenseEmphasis">
    <w:name w:val="Intense Emphasis"/>
    <w:basedOn w:val="DefaultParagraphFont"/>
    <w:uiPriority w:val="21"/>
    <w:qFormat/>
    <w:rsid w:val="00FF276C"/>
    <w:rPr>
      <w:i/>
      <w:iCs/>
      <w:color w:val="0F4761" w:themeColor="accent1" w:themeShade="BF"/>
    </w:rPr>
  </w:style>
  <w:style w:type="paragraph" w:styleId="IntenseQuote">
    <w:name w:val="Intense Quote"/>
    <w:basedOn w:val="Normal"/>
    <w:next w:val="Normal"/>
    <w:link w:val="IntenseQuoteChar"/>
    <w:uiPriority w:val="30"/>
    <w:qFormat/>
    <w:rsid w:val="00FF27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276C"/>
    <w:rPr>
      <w:i/>
      <w:iCs/>
      <w:color w:val="0F4761" w:themeColor="accent1" w:themeShade="BF"/>
    </w:rPr>
  </w:style>
  <w:style w:type="character" w:styleId="IntenseReference">
    <w:name w:val="Intense Reference"/>
    <w:basedOn w:val="DefaultParagraphFont"/>
    <w:uiPriority w:val="32"/>
    <w:qFormat/>
    <w:rsid w:val="00FF276C"/>
    <w:rPr>
      <w:b/>
      <w:bCs/>
      <w:smallCaps/>
      <w:color w:val="0F4761" w:themeColor="accent1" w:themeShade="BF"/>
      <w:spacing w:val="5"/>
    </w:rPr>
  </w:style>
  <w:style w:type="paragraph" w:styleId="NormalWeb">
    <w:name w:val="Normal (Web)"/>
    <w:basedOn w:val="Normal"/>
    <w:uiPriority w:val="99"/>
    <w:unhideWhenUsed/>
    <w:rsid w:val="00FF27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F2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4205B"/>
    <w:rPr>
      <w:b/>
      <w:bCs/>
    </w:rPr>
  </w:style>
  <w:style w:type="paragraph" w:styleId="Header">
    <w:name w:val="header"/>
    <w:basedOn w:val="Normal"/>
    <w:link w:val="HeaderChar"/>
    <w:uiPriority w:val="99"/>
    <w:unhideWhenUsed/>
    <w:rsid w:val="00F44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26"/>
  </w:style>
  <w:style w:type="paragraph" w:styleId="Footer">
    <w:name w:val="footer"/>
    <w:basedOn w:val="Normal"/>
    <w:link w:val="FooterChar"/>
    <w:uiPriority w:val="99"/>
    <w:unhideWhenUsed/>
    <w:rsid w:val="00F44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26"/>
  </w:style>
  <w:style w:type="character" w:customStyle="1" w:styleId="textlayer--absolute">
    <w:name w:val="textlayer--absolute"/>
    <w:basedOn w:val="DefaultParagraphFont"/>
    <w:rsid w:val="00456A22"/>
  </w:style>
  <w:style w:type="character" w:styleId="Hyperlink">
    <w:name w:val="Hyperlink"/>
    <w:basedOn w:val="DefaultParagraphFont"/>
    <w:uiPriority w:val="99"/>
    <w:unhideWhenUsed/>
    <w:rsid w:val="004F5D0C"/>
    <w:rPr>
      <w:color w:val="467886" w:themeColor="hyperlink"/>
      <w:u w:val="single"/>
    </w:rPr>
  </w:style>
  <w:style w:type="character" w:styleId="UnresolvedMention">
    <w:name w:val="Unresolved Mention"/>
    <w:basedOn w:val="DefaultParagraphFont"/>
    <w:uiPriority w:val="99"/>
    <w:semiHidden/>
    <w:unhideWhenUsed/>
    <w:rsid w:val="004F5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115">
      <w:bodyDiv w:val="1"/>
      <w:marLeft w:val="0"/>
      <w:marRight w:val="0"/>
      <w:marTop w:val="0"/>
      <w:marBottom w:val="0"/>
      <w:divBdr>
        <w:top w:val="none" w:sz="0" w:space="0" w:color="auto"/>
        <w:left w:val="none" w:sz="0" w:space="0" w:color="auto"/>
        <w:bottom w:val="none" w:sz="0" w:space="0" w:color="auto"/>
        <w:right w:val="none" w:sz="0" w:space="0" w:color="auto"/>
      </w:divBdr>
      <w:divsChild>
        <w:div w:id="1610234891">
          <w:marLeft w:val="0"/>
          <w:marRight w:val="0"/>
          <w:marTop w:val="0"/>
          <w:marBottom w:val="0"/>
          <w:divBdr>
            <w:top w:val="none" w:sz="0" w:space="0" w:color="auto"/>
            <w:left w:val="none" w:sz="0" w:space="0" w:color="auto"/>
            <w:bottom w:val="none" w:sz="0" w:space="0" w:color="auto"/>
            <w:right w:val="none" w:sz="0" w:space="0" w:color="auto"/>
          </w:divBdr>
          <w:divsChild>
            <w:div w:id="18803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4716">
      <w:bodyDiv w:val="1"/>
      <w:marLeft w:val="0"/>
      <w:marRight w:val="0"/>
      <w:marTop w:val="0"/>
      <w:marBottom w:val="0"/>
      <w:divBdr>
        <w:top w:val="none" w:sz="0" w:space="0" w:color="auto"/>
        <w:left w:val="none" w:sz="0" w:space="0" w:color="auto"/>
        <w:bottom w:val="none" w:sz="0" w:space="0" w:color="auto"/>
        <w:right w:val="none" w:sz="0" w:space="0" w:color="auto"/>
      </w:divBdr>
    </w:div>
    <w:div w:id="737677043">
      <w:bodyDiv w:val="1"/>
      <w:marLeft w:val="0"/>
      <w:marRight w:val="0"/>
      <w:marTop w:val="0"/>
      <w:marBottom w:val="0"/>
      <w:divBdr>
        <w:top w:val="none" w:sz="0" w:space="0" w:color="auto"/>
        <w:left w:val="none" w:sz="0" w:space="0" w:color="auto"/>
        <w:bottom w:val="none" w:sz="0" w:space="0" w:color="auto"/>
        <w:right w:val="none" w:sz="0" w:space="0" w:color="auto"/>
      </w:divBdr>
    </w:div>
    <w:div w:id="836960414">
      <w:bodyDiv w:val="1"/>
      <w:marLeft w:val="0"/>
      <w:marRight w:val="0"/>
      <w:marTop w:val="0"/>
      <w:marBottom w:val="0"/>
      <w:divBdr>
        <w:top w:val="none" w:sz="0" w:space="0" w:color="auto"/>
        <w:left w:val="none" w:sz="0" w:space="0" w:color="auto"/>
        <w:bottom w:val="none" w:sz="0" w:space="0" w:color="auto"/>
        <w:right w:val="none" w:sz="0" w:space="0" w:color="auto"/>
      </w:divBdr>
      <w:divsChild>
        <w:div w:id="81031149">
          <w:marLeft w:val="0"/>
          <w:marRight w:val="0"/>
          <w:marTop w:val="0"/>
          <w:marBottom w:val="0"/>
          <w:divBdr>
            <w:top w:val="none" w:sz="0" w:space="0" w:color="auto"/>
            <w:left w:val="none" w:sz="0" w:space="0" w:color="auto"/>
            <w:bottom w:val="none" w:sz="0" w:space="0" w:color="auto"/>
            <w:right w:val="none" w:sz="0" w:space="0" w:color="auto"/>
          </w:divBdr>
          <w:divsChild>
            <w:div w:id="417410348">
              <w:marLeft w:val="0"/>
              <w:marRight w:val="0"/>
              <w:marTop w:val="0"/>
              <w:marBottom w:val="0"/>
              <w:divBdr>
                <w:top w:val="none" w:sz="0" w:space="0" w:color="auto"/>
                <w:left w:val="none" w:sz="0" w:space="0" w:color="auto"/>
                <w:bottom w:val="none" w:sz="0" w:space="0" w:color="auto"/>
                <w:right w:val="none" w:sz="0" w:space="0" w:color="auto"/>
              </w:divBdr>
            </w:div>
          </w:divsChild>
        </w:div>
        <w:div w:id="1473910328">
          <w:marLeft w:val="0"/>
          <w:marRight w:val="0"/>
          <w:marTop w:val="0"/>
          <w:marBottom w:val="0"/>
          <w:divBdr>
            <w:top w:val="none" w:sz="0" w:space="0" w:color="auto"/>
            <w:left w:val="none" w:sz="0" w:space="0" w:color="auto"/>
            <w:bottom w:val="none" w:sz="0" w:space="0" w:color="auto"/>
            <w:right w:val="none" w:sz="0" w:space="0" w:color="auto"/>
          </w:divBdr>
          <w:divsChild>
            <w:div w:id="54477167">
              <w:marLeft w:val="0"/>
              <w:marRight w:val="0"/>
              <w:marTop w:val="0"/>
              <w:marBottom w:val="0"/>
              <w:divBdr>
                <w:top w:val="none" w:sz="0" w:space="0" w:color="auto"/>
                <w:left w:val="none" w:sz="0" w:space="0" w:color="auto"/>
                <w:bottom w:val="none" w:sz="0" w:space="0" w:color="auto"/>
                <w:right w:val="none" w:sz="0" w:space="0" w:color="auto"/>
              </w:divBdr>
            </w:div>
          </w:divsChild>
        </w:div>
        <w:div w:id="1215770576">
          <w:marLeft w:val="0"/>
          <w:marRight w:val="0"/>
          <w:marTop w:val="0"/>
          <w:marBottom w:val="0"/>
          <w:divBdr>
            <w:top w:val="none" w:sz="0" w:space="0" w:color="auto"/>
            <w:left w:val="none" w:sz="0" w:space="0" w:color="auto"/>
            <w:bottom w:val="none" w:sz="0" w:space="0" w:color="auto"/>
            <w:right w:val="none" w:sz="0" w:space="0" w:color="auto"/>
          </w:divBdr>
          <w:divsChild>
            <w:div w:id="1741709577">
              <w:marLeft w:val="0"/>
              <w:marRight w:val="0"/>
              <w:marTop w:val="0"/>
              <w:marBottom w:val="0"/>
              <w:divBdr>
                <w:top w:val="none" w:sz="0" w:space="0" w:color="auto"/>
                <w:left w:val="none" w:sz="0" w:space="0" w:color="auto"/>
                <w:bottom w:val="none" w:sz="0" w:space="0" w:color="auto"/>
                <w:right w:val="none" w:sz="0" w:space="0" w:color="auto"/>
              </w:divBdr>
            </w:div>
          </w:divsChild>
        </w:div>
        <w:div w:id="1629361424">
          <w:marLeft w:val="0"/>
          <w:marRight w:val="0"/>
          <w:marTop w:val="0"/>
          <w:marBottom w:val="0"/>
          <w:divBdr>
            <w:top w:val="none" w:sz="0" w:space="0" w:color="auto"/>
            <w:left w:val="none" w:sz="0" w:space="0" w:color="auto"/>
            <w:bottom w:val="none" w:sz="0" w:space="0" w:color="auto"/>
            <w:right w:val="none" w:sz="0" w:space="0" w:color="auto"/>
          </w:divBdr>
          <w:divsChild>
            <w:div w:id="13630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815">
      <w:bodyDiv w:val="1"/>
      <w:marLeft w:val="0"/>
      <w:marRight w:val="0"/>
      <w:marTop w:val="0"/>
      <w:marBottom w:val="0"/>
      <w:divBdr>
        <w:top w:val="none" w:sz="0" w:space="0" w:color="auto"/>
        <w:left w:val="none" w:sz="0" w:space="0" w:color="auto"/>
        <w:bottom w:val="none" w:sz="0" w:space="0" w:color="auto"/>
        <w:right w:val="none" w:sz="0" w:space="0" w:color="auto"/>
      </w:divBdr>
      <w:divsChild>
        <w:div w:id="1025715114">
          <w:marLeft w:val="0"/>
          <w:marRight w:val="0"/>
          <w:marTop w:val="0"/>
          <w:marBottom w:val="0"/>
          <w:divBdr>
            <w:top w:val="none" w:sz="0" w:space="0" w:color="auto"/>
            <w:left w:val="none" w:sz="0" w:space="0" w:color="auto"/>
            <w:bottom w:val="none" w:sz="0" w:space="0" w:color="auto"/>
            <w:right w:val="none" w:sz="0" w:space="0" w:color="auto"/>
          </w:divBdr>
          <w:divsChild>
            <w:div w:id="2596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9433">
      <w:bodyDiv w:val="1"/>
      <w:marLeft w:val="0"/>
      <w:marRight w:val="0"/>
      <w:marTop w:val="0"/>
      <w:marBottom w:val="0"/>
      <w:divBdr>
        <w:top w:val="none" w:sz="0" w:space="0" w:color="auto"/>
        <w:left w:val="none" w:sz="0" w:space="0" w:color="auto"/>
        <w:bottom w:val="none" w:sz="0" w:space="0" w:color="auto"/>
        <w:right w:val="none" w:sz="0" w:space="0" w:color="auto"/>
      </w:divBdr>
    </w:div>
    <w:div w:id="1581065289">
      <w:bodyDiv w:val="1"/>
      <w:marLeft w:val="0"/>
      <w:marRight w:val="0"/>
      <w:marTop w:val="0"/>
      <w:marBottom w:val="0"/>
      <w:divBdr>
        <w:top w:val="none" w:sz="0" w:space="0" w:color="auto"/>
        <w:left w:val="none" w:sz="0" w:space="0" w:color="auto"/>
        <w:bottom w:val="none" w:sz="0" w:space="0" w:color="auto"/>
        <w:right w:val="none" w:sz="0" w:space="0" w:color="auto"/>
      </w:divBdr>
    </w:div>
    <w:div w:id="188163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worldmapper.org/"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2042</Words>
  <Characters>11642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BABU NAKKALAPALLI</dc:creator>
  <cp:keywords/>
  <dc:description/>
  <cp:lastModifiedBy>SURESH BABU NAKKALAPALLI</cp:lastModifiedBy>
  <cp:revision>4</cp:revision>
  <dcterms:created xsi:type="dcterms:W3CDTF">2024-04-10T05:39:00Z</dcterms:created>
  <dcterms:modified xsi:type="dcterms:W3CDTF">2024-04-10T05:40:00Z</dcterms:modified>
</cp:coreProperties>
</file>