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7A4C2" w14:textId="77777777" w:rsidR="00000000" w:rsidRDefault="008D613F">
      <w:pPr>
        <w:pStyle w:val="fulltext-wraptitle"/>
        <w:spacing w:after="225"/>
        <w:ind w:left="375" w:right="375"/>
        <w:textAlignment w:val="baseline"/>
        <w:rPr>
          <w:rFonts w:ascii="Arial" w:eastAsia="Arial" w:hAnsi="Arial" w:cs="Arial"/>
          <w:b/>
          <w:bCs/>
          <w:lang w:val="en-US" w:eastAsia="zh-CN" w:bidi="ar-SA"/>
        </w:rPr>
      </w:pPr>
      <w:r>
        <w:rPr>
          <w:rFonts w:ascii="Arial" w:eastAsia="Arial" w:hAnsi="Arial" w:cs="Arial"/>
          <w:b/>
          <w:bCs/>
          <w:lang w:val="en-US" w:eastAsia="zh-CN" w:bidi="ar-SA"/>
        </w:rPr>
        <w:t>《刑法典》，第</w:t>
      </w:r>
      <w:r>
        <w:rPr>
          <w:rFonts w:ascii="Arial" w:eastAsia="Arial" w:hAnsi="Arial" w:cs="Arial"/>
          <w:b/>
          <w:bCs/>
          <w:lang w:val="en-US" w:eastAsia="zh-CN" w:bidi="ar-SA"/>
        </w:rPr>
        <w:t>58/95/M</w:t>
      </w:r>
      <w:r>
        <w:rPr>
          <w:rFonts w:ascii="Arial" w:eastAsia="Arial" w:hAnsi="Arial" w:cs="Arial"/>
          <w:b/>
          <w:bCs/>
          <w:lang w:val="en-US" w:eastAsia="zh-CN" w:bidi="ar-SA"/>
        </w:rPr>
        <w:t>号法令</w:t>
      </w:r>
    </w:p>
    <w:p w14:paraId="5AC89DFC" w14:textId="77777777" w:rsidR="00000000" w:rsidRDefault="008D613F">
      <w:pPr>
        <w:ind w:left="375" w:right="375"/>
        <w:rPr>
          <w:rFonts w:ascii="Arial" w:eastAsia="Arial" w:hAnsi="Arial" w:cs="Arial"/>
          <w:lang w:val="en-US" w:eastAsia="zh-CN" w:bidi="ar-SA"/>
        </w:rPr>
      </w:pPr>
      <w:r>
        <w:rPr>
          <w:rFonts w:ascii="Arial" w:eastAsia="Arial" w:hAnsi="Arial" w:cs="Arial"/>
          <w:lang w:val="en-US" w:eastAsia="zh-CN" w:bidi="ar-SA"/>
        </w:rPr>
        <w:br/>
      </w:r>
    </w:p>
    <w:p w14:paraId="5D61C1E2" w14:textId="77777777" w:rsidR="00000000" w:rsidRDefault="008D613F">
      <w:pPr>
        <w:pStyle w:val="p"/>
        <w:spacing w:line="600" w:lineRule="atLeast"/>
        <w:ind w:left="375" w:right="375"/>
        <w:jc w:val="center"/>
        <w:rPr>
          <w:rFonts w:ascii="宋体" w:eastAsia="宋体" w:hAnsi="宋体" w:cs="宋体"/>
          <w:color w:val="000000"/>
          <w:sz w:val="27"/>
          <w:szCs w:val="27"/>
          <w:lang w:val="en-US" w:eastAsia="zh-CN" w:bidi="ar-SA"/>
        </w:rPr>
      </w:pPr>
      <w:r>
        <w:rPr>
          <w:rFonts w:ascii="宋体" w:eastAsia="宋体" w:hAnsi="宋体" w:cs="宋体"/>
          <w:color w:val="000000"/>
          <w:sz w:val="27"/>
          <w:szCs w:val="27"/>
          <w:lang w:val="en-US" w:eastAsia="zh-CN" w:bidi="ar-SA"/>
        </w:rPr>
        <w:t>刑法典</w:t>
      </w:r>
    </w:p>
    <w:p w14:paraId="0A57E62D" w14:textId="77777777" w:rsidR="00000000" w:rsidRDefault="008D613F">
      <w:pPr>
        <w:pStyle w:val="divFullText"/>
        <w:spacing w:after="300"/>
        <w:ind w:left="375" w:right="375"/>
        <w:textAlignment w:val="baseline"/>
        <w:rPr>
          <w:lang w:val="en-US" w:eastAsia="zh-CN" w:bidi="ar-SA"/>
        </w:rPr>
      </w:pPr>
      <w:r>
        <w:rPr>
          <w:lang w:val="en-US" w:eastAsia="zh-CN" w:bidi="ar-SA"/>
        </w:rPr>
        <w:t>第一卷</w:t>
      </w:r>
      <w:r>
        <w:rPr>
          <w:lang w:val="en-US" w:eastAsia="zh-CN" w:bidi="ar-SA"/>
        </w:rPr>
        <w:br/>
      </w:r>
      <w:r>
        <w:rPr>
          <w:lang w:val="en-US" w:eastAsia="zh-CN" w:bidi="ar-SA"/>
        </w:rPr>
        <w:t>总则</w:t>
      </w:r>
      <w:r>
        <w:rPr>
          <w:lang w:val="en-US" w:eastAsia="zh-CN" w:bidi="ar-SA"/>
        </w:rPr>
        <w:br/>
      </w:r>
      <w:r>
        <w:rPr>
          <w:lang w:val="en-US" w:eastAsia="zh-CN" w:bidi="ar-SA"/>
        </w:rPr>
        <w:t>第一编</w:t>
      </w:r>
      <w:r>
        <w:rPr>
          <w:lang w:val="en-US" w:eastAsia="zh-CN" w:bidi="ar-SA"/>
        </w:rPr>
        <w:br/>
      </w:r>
      <w:r>
        <w:rPr>
          <w:lang w:val="en-US" w:eastAsia="zh-CN" w:bidi="ar-SA"/>
        </w:rPr>
        <w:t>刑法之一般原则</w:t>
      </w:r>
      <w:r>
        <w:rPr>
          <w:lang w:val="en-US" w:eastAsia="zh-CN" w:bidi="ar-SA"/>
        </w:rPr>
        <w:br/>
      </w:r>
      <w:r>
        <w:rPr>
          <w:lang w:val="en-US" w:eastAsia="zh-CN" w:bidi="ar-SA"/>
        </w:rPr>
        <w:t>第一条</w:t>
      </w:r>
      <w:r>
        <w:rPr>
          <w:lang w:val="en-US" w:eastAsia="zh-CN" w:bidi="ar-SA"/>
        </w:rPr>
        <w:br/>
      </w:r>
      <w:r>
        <w:rPr>
          <w:lang w:val="en-US" w:eastAsia="zh-CN" w:bidi="ar-SA"/>
        </w:rPr>
        <w:t>（罪刑法定原则）</w:t>
      </w:r>
      <w:r>
        <w:rPr>
          <w:lang w:val="en-US" w:eastAsia="zh-CN" w:bidi="ar-SA"/>
        </w:rPr>
        <w:br/>
      </w:r>
      <w:r>
        <w:rPr>
          <w:lang w:val="en-US" w:eastAsia="zh-CN" w:bidi="ar-SA"/>
        </w:rPr>
        <w:t>一、事实可受刑事处罚，以作出事实之时，其之前之法律已叙述该事实且表明其为可科刑者为限。</w:t>
      </w:r>
      <w:r>
        <w:rPr>
          <w:lang w:val="en-US" w:eastAsia="zh-CN" w:bidi="ar-SA"/>
        </w:rPr>
        <w:br/>
      </w:r>
      <w:r>
        <w:rPr>
          <w:lang w:val="en-US" w:eastAsia="zh-CN" w:bidi="ar-SA"/>
        </w:rPr>
        <w:t>二、对危险性状态可科处保安处分，以符合科处保安处分之前提之前，该等前提已为法律订明者为限。</w:t>
      </w:r>
      <w:r>
        <w:rPr>
          <w:lang w:val="en-US" w:eastAsia="zh-CN" w:bidi="ar-SA"/>
        </w:rPr>
        <w:br/>
      </w:r>
      <w:r>
        <w:rPr>
          <w:lang w:val="en-US" w:eastAsia="zh-CN" w:bidi="ar-SA"/>
        </w:rPr>
        <w:t>三、不容许以类推将一事实定为犯罪或订定一危险性状态，亦不容许以类推确定与一犯罪或危险性状态相应之刑罚或保安处分。</w:t>
      </w:r>
      <w:r>
        <w:rPr>
          <w:lang w:val="en-US" w:eastAsia="zh-CN" w:bidi="ar-SA"/>
        </w:rPr>
        <w:br/>
      </w:r>
      <w:r>
        <w:rPr>
          <w:lang w:val="en-US" w:eastAsia="zh-CN" w:bidi="ar-SA"/>
        </w:rPr>
        <w:t>第二条</w:t>
      </w:r>
      <w:r>
        <w:rPr>
          <w:lang w:val="en-US" w:eastAsia="zh-CN" w:bidi="ar-SA"/>
        </w:rPr>
        <w:br/>
      </w:r>
      <w:r>
        <w:rPr>
          <w:lang w:val="en-US" w:eastAsia="zh-CN" w:bidi="ar-SA"/>
        </w:rPr>
        <w:t>（在时间上之适用）</w:t>
      </w:r>
      <w:r>
        <w:rPr>
          <w:lang w:val="en-US" w:eastAsia="zh-CN" w:bidi="ar-SA"/>
        </w:rPr>
        <w:br/>
      </w:r>
      <w:r>
        <w:rPr>
          <w:lang w:val="en-US" w:eastAsia="zh-CN" w:bidi="ar-SA"/>
        </w:rPr>
        <w:t>一、刑罚及保安处分，分别以作出事实当时或符合科处保安处分所取决之前提当时所生效</w:t>
      </w:r>
      <w:r>
        <w:rPr>
          <w:lang w:val="en-US" w:eastAsia="zh-CN" w:bidi="ar-SA"/>
        </w:rPr>
        <w:t>之法律确定之。</w:t>
      </w:r>
      <w:r>
        <w:rPr>
          <w:lang w:val="en-US" w:eastAsia="zh-CN" w:bidi="ar-SA"/>
        </w:rPr>
        <w:br/>
      </w:r>
      <w:r>
        <w:rPr>
          <w:lang w:val="en-US" w:eastAsia="zh-CN" w:bidi="ar-SA"/>
        </w:rPr>
        <w:t>二、如按作出事实当时所生效之法律，该事实为可处罚者，而新法律将之自列举之违法行为中剔除，则该事实不予处罚；属此情况且已判刑者，即使判刑已确定，判刑之执行及其刑事效果亦须终止。</w:t>
      </w:r>
      <w:r>
        <w:rPr>
          <w:lang w:val="en-US" w:eastAsia="zh-CN" w:bidi="ar-SA"/>
        </w:rPr>
        <w:br/>
      </w:r>
      <w:r>
        <w:rPr>
          <w:lang w:val="en-US" w:eastAsia="zh-CN" w:bidi="ar-SA"/>
        </w:rPr>
        <w:t>三、如属在某一期间内生效之法律，则在该期间内作出之事实继续为可处罚者。</w:t>
      </w:r>
      <w:r>
        <w:rPr>
          <w:lang w:val="en-US" w:eastAsia="zh-CN" w:bidi="ar-SA"/>
        </w:rPr>
        <w:br/>
      </w:r>
      <w:r>
        <w:rPr>
          <w:lang w:val="en-US" w:eastAsia="zh-CN" w:bidi="ar-SA"/>
        </w:rPr>
        <w:lastRenderedPageBreak/>
        <w:t>四、如作出可处罚之事实当时所生效之刑法规定与之後之法律所规定者不同，必须适用具体显示对行为人较有利之制度，但判刑已确定者，不在此限。</w:t>
      </w:r>
      <w:r>
        <w:rPr>
          <w:lang w:val="en-US" w:eastAsia="zh-CN" w:bidi="ar-SA"/>
        </w:rPr>
        <w:br/>
      </w:r>
      <w:r>
        <w:rPr>
          <w:lang w:val="en-US" w:eastAsia="zh-CN" w:bidi="ar-SA"/>
        </w:rPr>
        <w:t>第三条</w:t>
      </w:r>
      <w:r>
        <w:rPr>
          <w:lang w:val="en-US" w:eastAsia="zh-CN" w:bidi="ar-SA"/>
        </w:rPr>
        <w:br/>
      </w:r>
      <w:r>
        <w:rPr>
          <w:lang w:val="en-US" w:eastAsia="zh-CN" w:bidi="ar-SA"/>
        </w:rPr>
        <w:t>（作出事实之时）</w:t>
      </w:r>
      <w:r>
        <w:rPr>
          <w:lang w:val="en-US" w:eastAsia="zh-CN" w:bidi="ar-SA"/>
        </w:rPr>
        <w:br/>
      </w:r>
      <w:r>
        <w:rPr>
          <w:lang w:val="en-US" w:eastAsia="zh-CN" w:bidi="ar-SA"/>
        </w:rPr>
        <w:t>不论符合罪状之结果何时产生，行为人作出行为之时，或如属不作为之情况，行为人应作出行为之时</w:t>
      </w:r>
      <w:r>
        <w:rPr>
          <w:lang w:val="en-US" w:eastAsia="zh-CN" w:bidi="ar-SA"/>
        </w:rPr>
        <w:t>，均视为作出事实之时。</w:t>
      </w:r>
      <w:r>
        <w:rPr>
          <w:lang w:val="en-US" w:eastAsia="zh-CN" w:bidi="ar-SA"/>
        </w:rPr>
        <w:br/>
      </w:r>
      <w:r>
        <w:rPr>
          <w:lang w:val="en-US" w:eastAsia="zh-CN" w:bidi="ar-SA"/>
        </w:rPr>
        <w:t>第四条</w:t>
      </w:r>
      <w:r>
        <w:rPr>
          <w:lang w:val="en-US" w:eastAsia="zh-CN" w:bidi="ar-SA"/>
        </w:rPr>
        <w:br/>
      </w:r>
      <w:r>
        <w:rPr>
          <w:lang w:val="en-US" w:eastAsia="zh-CN" w:bidi="ar-SA"/>
        </w:rPr>
        <w:t>（在空间上之适用之一般原则）</w:t>
      </w:r>
      <w:r>
        <w:rPr>
          <w:lang w:val="en-US" w:eastAsia="zh-CN" w:bidi="ar-SA"/>
        </w:rPr>
        <w:br/>
      </w:r>
      <w:r>
        <w:rPr>
          <w:lang w:val="en-US" w:eastAsia="zh-CN" w:bidi="ar-SA"/>
        </w:rPr>
        <w:t>澳门刑法适用於在下列空间作出之事实，但适用於澳门之国际协约或属司法协助领域之协定另有规定者，不在此限：</w:t>
      </w:r>
      <w:r>
        <w:rPr>
          <w:lang w:val="en-US" w:eastAsia="zh-CN" w:bidi="ar-SA"/>
        </w:rPr>
        <w:br/>
      </w:r>
      <w:r>
        <w:rPr>
          <w:lang w:val="en-US" w:eastAsia="zh-CN" w:bidi="ar-SA"/>
        </w:rPr>
        <w:t>ａ）在澳门内，不论行为人属何国籍；或</w:t>
      </w:r>
      <w:r>
        <w:rPr>
          <w:lang w:val="en-US" w:eastAsia="zh-CN" w:bidi="ar-SA"/>
        </w:rPr>
        <w:br/>
      </w:r>
      <w:r>
        <w:rPr>
          <w:lang w:val="en-US" w:eastAsia="zh-CN" w:bidi="ar-SA"/>
        </w:rPr>
        <w:t>ｂ）在澳门注册之船舶或航空器内。</w:t>
      </w:r>
      <w:r>
        <w:rPr>
          <w:lang w:val="en-US" w:eastAsia="zh-CN" w:bidi="ar-SA"/>
        </w:rPr>
        <w:br/>
      </w:r>
      <w:r>
        <w:rPr>
          <w:lang w:val="en-US" w:eastAsia="zh-CN" w:bidi="ar-SA"/>
        </w:rPr>
        <w:t>第五条</w:t>
      </w:r>
      <w:r>
        <w:rPr>
          <w:lang w:val="en-US" w:eastAsia="zh-CN" w:bidi="ar-SA"/>
        </w:rPr>
        <w:br/>
      </w:r>
      <w:r>
        <w:rPr>
          <w:lang w:val="en-US" w:eastAsia="zh-CN" w:bidi="ar-SA"/>
        </w:rPr>
        <w:t>（在澳门以外作出之事实）</w:t>
      </w:r>
      <w:r>
        <w:rPr>
          <w:lang w:val="en-US" w:eastAsia="zh-CN" w:bidi="ar-SA"/>
        </w:rPr>
        <w:br/>
      </w:r>
      <w:r>
        <w:rPr>
          <w:lang w:val="en-US" w:eastAsia="zh-CN" w:bidi="ar-SA"/>
        </w:rPr>
        <w:t>一、澳门刑法亦适用於在澳门以外作出而属下列情况之事实，但适用於澳门之国际协约或属司法协助领域之协定另有规定者，不在此限：</w:t>
      </w:r>
      <w:r>
        <w:rPr>
          <w:lang w:val="en-US" w:eastAsia="zh-CN" w:bidi="ar-SA"/>
        </w:rPr>
        <w:br/>
        <w:t>a</w:t>
      </w:r>
      <w:r>
        <w:rPr>
          <w:lang w:val="en-US" w:eastAsia="zh-CN" w:bidi="ar-SA"/>
        </w:rPr>
        <w:t>）构成第二百五十二条至第二百六十一条及第二百九十七条至第三百零五条所指犯罪的事实；</w:t>
      </w:r>
      <w:r>
        <w:rPr>
          <w:lang w:val="en-US" w:eastAsia="zh-CN" w:bidi="ar-SA"/>
        </w:rPr>
        <w:t>*</w:t>
      </w:r>
      <w:r>
        <w:rPr>
          <w:lang w:val="en-US" w:eastAsia="zh-CN" w:bidi="ar-SA"/>
        </w:rPr>
        <w:br/>
        <w:t xml:space="preserve">* </w:t>
      </w:r>
      <w:r>
        <w:rPr>
          <w:lang w:val="en-US" w:eastAsia="zh-CN" w:bidi="ar-SA"/>
        </w:rPr>
        <w:t>已更改</w:t>
      </w:r>
      <w:r>
        <w:rPr>
          <w:lang w:val="en-US" w:eastAsia="zh-CN" w:bidi="ar-SA"/>
        </w:rPr>
        <w:t xml:space="preserve"> - </w:t>
      </w:r>
      <w:r>
        <w:rPr>
          <w:lang w:val="en-US" w:eastAsia="zh-CN" w:bidi="ar-SA"/>
        </w:rPr>
        <w:t>请查阅：第</w:t>
      </w:r>
      <w:r>
        <w:rPr>
          <w:lang w:val="en-US" w:eastAsia="zh-CN" w:bidi="ar-SA"/>
        </w:rPr>
        <w:t>3/</w:t>
      </w:r>
      <w:r>
        <w:rPr>
          <w:lang w:val="en-US" w:eastAsia="zh-CN" w:bidi="ar-SA"/>
        </w:rPr>
        <w:t>2006</w:t>
      </w:r>
      <w:r>
        <w:rPr>
          <w:lang w:val="en-US" w:eastAsia="zh-CN" w:bidi="ar-SA"/>
        </w:rPr>
        <w:t>号法律</w:t>
      </w:r>
      <w:r>
        <w:rPr>
          <w:lang w:val="en-US" w:eastAsia="zh-CN" w:bidi="ar-SA"/>
        </w:rPr>
        <w:br/>
      </w:r>
      <w:r>
        <w:rPr>
          <w:lang w:val="en-US" w:eastAsia="zh-CN" w:bidi="ar-SA"/>
        </w:rPr>
        <w:t>ｂ）构成第一百五十二条第二款、第一百五十三条至第一百五十五条、第二百二十九条、第二百三十条及第二百三十六条所指犯罪之事实，只要行为人被发现身在澳门，且不可被移交至另一地区或国家；</w:t>
      </w:r>
      <w:r>
        <w:rPr>
          <w:lang w:val="en-US" w:eastAsia="zh-CN" w:bidi="ar-SA"/>
        </w:rPr>
        <w:br/>
      </w:r>
      <w:r>
        <w:rPr>
          <w:lang w:val="en-US" w:eastAsia="zh-CN" w:bidi="ar-SA"/>
        </w:rPr>
        <w:t>ｃ）由澳门居民对非澳门居民作出之事实，或由非澳门居民对澳门居民作出之事实，只要：</w:t>
      </w:r>
      <w:r>
        <w:rPr>
          <w:lang w:val="en-US" w:eastAsia="zh-CN" w:bidi="ar-SA"/>
        </w:rPr>
        <w:br/>
      </w:r>
      <w:r>
        <w:rPr>
          <w:lang w:val="en-US" w:eastAsia="zh-CN" w:bidi="ar-SA"/>
        </w:rPr>
        <w:t>（一）行为人被发现身在澳门；</w:t>
      </w:r>
      <w:r>
        <w:rPr>
          <w:lang w:val="en-US" w:eastAsia="zh-CN" w:bidi="ar-SA"/>
        </w:rPr>
        <w:br/>
      </w:r>
      <w:r>
        <w:rPr>
          <w:lang w:val="en-US" w:eastAsia="zh-CN" w:bidi="ar-SA"/>
        </w:rPr>
        <w:t>（二）该等事实亦可为作出事实之地之法例所处罚，但该地不行使处罚权者，澳门刑法，不适用之；及</w:t>
      </w:r>
      <w:r>
        <w:rPr>
          <w:lang w:val="en-US" w:eastAsia="zh-CN" w:bidi="ar-SA"/>
        </w:rPr>
        <w:br/>
      </w:r>
      <w:r>
        <w:rPr>
          <w:lang w:val="en-US" w:eastAsia="zh-CN" w:bidi="ar-SA"/>
        </w:rPr>
        <w:t>（三）构成容许将行为人移交之犯罪，而该移交为不可准予者；或</w:t>
      </w:r>
      <w:r>
        <w:rPr>
          <w:lang w:val="en-US" w:eastAsia="zh-CN" w:bidi="ar-SA"/>
        </w:rPr>
        <w:br/>
      </w:r>
      <w:r>
        <w:rPr>
          <w:lang w:val="en-US" w:eastAsia="zh-CN" w:bidi="ar-SA"/>
        </w:rPr>
        <w:t>ｄ）由澳门居民对澳门居民作出之事实，只要行为人被发现</w:t>
      </w:r>
      <w:r>
        <w:rPr>
          <w:lang w:val="en-US" w:eastAsia="zh-CN" w:bidi="ar-SA"/>
        </w:rPr>
        <w:t>身在澳门。</w:t>
      </w:r>
      <w:r>
        <w:rPr>
          <w:lang w:val="en-US" w:eastAsia="zh-CN" w:bidi="ar-SA"/>
        </w:rPr>
        <w:br/>
      </w:r>
      <w:r>
        <w:rPr>
          <w:lang w:val="en-US" w:eastAsia="zh-CN" w:bidi="ar-SA"/>
        </w:rPr>
        <w:t>二、如审判在澳门以外作出之事实之义务，系源自适用於澳门之国际协约或属司法协助领域之协定，则澳门刑法亦适用於该等事实。</w:t>
      </w:r>
      <w:r>
        <w:rPr>
          <w:lang w:val="en-US" w:eastAsia="zh-CN" w:bidi="ar-SA"/>
        </w:rPr>
        <w:br/>
      </w:r>
      <w:r>
        <w:rPr>
          <w:lang w:val="en-US" w:eastAsia="zh-CN" w:bidi="ar-SA"/>
        </w:rPr>
        <w:t>第六条</w:t>
      </w:r>
      <w:r>
        <w:rPr>
          <w:lang w:val="en-US" w:eastAsia="zh-CN" w:bidi="ar-SA"/>
        </w:rPr>
        <w:br/>
      </w:r>
      <w:r>
        <w:rPr>
          <w:lang w:val="en-US" w:eastAsia="zh-CN" w:bidi="ar-SA"/>
        </w:rPr>
        <w:t>（适用澳门刑法之限制）</w:t>
      </w:r>
      <w:r>
        <w:rPr>
          <w:lang w:val="en-US" w:eastAsia="zh-CN" w:bidi="ar-SA"/>
        </w:rPr>
        <w:br/>
      </w:r>
      <w:r>
        <w:rPr>
          <w:lang w:val="en-US" w:eastAsia="zh-CN" w:bidi="ar-SA"/>
        </w:rPr>
        <w:t>澳门刑法适用於在澳门以外作出之事实，以行为人在其作出事实之地未受审判，或行为人逃避履行全部或部分所判之刑为限。</w:t>
      </w:r>
      <w:r>
        <w:rPr>
          <w:lang w:val="en-US" w:eastAsia="zh-CN" w:bidi="ar-SA"/>
        </w:rPr>
        <w:br/>
      </w:r>
      <w:r>
        <w:rPr>
          <w:lang w:val="en-US" w:eastAsia="zh-CN" w:bidi="ar-SA"/>
        </w:rPr>
        <w:t>第七条</w:t>
      </w:r>
      <w:r>
        <w:rPr>
          <w:lang w:val="en-US" w:eastAsia="zh-CN" w:bidi="ar-SA"/>
        </w:rPr>
        <w:br/>
      </w:r>
      <w:r>
        <w:rPr>
          <w:lang w:val="en-US" w:eastAsia="zh-CN" w:bidi="ar-SA"/>
        </w:rPr>
        <w:t>（作出事实之地）</w:t>
      </w:r>
      <w:r>
        <w:rPr>
          <w:lang w:val="en-US" w:eastAsia="zh-CN" w:bidi="ar-SA"/>
        </w:rPr>
        <w:br/>
      </w:r>
      <w:r>
        <w:rPr>
          <w:lang w:val="en-US" w:eastAsia="zh-CN" w:bidi="ar-SA"/>
        </w:rPr>
        <w:t>行为人作出全部或部分行为之地，即使系以共同犯罪之任一方式作出行为者，或如属不作为之情况，行为人应作出行为之地，均视为作出事实之地；产生符合罪状之结果之地，亦视为作出事实之地。</w:t>
      </w:r>
      <w:r>
        <w:rPr>
          <w:lang w:val="en-US" w:eastAsia="zh-CN" w:bidi="ar-SA"/>
        </w:rPr>
        <w:br/>
      </w:r>
      <w:r>
        <w:rPr>
          <w:lang w:val="en-US" w:eastAsia="zh-CN" w:bidi="ar-SA"/>
        </w:rPr>
        <w:t>第八条</w:t>
      </w:r>
      <w:r>
        <w:rPr>
          <w:lang w:val="en-US" w:eastAsia="zh-CN" w:bidi="ar-SA"/>
        </w:rPr>
        <w:br/>
      </w:r>
      <w:r>
        <w:rPr>
          <w:lang w:val="en-US" w:eastAsia="zh-CN" w:bidi="ar-SA"/>
        </w:rPr>
        <w:t>（《刑法典》之补充适用）</w:t>
      </w:r>
      <w:r>
        <w:rPr>
          <w:lang w:val="en-US" w:eastAsia="zh-CN" w:bidi="ar-SA"/>
        </w:rPr>
        <w:br/>
      </w:r>
      <w:r>
        <w:rPr>
          <w:lang w:val="en-US" w:eastAsia="zh-CN" w:bidi="ar-SA"/>
        </w:rPr>
        <w:t>本</w:t>
      </w:r>
      <w:r>
        <w:rPr>
          <w:lang w:val="en-US" w:eastAsia="zh-CN" w:bidi="ar-SA"/>
        </w:rPr>
        <w:t>法典之规定，补充适用於可为特别性质之法例所处罚之事实，但另有规定者除外。</w:t>
      </w:r>
      <w:r>
        <w:rPr>
          <w:lang w:val="en-US" w:eastAsia="zh-CN" w:bidi="ar-SA"/>
        </w:rPr>
        <w:br/>
      </w:r>
      <w:r>
        <w:rPr>
          <w:lang w:val="en-US" w:eastAsia="zh-CN" w:bidi="ar-SA"/>
        </w:rPr>
        <w:t>第二编</w:t>
      </w:r>
      <w:r>
        <w:rPr>
          <w:lang w:val="en-US" w:eastAsia="zh-CN" w:bidi="ar-SA"/>
        </w:rPr>
        <w:br/>
      </w:r>
      <w:r>
        <w:rPr>
          <w:lang w:val="en-US" w:eastAsia="zh-CN" w:bidi="ar-SA"/>
        </w:rPr>
        <w:t>事实</w:t>
      </w:r>
      <w:r>
        <w:rPr>
          <w:lang w:val="en-US" w:eastAsia="zh-CN" w:bidi="ar-SA"/>
        </w:rPr>
        <w:br/>
      </w:r>
      <w:r>
        <w:rPr>
          <w:lang w:val="en-US" w:eastAsia="zh-CN" w:bidi="ar-SA"/>
        </w:rPr>
        <w:t>第一章</w:t>
      </w:r>
      <w:r>
        <w:rPr>
          <w:lang w:val="en-US" w:eastAsia="zh-CN" w:bidi="ar-SA"/>
        </w:rPr>
        <w:br/>
      </w:r>
      <w:r>
        <w:rPr>
          <w:lang w:val="en-US" w:eastAsia="zh-CN" w:bidi="ar-SA"/>
        </w:rPr>
        <w:t>处罚之前提</w:t>
      </w:r>
      <w:r>
        <w:rPr>
          <w:lang w:val="en-US" w:eastAsia="zh-CN" w:bidi="ar-SA"/>
        </w:rPr>
        <w:br/>
      </w:r>
      <w:r>
        <w:rPr>
          <w:lang w:val="en-US" w:eastAsia="zh-CN" w:bidi="ar-SA"/>
        </w:rPr>
        <w:t>第九条</w:t>
      </w:r>
      <w:r>
        <w:rPr>
          <w:lang w:val="en-US" w:eastAsia="zh-CN" w:bidi="ar-SA"/>
        </w:rPr>
        <w:br/>
      </w:r>
      <w:r>
        <w:rPr>
          <w:lang w:val="en-US" w:eastAsia="zh-CN" w:bidi="ar-SA"/>
        </w:rPr>
        <w:t>（作为犯及不作为犯）</w:t>
      </w:r>
      <w:r>
        <w:rPr>
          <w:lang w:val="en-US" w:eastAsia="zh-CN" w:bidi="ar-SA"/>
        </w:rPr>
        <w:br/>
      </w:r>
      <w:r>
        <w:rPr>
          <w:lang w:val="en-US" w:eastAsia="zh-CN" w:bidi="ar-SA"/>
        </w:rPr>
        <w:t>一、如一法定罪状包含一定结果在内，则事实不仅包括可适当产生该结果之作为，亦包括可适当防止该结果发生之不作为，但法律另有意图者，不在此限。</w:t>
      </w:r>
      <w:r>
        <w:rPr>
          <w:lang w:val="en-US" w:eastAsia="zh-CN" w:bidi="ar-SA"/>
        </w:rPr>
        <w:br/>
      </w:r>
      <w:r>
        <w:rPr>
          <w:lang w:val="en-US" w:eastAsia="zh-CN" w:bidi="ar-SA"/>
        </w:rPr>
        <w:t>二、以不作为实现一结果，仅於不作为者在法律上负有必须亲身防止该结果发生之义务时，方予处罚。</w:t>
      </w:r>
      <w:r>
        <w:rPr>
          <w:lang w:val="en-US" w:eastAsia="zh-CN" w:bidi="ar-SA"/>
        </w:rPr>
        <w:br/>
      </w:r>
      <w:r>
        <w:rPr>
          <w:lang w:val="en-US" w:eastAsia="zh-CN" w:bidi="ar-SA"/>
        </w:rPr>
        <w:t>三、依据上款规定予以处罚时，得特别减轻刑罚。</w:t>
      </w:r>
      <w:r>
        <w:rPr>
          <w:lang w:val="en-US" w:eastAsia="zh-CN" w:bidi="ar-SA"/>
        </w:rPr>
        <w:br/>
      </w:r>
      <w:r>
        <w:rPr>
          <w:lang w:val="en-US" w:eastAsia="zh-CN" w:bidi="ar-SA"/>
        </w:rPr>
        <w:t>第十条</w:t>
      </w:r>
      <w:r>
        <w:rPr>
          <w:lang w:val="en-US" w:eastAsia="zh-CN" w:bidi="ar-SA"/>
        </w:rPr>
        <w:br/>
      </w:r>
      <w:r>
        <w:rPr>
          <w:lang w:val="en-US" w:eastAsia="zh-CN" w:bidi="ar-SA"/>
        </w:rPr>
        <w:t>（责任之个人性）</w:t>
      </w:r>
      <w:r>
        <w:rPr>
          <w:lang w:val="en-US" w:eastAsia="zh-CN" w:bidi="ar-SA"/>
        </w:rPr>
        <w:br/>
      </w:r>
      <w:r>
        <w:rPr>
          <w:lang w:val="en-US" w:eastAsia="zh-CN" w:bidi="ar-SA"/>
        </w:rPr>
        <w:t>仅自然人方负刑事责任，但另有规定者除外。</w:t>
      </w:r>
      <w:r>
        <w:rPr>
          <w:lang w:val="en-US" w:eastAsia="zh-CN" w:bidi="ar-SA"/>
        </w:rPr>
        <w:br/>
      </w:r>
      <w:r>
        <w:rPr>
          <w:lang w:val="en-US" w:eastAsia="zh-CN" w:bidi="ar-SA"/>
        </w:rPr>
        <w:t>第十一条</w:t>
      </w:r>
      <w:r>
        <w:rPr>
          <w:lang w:val="en-US" w:eastAsia="zh-CN" w:bidi="ar-SA"/>
        </w:rPr>
        <w:br/>
      </w:r>
      <w:r>
        <w:rPr>
          <w:lang w:val="en-US" w:eastAsia="zh-CN" w:bidi="ar-SA"/>
        </w:rPr>
        <w:t>（以他人名义行为）</w:t>
      </w:r>
      <w:r>
        <w:rPr>
          <w:lang w:val="en-US" w:eastAsia="zh-CN" w:bidi="ar-SA"/>
        </w:rPr>
        <w:br/>
      </w:r>
      <w:r>
        <w:rPr>
          <w:lang w:val="en-US" w:eastAsia="zh-CN" w:bidi="ar-SA"/>
        </w:rPr>
        <w:t>一、作为法人、合夥或仅属无法律人格之社团之机关据位人，或作为他人之法定或意定代理人，因己意作出行为者，处罚之，即使有关罪状要求：</w:t>
      </w:r>
      <w:r>
        <w:rPr>
          <w:lang w:val="en-US" w:eastAsia="zh-CN" w:bidi="ar-SA"/>
        </w:rPr>
        <w:br/>
      </w:r>
      <w:r>
        <w:rPr>
          <w:lang w:val="en-US" w:eastAsia="zh-CN" w:bidi="ar-SA"/>
        </w:rPr>
        <w:t>ａ）特定之个人要素，而该等要素仅被代表人本人具备；或</w:t>
      </w:r>
      <w:r>
        <w:rPr>
          <w:lang w:val="en-US" w:eastAsia="zh-CN" w:bidi="ar-SA"/>
        </w:rPr>
        <w:br/>
      </w:r>
      <w:r>
        <w:rPr>
          <w:lang w:val="en-US" w:eastAsia="zh-CN" w:bidi="ar-SA"/>
        </w:rPr>
        <w:t>ｂ）行为人系为其本身利益而作出事实，但该代表人系为被代表人之利益而作出行为。</w:t>
      </w:r>
      <w:r>
        <w:rPr>
          <w:lang w:val="en-US" w:eastAsia="zh-CN" w:bidi="ar-SA"/>
        </w:rPr>
        <w:br/>
      </w:r>
      <w:r>
        <w:rPr>
          <w:lang w:val="en-US" w:eastAsia="zh-CN" w:bidi="ar-SA"/>
        </w:rPr>
        <w:t>二、作为代表依据之行为不生效力，不妨碍上款规定之适用。</w:t>
      </w:r>
      <w:r>
        <w:rPr>
          <w:lang w:val="en-US" w:eastAsia="zh-CN" w:bidi="ar-SA"/>
        </w:rPr>
        <w:br/>
      </w:r>
      <w:r>
        <w:rPr>
          <w:lang w:val="en-US" w:eastAsia="zh-CN" w:bidi="ar-SA"/>
        </w:rPr>
        <w:t>第十二条</w:t>
      </w:r>
      <w:r>
        <w:rPr>
          <w:lang w:val="en-US" w:eastAsia="zh-CN" w:bidi="ar-SA"/>
        </w:rPr>
        <w:br/>
      </w:r>
      <w:r>
        <w:rPr>
          <w:lang w:val="en-US" w:eastAsia="zh-CN" w:bidi="ar-SA"/>
        </w:rPr>
        <w:t>（故意及过失）</w:t>
      </w:r>
      <w:r>
        <w:rPr>
          <w:lang w:val="en-US" w:eastAsia="zh-CN" w:bidi="ar-SA"/>
        </w:rPr>
        <w:br/>
      </w:r>
      <w:r>
        <w:rPr>
          <w:lang w:val="en-US" w:eastAsia="zh-CN" w:bidi="ar-SA"/>
        </w:rPr>
        <w:t>出於故意作出之事实，或法律有特别规定时，出於过失作出之事实，方予处罚。</w:t>
      </w:r>
      <w:r>
        <w:rPr>
          <w:lang w:val="en-US" w:eastAsia="zh-CN" w:bidi="ar-SA"/>
        </w:rPr>
        <w:br/>
      </w:r>
      <w:r>
        <w:rPr>
          <w:lang w:val="en-US" w:eastAsia="zh-CN" w:bidi="ar-SA"/>
        </w:rPr>
        <w:t>第十三条</w:t>
      </w:r>
      <w:r>
        <w:rPr>
          <w:lang w:val="en-US" w:eastAsia="zh-CN" w:bidi="ar-SA"/>
        </w:rPr>
        <w:br/>
      </w:r>
      <w:r>
        <w:rPr>
          <w:lang w:val="en-US" w:eastAsia="zh-CN" w:bidi="ar-SA"/>
        </w:rPr>
        <w:t>（故意）</w:t>
      </w:r>
      <w:r>
        <w:rPr>
          <w:lang w:val="en-US" w:eastAsia="zh-CN" w:bidi="ar-SA"/>
        </w:rPr>
        <w:br/>
      </w:r>
      <w:r>
        <w:rPr>
          <w:lang w:val="en-US" w:eastAsia="zh-CN" w:bidi="ar-SA"/>
        </w:rPr>
        <w:t>一、行为时明知事实符合一罪状，而有意使该事实发生者，为故意。</w:t>
      </w:r>
      <w:r>
        <w:rPr>
          <w:lang w:val="en-US" w:eastAsia="zh-CN" w:bidi="ar-SA"/>
        </w:rPr>
        <w:br/>
      </w:r>
      <w:r>
        <w:rPr>
          <w:lang w:val="en-US" w:eastAsia="zh-CN" w:bidi="ar-SA"/>
        </w:rPr>
        <w:t>二、行为时明知</w:t>
      </w:r>
      <w:r>
        <w:rPr>
          <w:lang w:val="en-US" w:eastAsia="zh-CN" w:bidi="ar-SA"/>
        </w:rPr>
        <w:t>行为之必然後果系使符合一罪状之事实发生者，亦为故意。</w:t>
      </w:r>
      <w:r>
        <w:rPr>
          <w:lang w:val="en-US" w:eastAsia="zh-CN" w:bidi="ar-SA"/>
        </w:rPr>
        <w:br/>
      </w:r>
      <w:r>
        <w:rPr>
          <w:lang w:val="en-US" w:eastAsia="zh-CN" w:bidi="ar-SA"/>
        </w:rPr>
        <w:t>三、明知行为之後果系可能使符合一罪状之事实发生，而行为人行为时系接受该事实之发生者，亦为故意。</w:t>
      </w:r>
      <w:r>
        <w:rPr>
          <w:lang w:val="en-US" w:eastAsia="zh-CN" w:bidi="ar-SA"/>
        </w:rPr>
        <w:br/>
      </w:r>
      <w:r>
        <w:rPr>
          <w:lang w:val="en-US" w:eastAsia="zh-CN" w:bidi="ar-SA"/>
        </w:rPr>
        <w:t>第十四条</w:t>
      </w:r>
      <w:r>
        <w:rPr>
          <w:lang w:val="en-US" w:eastAsia="zh-CN" w:bidi="ar-SA"/>
        </w:rPr>
        <w:br/>
      </w:r>
      <w:r>
        <w:rPr>
          <w:lang w:val="en-US" w:eastAsia="zh-CN" w:bidi="ar-SA"/>
        </w:rPr>
        <w:t>（过失）</w:t>
      </w:r>
      <w:r>
        <w:rPr>
          <w:lang w:val="en-US" w:eastAsia="zh-CN" w:bidi="ar-SA"/>
        </w:rPr>
        <w:br/>
      </w:r>
      <w:r>
        <w:rPr>
          <w:lang w:val="en-US" w:eastAsia="zh-CN" w:bidi="ar-SA"/>
        </w:rPr>
        <w:t>行为人属下列情况，且按情节行为时必须注意并能注意而不注意者，为过失：</w:t>
      </w:r>
      <w:r>
        <w:rPr>
          <w:lang w:val="en-US" w:eastAsia="zh-CN" w:bidi="ar-SA"/>
        </w:rPr>
        <w:br/>
      </w:r>
      <w:r>
        <w:rPr>
          <w:lang w:val="en-US" w:eastAsia="zh-CN" w:bidi="ar-SA"/>
        </w:rPr>
        <w:t>ａ）明知有可能发生符合一罪状之事实，但行为时并不接受该事实之发生；或</w:t>
      </w:r>
      <w:r>
        <w:rPr>
          <w:lang w:val="en-US" w:eastAsia="zh-CN" w:bidi="ar-SA"/>
        </w:rPr>
        <w:br/>
      </w:r>
      <w:r>
        <w:rPr>
          <w:lang w:val="en-US" w:eastAsia="zh-CN" w:bidi="ar-SA"/>
        </w:rPr>
        <w:t>ｂ）完全未预见符合一罪状之事实发生之可能性。</w:t>
      </w:r>
      <w:r>
        <w:rPr>
          <w:lang w:val="en-US" w:eastAsia="zh-CN" w:bidi="ar-SA"/>
        </w:rPr>
        <w:br/>
      </w:r>
      <w:r>
        <w:rPr>
          <w:lang w:val="en-US" w:eastAsia="zh-CN" w:bidi="ar-SA"/>
        </w:rPr>
        <w:t>第十五条</w:t>
      </w:r>
      <w:r>
        <w:rPr>
          <w:lang w:val="en-US" w:eastAsia="zh-CN" w:bidi="ar-SA"/>
        </w:rPr>
        <w:br/>
      </w:r>
      <w:r>
        <w:rPr>
          <w:lang w:val="en-US" w:eastAsia="zh-CN" w:bidi="ar-SA"/>
        </w:rPr>
        <w:t>（对事实情节之错误）</w:t>
      </w:r>
      <w:r>
        <w:rPr>
          <w:lang w:val="en-US" w:eastAsia="zh-CN" w:bidi="ar-SA"/>
        </w:rPr>
        <w:br/>
      </w:r>
      <w:r>
        <w:rPr>
          <w:lang w:val="en-US" w:eastAsia="zh-CN" w:bidi="ar-SA"/>
        </w:rPr>
        <w:t>一、对一罪状之事实要素或法律要素之错误，阻却故意；如行为人必须对禁止有所认识方能合理意识到事实之不法性，则对该禁止之错误，亦</w:t>
      </w:r>
      <w:r>
        <w:rPr>
          <w:lang w:val="en-US" w:eastAsia="zh-CN" w:bidi="ar-SA"/>
        </w:rPr>
        <w:t>阻却故意。</w:t>
      </w:r>
      <w:r>
        <w:rPr>
          <w:lang w:val="en-US" w:eastAsia="zh-CN" w:bidi="ar-SA"/>
        </w:rPr>
        <w:br/>
      </w:r>
      <w:r>
        <w:rPr>
          <w:lang w:val="en-US" w:eastAsia="zh-CN" w:bidi="ar-SA"/>
        </w:rPr>
        <w:t>二、上款之规定包括对事物状况之错误，如该事物状况之出现系阻却事实之不法性或行为人之罪过者。</w:t>
      </w:r>
      <w:r>
        <w:rPr>
          <w:lang w:val="en-US" w:eastAsia="zh-CN" w:bidi="ar-SA"/>
        </w:rPr>
        <w:br/>
      </w:r>
      <w:r>
        <w:rPr>
          <w:lang w:val="en-US" w:eastAsia="zh-CN" w:bidi="ar-SA"/>
        </w:rPr>
        <w:t>三、如有过失，仍可依据一般规定予以处罚。</w:t>
      </w:r>
      <w:r>
        <w:rPr>
          <w:lang w:val="en-US" w:eastAsia="zh-CN" w:bidi="ar-SA"/>
        </w:rPr>
        <w:br/>
      </w:r>
      <w:r>
        <w:rPr>
          <w:lang w:val="en-US" w:eastAsia="zh-CN" w:bidi="ar-SA"/>
        </w:rPr>
        <w:t>第十六条</w:t>
      </w:r>
      <w:r>
        <w:rPr>
          <w:lang w:val="en-US" w:eastAsia="zh-CN" w:bidi="ar-SA"/>
        </w:rPr>
        <w:br/>
      </w:r>
      <w:r>
        <w:rPr>
          <w:lang w:val="en-US" w:eastAsia="zh-CN" w:bidi="ar-SA"/>
        </w:rPr>
        <w:t>（对不法性之错误）</w:t>
      </w:r>
      <w:r>
        <w:rPr>
          <w:lang w:val="en-US" w:eastAsia="zh-CN" w:bidi="ar-SA"/>
        </w:rPr>
        <w:br/>
      </w:r>
      <w:r>
        <w:rPr>
          <w:lang w:val="en-US" w:eastAsia="zh-CN" w:bidi="ar-SA"/>
        </w:rPr>
        <w:t>一、行为时并未意识到事实之不法性，而就该错误系不可谴责行为人者，其行为无罪过。</w:t>
      </w:r>
      <w:r>
        <w:rPr>
          <w:lang w:val="en-US" w:eastAsia="zh-CN" w:bidi="ar-SA"/>
        </w:rPr>
        <w:br/>
      </w:r>
      <w:r>
        <w:rPr>
          <w:lang w:val="en-US" w:eastAsia="zh-CN" w:bidi="ar-SA"/>
        </w:rPr>
        <w:t>二、如就该错误系可谴责行为人者，以可科处於有关故意犯罪之刑罚处罚之，但得特别减轻刑罚。</w:t>
      </w:r>
      <w:r>
        <w:rPr>
          <w:lang w:val="en-US" w:eastAsia="zh-CN" w:bidi="ar-SA"/>
        </w:rPr>
        <w:br/>
      </w:r>
      <w:r>
        <w:rPr>
          <w:lang w:val="en-US" w:eastAsia="zh-CN" w:bidi="ar-SA"/>
        </w:rPr>
        <w:t>第十七条</w:t>
      </w:r>
      <w:r>
        <w:rPr>
          <w:lang w:val="en-US" w:eastAsia="zh-CN" w:bidi="ar-SA"/>
        </w:rPr>
        <w:br/>
      </w:r>
      <w:r>
        <w:rPr>
          <w:lang w:val="en-US" w:eastAsia="zh-CN" w:bidi="ar-SA"/>
        </w:rPr>
        <w:t>（因结果之加重刑罚）</w:t>
      </w:r>
      <w:r>
        <w:rPr>
          <w:lang w:val="en-US" w:eastAsia="zh-CN" w:bidi="ar-SA"/>
        </w:rPr>
        <w:br/>
      </w:r>
      <w:r>
        <w:rPr>
          <w:lang w:val="en-US" w:eastAsia="zh-CN" w:bidi="ar-SA"/>
        </w:rPr>
        <w:t>如可科处於一事实之刑罚，系因一结果之产生而加重，则必须系有可能以行为人至少有过失而将该结果归责於行为人时，方得加重之。</w:t>
      </w:r>
      <w:r>
        <w:rPr>
          <w:lang w:val="en-US" w:eastAsia="zh-CN" w:bidi="ar-SA"/>
        </w:rPr>
        <w:br/>
      </w:r>
      <w:r>
        <w:rPr>
          <w:lang w:val="en-US" w:eastAsia="zh-CN" w:bidi="ar-SA"/>
        </w:rPr>
        <w:t>第十八条</w:t>
      </w:r>
      <w:r>
        <w:rPr>
          <w:lang w:val="en-US" w:eastAsia="zh-CN" w:bidi="ar-SA"/>
        </w:rPr>
        <w:br/>
      </w:r>
      <w:r>
        <w:rPr>
          <w:lang w:val="en-US" w:eastAsia="zh-CN" w:bidi="ar-SA"/>
        </w:rPr>
        <w:t>（因年</w:t>
      </w:r>
      <w:r>
        <w:rPr>
          <w:lang w:val="en-US" w:eastAsia="zh-CN" w:bidi="ar-SA"/>
        </w:rPr>
        <w:t>龄之不可归责性）</w:t>
      </w:r>
      <w:r>
        <w:rPr>
          <w:lang w:val="en-US" w:eastAsia="zh-CN" w:bidi="ar-SA"/>
        </w:rPr>
        <w:br/>
      </w:r>
      <w:r>
        <w:rPr>
          <w:lang w:val="en-US" w:eastAsia="zh-CN" w:bidi="ar-SA"/>
        </w:rPr>
        <w:t>未满十六岁之人，不可归责。</w:t>
      </w:r>
      <w:r>
        <w:rPr>
          <w:lang w:val="en-US" w:eastAsia="zh-CN" w:bidi="ar-SA"/>
        </w:rPr>
        <w:br/>
      </w:r>
      <w:r>
        <w:rPr>
          <w:lang w:val="en-US" w:eastAsia="zh-CN" w:bidi="ar-SA"/>
        </w:rPr>
        <w:t>第十九条</w:t>
      </w:r>
      <w:r>
        <w:rPr>
          <w:lang w:val="en-US" w:eastAsia="zh-CN" w:bidi="ar-SA"/>
        </w:rPr>
        <w:br/>
      </w:r>
      <w:r>
        <w:rPr>
          <w:lang w:val="en-US" w:eastAsia="zh-CN" w:bidi="ar-SA"/>
        </w:rPr>
        <w:t>（因精神失常之不可归责性）</w:t>
      </w:r>
      <w:r>
        <w:rPr>
          <w:lang w:val="en-US" w:eastAsia="zh-CN" w:bidi="ar-SA"/>
        </w:rPr>
        <w:br/>
      </w:r>
      <w:r>
        <w:rPr>
          <w:lang w:val="en-US" w:eastAsia="zh-CN" w:bidi="ar-SA"/>
        </w:rPr>
        <w:t>一、因精神失常而於作出事实时，无能力评价该事实之不法性，或无能力根据该评价作出决定者，不可归责。</w:t>
      </w:r>
      <w:r>
        <w:rPr>
          <w:lang w:val="en-US" w:eastAsia="zh-CN" w:bidi="ar-SA"/>
        </w:rPr>
        <w:br/>
      </w:r>
      <w:r>
        <w:rPr>
          <w:lang w:val="en-US" w:eastAsia="zh-CN" w:bidi="ar-SA"/>
        </w:rPr>
        <w:t>二、患有非偶然之严重精神失常之人，如精神失常之後果不受其控制，且不能因此而对其加以谴责者，即使其於作出事实时有明显低弱之能力评价该事实之不法性，或有明显低弱之能力根据该评价作出决定，得宣告为不可归责。</w:t>
      </w:r>
      <w:r>
        <w:rPr>
          <w:lang w:val="en-US" w:eastAsia="zh-CN" w:bidi="ar-SA"/>
        </w:rPr>
        <w:br/>
      </w:r>
      <w:r>
        <w:rPr>
          <w:lang w:val="en-US" w:eastAsia="zh-CN" w:bidi="ar-SA"/>
        </w:rPr>
        <w:t>三、行为人经证实无能力受刑罚影响，可作为上款所规定之情况之参考依据。</w:t>
      </w:r>
      <w:r>
        <w:rPr>
          <w:lang w:val="en-US" w:eastAsia="zh-CN" w:bidi="ar-SA"/>
        </w:rPr>
        <w:br/>
      </w:r>
      <w:r>
        <w:rPr>
          <w:lang w:val="en-US" w:eastAsia="zh-CN" w:bidi="ar-SA"/>
        </w:rPr>
        <w:t>四、行为人意图作出事实，而造成精神失常者，不阻却可归责性。</w:t>
      </w:r>
      <w:r>
        <w:rPr>
          <w:lang w:val="en-US" w:eastAsia="zh-CN" w:bidi="ar-SA"/>
        </w:rPr>
        <w:br/>
      </w:r>
      <w:r>
        <w:rPr>
          <w:lang w:val="en-US" w:eastAsia="zh-CN" w:bidi="ar-SA"/>
        </w:rPr>
        <w:t>第二章</w:t>
      </w:r>
      <w:r>
        <w:rPr>
          <w:lang w:val="en-US" w:eastAsia="zh-CN" w:bidi="ar-SA"/>
        </w:rPr>
        <w:br/>
      </w:r>
      <w:r>
        <w:rPr>
          <w:lang w:val="en-US" w:eastAsia="zh-CN" w:bidi="ar-SA"/>
        </w:rPr>
        <w:t>犯罪之形式</w:t>
      </w:r>
      <w:r>
        <w:rPr>
          <w:lang w:val="en-US" w:eastAsia="zh-CN" w:bidi="ar-SA"/>
        </w:rPr>
        <w:br/>
      </w:r>
      <w:r>
        <w:rPr>
          <w:lang w:val="en-US" w:eastAsia="zh-CN" w:bidi="ar-SA"/>
        </w:rPr>
        <w:t>第二十条</w:t>
      </w:r>
      <w:r>
        <w:rPr>
          <w:lang w:val="en-US" w:eastAsia="zh-CN" w:bidi="ar-SA"/>
        </w:rPr>
        <w:br/>
      </w:r>
      <w:r>
        <w:rPr>
          <w:lang w:val="en-US" w:eastAsia="zh-CN" w:bidi="ar-SA"/>
        </w:rPr>
        <w:t>（预备行为）</w:t>
      </w:r>
      <w:r>
        <w:rPr>
          <w:lang w:val="en-US" w:eastAsia="zh-CN" w:bidi="ar-SA"/>
        </w:rPr>
        <w:br/>
      </w:r>
      <w:r>
        <w:rPr>
          <w:lang w:val="en-US" w:eastAsia="zh-CN" w:bidi="ar-SA"/>
        </w:rPr>
        <w:t>预备行为不予处罚，但另有规定者除外。</w:t>
      </w:r>
      <w:r>
        <w:rPr>
          <w:lang w:val="en-US" w:eastAsia="zh-CN" w:bidi="ar-SA"/>
        </w:rPr>
        <w:br/>
      </w:r>
      <w:r>
        <w:rPr>
          <w:lang w:val="en-US" w:eastAsia="zh-CN" w:bidi="ar-SA"/>
        </w:rPr>
        <w:t>第二十一条</w:t>
      </w:r>
      <w:r>
        <w:rPr>
          <w:lang w:val="en-US" w:eastAsia="zh-CN" w:bidi="ar-SA"/>
        </w:rPr>
        <w:br/>
      </w:r>
      <w:r>
        <w:rPr>
          <w:lang w:val="en-US" w:eastAsia="zh-CN" w:bidi="ar-SA"/>
        </w:rPr>
        <w:t>（犯罪未遂）</w:t>
      </w:r>
      <w:r>
        <w:rPr>
          <w:lang w:val="en-US" w:eastAsia="zh-CN" w:bidi="ar-SA"/>
        </w:rPr>
        <w:br/>
      </w:r>
      <w:r>
        <w:rPr>
          <w:lang w:val="en-US" w:eastAsia="zh-CN" w:bidi="ar-SA"/>
        </w:rPr>
        <w:t>一、行为人作出一已决定实施之犯罪之实行行为，但犯罪未至既遂者，为犯罪未遂。</w:t>
      </w:r>
      <w:r>
        <w:rPr>
          <w:lang w:val="en-US" w:eastAsia="zh-CN" w:bidi="ar-SA"/>
        </w:rPr>
        <w:br/>
      </w:r>
      <w:r>
        <w:rPr>
          <w:lang w:val="en-US" w:eastAsia="zh-CN" w:bidi="ar-SA"/>
        </w:rPr>
        <w:t>二、下列行为为实行行为：</w:t>
      </w:r>
      <w:r>
        <w:rPr>
          <w:lang w:val="en-US" w:eastAsia="zh-CN" w:bidi="ar-SA"/>
        </w:rPr>
        <w:br/>
      </w:r>
      <w:r>
        <w:rPr>
          <w:lang w:val="en-US" w:eastAsia="zh-CN" w:bidi="ar-SA"/>
        </w:rPr>
        <w:t>ａ）符合一罪状之构成要素之行为；</w:t>
      </w:r>
      <w:r>
        <w:rPr>
          <w:lang w:val="en-US" w:eastAsia="zh-CN" w:bidi="ar-SA"/>
        </w:rPr>
        <w:br/>
      </w:r>
      <w:r>
        <w:rPr>
          <w:lang w:val="en-US" w:eastAsia="zh-CN" w:bidi="ar-SA"/>
        </w:rPr>
        <w:t>ｂ）可适当产生符合罪状之结果之行为；或</w:t>
      </w:r>
      <w:r>
        <w:rPr>
          <w:lang w:val="en-US" w:eastAsia="zh-CN" w:bidi="ar-SA"/>
        </w:rPr>
        <w:br/>
      </w:r>
      <w:r>
        <w:rPr>
          <w:lang w:val="en-US" w:eastAsia="zh-CN" w:bidi="ar-SA"/>
        </w:rPr>
        <w:t>ｃ）某些行为，除非属不可预见之情节，根据一般经验，在性质上使人相信在该等行为後将作出以上两项所指之行为。</w:t>
      </w:r>
      <w:r>
        <w:rPr>
          <w:lang w:val="en-US" w:eastAsia="zh-CN" w:bidi="ar-SA"/>
        </w:rPr>
        <w:br/>
      </w:r>
      <w:r>
        <w:rPr>
          <w:lang w:val="en-US" w:eastAsia="zh-CN" w:bidi="ar-SA"/>
        </w:rPr>
        <w:t>第二十二条</w:t>
      </w:r>
      <w:r>
        <w:rPr>
          <w:lang w:val="en-US" w:eastAsia="zh-CN" w:bidi="ar-SA"/>
        </w:rPr>
        <w:br/>
      </w:r>
      <w:r>
        <w:rPr>
          <w:lang w:val="en-US" w:eastAsia="zh-CN" w:bidi="ar-SA"/>
        </w:rPr>
        <w:t>（犯罪未遂之可处罚性）</w:t>
      </w:r>
      <w:r>
        <w:rPr>
          <w:lang w:val="en-US" w:eastAsia="zh-CN" w:bidi="ar-SA"/>
        </w:rPr>
        <w:br/>
      </w:r>
      <w:r>
        <w:rPr>
          <w:lang w:val="en-US" w:eastAsia="zh-CN" w:bidi="ar-SA"/>
        </w:rPr>
        <w:t>一、有关之既遂犯可处以最高限度超逾三年之徒刑时，犯罪未遂方予处罚，但另有规定者除外。</w:t>
      </w:r>
      <w:r>
        <w:rPr>
          <w:lang w:val="en-US" w:eastAsia="zh-CN" w:bidi="ar-SA"/>
        </w:rPr>
        <w:br/>
      </w:r>
      <w:r>
        <w:rPr>
          <w:lang w:val="en-US" w:eastAsia="zh-CN" w:bidi="ar-SA"/>
        </w:rPr>
        <w:t>二、犯罪未遂，以可科处於既遂犯而经特别减轻之刑罚处罚之。</w:t>
      </w:r>
      <w:r>
        <w:rPr>
          <w:lang w:val="en-US" w:eastAsia="zh-CN" w:bidi="ar-SA"/>
        </w:rPr>
        <w:br/>
      </w:r>
      <w:r>
        <w:rPr>
          <w:lang w:val="en-US" w:eastAsia="zh-CN" w:bidi="ar-SA"/>
        </w:rPr>
        <w:t>三、行为人采用之方法系明显不能者，或犯罪既遂所必要具备之对象不存在者，犯罪未遂不予处罚。</w:t>
      </w:r>
      <w:r>
        <w:rPr>
          <w:lang w:val="en-US" w:eastAsia="zh-CN" w:bidi="ar-SA"/>
        </w:rPr>
        <w:br/>
      </w:r>
      <w:r>
        <w:rPr>
          <w:lang w:val="en-US" w:eastAsia="zh-CN" w:bidi="ar-SA"/>
        </w:rPr>
        <w:t>第二十三条</w:t>
      </w:r>
      <w:r>
        <w:rPr>
          <w:lang w:val="en-US" w:eastAsia="zh-CN" w:bidi="ar-SA"/>
        </w:rPr>
        <w:br/>
      </w:r>
      <w:r>
        <w:rPr>
          <w:lang w:val="en-US" w:eastAsia="zh-CN" w:bidi="ar-SA"/>
        </w:rPr>
        <w:t>（犯罪中止）</w:t>
      </w:r>
      <w:r>
        <w:rPr>
          <w:lang w:val="en-US" w:eastAsia="zh-CN" w:bidi="ar-SA"/>
        </w:rPr>
        <w:br/>
      </w:r>
      <w:r>
        <w:rPr>
          <w:lang w:val="en-US" w:eastAsia="zh-CN" w:bidi="ar-SA"/>
        </w:rPr>
        <w:t>一、行为人因己意放弃继续实行犯罪，或因己意防止犯罪既遂，或犯罪虽既遂，但因己意防止不属该罪状之结果发生者，犯罪未遂不予处罚。</w:t>
      </w:r>
      <w:r>
        <w:rPr>
          <w:lang w:val="en-US" w:eastAsia="zh-CN" w:bidi="ar-SA"/>
        </w:rPr>
        <w:br/>
      </w:r>
      <w:r>
        <w:rPr>
          <w:lang w:val="en-US" w:eastAsia="zh-CN" w:bidi="ar-SA"/>
        </w:rPr>
        <w:t>二、防止犯罪既遂或防止结果发生之事实虽与犯罪中止人之行为无关，但犯罪中止人曾认真作出努力防止犯罪既遂或防止结果发生者，犯罪未遂不予处罚。</w:t>
      </w:r>
      <w:r>
        <w:rPr>
          <w:lang w:val="en-US" w:eastAsia="zh-CN" w:bidi="ar-SA"/>
        </w:rPr>
        <w:br/>
      </w:r>
      <w:r>
        <w:rPr>
          <w:lang w:val="en-US" w:eastAsia="zh-CN" w:bidi="ar-SA"/>
        </w:rPr>
        <w:t>第二十四条</w:t>
      </w:r>
      <w:r>
        <w:rPr>
          <w:lang w:val="en-US" w:eastAsia="zh-CN" w:bidi="ar-SA"/>
        </w:rPr>
        <w:br/>
      </w:r>
      <w:r>
        <w:rPr>
          <w:lang w:val="en-US" w:eastAsia="zh-CN" w:bidi="ar-SA"/>
        </w:rPr>
        <w:t>（共同犯罪情况下之犯罪中止）</w:t>
      </w:r>
      <w:r>
        <w:rPr>
          <w:lang w:val="en-US" w:eastAsia="zh-CN" w:bidi="ar-SA"/>
        </w:rPr>
        <w:br/>
      </w:r>
      <w:r>
        <w:rPr>
          <w:lang w:val="en-US" w:eastAsia="zh-CN" w:bidi="ar-SA"/>
        </w:rPr>
        <w:t>如属由数行为人共同作出事实，其</w:t>
      </w:r>
      <w:r>
        <w:rPr>
          <w:lang w:val="en-US" w:eastAsia="zh-CN" w:bidi="ar-SA"/>
        </w:rPr>
        <w:t>中因己意防止犯罪既遂或防止结果发生之行为人之犯罪未遂不予处罚，而其中曾认真作出努力防止犯罪既遂或防止结果发生之行为人之犯罪未遂，即使其他共同犯罪人继续实行犯罪或使之既遂，亦不予处罚。</w:t>
      </w:r>
      <w:r>
        <w:rPr>
          <w:lang w:val="en-US" w:eastAsia="zh-CN" w:bidi="ar-SA"/>
        </w:rPr>
        <w:br/>
      </w:r>
      <w:r>
        <w:rPr>
          <w:lang w:val="en-US" w:eastAsia="zh-CN" w:bidi="ar-SA"/>
        </w:rPr>
        <w:t>第二十五条</w:t>
      </w:r>
      <w:r>
        <w:rPr>
          <w:lang w:val="en-US" w:eastAsia="zh-CN" w:bidi="ar-SA"/>
        </w:rPr>
        <w:br/>
      </w:r>
      <w:r>
        <w:rPr>
          <w:lang w:val="en-US" w:eastAsia="zh-CN" w:bidi="ar-SA"/>
        </w:rPr>
        <w:t>（正犯）</w:t>
      </w:r>
      <w:r>
        <w:rPr>
          <w:lang w:val="en-US" w:eastAsia="zh-CN" w:bidi="ar-SA"/>
        </w:rPr>
        <w:br/>
      </w:r>
      <w:r>
        <w:rPr>
          <w:lang w:val="en-US" w:eastAsia="zh-CN" w:bidi="ar-SA"/>
        </w:rPr>
        <w:t>亲身或透过他人实行事实者，又或与某人或某些人透过协议直接参与或共同直接参与事实之实行者，均以正犯处罚之；故意使他人产生作出事实之决意者，只要该事实已实行或开始实行，亦以正犯处罚之。</w:t>
      </w:r>
      <w:r>
        <w:rPr>
          <w:lang w:val="en-US" w:eastAsia="zh-CN" w:bidi="ar-SA"/>
        </w:rPr>
        <w:br/>
      </w:r>
      <w:r>
        <w:rPr>
          <w:lang w:val="en-US" w:eastAsia="zh-CN" w:bidi="ar-SA"/>
        </w:rPr>
        <w:t>第二十六条</w:t>
      </w:r>
      <w:r>
        <w:rPr>
          <w:lang w:val="en-US" w:eastAsia="zh-CN" w:bidi="ar-SA"/>
        </w:rPr>
        <w:br/>
      </w:r>
      <w:r>
        <w:rPr>
          <w:lang w:val="en-US" w:eastAsia="zh-CN" w:bidi="ar-SA"/>
        </w:rPr>
        <w:t>（从犯）</w:t>
      </w:r>
      <w:r>
        <w:rPr>
          <w:lang w:val="en-US" w:eastAsia="zh-CN" w:bidi="ar-SA"/>
        </w:rPr>
        <w:br/>
      </w:r>
      <w:r>
        <w:rPr>
          <w:lang w:val="en-US" w:eastAsia="zh-CN" w:bidi="ar-SA"/>
        </w:rPr>
        <w:t>一、对他人故意作出之事实，故意以任何方式提供物质上或精神上之帮助者，以从犯处罚之。</w:t>
      </w:r>
      <w:r>
        <w:rPr>
          <w:lang w:val="en-US" w:eastAsia="zh-CN" w:bidi="ar-SA"/>
        </w:rPr>
        <w:br/>
      </w:r>
      <w:r>
        <w:rPr>
          <w:lang w:val="en-US" w:eastAsia="zh-CN" w:bidi="ar-SA"/>
        </w:rPr>
        <w:t>二、科处於从犯之刑</w:t>
      </w:r>
      <w:r>
        <w:rPr>
          <w:lang w:val="en-US" w:eastAsia="zh-CN" w:bidi="ar-SA"/>
        </w:rPr>
        <w:t>罚，为对正犯所规定之刑罚经特别减轻者。</w:t>
      </w:r>
      <w:r>
        <w:rPr>
          <w:lang w:val="en-US" w:eastAsia="zh-CN" w:bidi="ar-SA"/>
        </w:rPr>
        <w:br/>
      </w:r>
      <w:r>
        <w:rPr>
          <w:lang w:val="en-US" w:eastAsia="zh-CN" w:bidi="ar-SA"/>
        </w:rPr>
        <w:t>第二十七条</w:t>
      </w:r>
      <w:r>
        <w:rPr>
          <w:lang w:val="en-US" w:eastAsia="zh-CN" w:bidi="ar-SA"/>
        </w:rPr>
        <w:br/>
      </w:r>
      <w:r>
        <w:rPr>
          <w:lang w:val="en-US" w:eastAsia="zh-CN" w:bidi="ar-SA"/>
        </w:rPr>
        <w:t>（共同犯罪中之不法性）</w:t>
      </w:r>
      <w:r>
        <w:rPr>
          <w:lang w:val="en-US" w:eastAsia="zh-CN" w:bidi="ar-SA"/>
        </w:rPr>
        <w:br/>
      </w:r>
      <w:r>
        <w:rPr>
          <w:lang w:val="en-US" w:eastAsia="zh-CN" w:bidi="ar-SA"/>
        </w:rPr>
        <w:t>如事实之不法性或其不法性之程度系取决於行为人之特定身分或特别关系，则只要任一共同犯罪人有该等身分或关系，即足以使有关刑罚科处於所有共同犯罪人，但订定罪状之规定另有意图者，不在此限。</w:t>
      </w:r>
      <w:r>
        <w:rPr>
          <w:lang w:val="en-US" w:eastAsia="zh-CN" w:bidi="ar-SA"/>
        </w:rPr>
        <w:br/>
      </w:r>
      <w:r>
        <w:rPr>
          <w:lang w:val="en-US" w:eastAsia="zh-CN" w:bidi="ar-SA"/>
        </w:rPr>
        <w:t>第二十八条</w:t>
      </w:r>
      <w:r>
        <w:rPr>
          <w:lang w:val="en-US" w:eastAsia="zh-CN" w:bidi="ar-SA"/>
        </w:rPr>
        <w:br/>
      </w:r>
      <w:r>
        <w:rPr>
          <w:lang w:val="en-US" w:eastAsia="zh-CN" w:bidi="ar-SA"/>
        </w:rPr>
        <w:t>（共同犯罪中之罪过）</w:t>
      </w:r>
      <w:r>
        <w:rPr>
          <w:lang w:val="en-US" w:eastAsia="zh-CN" w:bidi="ar-SA"/>
        </w:rPr>
        <w:br/>
      </w:r>
      <w:r>
        <w:rPr>
          <w:lang w:val="en-US" w:eastAsia="zh-CN" w:bidi="ar-SA"/>
        </w:rPr>
        <w:t>共同犯罪人各按其罪过处罚，而不论其他共同犯罪人之处罚或罪过之程度如何。</w:t>
      </w:r>
      <w:r>
        <w:rPr>
          <w:lang w:val="en-US" w:eastAsia="zh-CN" w:bidi="ar-SA"/>
        </w:rPr>
        <w:br/>
      </w:r>
      <w:r>
        <w:rPr>
          <w:lang w:val="en-US" w:eastAsia="zh-CN" w:bidi="ar-SA"/>
        </w:rPr>
        <w:t>第二十九条</w:t>
      </w:r>
      <w:r>
        <w:rPr>
          <w:lang w:val="en-US" w:eastAsia="zh-CN" w:bidi="ar-SA"/>
        </w:rPr>
        <w:br/>
      </w:r>
      <w:r>
        <w:rPr>
          <w:lang w:val="en-US" w:eastAsia="zh-CN" w:bidi="ar-SA"/>
        </w:rPr>
        <w:t>（犯罪竞合及连续犯）</w:t>
      </w:r>
      <w:r>
        <w:rPr>
          <w:lang w:val="en-US" w:eastAsia="zh-CN" w:bidi="ar-SA"/>
        </w:rPr>
        <w:br/>
      </w:r>
      <w:r>
        <w:rPr>
          <w:lang w:val="en-US" w:eastAsia="zh-CN" w:bidi="ar-SA"/>
        </w:rPr>
        <w:t>一、罪数系以实际实现之罪状个数，或以行为人之行为符合同一罪状之次数确定。</w:t>
      </w:r>
      <w:r>
        <w:rPr>
          <w:lang w:val="en-US" w:eastAsia="zh-CN" w:bidi="ar-SA"/>
        </w:rPr>
        <w:br/>
      </w:r>
      <w:r>
        <w:rPr>
          <w:lang w:val="en-US" w:eastAsia="zh-CN" w:bidi="ar-SA"/>
        </w:rPr>
        <w:t>二、数次实现同一罪状或基本上保护同一法益</w:t>
      </w:r>
      <w:r>
        <w:rPr>
          <w:lang w:val="en-US" w:eastAsia="zh-CN" w:bidi="ar-SA"/>
        </w:rPr>
        <w:t>之不同罪状，而实行之方式本质上相同，且系在可相当减轻行为人罪过之同一外在情况诱发下实行者，仅构成一连续犯。</w:t>
      </w:r>
      <w:r>
        <w:rPr>
          <w:lang w:val="en-US" w:eastAsia="zh-CN" w:bidi="ar-SA"/>
        </w:rPr>
        <w:br/>
      </w:r>
      <w:r>
        <w:rPr>
          <w:lang w:val="en-US" w:eastAsia="zh-CN" w:bidi="ar-SA"/>
        </w:rPr>
        <w:t>第三章</w:t>
      </w:r>
      <w:r>
        <w:rPr>
          <w:lang w:val="en-US" w:eastAsia="zh-CN" w:bidi="ar-SA"/>
        </w:rPr>
        <w:br/>
      </w:r>
      <w:r>
        <w:rPr>
          <w:lang w:val="en-US" w:eastAsia="zh-CN" w:bidi="ar-SA"/>
        </w:rPr>
        <w:t>阻却不法性及罪过之事由</w:t>
      </w:r>
      <w:r>
        <w:rPr>
          <w:lang w:val="en-US" w:eastAsia="zh-CN" w:bidi="ar-SA"/>
        </w:rPr>
        <w:br/>
      </w:r>
      <w:r>
        <w:rPr>
          <w:lang w:val="en-US" w:eastAsia="zh-CN" w:bidi="ar-SA"/>
        </w:rPr>
        <w:t>第三十条</w:t>
      </w:r>
      <w:r>
        <w:rPr>
          <w:lang w:val="en-US" w:eastAsia="zh-CN" w:bidi="ar-SA"/>
        </w:rPr>
        <w:br/>
      </w:r>
      <w:r>
        <w:rPr>
          <w:lang w:val="en-US" w:eastAsia="zh-CN" w:bidi="ar-SA"/>
        </w:rPr>
        <w:t>（阻却不法性）</w:t>
      </w:r>
      <w:r>
        <w:rPr>
          <w:lang w:val="en-US" w:eastAsia="zh-CN" w:bidi="ar-SA"/>
        </w:rPr>
        <w:br/>
      </w:r>
      <w:r>
        <w:rPr>
          <w:lang w:val="en-US" w:eastAsia="zh-CN" w:bidi="ar-SA"/>
        </w:rPr>
        <w:t>一、从法律秩序之整体加以考虑，认为事实之不法性为法律秩序所阻却者，该事实不予处罚。</w:t>
      </w:r>
      <w:r>
        <w:rPr>
          <w:lang w:val="en-US" w:eastAsia="zh-CN" w:bidi="ar-SA"/>
        </w:rPr>
        <w:br/>
      </w:r>
      <w:r>
        <w:rPr>
          <w:lang w:val="en-US" w:eastAsia="zh-CN" w:bidi="ar-SA"/>
        </w:rPr>
        <w:t>二、尤其在下列情况下作出之事实，非属不法：</w:t>
      </w:r>
      <w:r>
        <w:rPr>
          <w:lang w:val="en-US" w:eastAsia="zh-CN" w:bidi="ar-SA"/>
        </w:rPr>
        <w:br/>
      </w:r>
      <w:r>
        <w:rPr>
          <w:lang w:val="en-US" w:eastAsia="zh-CN" w:bidi="ar-SA"/>
        </w:rPr>
        <w:t>ａ）正当防卫；</w:t>
      </w:r>
      <w:r>
        <w:rPr>
          <w:lang w:val="en-US" w:eastAsia="zh-CN" w:bidi="ar-SA"/>
        </w:rPr>
        <w:br/>
      </w:r>
      <w:r>
        <w:rPr>
          <w:lang w:val="en-US" w:eastAsia="zh-CN" w:bidi="ar-SA"/>
        </w:rPr>
        <w:t>ｂ）行使权利；</w:t>
      </w:r>
      <w:r>
        <w:rPr>
          <w:lang w:val="en-US" w:eastAsia="zh-CN" w:bidi="ar-SA"/>
        </w:rPr>
        <w:br/>
      </w:r>
      <w:r>
        <w:rPr>
          <w:lang w:val="en-US" w:eastAsia="zh-CN" w:bidi="ar-SA"/>
        </w:rPr>
        <w:t>ｃ）履行法律规定之义务或遵从当局之正当命令；或</w:t>
      </w:r>
      <w:r>
        <w:rPr>
          <w:lang w:val="en-US" w:eastAsia="zh-CN" w:bidi="ar-SA"/>
        </w:rPr>
        <w:br/>
      </w:r>
      <w:r>
        <w:rPr>
          <w:lang w:val="en-US" w:eastAsia="zh-CN" w:bidi="ar-SA"/>
        </w:rPr>
        <w:t>ｄ）获具有法律利益而受侵害之人同意。</w:t>
      </w:r>
      <w:r>
        <w:rPr>
          <w:lang w:val="en-US" w:eastAsia="zh-CN" w:bidi="ar-SA"/>
        </w:rPr>
        <w:br/>
      </w:r>
      <w:r>
        <w:rPr>
          <w:lang w:val="en-US" w:eastAsia="zh-CN" w:bidi="ar-SA"/>
        </w:rPr>
        <w:t>第三十一条</w:t>
      </w:r>
      <w:r>
        <w:rPr>
          <w:lang w:val="en-US" w:eastAsia="zh-CN" w:bidi="ar-SA"/>
        </w:rPr>
        <w:br/>
      </w:r>
      <w:r>
        <w:rPr>
          <w:lang w:val="en-US" w:eastAsia="zh-CN" w:bidi="ar-SA"/>
        </w:rPr>
        <w:t>（正当防卫）</w:t>
      </w:r>
      <w:r>
        <w:rPr>
          <w:lang w:val="en-US" w:eastAsia="zh-CN" w:bidi="ar-SA"/>
        </w:rPr>
        <w:br/>
      </w:r>
      <w:r>
        <w:rPr>
          <w:lang w:val="en-US" w:eastAsia="zh-CN" w:bidi="ar-SA"/>
        </w:rPr>
        <w:t>为击退对行为人本人或第三人受法律保护之利益正在进行之不法侵犯而作出之事实，</w:t>
      </w:r>
      <w:r>
        <w:rPr>
          <w:lang w:val="en-US" w:eastAsia="zh-CN" w:bidi="ar-SA"/>
        </w:rPr>
        <w:t>如其系击退该侵犯之必要方法者，为正当防卫。</w:t>
      </w:r>
      <w:r>
        <w:rPr>
          <w:lang w:val="en-US" w:eastAsia="zh-CN" w:bidi="ar-SA"/>
        </w:rPr>
        <w:br/>
      </w:r>
      <w:r>
        <w:rPr>
          <w:lang w:val="en-US" w:eastAsia="zh-CN" w:bidi="ar-SA"/>
        </w:rPr>
        <w:t>第三十二条</w:t>
      </w:r>
      <w:r>
        <w:rPr>
          <w:lang w:val="en-US" w:eastAsia="zh-CN" w:bidi="ar-SA"/>
        </w:rPr>
        <w:br/>
      </w:r>
      <w:r>
        <w:rPr>
          <w:lang w:val="en-US" w:eastAsia="zh-CN" w:bidi="ar-SA"/>
        </w:rPr>
        <w:t>（防卫过当）</w:t>
      </w:r>
      <w:r>
        <w:rPr>
          <w:lang w:val="en-US" w:eastAsia="zh-CN" w:bidi="ar-SA"/>
        </w:rPr>
        <w:br/>
      </w:r>
      <w:r>
        <w:rPr>
          <w:lang w:val="en-US" w:eastAsia="zh-CN" w:bidi="ar-SA"/>
        </w:rPr>
        <w:t>一、在正当防卫时采用之方法过当者，该事实为不法，但得特别减轻刑罚。</w:t>
      </w:r>
      <w:r>
        <w:rPr>
          <w:lang w:val="en-US" w:eastAsia="zh-CN" w:bidi="ar-SA"/>
        </w:rPr>
        <w:br/>
      </w:r>
      <w:r>
        <w:rPr>
          <w:lang w:val="en-US" w:eastAsia="zh-CN" w:bidi="ar-SA"/>
        </w:rPr>
        <w:t>二、因不可谴责於行为人之精神紊乱、恐惧或惊吓而导致过当者，行为人不予处罚。</w:t>
      </w:r>
      <w:r>
        <w:rPr>
          <w:lang w:val="en-US" w:eastAsia="zh-CN" w:bidi="ar-SA"/>
        </w:rPr>
        <w:br/>
      </w:r>
      <w:r>
        <w:rPr>
          <w:lang w:val="en-US" w:eastAsia="zh-CN" w:bidi="ar-SA"/>
        </w:rPr>
        <w:t>第三十三条</w:t>
      </w:r>
      <w:r>
        <w:rPr>
          <w:lang w:val="en-US" w:eastAsia="zh-CN" w:bidi="ar-SA"/>
        </w:rPr>
        <w:br/>
      </w:r>
      <w:r>
        <w:rPr>
          <w:lang w:val="en-US" w:eastAsia="zh-CN" w:bidi="ar-SA"/>
        </w:rPr>
        <w:t>（紧急避险权）</w:t>
      </w:r>
      <w:r>
        <w:rPr>
          <w:lang w:val="en-US" w:eastAsia="zh-CN" w:bidi="ar-SA"/>
        </w:rPr>
        <w:br/>
      </w:r>
      <w:r>
        <w:rPr>
          <w:lang w:val="en-US" w:eastAsia="zh-CN" w:bidi="ar-SA"/>
        </w:rPr>
        <w:t>当符合下列要件时，为排除威胁行为人本人或第三人受法律保护之利益之正在发生之危险而作出之事实，如其系排除该危险之适当方法者，非属不法：</w:t>
      </w:r>
      <w:r>
        <w:rPr>
          <w:lang w:val="en-US" w:eastAsia="zh-CN" w:bidi="ar-SA"/>
        </w:rPr>
        <w:br/>
      </w:r>
      <w:r>
        <w:rPr>
          <w:lang w:val="en-US" w:eastAsia="zh-CN" w:bidi="ar-SA"/>
        </w:rPr>
        <w:t>ａ）危险情况非因行为人己意造成，但为保护第三人之利益者，不在此限；</w:t>
      </w:r>
      <w:r>
        <w:rPr>
          <w:lang w:val="en-US" w:eastAsia="zh-CN" w:bidi="ar-SA"/>
        </w:rPr>
        <w:br/>
      </w:r>
      <w:r>
        <w:rPr>
          <w:lang w:val="en-US" w:eastAsia="zh-CN" w:bidi="ar-SA"/>
        </w:rPr>
        <w:t>ｂ）保全之利益明显大於牺牲之利益；及</w:t>
      </w:r>
      <w:r>
        <w:rPr>
          <w:lang w:val="en-US" w:eastAsia="zh-CN" w:bidi="ar-SA"/>
        </w:rPr>
        <w:br/>
      </w:r>
      <w:r>
        <w:rPr>
          <w:lang w:val="en-US" w:eastAsia="zh-CN" w:bidi="ar-SA"/>
        </w:rPr>
        <w:t>ｃ）按照受威胁之利益之性质或价</w:t>
      </w:r>
      <w:r>
        <w:rPr>
          <w:lang w:val="en-US" w:eastAsia="zh-CN" w:bidi="ar-SA"/>
        </w:rPr>
        <w:t>值，要求受害人牺牲其利益属合理者。</w:t>
      </w:r>
      <w:r>
        <w:rPr>
          <w:lang w:val="en-US" w:eastAsia="zh-CN" w:bidi="ar-SA"/>
        </w:rPr>
        <w:br/>
      </w:r>
      <w:r>
        <w:rPr>
          <w:lang w:val="en-US" w:eastAsia="zh-CN" w:bidi="ar-SA"/>
        </w:rPr>
        <w:t>第三十四条</w:t>
      </w:r>
      <w:r>
        <w:rPr>
          <w:lang w:val="en-US" w:eastAsia="zh-CN" w:bidi="ar-SA"/>
        </w:rPr>
        <w:br/>
      </w:r>
      <w:r>
        <w:rPr>
          <w:lang w:val="en-US" w:eastAsia="zh-CN" w:bidi="ar-SA"/>
        </w:rPr>
        <w:t>（阻却罪过之紧急避险）</w:t>
      </w:r>
      <w:r>
        <w:rPr>
          <w:lang w:val="en-US" w:eastAsia="zh-CN" w:bidi="ar-SA"/>
        </w:rPr>
        <w:br/>
      </w:r>
      <w:r>
        <w:rPr>
          <w:lang w:val="en-US" w:eastAsia="zh-CN" w:bidi="ar-SA"/>
        </w:rPr>
        <w:t>一、作出可适当排除危险之不法事实者，如该危险属威胁行为人本人或第三人生命、身体完整性、名誉或自由之正在发生而不能以他法避免之危险，且按照案件之情节，期待作出其他行为属不合理者，其行为无罪过。</w:t>
      </w:r>
      <w:r>
        <w:rPr>
          <w:lang w:val="en-US" w:eastAsia="zh-CN" w:bidi="ar-SA"/>
        </w:rPr>
        <w:br/>
      </w:r>
      <w:r>
        <w:rPr>
          <w:lang w:val="en-US" w:eastAsia="zh-CN" w:bidi="ar-SA"/>
        </w:rPr>
        <w:t>二、危险所威胁之法律利益与上款所指之法律利益不同，而符合上款所提及之其他前提者，得特别减轻刑罚。</w:t>
      </w:r>
      <w:r>
        <w:rPr>
          <w:lang w:val="en-US" w:eastAsia="zh-CN" w:bidi="ar-SA"/>
        </w:rPr>
        <w:br/>
      </w:r>
      <w:r>
        <w:rPr>
          <w:lang w:val="en-US" w:eastAsia="zh-CN" w:bidi="ar-SA"/>
        </w:rPr>
        <w:t>第三十五条</w:t>
      </w:r>
      <w:r>
        <w:rPr>
          <w:lang w:val="en-US" w:eastAsia="zh-CN" w:bidi="ar-SA"/>
        </w:rPr>
        <w:br/>
      </w:r>
      <w:r>
        <w:rPr>
          <w:lang w:val="en-US" w:eastAsia="zh-CN" w:bidi="ar-SA"/>
        </w:rPr>
        <w:t>（义务之冲突）</w:t>
      </w:r>
      <w:r>
        <w:rPr>
          <w:lang w:val="en-US" w:eastAsia="zh-CN" w:bidi="ar-SA"/>
        </w:rPr>
        <w:br/>
      </w:r>
      <w:r>
        <w:rPr>
          <w:lang w:val="en-US" w:eastAsia="zh-CN" w:bidi="ar-SA"/>
        </w:rPr>
        <w:t>一、在履行法律义务时出现冲突情况，或在遵从当局之正当命令时出现冲突情况，而行为人履行之义务之价值相等或高於被牺牲而不履行者</w:t>
      </w:r>
      <w:r>
        <w:rPr>
          <w:lang w:val="en-US" w:eastAsia="zh-CN" w:bidi="ar-SA"/>
        </w:rPr>
        <w:t>，又或遵从之命令之价值相等或高於被牺牲而不遵从者，所作之事实非属不法。</w:t>
      </w:r>
      <w:r>
        <w:rPr>
          <w:lang w:val="en-US" w:eastAsia="zh-CN" w:bidi="ar-SA"/>
        </w:rPr>
        <w:br/>
      </w:r>
      <w:r>
        <w:rPr>
          <w:lang w:val="en-US" w:eastAsia="zh-CN" w:bidi="ar-SA"/>
        </w:rPr>
        <w:t>二、如履行服从上级之义务导致实施犯罪，则终止该服从义务。</w:t>
      </w:r>
      <w:r>
        <w:rPr>
          <w:lang w:val="en-US" w:eastAsia="zh-CN" w:bidi="ar-SA"/>
        </w:rPr>
        <w:br/>
      </w:r>
      <w:r>
        <w:rPr>
          <w:lang w:val="en-US" w:eastAsia="zh-CN" w:bidi="ar-SA"/>
        </w:rPr>
        <w:t>第三十六条</w:t>
      </w:r>
      <w:r>
        <w:rPr>
          <w:lang w:val="en-US" w:eastAsia="zh-CN" w:bidi="ar-SA"/>
        </w:rPr>
        <w:br/>
      </w:r>
      <w:r>
        <w:rPr>
          <w:lang w:val="en-US" w:eastAsia="zh-CN" w:bidi="ar-SA"/>
        </w:rPr>
        <w:t>（阻却罪过之不当服从）</w:t>
      </w:r>
      <w:r>
        <w:rPr>
          <w:lang w:val="en-US" w:eastAsia="zh-CN" w:bidi="ar-SA"/>
        </w:rPr>
        <w:br/>
      </w:r>
      <w:r>
        <w:rPr>
          <w:lang w:val="en-US" w:eastAsia="zh-CN" w:bidi="ar-SA"/>
        </w:rPr>
        <w:t>公务员遵从一命令而不知该命令导致实施犯罪，且在其知悉之情节范围内，该命令导致实施犯罪并不明显者，其行为无罪过。</w:t>
      </w:r>
      <w:r>
        <w:rPr>
          <w:lang w:val="en-US" w:eastAsia="zh-CN" w:bidi="ar-SA"/>
        </w:rPr>
        <w:br/>
      </w:r>
      <w:r>
        <w:rPr>
          <w:lang w:val="en-US" w:eastAsia="zh-CN" w:bidi="ar-SA"/>
        </w:rPr>
        <w:t>第三十七条</w:t>
      </w:r>
      <w:r>
        <w:rPr>
          <w:lang w:val="en-US" w:eastAsia="zh-CN" w:bidi="ar-SA"/>
        </w:rPr>
        <w:br/>
      </w:r>
      <w:r>
        <w:rPr>
          <w:lang w:val="en-US" w:eastAsia="zh-CN" w:bidi="ar-SA"/>
        </w:rPr>
        <w:t>（同意）</w:t>
      </w:r>
      <w:r>
        <w:rPr>
          <w:lang w:val="en-US" w:eastAsia="zh-CN" w:bidi="ar-SA"/>
        </w:rPr>
        <w:br/>
      </w:r>
      <w:r>
        <w:rPr>
          <w:lang w:val="en-US" w:eastAsia="zh-CN" w:bidi="ar-SA"/>
        </w:rPr>
        <w:t>一、除法律特别规定同意阻却事实之不法性之情况外，如涉及之法律利益可自由处分，且事实不侵犯善良风俗，则事实之不法性亦为同意所阻却。</w:t>
      </w:r>
      <w:r>
        <w:rPr>
          <w:lang w:val="en-US" w:eastAsia="zh-CN" w:bidi="ar-SA"/>
        </w:rPr>
        <w:br/>
      </w:r>
      <w:r>
        <w:rPr>
          <w:lang w:val="en-US" w:eastAsia="zh-CN" w:bidi="ar-SA"/>
        </w:rPr>
        <w:t>二、同意得以任何方法表示，只要该方法能表现出受法律保护利益人之认真、自由及已明了情</w:t>
      </w:r>
      <w:r>
        <w:rPr>
          <w:lang w:val="en-US" w:eastAsia="zh-CN" w:bidi="ar-SA"/>
        </w:rPr>
        <w:t>况之意思；同意并得在事实实行前自由废止。</w:t>
      </w:r>
      <w:r>
        <w:rPr>
          <w:lang w:val="en-US" w:eastAsia="zh-CN" w:bidi="ar-SA"/>
        </w:rPr>
        <w:br/>
      </w:r>
      <w:r>
        <w:rPr>
          <w:lang w:val="en-US" w:eastAsia="zh-CN" w:bidi="ar-SA"/>
        </w:rPr>
        <w:t>三、同意之人必须满十四岁，且在表示同意时具有评价同意之意义及其可及范围之必要辨别能力者，同意方生效力。</w:t>
      </w:r>
      <w:r>
        <w:rPr>
          <w:lang w:val="en-US" w:eastAsia="zh-CN" w:bidi="ar-SA"/>
        </w:rPr>
        <w:br/>
      </w:r>
      <w:r>
        <w:rPr>
          <w:lang w:val="en-US" w:eastAsia="zh-CN" w:bidi="ar-SA"/>
        </w:rPr>
        <w:t>四、如同意并未为行为人所知悉者，行为人处以可科处於犯罪未遂之刑罚。</w:t>
      </w:r>
      <w:r>
        <w:rPr>
          <w:lang w:val="en-US" w:eastAsia="zh-CN" w:bidi="ar-SA"/>
        </w:rPr>
        <w:br/>
      </w:r>
      <w:r>
        <w:rPr>
          <w:lang w:val="en-US" w:eastAsia="zh-CN" w:bidi="ar-SA"/>
        </w:rPr>
        <w:t>第三十八条</w:t>
      </w:r>
      <w:r>
        <w:rPr>
          <w:lang w:val="en-US" w:eastAsia="zh-CN" w:bidi="ar-SA"/>
        </w:rPr>
        <w:br/>
      </w:r>
      <w:r>
        <w:rPr>
          <w:lang w:val="en-US" w:eastAsia="zh-CN" w:bidi="ar-SA"/>
        </w:rPr>
        <w:t>（推定同意）</w:t>
      </w:r>
      <w:r>
        <w:rPr>
          <w:lang w:val="en-US" w:eastAsia="zh-CN" w:bidi="ar-SA"/>
        </w:rPr>
        <w:br/>
      </w:r>
      <w:r>
        <w:rPr>
          <w:lang w:val="en-US" w:eastAsia="zh-CN" w:bidi="ar-SA"/>
        </w:rPr>
        <w:t>一、推定同意等同於实际同意。</w:t>
      </w:r>
      <w:r>
        <w:rPr>
          <w:lang w:val="en-US" w:eastAsia="zh-CN" w:bidi="ar-SA"/>
        </w:rPr>
        <w:br/>
      </w:r>
      <w:r>
        <w:rPr>
          <w:lang w:val="en-US" w:eastAsia="zh-CN" w:bidi="ar-SA"/>
        </w:rPr>
        <w:t>二、行为人作出行为时之情况，可合理使人推测，假设受法律保护利益之人知悉作出事实时之情节，将就该事实作出有效同意者，推定为同意。</w:t>
      </w:r>
      <w:r>
        <w:rPr>
          <w:lang w:val="en-US" w:eastAsia="zh-CN" w:bidi="ar-SA"/>
        </w:rPr>
        <w:br/>
      </w:r>
      <w:r>
        <w:rPr>
          <w:lang w:val="en-US" w:eastAsia="zh-CN" w:bidi="ar-SA"/>
        </w:rPr>
        <w:t>第三编</w:t>
      </w:r>
      <w:r>
        <w:rPr>
          <w:lang w:val="en-US" w:eastAsia="zh-CN" w:bidi="ar-SA"/>
        </w:rPr>
        <w:br/>
      </w:r>
      <w:r>
        <w:rPr>
          <w:lang w:val="en-US" w:eastAsia="zh-CN" w:bidi="ar-SA"/>
        </w:rPr>
        <w:t>事实之法律後果</w:t>
      </w:r>
      <w:r>
        <w:rPr>
          <w:lang w:val="en-US" w:eastAsia="zh-CN" w:bidi="ar-SA"/>
        </w:rPr>
        <w:br/>
      </w:r>
      <w:r>
        <w:rPr>
          <w:lang w:val="en-US" w:eastAsia="zh-CN" w:bidi="ar-SA"/>
        </w:rPr>
        <w:t>第一章</w:t>
      </w:r>
      <w:r>
        <w:rPr>
          <w:lang w:val="en-US" w:eastAsia="zh-CN" w:bidi="ar-SA"/>
        </w:rPr>
        <w:br/>
      </w:r>
      <w:r>
        <w:rPr>
          <w:lang w:val="en-US" w:eastAsia="zh-CN" w:bidi="ar-SA"/>
        </w:rPr>
        <w:t>一般规定</w:t>
      </w:r>
      <w:r>
        <w:rPr>
          <w:lang w:val="en-US" w:eastAsia="zh-CN" w:bidi="ar-SA"/>
        </w:rPr>
        <w:br/>
      </w:r>
      <w:r>
        <w:rPr>
          <w:lang w:val="en-US" w:eastAsia="zh-CN" w:bidi="ar-SA"/>
        </w:rPr>
        <w:t>第三十九条</w:t>
      </w:r>
      <w:r>
        <w:rPr>
          <w:lang w:val="en-US" w:eastAsia="zh-CN" w:bidi="ar-SA"/>
        </w:rPr>
        <w:br/>
      </w:r>
      <w:r>
        <w:rPr>
          <w:lang w:val="en-US" w:eastAsia="zh-CN" w:bidi="ar-SA"/>
        </w:rPr>
        <w:t>（刑罚及保安处分之限度）</w:t>
      </w:r>
      <w:r>
        <w:rPr>
          <w:lang w:val="en-US" w:eastAsia="zh-CN" w:bidi="ar-SA"/>
        </w:rPr>
        <w:br/>
      </w:r>
      <w:r>
        <w:rPr>
          <w:lang w:val="en-US" w:eastAsia="zh-CN" w:bidi="ar-SA"/>
        </w:rPr>
        <w:t>一、不得设死刑，亦不得设永久性、无</w:t>
      </w:r>
      <w:r>
        <w:rPr>
          <w:lang w:val="en-US" w:eastAsia="zh-CN" w:bidi="ar-SA"/>
        </w:rPr>
        <w:t>限期或期间不确定之剥夺自由之刑罚或保安处分。</w:t>
      </w:r>
      <w:r>
        <w:rPr>
          <w:lang w:val="en-US" w:eastAsia="zh-CN" w:bidi="ar-SA"/>
        </w:rPr>
        <w:br/>
      </w:r>
      <w:r>
        <w:rPr>
          <w:lang w:val="en-US" w:eastAsia="zh-CN" w:bidi="ar-SA"/>
        </w:rPr>
        <w:t>二、因严重精神失常而构成危险性者，在该危险性状态持续期间，得透过法院之裁判将保安处分连续延长。</w:t>
      </w:r>
      <w:r>
        <w:rPr>
          <w:lang w:val="en-US" w:eastAsia="zh-CN" w:bidi="ar-SA"/>
        </w:rPr>
        <w:br/>
      </w:r>
      <w:r>
        <w:rPr>
          <w:lang w:val="en-US" w:eastAsia="zh-CN" w:bidi="ar-SA"/>
        </w:rPr>
        <w:t>第四十条</w:t>
      </w:r>
      <w:r>
        <w:rPr>
          <w:lang w:val="en-US" w:eastAsia="zh-CN" w:bidi="ar-SA"/>
        </w:rPr>
        <w:br/>
      </w:r>
      <w:r>
        <w:rPr>
          <w:lang w:val="en-US" w:eastAsia="zh-CN" w:bidi="ar-SA"/>
        </w:rPr>
        <w:t>（刑罚及保安处分之目的）</w:t>
      </w:r>
      <w:r>
        <w:rPr>
          <w:lang w:val="en-US" w:eastAsia="zh-CN" w:bidi="ar-SA"/>
        </w:rPr>
        <w:br/>
      </w:r>
      <w:r>
        <w:rPr>
          <w:lang w:val="en-US" w:eastAsia="zh-CN" w:bidi="ar-SA"/>
        </w:rPr>
        <w:t>一、科处刑罚及保安处分旨在保护法益及使行为人重新纳入社会。</w:t>
      </w:r>
      <w:r>
        <w:rPr>
          <w:lang w:val="en-US" w:eastAsia="zh-CN" w:bidi="ar-SA"/>
        </w:rPr>
        <w:br/>
      </w:r>
      <w:r>
        <w:rPr>
          <w:lang w:val="en-US" w:eastAsia="zh-CN" w:bidi="ar-SA"/>
        </w:rPr>
        <w:t>二、在任何情况下，刑罚均不得超逾罪过之程度。</w:t>
      </w:r>
      <w:r>
        <w:rPr>
          <w:lang w:val="en-US" w:eastAsia="zh-CN" w:bidi="ar-SA"/>
        </w:rPr>
        <w:br/>
      </w:r>
      <w:r>
        <w:rPr>
          <w:lang w:val="en-US" w:eastAsia="zh-CN" w:bidi="ar-SA"/>
        </w:rPr>
        <w:t>三、保安处分仅在其与事实之严重性及行为人之危险性相适应时，方得科处之。</w:t>
      </w:r>
      <w:r>
        <w:rPr>
          <w:lang w:val="en-US" w:eastAsia="zh-CN" w:bidi="ar-SA"/>
        </w:rPr>
        <w:br/>
      </w:r>
      <w:r>
        <w:rPr>
          <w:lang w:val="en-US" w:eastAsia="zh-CN" w:bidi="ar-SA"/>
        </w:rPr>
        <w:t>第二章</w:t>
      </w:r>
      <w:r>
        <w:rPr>
          <w:lang w:val="en-US" w:eastAsia="zh-CN" w:bidi="ar-SA"/>
        </w:rPr>
        <w:br/>
      </w:r>
      <w:r>
        <w:rPr>
          <w:lang w:val="en-US" w:eastAsia="zh-CN" w:bidi="ar-SA"/>
        </w:rPr>
        <w:t>主刑</w:t>
      </w:r>
      <w:r>
        <w:rPr>
          <w:lang w:val="en-US" w:eastAsia="zh-CN" w:bidi="ar-SA"/>
        </w:rPr>
        <w:br/>
      </w:r>
      <w:r>
        <w:rPr>
          <w:lang w:val="en-US" w:eastAsia="zh-CN" w:bidi="ar-SA"/>
        </w:rPr>
        <w:t>第一节</w:t>
      </w:r>
      <w:r>
        <w:rPr>
          <w:lang w:val="en-US" w:eastAsia="zh-CN" w:bidi="ar-SA"/>
        </w:rPr>
        <w:br/>
      </w:r>
      <w:r>
        <w:rPr>
          <w:lang w:val="en-US" w:eastAsia="zh-CN" w:bidi="ar-SA"/>
        </w:rPr>
        <w:t>徒刑及罚金</w:t>
      </w:r>
      <w:r>
        <w:rPr>
          <w:lang w:val="en-US" w:eastAsia="zh-CN" w:bidi="ar-SA"/>
        </w:rPr>
        <w:br/>
      </w:r>
      <w:r>
        <w:rPr>
          <w:lang w:val="en-US" w:eastAsia="zh-CN" w:bidi="ar-SA"/>
        </w:rPr>
        <w:t>第四十一条</w:t>
      </w:r>
      <w:r>
        <w:rPr>
          <w:lang w:val="en-US" w:eastAsia="zh-CN" w:bidi="ar-SA"/>
        </w:rPr>
        <w:br/>
      </w:r>
      <w:r>
        <w:rPr>
          <w:lang w:val="en-US" w:eastAsia="zh-CN" w:bidi="ar-SA"/>
        </w:rPr>
        <w:t>（徒刑之刑期）</w:t>
      </w:r>
      <w:r>
        <w:rPr>
          <w:lang w:val="en-US" w:eastAsia="zh-CN" w:bidi="ar-SA"/>
        </w:rPr>
        <w:br/>
      </w:r>
      <w:r>
        <w:rPr>
          <w:lang w:val="en-US" w:eastAsia="zh-CN" w:bidi="ar-SA"/>
        </w:rPr>
        <w:t>一、徒刑之刑期一般最低为一个月，最高为二十五年。</w:t>
      </w:r>
      <w:r>
        <w:rPr>
          <w:lang w:val="en-US" w:eastAsia="zh-CN" w:bidi="ar-SA"/>
        </w:rPr>
        <w:br/>
      </w:r>
      <w:r>
        <w:rPr>
          <w:lang w:val="en-US" w:eastAsia="zh-CN" w:bidi="ar-SA"/>
        </w:rPr>
        <w:t>二、在例外情况下，法律为徒刑所规定之最高限度</w:t>
      </w:r>
      <w:r>
        <w:rPr>
          <w:lang w:val="en-US" w:eastAsia="zh-CN" w:bidi="ar-SA"/>
        </w:rPr>
        <w:t>得达至三十年。</w:t>
      </w:r>
      <w:r>
        <w:rPr>
          <w:lang w:val="en-US" w:eastAsia="zh-CN" w:bidi="ar-SA"/>
        </w:rPr>
        <w:br/>
      </w:r>
      <w:r>
        <w:rPr>
          <w:lang w:val="en-US" w:eastAsia="zh-CN" w:bidi="ar-SA"/>
        </w:rPr>
        <w:t>三、在任何情况下，均不得超逾上款所指之最高限度。</w:t>
      </w:r>
      <w:r>
        <w:rPr>
          <w:lang w:val="en-US" w:eastAsia="zh-CN" w:bidi="ar-SA"/>
        </w:rPr>
        <w:br/>
      </w:r>
      <w:r>
        <w:rPr>
          <w:lang w:val="en-US" w:eastAsia="zh-CN" w:bidi="ar-SA"/>
        </w:rPr>
        <w:t>第四十二条</w:t>
      </w:r>
      <w:r>
        <w:rPr>
          <w:lang w:val="en-US" w:eastAsia="zh-CN" w:bidi="ar-SA"/>
        </w:rPr>
        <w:br/>
      </w:r>
      <w:r>
        <w:rPr>
          <w:lang w:val="en-US" w:eastAsia="zh-CN" w:bidi="ar-SA"/>
        </w:rPr>
        <w:t>（徒刑期间之计算）</w:t>
      </w:r>
      <w:r>
        <w:rPr>
          <w:lang w:val="en-US" w:eastAsia="zh-CN" w:bidi="ar-SA"/>
        </w:rPr>
        <w:br/>
      </w:r>
      <w:r>
        <w:rPr>
          <w:lang w:val="en-US" w:eastAsia="zh-CN" w:bidi="ar-SA"/>
        </w:rPr>
        <w:t>徒刑期间之计算须按照刑事诉讼法所定标准为之；刑事诉讼法无此规定者，按照民法所定标准为之。</w:t>
      </w:r>
      <w:r>
        <w:rPr>
          <w:lang w:val="en-US" w:eastAsia="zh-CN" w:bidi="ar-SA"/>
        </w:rPr>
        <w:br/>
      </w:r>
      <w:r>
        <w:rPr>
          <w:lang w:val="en-US" w:eastAsia="zh-CN" w:bidi="ar-SA"/>
        </w:rPr>
        <w:t>第四十三条</w:t>
      </w:r>
      <w:r>
        <w:rPr>
          <w:lang w:val="en-US" w:eastAsia="zh-CN" w:bidi="ar-SA"/>
        </w:rPr>
        <w:br/>
      </w:r>
      <w:r>
        <w:rPr>
          <w:lang w:val="en-US" w:eastAsia="zh-CN" w:bidi="ar-SA"/>
        </w:rPr>
        <w:t>（徒刑之执行）</w:t>
      </w:r>
      <w:r>
        <w:rPr>
          <w:lang w:val="en-US" w:eastAsia="zh-CN" w:bidi="ar-SA"/>
        </w:rPr>
        <w:br/>
      </w:r>
      <w:r>
        <w:rPr>
          <w:lang w:val="en-US" w:eastAsia="zh-CN" w:bidi="ar-SA"/>
        </w:rPr>
        <w:t>一、徒刑之执行应以使囚犯重新纳入社会为方针，为此，应教导囚犯，使之能以对社会负责之方式生活而不再犯罪。</w:t>
      </w:r>
      <w:r>
        <w:rPr>
          <w:lang w:val="en-US" w:eastAsia="zh-CN" w:bidi="ar-SA"/>
        </w:rPr>
        <w:br/>
      </w:r>
      <w:r>
        <w:rPr>
          <w:lang w:val="en-US" w:eastAsia="zh-CN" w:bidi="ar-SA"/>
        </w:rPr>
        <w:t>二、徒刑之执行亦具有预防犯罪以防卫社会之作用。</w:t>
      </w:r>
      <w:r>
        <w:rPr>
          <w:lang w:val="en-US" w:eastAsia="zh-CN" w:bidi="ar-SA"/>
        </w:rPr>
        <w:br/>
      </w:r>
      <w:r>
        <w:rPr>
          <w:lang w:val="en-US" w:eastAsia="zh-CN" w:bidi="ar-SA"/>
        </w:rPr>
        <w:t>三、徒刑之执行须以专有法例规范，其内须订明囚犯之义务及权利。</w:t>
      </w:r>
      <w:r>
        <w:rPr>
          <w:lang w:val="en-US" w:eastAsia="zh-CN" w:bidi="ar-SA"/>
        </w:rPr>
        <w:br/>
      </w:r>
      <w:r>
        <w:rPr>
          <w:lang w:val="en-US" w:eastAsia="zh-CN" w:bidi="ar-SA"/>
        </w:rPr>
        <w:t>第四十四条</w:t>
      </w:r>
      <w:r>
        <w:rPr>
          <w:lang w:val="en-US" w:eastAsia="zh-CN" w:bidi="ar-SA"/>
        </w:rPr>
        <w:br/>
      </w:r>
      <w:r>
        <w:rPr>
          <w:lang w:val="en-US" w:eastAsia="zh-CN" w:bidi="ar-SA"/>
        </w:rPr>
        <w:t>（徒刑之代替）</w:t>
      </w:r>
      <w:r>
        <w:rPr>
          <w:lang w:val="en-US" w:eastAsia="zh-CN" w:bidi="ar-SA"/>
        </w:rPr>
        <w:br/>
      </w:r>
      <w:r>
        <w:rPr>
          <w:lang w:val="en-US" w:eastAsia="zh-CN" w:bidi="ar-SA"/>
        </w:rPr>
        <w:t>一、科处之徒刑不超逾六个月者，须以相等日数之罚金或以其</w:t>
      </w:r>
      <w:r>
        <w:rPr>
          <w:lang w:val="en-US" w:eastAsia="zh-CN" w:bidi="ar-SA"/>
        </w:rPr>
        <w:t>他可科处之非剥夺自由之刑罚代替之，但为预防将来犯罪而有必要执行徒刑者，不在此限；下条第三款及第四款之规定，相应适用之。</w:t>
      </w:r>
      <w:r>
        <w:rPr>
          <w:lang w:val="en-US" w:eastAsia="zh-CN" w:bidi="ar-SA"/>
        </w:rPr>
        <w:br/>
      </w:r>
      <w:r>
        <w:rPr>
          <w:lang w:val="en-US" w:eastAsia="zh-CN" w:bidi="ar-SA"/>
        </w:rPr>
        <w:t>二、被判刑者如不缴纳罚金，须服所科处之徒刑；第四十七条第三款之规定，相应适用之。</w:t>
      </w:r>
      <w:r>
        <w:rPr>
          <w:lang w:val="en-US" w:eastAsia="zh-CN" w:bidi="ar-SA"/>
        </w:rPr>
        <w:br/>
      </w:r>
      <w:r>
        <w:rPr>
          <w:lang w:val="en-US" w:eastAsia="zh-CN" w:bidi="ar-SA"/>
        </w:rPr>
        <w:t>第四十五条</w:t>
      </w:r>
      <w:r>
        <w:rPr>
          <w:lang w:val="en-US" w:eastAsia="zh-CN" w:bidi="ar-SA"/>
        </w:rPr>
        <w:br/>
      </w:r>
      <w:r>
        <w:rPr>
          <w:lang w:val="en-US" w:eastAsia="zh-CN" w:bidi="ar-SA"/>
        </w:rPr>
        <w:t>（罚金）</w:t>
      </w:r>
      <w:r>
        <w:rPr>
          <w:lang w:val="en-US" w:eastAsia="zh-CN" w:bidi="ar-SA"/>
        </w:rPr>
        <w:br/>
      </w:r>
      <w:r>
        <w:rPr>
          <w:lang w:val="en-US" w:eastAsia="zh-CN" w:bidi="ar-SA"/>
        </w:rPr>
        <w:t>一、罚金须根据第六十五条第一款及第二款所定标准以日数订定，一般最低限度为十日，最高限度为三百六十日。</w:t>
      </w:r>
      <w:r>
        <w:rPr>
          <w:lang w:val="en-US" w:eastAsia="zh-CN" w:bidi="ar-SA"/>
        </w:rPr>
        <w:br/>
      </w:r>
      <w:r>
        <w:rPr>
          <w:lang w:val="en-US" w:eastAsia="zh-CN" w:bidi="ar-SA"/>
        </w:rPr>
        <w:t>二、罚金之日额为澳门币五十元至一万元，由法院按被判刑者之经济及财力状况以及其个人负担订定之。</w:t>
      </w:r>
      <w:r>
        <w:rPr>
          <w:lang w:val="en-US" w:eastAsia="zh-CN" w:bidi="ar-SA"/>
        </w:rPr>
        <w:br/>
      </w:r>
      <w:r>
        <w:rPr>
          <w:lang w:val="en-US" w:eastAsia="zh-CN" w:bidi="ar-SA"/>
        </w:rPr>
        <w:t>三、如被判刑者之经济及财力状况证明为合理者，法院得许可在不超逾一年之期间内缴纳罚金，或容许分</w:t>
      </w:r>
      <w:r>
        <w:rPr>
          <w:lang w:val="en-US" w:eastAsia="zh-CN" w:bidi="ar-SA"/>
        </w:rPr>
        <w:t>期缴纳罚金，但最後一期之缴纳必须在判刑确定之日後两年内为之；如嗣後另有原因证明更改原定之缴纳期间为合理者，得在上述限度内更改之。</w:t>
      </w:r>
      <w:r>
        <w:rPr>
          <w:lang w:val="en-US" w:eastAsia="zh-CN" w:bidi="ar-SA"/>
        </w:rPr>
        <w:br/>
      </w:r>
      <w:r>
        <w:rPr>
          <w:lang w:val="en-US" w:eastAsia="zh-CN" w:bidi="ar-SA"/>
        </w:rPr>
        <w:t>四、欠缴任何一期罚金者，其余各期罚金同时到期。</w:t>
      </w:r>
      <w:r>
        <w:rPr>
          <w:lang w:val="en-US" w:eastAsia="zh-CN" w:bidi="ar-SA"/>
        </w:rPr>
        <w:br/>
      </w:r>
      <w:r>
        <w:rPr>
          <w:lang w:val="en-US" w:eastAsia="zh-CN" w:bidi="ar-SA"/>
        </w:rPr>
        <w:t>第四十六条</w:t>
      </w:r>
      <w:r>
        <w:rPr>
          <w:lang w:val="en-US" w:eastAsia="zh-CN" w:bidi="ar-SA"/>
        </w:rPr>
        <w:br/>
      </w:r>
      <w:r>
        <w:rPr>
          <w:lang w:val="en-US" w:eastAsia="zh-CN" w:bidi="ar-SA"/>
        </w:rPr>
        <w:t>（以劳动代替罚金）</w:t>
      </w:r>
      <w:r>
        <w:rPr>
          <w:lang w:val="en-US" w:eastAsia="zh-CN" w:bidi="ar-SA"/>
        </w:rPr>
        <w:br/>
      </w:r>
      <w:r>
        <w:rPr>
          <w:lang w:val="en-US" w:eastAsia="zh-CN" w:bidi="ar-SA"/>
        </w:rPr>
        <w:t>一、如认为以劳动代科罚金之方式服刑可适当及足以实现处罚之目的，则应被判刑者之声请，法院得命令其在本地区、其他公法人或法院认为对社会有利之私人实体之场所、工场或活动中作日计劳动，以代替全部或部分所定之罚金。</w:t>
      </w:r>
      <w:r>
        <w:rPr>
          <w:lang w:val="en-US" w:eastAsia="zh-CN" w:bidi="ar-SA"/>
        </w:rPr>
        <w:br/>
      </w:r>
      <w:r>
        <w:rPr>
          <w:lang w:val="en-US" w:eastAsia="zh-CN" w:bidi="ar-SA"/>
        </w:rPr>
        <w:t>二、劳动之时间须在三十六小时至三百八十小时之范围内定出，并得在工作日、星期六、星期日及假日履行之</w:t>
      </w:r>
      <w:r>
        <w:rPr>
          <w:lang w:val="en-US" w:eastAsia="zh-CN" w:bidi="ar-SA"/>
        </w:rPr>
        <w:t>，但须遵照每日正常之工作时数。</w:t>
      </w:r>
      <w:r>
        <w:rPr>
          <w:lang w:val="en-US" w:eastAsia="zh-CN" w:bidi="ar-SA"/>
        </w:rPr>
        <w:br/>
      </w:r>
      <w:r>
        <w:rPr>
          <w:lang w:val="en-US" w:eastAsia="zh-CN" w:bidi="ar-SA"/>
        </w:rPr>
        <w:t>三、日计劳动之履行可因医疗、家庭、职业、社会或其他方面之严重原因而暂时中止，但刑罚之执行时间不得因此而超逾十八个月。</w:t>
      </w:r>
      <w:r>
        <w:rPr>
          <w:lang w:val="en-US" w:eastAsia="zh-CN" w:bidi="ar-SA"/>
        </w:rPr>
        <w:br/>
      </w:r>
      <w:r>
        <w:rPr>
          <w:lang w:val="en-US" w:eastAsia="zh-CN" w:bidi="ar-SA"/>
        </w:rPr>
        <w:t>第四十七条</w:t>
      </w:r>
      <w:r>
        <w:rPr>
          <w:lang w:val="en-US" w:eastAsia="zh-CN" w:bidi="ar-SA"/>
        </w:rPr>
        <w:br/>
      </w:r>
      <w:r>
        <w:rPr>
          <w:lang w:val="en-US" w:eastAsia="zh-CN" w:bidi="ar-SA"/>
        </w:rPr>
        <w:t>（将不缴纳之罚金转换为监禁）</w:t>
      </w:r>
      <w:r>
        <w:rPr>
          <w:lang w:val="en-US" w:eastAsia="zh-CN" w:bidi="ar-SA"/>
        </w:rPr>
        <w:br/>
      </w:r>
      <w:r>
        <w:rPr>
          <w:lang w:val="en-US" w:eastAsia="zh-CN" w:bidi="ar-SA"/>
        </w:rPr>
        <w:t>一、不自愿缴纳或在强制下仍不缴纳非以劳动代替之罚金者，即使所犯之罪不可处以徒刑，仍须服监禁，而监禁时间减为罚金时间之三分之二；为此目的，不适用第四十一条第一款所载之徒刑之最低刑期。</w:t>
      </w:r>
      <w:r>
        <w:rPr>
          <w:lang w:val="en-US" w:eastAsia="zh-CN" w:bidi="ar-SA"/>
        </w:rPr>
        <w:br/>
      </w:r>
      <w:r>
        <w:rPr>
          <w:lang w:val="en-US" w:eastAsia="zh-CN" w:bidi="ar-SA"/>
        </w:rPr>
        <w:t>二、被判刑者得随时缴纳全部或部分被科之罚金，以避免执行全部或部分上款所指之监禁。</w:t>
      </w:r>
      <w:r>
        <w:rPr>
          <w:lang w:val="en-US" w:eastAsia="zh-CN" w:bidi="ar-SA"/>
        </w:rPr>
        <w:br/>
      </w:r>
      <w:r>
        <w:rPr>
          <w:lang w:val="en-US" w:eastAsia="zh-CN" w:bidi="ar-SA"/>
        </w:rPr>
        <w:t>三、被判刑者证明不缴纳罚金之理由为不可归责於其本人者，监</w:t>
      </w:r>
      <w:r>
        <w:rPr>
          <w:lang w:val="en-US" w:eastAsia="zh-CN" w:bidi="ar-SA"/>
        </w:rPr>
        <w:t>禁得暂缓一年至三年执行，但暂缓执行监禁时，须规定被判刑者履行某些义务或遵守某些行为规则，而该等义务或行为规则之内容系非属经济或财力性质者。如不履行该等义务或不遵守该等行为规则，则执行监禁；如已履行或遵守者，则宣告刑罚消灭。</w:t>
      </w:r>
      <w:r>
        <w:rPr>
          <w:lang w:val="en-US" w:eastAsia="zh-CN" w:bidi="ar-SA"/>
        </w:rPr>
        <w:br/>
      </w:r>
      <w:r>
        <w:rPr>
          <w:lang w:val="en-US" w:eastAsia="zh-CN" w:bidi="ar-SA"/>
        </w:rPr>
        <w:t>四、被判刑者因其过错而不履行应其请求以代替罚金之日计劳动者，第一款及第二款之规定，相应适用之；如不履行日计劳动为不可归责於被判刑者，上款之规定，相应适用之。</w:t>
      </w:r>
      <w:r>
        <w:rPr>
          <w:lang w:val="en-US" w:eastAsia="zh-CN" w:bidi="ar-SA"/>
        </w:rPr>
        <w:br/>
      </w:r>
      <w:r>
        <w:rPr>
          <w:lang w:val="en-US" w:eastAsia="zh-CN" w:bidi="ar-SA"/>
        </w:rPr>
        <w:t>第二节</w:t>
      </w:r>
      <w:r>
        <w:rPr>
          <w:lang w:val="en-US" w:eastAsia="zh-CN" w:bidi="ar-SA"/>
        </w:rPr>
        <w:br/>
      </w:r>
      <w:r>
        <w:rPr>
          <w:lang w:val="en-US" w:eastAsia="zh-CN" w:bidi="ar-SA"/>
        </w:rPr>
        <w:t>徒刑之暂缓执行</w:t>
      </w:r>
      <w:r>
        <w:rPr>
          <w:lang w:val="en-US" w:eastAsia="zh-CN" w:bidi="ar-SA"/>
        </w:rPr>
        <w:br/>
      </w:r>
      <w:r>
        <w:rPr>
          <w:lang w:val="en-US" w:eastAsia="zh-CN" w:bidi="ar-SA"/>
        </w:rPr>
        <w:t>第四十八条</w:t>
      </w:r>
      <w:r>
        <w:rPr>
          <w:lang w:val="en-US" w:eastAsia="zh-CN" w:bidi="ar-SA"/>
        </w:rPr>
        <w:br/>
      </w:r>
      <w:r>
        <w:rPr>
          <w:lang w:val="en-US" w:eastAsia="zh-CN" w:bidi="ar-SA"/>
        </w:rPr>
        <w:t>（前提及期间）</w:t>
      </w:r>
      <w:r>
        <w:rPr>
          <w:lang w:val="en-US" w:eastAsia="zh-CN" w:bidi="ar-SA"/>
        </w:rPr>
        <w:br/>
      </w:r>
      <w:r>
        <w:rPr>
          <w:lang w:val="en-US" w:eastAsia="zh-CN" w:bidi="ar-SA"/>
        </w:rPr>
        <w:t>一、经考虑行为人之人格、生活状况、犯罪前後之行为及犯罪之情节，认为仅对事实作谴</w:t>
      </w:r>
      <w:r>
        <w:rPr>
          <w:lang w:val="en-US" w:eastAsia="zh-CN" w:bidi="ar-SA"/>
        </w:rPr>
        <w:t>责并以监禁作威吓可适当及足以实现处罚之目的者，法院得将科处不超逾三年之徒刑暂缓执行。</w:t>
      </w:r>
      <w:r>
        <w:rPr>
          <w:lang w:val="en-US" w:eastAsia="zh-CN" w:bidi="ar-SA"/>
        </w:rPr>
        <w:br/>
      </w:r>
      <w:r>
        <w:rPr>
          <w:lang w:val="en-US" w:eastAsia="zh-CN" w:bidi="ar-SA"/>
        </w:rPr>
        <w:t>二、如法院认为对实现处罚之目的为合宜及适当者，须在暂缓执行徒刑时依据以下各条之规定要求履行某些义务或遵守某些行为规则，又或作出暂缓执行徒刑而附随考验制度之命令。</w:t>
      </w:r>
      <w:r>
        <w:rPr>
          <w:lang w:val="en-US" w:eastAsia="zh-CN" w:bidi="ar-SA"/>
        </w:rPr>
        <w:br/>
      </w:r>
      <w:r>
        <w:rPr>
          <w:lang w:val="en-US" w:eastAsia="zh-CN" w:bidi="ar-SA"/>
        </w:rPr>
        <w:t>三、义务、行为规则及考验制度，得一并命令之。</w:t>
      </w:r>
      <w:r>
        <w:rPr>
          <w:lang w:val="en-US" w:eastAsia="zh-CN" w:bidi="ar-SA"/>
        </w:rPr>
        <w:br/>
      </w:r>
      <w:r>
        <w:rPr>
          <w:lang w:val="en-US" w:eastAsia="zh-CN" w:bidi="ar-SA"/>
        </w:rPr>
        <w:t>四、在有罪裁判内必须详细列明暂缓执行徒刑之依据，以及就暂缓执行徒刑所定条件之依据。</w:t>
      </w:r>
      <w:r>
        <w:rPr>
          <w:lang w:val="en-US" w:eastAsia="zh-CN" w:bidi="ar-SA"/>
        </w:rPr>
        <w:br/>
      </w:r>
      <w:r>
        <w:rPr>
          <w:lang w:val="en-US" w:eastAsia="zh-CN" w:bidi="ar-SA"/>
        </w:rPr>
        <w:t>五、暂缓执行徒刑之期间须在一年至五年之范围内定出，自裁判确定时起计。</w:t>
      </w:r>
      <w:r>
        <w:rPr>
          <w:lang w:val="en-US" w:eastAsia="zh-CN" w:bidi="ar-SA"/>
        </w:rPr>
        <w:br/>
      </w:r>
      <w:r>
        <w:rPr>
          <w:lang w:val="en-US" w:eastAsia="zh-CN" w:bidi="ar-SA"/>
        </w:rPr>
        <w:t>第四十九条</w:t>
      </w:r>
      <w:r>
        <w:rPr>
          <w:lang w:val="en-US" w:eastAsia="zh-CN" w:bidi="ar-SA"/>
        </w:rPr>
        <w:br/>
      </w:r>
      <w:r>
        <w:rPr>
          <w:lang w:val="en-US" w:eastAsia="zh-CN" w:bidi="ar-SA"/>
        </w:rPr>
        <w:t>（义务）</w:t>
      </w:r>
      <w:r>
        <w:rPr>
          <w:lang w:val="en-US" w:eastAsia="zh-CN" w:bidi="ar-SA"/>
        </w:rPr>
        <w:br/>
      </w:r>
      <w:r>
        <w:rPr>
          <w:lang w:val="en-US" w:eastAsia="zh-CN" w:bidi="ar-SA"/>
        </w:rPr>
        <w:t>一、暂缓执行徒刑时，得规定被判刑者履行某些</w:t>
      </w:r>
      <w:r>
        <w:rPr>
          <w:lang w:val="en-US" w:eastAsia="zh-CN" w:bidi="ar-SA"/>
        </w:rPr>
        <w:t>旨在弥补犯罪恶害之义务，尤其系下列义务：</w:t>
      </w:r>
      <w:r>
        <w:rPr>
          <w:lang w:val="en-US" w:eastAsia="zh-CN" w:bidi="ar-SA"/>
        </w:rPr>
        <w:br/>
      </w:r>
      <w:r>
        <w:rPr>
          <w:lang w:val="en-US" w:eastAsia="zh-CN" w:bidi="ar-SA"/>
        </w:rPr>
        <w:t>ａ）在一定期间内向受害人支付全部须付之损害赔偿或支付法院认为有可能支付之部分损害赔偿，或透过提供适当之担保以保证支付损害赔偿；</w:t>
      </w:r>
      <w:r>
        <w:rPr>
          <w:lang w:val="en-US" w:eastAsia="zh-CN" w:bidi="ar-SA"/>
        </w:rPr>
        <w:br/>
      </w:r>
      <w:r>
        <w:rPr>
          <w:lang w:val="en-US" w:eastAsia="zh-CN" w:bidi="ar-SA"/>
        </w:rPr>
        <w:t>ｂ）给予受害人适当之精神上满足；</w:t>
      </w:r>
      <w:r>
        <w:rPr>
          <w:lang w:val="en-US" w:eastAsia="zh-CN" w:bidi="ar-SA"/>
        </w:rPr>
        <w:br/>
      </w:r>
      <w:r>
        <w:rPr>
          <w:lang w:val="en-US" w:eastAsia="zh-CN" w:bidi="ar-SA"/>
        </w:rPr>
        <w:t>ｃ）捐款予社会互助机构或本地区，或作同等价值之特定给付。</w:t>
      </w:r>
      <w:r>
        <w:rPr>
          <w:lang w:val="en-US" w:eastAsia="zh-CN" w:bidi="ar-SA"/>
        </w:rPr>
        <w:br/>
      </w:r>
      <w:r>
        <w:rPr>
          <w:lang w:val="en-US" w:eastAsia="zh-CN" w:bidi="ar-SA"/>
        </w:rPr>
        <w:t>二、在任何情况下，所命令履行之义务不得属要求被判刑者履行为不合理之义务。</w:t>
      </w:r>
      <w:r>
        <w:rPr>
          <w:lang w:val="en-US" w:eastAsia="zh-CN" w:bidi="ar-SA"/>
        </w:rPr>
        <w:br/>
      </w:r>
      <w:r>
        <w:rPr>
          <w:lang w:val="en-US" w:eastAsia="zh-CN" w:bidi="ar-SA"/>
        </w:rPr>
        <w:t>三、如嗣後发生重要情节，或法院其後始知悉某些重要情节，得在暂缓执行徒刑之期间届满前更改所命令履行之义务。</w:t>
      </w:r>
      <w:r>
        <w:rPr>
          <w:lang w:val="en-US" w:eastAsia="zh-CN" w:bidi="ar-SA"/>
        </w:rPr>
        <w:br/>
      </w:r>
      <w:r>
        <w:rPr>
          <w:lang w:val="en-US" w:eastAsia="zh-CN" w:bidi="ar-SA"/>
        </w:rPr>
        <w:t>第五十条</w:t>
      </w:r>
      <w:r>
        <w:rPr>
          <w:lang w:val="en-US" w:eastAsia="zh-CN" w:bidi="ar-SA"/>
        </w:rPr>
        <w:br/>
      </w:r>
      <w:r>
        <w:rPr>
          <w:lang w:val="en-US" w:eastAsia="zh-CN" w:bidi="ar-SA"/>
        </w:rPr>
        <w:t>（行为规则）</w:t>
      </w:r>
      <w:r>
        <w:rPr>
          <w:lang w:val="en-US" w:eastAsia="zh-CN" w:bidi="ar-SA"/>
        </w:rPr>
        <w:br/>
      </w:r>
      <w:r>
        <w:rPr>
          <w:lang w:val="en-US" w:eastAsia="zh-CN" w:bidi="ar-SA"/>
        </w:rPr>
        <w:t>一、法院得规定被判刑者在暂缓执行徒刑期间内，遵</w:t>
      </w:r>
      <w:r>
        <w:rPr>
          <w:lang w:val="en-US" w:eastAsia="zh-CN" w:bidi="ar-SA"/>
        </w:rPr>
        <w:t>守便利其重新纳入社会之行为规则。</w:t>
      </w:r>
      <w:r>
        <w:rPr>
          <w:lang w:val="en-US" w:eastAsia="zh-CN" w:bidi="ar-SA"/>
        </w:rPr>
        <w:br/>
      </w:r>
      <w:r>
        <w:rPr>
          <w:lang w:val="en-US" w:eastAsia="zh-CN" w:bidi="ar-SA"/>
        </w:rPr>
        <w:t>二、法院得规定被判刑者尤其遵守下列行为规则：</w:t>
      </w:r>
      <w:r>
        <w:rPr>
          <w:lang w:val="en-US" w:eastAsia="zh-CN" w:bidi="ar-SA"/>
        </w:rPr>
        <w:br/>
      </w:r>
      <w:r>
        <w:rPr>
          <w:lang w:val="en-US" w:eastAsia="zh-CN" w:bidi="ar-SA"/>
        </w:rPr>
        <w:t>ａ）不得从事某些职业；</w:t>
      </w:r>
      <w:r>
        <w:rPr>
          <w:lang w:val="en-US" w:eastAsia="zh-CN" w:bidi="ar-SA"/>
        </w:rPr>
        <w:br/>
      </w:r>
      <w:r>
        <w:rPr>
          <w:lang w:val="en-US" w:eastAsia="zh-CN" w:bidi="ar-SA"/>
        </w:rPr>
        <w:t>ｂ）不得常至某些场合或地方；</w:t>
      </w:r>
      <w:r>
        <w:rPr>
          <w:lang w:val="en-US" w:eastAsia="zh-CN" w:bidi="ar-SA"/>
        </w:rPr>
        <w:br/>
      </w:r>
      <w:r>
        <w:rPr>
          <w:lang w:val="en-US" w:eastAsia="zh-CN" w:bidi="ar-SA"/>
        </w:rPr>
        <w:t>ｃ）不得在某些地方居住；</w:t>
      </w:r>
      <w:r>
        <w:rPr>
          <w:lang w:val="en-US" w:eastAsia="zh-CN" w:bidi="ar-SA"/>
        </w:rPr>
        <w:br/>
      </w:r>
      <w:r>
        <w:rPr>
          <w:lang w:val="en-US" w:eastAsia="zh-CN" w:bidi="ar-SA"/>
        </w:rPr>
        <w:t>ｄ）不得与某些人为伍，或收留或接待某些人；</w:t>
      </w:r>
      <w:r>
        <w:rPr>
          <w:lang w:val="en-US" w:eastAsia="zh-CN" w:bidi="ar-SA"/>
        </w:rPr>
        <w:br/>
      </w:r>
      <w:r>
        <w:rPr>
          <w:lang w:val="en-US" w:eastAsia="zh-CN" w:bidi="ar-SA"/>
        </w:rPr>
        <w:t>ｅ）不得常至某些团体或参加某些集会；</w:t>
      </w:r>
      <w:r>
        <w:rPr>
          <w:lang w:val="en-US" w:eastAsia="zh-CN" w:bidi="ar-SA"/>
        </w:rPr>
        <w:br/>
      </w:r>
      <w:r>
        <w:rPr>
          <w:lang w:val="en-US" w:eastAsia="zh-CN" w:bidi="ar-SA"/>
        </w:rPr>
        <w:t>ｆ）不得持有能便利实施犯罪之物件；</w:t>
      </w:r>
      <w:r>
        <w:rPr>
          <w:lang w:val="en-US" w:eastAsia="zh-CN" w:bidi="ar-SA"/>
        </w:rPr>
        <w:br/>
      </w:r>
      <w:r>
        <w:rPr>
          <w:lang w:val="en-US" w:eastAsia="zh-CN" w:bidi="ar-SA"/>
        </w:rPr>
        <w:t>ｇ）定期向法院、社会重返技术员或非警察之实体报到。</w:t>
      </w:r>
      <w:r>
        <w:rPr>
          <w:lang w:val="en-US" w:eastAsia="zh-CN" w:bidi="ar-SA"/>
        </w:rPr>
        <w:br/>
      </w:r>
      <w:r>
        <w:rPr>
          <w:lang w:val="en-US" w:eastAsia="zh-CN" w:bidi="ar-SA"/>
        </w:rPr>
        <w:t>三、经被判刑者事先明示同意，法院亦得命令被判刑者在适当机构接受医治或康复。</w:t>
      </w:r>
      <w:r>
        <w:rPr>
          <w:lang w:val="en-US" w:eastAsia="zh-CN" w:bidi="ar-SA"/>
        </w:rPr>
        <w:br/>
      </w:r>
      <w:r>
        <w:rPr>
          <w:lang w:val="en-US" w:eastAsia="zh-CN" w:bidi="ar-SA"/>
        </w:rPr>
        <w:t>四、上条第二款及第三款之规定，相应适用之。</w:t>
      </w:r>
      <w:r>
        <w:rPr>
          <w:lang w:val="en-US" w:eastAsia="zh-CN" w:bidi="ar-SA"/>
        </w:rPr>
        <w:br/>
      </w:r>
      <w:r>
        <w:rPr>
          <w:lang w:val="en-US" w:eastAsia="zh-CN" w:bidi="ar-SA"/>
        </w:rPr>
        <w:t>第五十一条</w:t>
      </w:r>
      <w:r>
        <w:rPr>
          <w:lang w:val="en-US" w:eastAsia="zh-CN" w:bidi="ar-SA"/>
        </w:rPr>
        <w:br/>
      </w:r>
      <w:r>
        <w:rPr>
          <w:lang w:val="en-US" w:eastAsia="zh-CN" w:bidi="ar-SA"/>
        </w:rPr>
        <w:t>（暂缓执行徒刑而附随考验制度）</w:t>
      </w:r>
      <w:r>
        <w:rPr>
          <w:lang w:val="en-US" w:eastAsia="zh-CN" w:bidi="ar-SA"/>
        </w:rPr>
        <w:br/>
      </w:r>
      <w:r>
        <w:rPr>
          <w:lang w:val="en-US" w:eastAsia="zh-CN" w:bidi="ar-SA"/>
        </w:rPr>
        <w:t>一、如法院认为暂缓</w:t>
      </w:r>
      <w:r>
        <w:rPr>
          <w:lang w:val="en-US" w:eastAsia="zh-CN" w:bidi="ar-SA"/>
        </w:rPr>
        <w:t>执行徒刑而附随考验制度对便利被判刑者重新纳入社会为合宜及适当者，得作出该命令。</w:t>
      </w:r>
      <w:r>
        <w:rPr>
          <w:lang w:val="en-US" w:eastAsia="zh-CN" w:bidi="ar-SA"/>
        </w:rPr>
        <w:br/>
      </w:r>
      <w:r>
        <w:rPr>
          <w:lang w:val="en-US" w:eastAsia="zh-CN" w:bidi="ar-SA"/>
        </w:rPr>
        <w:t>二、考验制度须基於一重新适应社会之个人计划，并於暂缓执行徒刑期间在社会重返部门之看管及辅助下执行之。</w:t>
      </w:r>
      <w:r>
        <w:rPr>
          <w:lang w:val="en-US" w:eastAsia="zh-CN" w:bidi="ar-SA"/>
        </w:rPr>
        <w:br/>
      </w:r>
      <w:r>
        <w:rPr>
          <w:lang w:val="en-US" w:eastAsia="zh-CN" w:bidi="ar-SA"/>
        </w:rPr>
        <w:t>三、考验制度之命令一般应在科处超逾一年徒刑而暂缓执行，且被判刑者犯罪时尚未满二十五岁之情况下作出。</w:t>
      </w:r>
      <w:r>
        <w:rPr>
          <w:lang w:val="en-US" w:eastAsia="zh-CN" w:bidi="ar-SA"/>
        </w:rPr>
        <w:br/>
      </w:r>
      <w:r>
        <w:rPr>
          <w:lang w:val="en-US" w:eastAsia="zh-CN" w:bidi="ar-SA"/>
        </w:rPr>
        <w:t>第五十二条</w:t>
      </w:r>
      <w:r>
        <w:rPr>
          <w:lang w:val="en-US" w:eastAsia="zh-CN" w:bidi="ar-SA"/>
        </w:rPr>
        <w:br/>
      </w:r>
      <w:r>
        <w:rPr>
          <w:lang w:val="en-US" w:eastAsia="zh-CN" w:bidi="ar-SA"/>
        </w:rPr>
        <w:t>（重新适应社会之个人计划）</w:t>
      </w:r>
      <w:r>
        <w:rPr>
          <w:lang w:val="en-US" w:eastAsia="zh-CN" w:bidi="ar-SA"/>
        </w:rPr>
        <w:br/>
      </w:r>
      <w:r>
        <w:rPr>
          <w:lang w:val="en-US" w:eastAsia="zh-CN" w:bidi="ar-SA"/>
        </w:rPr>
        <w:t>一、须让被判刑者知悉其重新适应社会之个人计划，并尽可能与其达成协议。</w:t>
      </w:r>
      <w:r>
        <w:rPr>
          <w:lang w:val="en-US" w:eastAsia="zh-CN" w:bidi="ar-SA"/>
        </w:rPr>
        <w:br/>
      </w:r>
      <w:r>
        <w:rPr>
          <w:lang w:val="en-US" w:eastAsia="zh-CN" w:bidi="ar-SA"/>
        </w:rPr>
        <w:t>二、法院得命令履行及遵守第四十九条及第五十条所指之义务及行为规则，亦得命令履行对重新适应社会之计划及对加强被判刑者之社会</w:t>
      </w:r>
      <w:r>
        <w:rPr>
          <w:lang w:val="en-US" w:eastAsia="zh-CN" w:bidi="ar-SA"/>
        </w:rPr>
        <w:t>责任感有利之其他义务，尤其系下列义务：</w:t>
      </w:r>
      <w:r>
        <w:rPr>
          <w:lang w:val="en-US" w:eastAsia="zh-CN" w:bidi="ar-SA"/>
        </w:rPr>
        <w:br/>
      </w:r>
      <w:r>
        <w:rPr>
          <w:lang w:val="en-US" w:eastAsia="zh-CN" w:bidi="ar-SA"/>
        </w:rPr>
        <w:t>ａ）对负责执行该计划之司法官之传召及社会重返技术员之传召作出回应；</w:t>
      </w:r>
      <w:r>
        <w:rPr>
          <w:lang w:val="en-US" w:eastAsia="zh-CN" w:bidi="ar-SA"/>
        </w:rPr>
        <w:br/>
      </w:r>
      <w:r>
        <w:rPr>
          <w:lang w:val="en-US" w:eastAsia="zh-CN" w:bidi="ar-SA"/>
        </w:rPr>
        <w:t>ｂ）接待到访之社会重返技术员，并将其维持生活之方法之有关资料及证明文件向该技术员传达或随时向其提供；</w:t>
      </w:r>
      <w:r>
        <w:rPr>
          <w:lang w:val="en-US" w:eastAsia="zh-CN" w:bidi="ar-SA"/>
        </w:rPr>
        <w:br/>
      </w:r>
      <w:r>
        <w:rPr>
          <w:lang w:val="en-US" w:eastAsia="zh-CN" w:bidi="ar-SA"/>
        </w:rPr>
        <w:t>ｃ）将有关其居所及受雇工作之更改通知社会重返技术员；</w:t>
      </w:r>
      <w:r>
        <w:rPr>
          <w:lang w:val="en-US" w:eastAsia="zh-CN" w:bidi="ar-SA"/>
        </w:rPr>
        <w:br/>
      </w:r>
      <w:r>
        <w:rPr>
          <w:lang w:val="en-US" w:eastAsia="zh-CN" w:bidi="ar-SA"/>
        </w:rPr>
        <w:t>ｄ）离开澳门须事先获负责执行该计划之司法官许可。</w:t>
      </w:r>
      <w:r>
        <w:rPr>
          <w:lang w:val="en-US" w:eastAsia="zh-CN" w:bidi="ar-SA"/>
        </w:rPr>
        <w:br/>
      </w:r>
      <w:r>
        <w:rPr>
          <w:lang w:val="en-US" w:eastAsia="zh-CN" w:bidi="ar-SA"/>
        </w:rPr>
        <w:t>第五十三条</w:t>
      </w:r>
      <w:r>
        <w:rPr>
          <w:lang w:val="en-US" w:eastAsia="zh-CN" w:bidi="ar-SA"/>
        </w:rPr>
        <w:br/>
      </w:r>
      <w:r>
        <w:rPr>
          <w:lang w:val="en-US" w:eastAsia="zh-CN" w:bidi="ar-SA"/>
        </w:rPr>
        <w:t>（不遵守暂缓执行徒刑之条件）</w:t>
      </w:r>
      <w:r>
        <w:rPr>
          <w:lang w:val="en-US" w:eastAsia="zh-CN" w:bidi="ar-SA"/>
        </w:rPr>
        <w:br/>
      </w:r>
      <w:r>
        <w:rPr>
          <w:lang w:val="en-US" w:eastAsia="zh-CN" w:bidi="ar-SA"/>
        </w:rPr>
        <w:t>在暂缓执行徒刑期间，被判刑者因其过错而放弃履行任何被命令履行之义务，或放弃遵守任何被命令遵守之行为规则，或不依从重新适应社会之计划者，法院得：</w:t>
      </w:r>
      <w:r>
        <w:rPr>
          <w:lang w:val="en-US" w:eastAsia="zh-CN" w:bidi="ar-SA"/>
        </w:rPr>
        <w:br/>
      </w:r>
      <w:r>
        <w:rPr>
          <w:lang w:val="en-US" w:eastAsia="zh-CN" w:bidi="ar-SA"/>
        </w:rPr>
        <w:t>ａ）作出严正</w:t>
      </w:r>
      <w:r>
        <w:rPr>
          <w:lang w:val="en-US" w:eastAsia="zh-CN" w:bidi="ar-SA"/>
        </w:rPr>
        <w:t>警告；</w:t>
      </w:r>
      <w:r>
        <w:rPr>
          <w:lang w:val="en-US" w:eastAsia="zh-CN" w:bidi="ar-SA"/>
        </w:rPr>
        <w:br/>
      </w:r>
      <w:r>
        <w:rPr>
          <w:lang w:val="en-US" w:eastAsia="zh-CN" w:bidi="ar-SA"/>
        </w:rPr>
        <w:t>ｂ）要求就履行作为暂缓执行徒刑条件之义务作出保证；</w:t>
      </w:r>
      <w:r>
        <w:rPr>
          <w:lang w:val="en-US" w:eastAsia="zh-CN" w:bidi="ar-SA"/>
        </w:rPr>
        <w:br/>
      </w:r>
      <w:r>
        <w:rPr>
          <w:lang w:val="en-US" w:eastAsia="zh-CN" w:bidi="ar-SA"/>
        </w:rPr>
        <w:t>ｃ）命令履行新义务或遵守新行为规则，或在重新适应社会之计划内加入新要求；或</w:t>
      </w:r>
      <w:r>
        <w:rPr>
          <w:lang w:val="en-US" w:eastAsia="zh-CN" w:bidi="ar-SA"/>
        </w:rPr>
        <w:br/>
      </w:r>
      <w:r>
        <w:rPr>
          <w:lang w:val="en-US" w:eastAsia="zh-CN" w:bidi="ar-SA"/>
        </w:rPr>
        <w:t>ｄ）将暂缓执行徒刑之期间延长，以原定期间之二分之一为限，但不得少於一年，亦不得延长至超逾第四十八条第五款所规定之暂缓执行徒刑之最高期间。</w:t>
      </w:r>
      <w:r>
        <w:rPr>
          <w:lang w:val="en-US" w:eastAsia="zh-CN" w:bidi="ar-SA"/>
        </w:rPr>
        <w:br/>
      </w:r>
      <w:r>
        <w:rPr>
          <w:lang w:val="en-US" w:eastAsia="zh-CN" w:bidi="ar-SA"/>
        </w:rPr>
        <w:t>第五十四条</w:t>
      </w:r>
      <w:r>
        <w:rPr>
          <w:lang w:val="en-US" w:eastAsia="zh-CN" w:bidi="ar-SA"/>
        </w:rPr>
        <w:br/>
      </w:r>
      <w:r>
        <w:rPr>
          <w:lang w:val="en-US" w:eastAsia="zh-CN" w:bidi="ar-SA"/>
        </w:rPr>
        <w:t>（对暂缓执行徒刑之废止）</w:t>
      </w:r>
      <w:r>
        <w:rPr>
          <w:lang w:val="en-US" w:eastAsia="zh-CN" w:bidi="ar-SA"/>
        </w:rPr>
        <w:br/>
      </w:r>
      <w:r>
        <w:rPr>
          <w:lang w:val="en-US" w:eastAsia="zh-CN" w:bidi="ar-SA"/>
        </w:rPr>
        <w:t>一、在暂缓执行徒刑期间，如被判刑者作出下列行为，且显示作为暂缓执行徒刑依据之目的未能藉此途径达到者，须废止徒刑之暂缓执行：</w:t>
      </w:r>
      <w:r>
        <w:rPr>
          <w:lang w:val="en-US" w:eastAsia="zh-CN" w:bidi="ar-SA"/>
        </w:rPr>
        <w:br/>
      </w:r>
      <w:r>
        <w:rPr>
          <w:lang w:val="en-US" w:eastAsia="zh-CN" w:bidi="ar-SA"/>
        </w:rPr>
        <w:t>ａ）明显或重复违反所命令履行之义务或所命令遵守之行为规则，或重新适应社会之个</w:t>
      </w:r>
      <w:r>
        <w:rPr>
          <w:lang w:val="en-US" w:eastAsia="zh-CN" w:bidi="ar-SA"/>
        </w:rPr>
        <w:t>人计划；或</w:t>
      </w:r>
      <w:r>
        <w:rPr>
          <w:lang w:val="en-US" w:eastAsia="zh-CN" w:bidi="ar-SA"/>
        </w:rPr>
        <w:br/>
      </w:r>
      <w:r>
        <w:rPr>
          <w:lang w:val="en-US" w:eastAsia="zh-CN" w:bidi="ar-SA"/>
        </w:rPr>
        <w:t>ｂ）犯罪并因此而被判刑。</w:t>
      </w:r>
      <w:r>
        <w:rPr>
          <w:lang w:val="en-US" w:eastAsia="zh-CN" w:bidi="ar-SA"/>
        </w:rPr>
        <w:br/>
      </w:r>
      <w:r>
        <w:rPr>
          <w:lang w:val="en-US" w:eastAsia="zh-CN" w:bidi="ar-SA"/>
        </w:rPr>
        <w:t>二、如废止徒刑之暂缓执行，被判刑者须服判决所定之徒刑，且不得要求返还已作出之给付。</w:t>
      </w:r>
      <w:r>
        <w:rPr>
          <w:lang w:val="en-US" w:eastAsia="zh-CN" w:bidi="ar-SA"/>
        </w:rPr>
        <w:br/>
      </w:r>
      <w:r>
        <w:rPr>
          <w:lang w:val="en-US" w:eastAsia="zh-CN" w:bidi="ar-SA"/>
        </w:rPr>
        <w:t>第五十五条</w:t>
      </w:r>
      <w:r>
        <w:rPr>
          <w:lang w:val="en-US" w:eastAsia="zh-CN" w:bidi="ar-SA"/>
        </w:rPr>
        <w:br/>
      </w:r>
      <w:r>
        <w:rPr>
          <w:lang w:val="en-US" w:eastAsia="zh-CN" w:bidi="ar-SA"/>
        </w:rPr>
        <w:t>（刑罚之消灭）</w:t>
      </w:r>
      <w:r>
        <w:rPr>
          <w:lang w:val="en-US" w:eastAsia="zh-CN" w:bidi="ar-SA"/>
        </w:rPr>
        <w:br/>
      </w:r>
      <w:r>
        <w:rPr>
          <w:lang w:val="en-US" w:eastAsia="zh-CN" w:bidi="ar-SA"/>
        </w:rPr>
        <w:t>一、如无可导致废止徒刑暂缓执行之原因，则在暂缓期届满时，宣告刑罚消灭。</w:t>
      </w:r>
      <w:r>
        <w:rPr>
          <w:lang w:val="en-US" w:eastAsia="zh-CN" w:bidi="ar-SA"/>
        </w:rPr>
        <w:br/>
      </w:r>
      <w:r>
        <w:rPr>
          <w:lang w:val="en-US" w:eastAsia="zh-CN" w:bidi="ar-SA"/>
        </w:rPr>
        <w:t>二、在暂缓期届满时，如就可使徒刑之暂缓执行被废止之犯罪而提起之诉讼程序，或因不履行义务、不遵守行为规则，或不依从重新适应社会计划而进行之附随事项正处待决之中，则仅在该诉讼程序或附随事项终结而徒刑之暂缓执行未被废止或暂缓期未被延长时，方宣告刑罚消灭。</w:t>
      </w:r>
      <w:r>
        <w:rPr>
          <w:lang w:val="en-US" w:eastAsia="zh-CN" w:bidi="ar-SA"/>
        </w:rPr>
        <w:br/>
      </w:r>
      <w:r>
        <w:rPr>
          <w:lang w:val="en-US" w:eastAsia="zh-CN" w:bidi="ar-SA"/>
        </w:rPr>
        <w:t>第三节</w:t>
      </w:r>
      <w:r>
        <w:rPr>
          <w:lang w:val="en-US" w:eastAsia="zh-CN" w:bidi="ar-SA"/>
        </w:rPr>
        <w:br/>
      </w:r>
      <w:r>
        <w:rPr>
          <w:lang w:val="en-US" w:eastAsia="zh-CN" w:bidi="ar-SA"/>
        </w:rPr>
        <w:t>假释</w:t>
      </w:r>
      <w:r>
        <w:rPr>
          <w:lang w:val="en-US" w:eastAsia="zh-CN" w:bidi="ar-SA"/>
        </w:rPr>
        <w:br/>
      </w:r>
      <w:r>
        <w:rPr>
          <w:lang w:val="en-US" w:eastAsia="zh-CN" w:bidi="ar-SA"/>
        </w:rPr>
        <w:t>第五十六条</w:t>
      </w:r>
      <w:r>
        <w:rPr>
          <w:lang w:val="en-US" w:eastAsia="zh-CN" w:bidi="ar-SA"/>
        </w:rPr>
        <w:br/>
      </w:r>
      <w:r>
        <w:rPr>
          <w:lang w:val="en-US" w:eastAsia="zh-CN" w:bidi="ar-SA"/>
        </w:rPr>
        <w:t>（前提及期间）</w:t>
      </w:r>
      <w:r>
        <w:rPr>
          <w:lang w:val="en-US" w:eastAsia="zh-CN" w:bidi="ar-SA"/>
        </w:rPr>
        <w:br/>
      </w:r>
      <w:r>
        <w:rPr>
          <w:lang w:val="en-US" w:eastAsia="zh-CN" w:bidi="ar-SA"/>
        </w:rPr>
        <w:t>一、当服刑已达三分之二且至少已满六个月时，如符合下列要件，法院须给予被判徒刑者假释：</w:t>
      </w:r>
      <w:r>
        <w:rPr>
          <w:lang w:val="en-US" w:eastAsia="zh-CN" w:bidi="ar-SA"/>
        </w:rPr>
        <w:br/>
      </w:r>
      <w:r>
        <w:rPr>
          <w:lang w:val="en-US" w:eastAsia="zh-CN" w:bidi="ar-SA"/>
        </w:rPr>
        <w:t>ａ）经考虑案件之情节、行为人以往之生活及其人格，以及於执行徒刑期间在人格方面之演变情况，期待被判刑者一旦获释，将能以对社会负责之方式生活而不再犯罪属有依据者；及</w:t>
      </w:r>
      <w:r>
        <w:rPr>
          <w:lang w:val="en-US" w:eastAsia="zh-CN" w:bidi="ar-SA"/>
        </w:rPr>
        <w:br/>
      </w:r>
      <w:r>
        <w:rPr>
          <w:lang w:val="en-US" w:eastAsia="zh-CN" w:bidi="ar-SA"/>
        </w:rPr>
        <w:t>ｂ）释放被判刑者显示不影响维护法律秩序及社会安宁。</w:t>
      </w:r>
      <w:r>
        <w:rPr>
          <w:lang w:val="en-US" w:eastAsia="zh-CN" w:bidi="ar-SA"/>
        </w:rPr>
        <w:br/>
      </w:r>
      <w:r>
        <w:rPr>
          <w:lang w:val="en-US" w:eastAsia="zh-CN" w:bidi="ar-SA"/>
        </w:rPr>
        <w:t>二、假释之期间相等於徒刑之剩余未服时间，但绝对不得超逾五年。</w:t>
      </w:r>
      <w:r>
        <w:rPr>
          <w:lang w:val="en-US" w:eastAsia="zh-CN" w:bidi="ar-SA"/>
        </w:rPr>
        <w:br/>
      </w:r>
      <w:r>
        <w:rPr>
          <w:lang w:val="en-US" w:eastAsia="zh-CN" w:bidi="ar-SA"/>
        </w:rPr>
        <w:t>三、实行假释须经被判刑者同意。</w:t>
      </w:r>
      <w:r>
        <w:rPr>
          <w:lang w:val="en-US" w:eastAsia="zh-CN" w:bidi="ar-SA"/>
        </w:rPr>
        <w:br/>
      </w:r>
      <w:r>
        <w:rPr>
          <w:lang w:val="en-US" w:eastAsia="zh-CN" w:bidi="ar-SA"/>
        </w:rPr>
        <w:t>第五十七条</w:t>
      </w:r>
      <w:r>
        <w:rPr>
          <w:lang w:val="en-US" w:eastAsia="zh-CN" w:bidi="ar-SA"/>
        </w:rPr>
        <w:br/>
      </w:r>
      <w:r>
        <w:rPr>
          <w:lang w:val="en-US" w:eastAsia="zh-CN" w:bidi="ar-SA"/>
        </w:rPr>
        <w:t>（在执行数刑罚下之假释）</w:t>
      </w:r>
      <w:r>
        <w:rPr>
          <w:lang w:val="en-US" w:eastAsia="zh-CN" w:bidi="ar-SA"/>
        </w:rPr>
        <w:br/>
      </w:r>
      <w:r>
        <w:rPr>
          <w:lang w:val="en-US" w:eastAsia="zh-CN" w:bidi="ar-SA"/>
        </w:rPr>
        <w:t>如出现连续执行数徒刑之情况，且显示服刑已达各徒刑总和之三分之二，法院须依据上条</w:t>
      </w:r>
      <w:r>
        <w:rPr>
          <w:lang w:val="en-US" w:eastAsia="zh-CN" w:bidi="ar-SA"/>
        </w:rPr>
        <w:t>之规定作出关於假释之决定。</w:t>
      </w:r>
      <w:r>
        <w:rPr>
          <w:lang w:val="en-US" w:eastAsia="zh-CN" w:bidi="ar-SA"/>
        </w:rPr>
        <w:br/>
      </w:r>
      <w:r>
        <w:rPr>
          <w:lang w:val="en-US" w:eastAsia="zh-CN" w:bidi="ar-SA"/>
        </w:rPr>
        <w:t>第五十八条</w:t>
      </w:r>
      <w:r>
        <w:rPr>
          <w:lang w:val="en-US" w:eastAsia="zh-CN" w:bidi="ar-SA"/>
        </w:rPr>
        <w:br/>
      </w:r>
      <w:r>
        <w:rPr>
          <w:lang w:val="en-US" w:eastAsia="zh-CN" w:bidi="ar-SA"/>
        </w:rPr>
        <w:t>（制度）</w:t>
      </w:r>
      <w:r>
        <w:rPr>
          <w:lang w:val="en-US" w:eastAsia="zh-CN" w:bidi="ar-SA"/>
        </w:rPr>
        <w:br/>
      </w:r>
      <w:r>
        <w:rPr>
          <w:lang w:val="en-US" w:eastAsia="zh-CN" w:bidi="ar-SA"/>
        </w:rPr>
        <w:t>第五十条、第五十一条第一款及第二款、第五十二条以及第五十三条ａ、ｂ及ｃ项之规定，均相应适用於假释。</w:t>
      </w:r>
      <w:r>
        <w:rPr>
          <w:lang w:val="en-US" w:eastAsia="zh-CN" w:bidi="ar-SA"/>
        </w:rPr>
        <w:br/>
      </w:r>
      <w:r>
        <w:rPr>
          <w:lang w:val="en-US" w:eastAsia="zh-CN" w:bidi="ar-SA"/>
        </w:rPr>
        <w:t>第五十九条</w:t>
      </w:r>
      <w:r>
        <w:rPr>
          <w:lang w:val="en-US" w:eastAsia="zh-CN" w:bidi="ar-SA"/>
        </w:rPr>
        <w:br/>
      </w:r>
      <w:r>
        <w:rPr>
          <w:lang w:val="en-US" w:eastAsia="zh-CN" w:bidi="ar-SA"/>
        </w:rPr>
        <w:t>（假释之废止及刑罚之消灭）</w:t>
      </w:r>
      <w:r>
        <w:rPr>
          <w:lang w:val="en-US" w:eastAsia="zh-CN" w:bidi="ar-SA"/>
        </w:rPr>
        <w:br/>
      </w:r>
      <w:r>
        <w:rPr>
          <w:lang w:val="en-US" w:eastAsia="zh-CN" w:bidi="ar-SA"/>
        </w:rPr>
        <w:t>一、第五十四条及第五十五条之规定，相应适用於假释之废止及刑罚之消灭。</w:t>
      </w:r>
      <w:r>
        <w:rPr>
          <w:lang w:val="en-US" w:eastAsia="zh-CN" w:bidi="ar-SA"/>
        </w:rPr>
        <w:br/>
      </w:r>
      <w:r>
        <w:rPr>
          <w:lang w:val="en-US" w:eastAsia="zh-CN" w:bidi="ar-SA"/>
        </w:rPr>
        <w:t>二、对於在废止假释後再服之徒刑，得依据第五十六条及第五十七条之规定再给予假释。</w:t>
      </w:r>
      <w:r>
        <w:rPr>
          <w:lang w:val="en-US" w:eastAsia="zh-CN" w:bidi="ar-SA"/>
        </w:rPr>
        <w:br/>
      </w:r>
      <w:r>
        <w:rPr>
          <w:lang w:val="en-US" w:eastAsia="zh-CN" w:bidi="ar-SA"/>
        </w:rPr>
        <w:t>第三章</w:t>
      </w:r>
      <w:r>
        <w:rPr>
          <w:lang w:val="en-US" w:eastAsia="zh-CN" w:bidi="ar-SA"/>
        </w:rPr>
        <w:br/>
      </w:r>
      <w:r>
        <w:rPr>
          <w:lang w:val="en-US" w:eastAsia="zh-CN" w:bidi="ar-SA"/>
        </w:rPr>
        <w:t>附加刑</w:t>
      </w:r>
      <w:r>
        <w:rPr>
          <w:lang w:val="en-US" w:eastAsia="zh-CN" w:bidi="ar-SA"/>
        </w:rPr>
        <w:br/>
      </w:r>
      <w:r>
        <w:rPr>
          <w:lang w:val="en-US" w:eastAsia="zh-CN" w:bidi="ar-SA"/>
        </w:rPr>
        <w:t>第六十条</w:t>
      </w:r>
      <w:r>
        <w:rPr>
          <w:lang w:val="en-US" w:eastAsia="zh-CN" w:bidi="ar-SA"/>
        </w:rPr>
        <w:br/>
      </w:r>
      <w:r>
        <w:rPr>
          <w:lang w:val="en-US" w:eastAsia="zh-CN" w:bidi="ar-SA"/>
        </w:rPr>
        <w:t>（一般原则）</w:t>
      </w:r>
      <w:r>
        <w:rPr>
          <w:lang w:val="en-US" w:eastAsia="zh-CN" w:bidi="ar-SA"/>
        </w:rPr>
        <w:br/>
      </w:r>
      <w:r>
        <w:rPr>
          <w:lang w:val="en-US" w:eastAsia="zh-CN" w:bidi="ar-SA"/>
        </w:rPr>
        <w:t>一、任何刑罚均不具有丧失民事权利、职业权利或政治权利之必然效力。</w:t>
      </w:r>
      <w:r>
        <w:rPr>
          <w:lang w:val="en-US" w:eastAsia="zh-CN" w:bidi="ar-SA"/>
        </w:rPr>
        <w:br/>
      </w:r>
      <w:r>
        <w:rPr>
          <w:lang w:val="en-US" w:eastAsia="zh-CN" w:bidi="ar-SA"/>
        </w:rPr>
        <w:t>二、对於某些犯罪，法律得规定禁止行使某些权利或从事某些职业。</w:t>
      </w:r>
      <w:r>
        <w:rPr>
          <w:lang w:val="en-US" w:eastAsia="zh-CN" w:bidi="ar-SA"/>
        </w:rPr>
        <w:br/>
      </w:r>
      <w:r>
        <w:rPr>
          <w:lang w:val="en-US" w:eastAsia="zh-CN" w:bidi="ar-SA"/>
        </w:rPr>
        <w:t>第六</w:t>
      </w:r>
      <w:r>
        <w:rPr>
          <w:lang w:val="en-US" w:eastAsia="zh-CN" w:bidi="ar-SA"/>
        </w:rPr>
        <w:t>十一条</w:t>
      </w:r>
      <w:r>
        <w:rPr>
          <w:lang w:val="en-US" w:eastAsia="zh-CN" w:bidi="ar-SA"/>
        </w:rPr>
        <w:br/>
      </w:r>
      <w:r>
        <w:rPr>
          <w:lang w:val="en-US" w:eastAsia="zh-CN" w:bidi="ar-SA"/>
        </w:rPr>
        <w:t>（执行公共职务之禁止）</w:t>
      </w:r>
      <w:r>
        <w:rPr>
          <w:lang w:val="en-US" w:eastAsia="zh-CN" w:bidi="ar-SA"/>
        </w:rPr>
        <w:br/>
      </w:r>
      <w:r>
        <w:rPr>
          <w:lang w:val="en-US" w:eastAsia="zh-CN" w:bidi="ar-SA"/>
        </w:rPr>
        <w:t>一、公务员在其被任用、委任或选出从事之活动中实施犯罪而被处以超逾三年之徒刑，且所作之事实属下列情况者，亦禁止执行该等职务，为期二年至五年，但不影响法律规定之特别制度：</w:t>
      </w:r>
      <w:r>
        <w:rPr>
          <w:lang w:val="en-US" w:eastAsia="zh-CN" w:bidi="ar-SA"/>
        </w:rPr>
        <w:br/>
      </w:r>
      <w:r>
        <w:rPr>
          <w:lang w:val="en-US" w:eastAsia="zh-CN" w:bidi="ar-SA"/>
        </w:rPr>
        <w:t>ａ）在明显及严重滥用其职务或明显及严重违反其职务所固有之义务下作出者；</w:t>
      </w:r>
      <w:r>
        <w:rPr>
          <w:lang w:val="en-US" w:eastAsia="zh-CN" w:bidi="ar-SA"/>
        </w:rPr>
        <w:br/>
      </w:r>
      <w:r>
        <w:rPr>
          <w:lang w:val="en-US" w:eastAsia="zh-CN" w:bidi="ar-SA"/>
        </w:rPr>
        <w:t>ｂ）显示在担任官职时有失尊严者；或</w:t>
      </w:r>
      <w:r>
        <w:rPr>
          <w:lang w:val="en-US" w:eastAsia="zh-CN" w:bidi="ar-SA"/>
        </w:rPr>
        <w:br/>
      </w:r>
      <w:r>
        <w:rPr>
          <w:lang w:val="en-US" w:eastAsia="zh-CN" w:bidi="ar-SA"/>
        </w:rPr>
        <w:t>ｃ）引致丧失执行该职务所需之信任者。</w:t>
      </w:r>
      <w:r>
        <w:rPr>
          <w:lang w:val="en-US" w:eastAsia="zh-CN" w:bidi="ar-SA"/>
        </w:rPr>
        <w:br/>
      </w:r>
      <w:r>
        <w:rPr>
          <w:lang w:val="en-US" w:eastAsia="zh-CN" w:bidi="ar-SA"/>
        </w:rPr>
        <w:t>二、上款之规定，相应适用於须具公共资格或须获公共当局许可或认可方得从事之职业或业务。</w:t>
      </w:r>
      <w:r>
        <w:rPr>
          <w:lang w:val="en-US" w:eastAsia="zh-CN" w:bidi="ar-SA"/>
        </w:rPr>
        <w:br/>
      </w:r>
      <w:r>
        <w:rPr>
          <w:lang w:val="en-US" w:eastAsia="zh-CN" w:bidi="ar-SA"/>
        </w:rPr>
        <w:t>三、行为人因法院之裁判而被剥夺自由之时间，不算入禁止期间内。</w:t>
      </w:r>
      <w:r>
        <w:rPr>
          <w:lang w:val="en-US" w:eastAsia="zh-CN" w:bidi="ar-SA"/>
        </w:rPr>
        <w:br/>
      </w:r>
      <w:r>
        <w:rPr>
          <w:lang w:val="en-US" w:eastAsia="zh-CN" w:bidi="ar-SA"/>
        </w:rPr>
        <w:t>四、如因同一事实而</w:t>
      </w:r>
      <w:r>
        <w:rPr>
          <w:lang w:val="en-US" w:eastAsia="zh-CN" w:bidi="ar-SA"/>
        </w:rPr>
        <w:t>依据第九十二条之规定科处禁止从事业务之保安处分，则不科处禁止从事职业之附加刑。</w:t>
      </w:r>
      <w:r>
        <w:rPr>
          <w:lang w:val="en-US" w:eastAsia="zh-CN" w:bidi="ar-SA"/>
        </w:rPr>
        <w:br/>
      </w:r>
      <w:r>
        <w:rPr>
          <w:lang w:val="en-US" w:eastAsia="zh-CN" w:bidi="ar-SA"/>
        </w:rPr>
        <w:t>五、公务员因实施犯罪而被判刑者，法院须将该判刑通知其所从属之当局。</w:t>
      </w:r>
      <w:r>
        <w:rPr>
          <w:lang w:val="en-US" w:eastAsia="zh-CN" w:bidi="ar-SA"/>
        </w:rPr>
        <w:br/>
      </w:r>
      <w:r>
        <w:rPr>
          <w:lang w:val="en-US" w:eastAsia="zh-CN" w:bidi="ar-SA"/>
        </w:rPr>
        <w:t>第六十二条</w:t>
      </w:r>
      <w:r>
        <w:rPr>
          <w:lang w:val="en-US" w:eastAsia="zh-CN" w:bidi="ar-SA"/>
        </w:rPr>
        <w:br/>
      </w:r>
      <w:r>
        <w:rPr>
          <w:lang w:val="en-US" w:eastAsia="zh-CN" w:bidi="ar-SA"/>
        </w:rPr>
        <w:t>（执行公共职务之中止）</w:t>
      </w:r>
      <w:r>
        <w:rPr>
          <w:lang w:val="en-US" w:eastAsia="zh-CN" w:bidi="ar-SA"/>
        </w:rPr>
        <w:br/>
      </w:r>
      <w:r>
        <w:rPr>
          <w:lang w:val="en-US" w:eastAsia="zh-CN" w:bidi="ar-SA"/>
        </w:rPr>
        <w:t>一、被判处徒刑之公务员未受撤除其所担任之公共职务之纪律处分者，须在服刑期间中止执行该等职务。</w:t>
      </w:r>
      <w:r>
        <w:rPr>
          <w:lang w:val="en-US" w:eastAsia="zh-CN" w:bidi="ar-SA"/>
        </w:rPr>
        <w:br/>
      </w:r>
      <w:r>
        <w:rPr>
          <w:lang w:val="en-US" w:eastAsia="zh-CN" w:bidi="ar-SA"/>
        </w:rPr>
        <w:t>二、上条第二款之规定，相应适用之。</w:t>
      </w:r>
      <w:r>
        <w:rPr>
          <w:lang w:val="en-US" w:eastAsia="zh-CN" w:bidi="ar-SA"/>
        </w:rPr>
        <w:br/>
      </w:r>
      <w:r>
        <w:rPr>
          <w:lang w:val="en-US" w:eastAsia="zh-CN" w:bidi="ar-SA"/>
        </w:rPr>
        <w:t>三、该中止具有根据有关法例系附随於停职纪律处分之效力。</w:t>
      </w:r>
      <w:r>
        <w:rPr>
          <w:lang w:val="en-US" w:eastAsia="zh-CN" w:bidi="ar-SA"/>
        </w:rPr>
        <w:br/>
      </w:r>
      <w:r>
        <w:rPr>
          <w:lang w:val="en-US" w:eastAsia="zh-CN" w:bidi="ar-SA"/>
        </w:rPr>
        <w:t>第六十三条</w:t>
      </w:r>
      <w:r>
        <w:rPr>
          <w:lang w:val="en-US" w:eastAsia="zh-CN" w:bidi="ar-SA"/>
        </w:rPr>
        <w:br/>
      </w:r>
      <w:r>
        <w:rPr>
          <w:lang w:val="en-US" w:eastAsia="zh-CN" w:bidi="ar-SA"/>
        </w:rPr>
        <w:t>（禁止及中止之效力）</w:t>
      </w:r>
      <w:r>
        <w:rPr>
          <w:lang w:val="en-US" w:eastAsia="zh-CN" w:bidi="ar-SA"/>
        </w:rPr>
        <w:br/>
      </w:r>
      <w:r>
        <w:rPr>
          <w:lang w:val="en-US" w:eastAsia="zh-CN" w:bidi="ar-SA"/>
        </w:rPr>
        <w:t>一、如禁止或中止执行公共职务，则在该段时间内，公务员丧失获赋予之权利及优惠，但另有规定者除外。</w:t>
      </w:r>
      <w:r>
        <w:rPr>
          <w:lang w:val="en-US" w:eastAsia="zh-CN" w:bidi="ar-SA"/>
        </w:rPr>
        <w:br/>
      </w:r>
      <w:r>
        <w:rPr>
          <w:lang w:val="en-US" w:eastAsia="zh-CN" w:bidi="ar-SA"/>
        </w:rPr>
        <w:t>二、上款之规</w:t>
      </w:r>
      <w:r>
        <w:rPr>
          <w:lang w:val="en-US" w:eastAsia="zh-CN" w:bidi="ar-SA"/>
        </w:rPr>
        <w:t>定，相应适用於须具公共资格或须获公共当局许可或认可方得从事之职业或业务。</w:t>
      </w:r>
      <w:r>
        <w:rPr>
          <w:lang w:val="en-US" w:eastAsia="zh-CN" w:bidi="ar-SA"/>
        </w:rPr>
        <w:br/>
      </w:r>
      <w:r>
        <w:rPr>
          <w:lang w:val="en-US" w:eastAsia="zh-CN" w:bidi="ar-SA"/>
        </w:rPr>
        <w:t>第四章</w:t>
      </w:r>
      <w:r>
        <w:rPr>
          <w:lang w:val="en-US" w:eastAsia="zh-CN" w:bidi="ar-SA"/>
        </w:rPr>
        <w:br/>
      </w:r>
      <w:r>
        <w:rPr>
          <w:lang w:val="en-US" w:eastAsia="zh-CN" w:bidi="ar-SA"/>
        </w:rPr>
        <w:t>量刑</w:t>
      </w:r>
      <w:r>
        <w:rPr>
          <w:lang w:val="en-US" w:eastAsia="zh-CN" w:bidi="ar-SA"/>
        </w:rPr>
        <w:br/>
      </w:r>
      <w:r>
        <w:rPr>
          <w:lang w:val="en-US" w:eastAsia="zh-CN" w:bidi="ar-SA"/>
        </w:rPr>
        <w:t>第一节</w:t>
      </w:r>
      <w:r>
        <w:rPr>
          <w:lang w:val="en-US" w:eastAsia="zh-CN" w:bidi="ar-SA"/>
        </w:rPr>
        <w:br/>
      </w:r>
      <w:r>
        <w:rPr>
          <w:lang w:val="en-US" w:eastAsia="zh-CN" w:bidi="ar-SA"/>
        </w:rPr>
        <w:t>一般规则</w:t>
      </w:r>
      <w:r>
        <w:rPr>
          <w:lang w:val="en-US" w:eastAsia="zh-CN" w:bidi="ar-SA"/>
        </w:rPr>
        <w:br/>
      </w:r>
      <w:r>
        <w:rPr>
          <w:lang w:val="en-US" w:eastAsia="zh-CN" w:bidi="ar-SA"/>
        </w:rPr>
        <w:t>第六十四条</w:t>
      </w:r>
      <w:r>
        <w:rPr>
          <w:lang w:val="en-US" w:eastAsia="zh-CN" w:bidi="ar-SA"/>
        </w:rPr>
        <w:br/>
      </w:r>
      <w:r>
        <w:rPr>
          <w:lang w:val="en-US" w:eastAsia="zh-CN" w:bidi="ar-SA"/>
        </w:rPr>
        <w:t>（选择刑罚之标准）</w:t>
      </w:r>
      <w:r>
        <w:rPr>
          <w:lang w:val="en-US" w:eastAsia="zh-CN" w:bidi="ar-SA"/>
        </w:rPr>
        <w:br/>
      </w:r>
      <w:r>
        <w:rPr>
          <w:lang w:val="en-US" w:eastAsia="zh-CN" w:bidi="ar-SA"/>
        </w:rPr>
        <w:t>如对犯罪可选科剥夺自由之刑罚或非剥夺自由之刑罚，则只要非剥夺自由之刑罚可适当及足以实现处罚之目的，法院须先选非剥夺自由之刑罚。</w:t>
      </w:r>
      <w:r>
        <w:rPr>
          <w:lang w:val="en-US" w:eastAsia="zh-CN" w:bidi="ar-SA"/>
        </w:rPr>
        <w:br/>
      </w:r>
      <w:r>
        <w:rPr>
          <w:lang w:val="en-US" w:eastAsia="zh-CN" w:bidi="ar-SA"/>
        </w:rPr>
        <w:t>第六十五条</w:t>
      </w:r>
      <w:r>
        <w:rPr>
          <w:lang w:val="en-US" w:eastAsia="zh-CN" w:bidi="ar-SA"/>
        </w:rPr>
        <w:br/>
      </w:r>
      <w:r>
        <w:rPr>
          <w:lang w:val="en-US" w:eastAsia="zh-CN" w:bidi="ar-SA"/>
        </w:rPr>
        <w:t>（刑罚份量之确定）</w:t>
      </w:r>
      <w:r>
        <w:rPr>
          <w:lang w:val="en-US" w:eastAsia="zh-CN" w:bidi="ar-SA"/>
        </w:rPr>
        <w:br/>
      </w:r>
      <w:r>
        <w:rPr>
          <w:lang w:val="en-US" w:eastAsia="zh-CN" w:bidi="ar-SA"/>
        </w:rPr>
        <w:t>一、刑罚份量之确定须按照行为人之罪过及预防犯罪之要求，在法律所定之限度内为之。</w:t>
      </w:r>
      <w:r>
        <w:rPr>
          <w:lang w:val="en-US" w:eastAsia="zh-CN" w:bidi="ar-SA"/>
        </w:rPr>
        <w:br/>
      </w:r>
      <w:r>
        <w:rPr>
          <w:lang w:val="en-US" w:eastAsia="zh-CN" w:bidi="ar-SA"/>
        </w:rPr>
        <w:t>二、在确定刑罚之份量时，法院须考虑所有对行为人有利或不利而不属罪状之情节，尤须考虑下列情节：</w:t>
      </w:r>
      <w:r>
        <w:rPr>
          <w:lang w:val="en-US" w:eastAsia="zh-CN" w:bidi="ar-SA"/>
        </w:rPr>
        <w:br/>
      </w:r>
      <w:r>
        <w:rPr>
          <w:lang w:val="en-US" w:eastAsia="zh-CN" w:bidi="ar-SA"/>
        </w:rPr>
        <w:t>ａ）事实之不法程度、实行事实之方式、事实</w:t>
      </w:r>
      <w:r>
        <w:rPr>
          <w:lang w:val="en-US" w:eastAsia="zh-CN" w:bidi="ar-SA"/>
        </w:rPr>
        <w:t>所造成之後果之严重性，以及行为人对被要求须负之义务之违反程度；</w:t>
      </w:r>
      <w:r>
        <w:rPr>
          <w:lang w:val="en-US" w:eastAsia="zh-CN" w:bidi="ar-SA"/>
        </w:rPr>
        <w:br/>
      </w:r>
      <w:r>
        <w:rPr>
          <w:lang w:val="en-US" w:eastAsia="zh-CN" w:bidi="ar-SA"/>
        </w:rPr>
        <w:t>ｂ）故意或过失之严重程度；</w:t>
      </w:r>
      <w:r>
        <w:rPr>
          <w:lang w:val="en-US" w:eastAsia="zh-CN" w:bidi="ar-SA"/>
        </w:rPr>
        <w:br/>
      </w:r>
      <w:r>
        <w:rPr>
          <w:lang w:val="en-US" w:eastAsia="zh-CN" w:bidi="ar-SA"/>
        </w:rPr>
        <w:t>ｃ）在犯罪时所表露之情感及犯罪之目的或动机；</w:t>
      </w:r>
      <w:r>
        <w:rPr>
          <w:lang w:val="en-US" w:eastAsia="zh-CN" w:bidi="ar-SA"/>
        </w:rPr>
        <w:br/>
      </w:r>
      <w:r>
        <w:rPr>
          <w:lang w:val="en-US" w:eastAsia="zh-CN" w:bidi="ar-SA"/>
        </w:rPr>
        <w:t>ｄ）行为人之个人状况及经济状况；</w:t>
      </w:r>
      <w:r>
        <w:rPr>
          <w:lang w:val="en-US" w:eastAsia="zh-CN" w:bidi="ar-SA"/>
        </w:rPr>
        <w:br/>
      </w:r>
      <w:r>
        <w:rPr>
          <w:lang w:val="en-US" w:eastAsia="zh-CN" w:bidi="ar-SA"/>
        </w:rPr>
        <w:t>ｅ）作出事实之前及之後之行为，尤其系为弥补犯罪之後果而作出之行为；</w:t>
      </w:r>
      <w:r>
        <w:rPr>
          <w:lang w:val="en-US" w:eastAsia="zh-CN" w:bidi="ar-SA"/>
        </w:rPr>
        <w:br/>
      </w:r>
      <w:r>
        <w:rPr>
          <w:lang w:val="en-US" w:eastAsia="zh-CN" w:bidi="ar-SA"/>
        </w:rPr>
        <w:t>ｆ）在事实中显示并无为保持合规范之行为作出准备，而欠缺该准备系应透过科处刑罚予以谴责者。</w:t>
      </w:r>
      <w:r>
        <w:rPr>
          <w:lang w:val="en-US" w:eastAsia="zh-CN" w:bidi="ar-SA"/>
        </w:rPr>
        <w:br/>
      </w:r>
      <w:r>
        <w:rPr>
          <w:lang w:val="en-US" w:eastAsia="zh-CN" w:bidi="ar-SA"/>
        </w:rPr>
        <w:t>三、在判决中须明确指出量刑之依据。</w:t>
      </w:r>
      <w:r>
        <w:rPr>
          <w:lang w:val="en-US" w:eastAsia="zh-CN" w:bidi="ar-SA"/>
        </w:rPr>
        <w:br/>
      </w:r>
      <w:r>
        <w:rPr>
          <w:lang w:val="en-US" w:eastAsia="zh-CN" w:bidi="ar-SA"/>
        </w:rPr>
        <w:t>第六十六条</w:t>
      </w:r>
      <w:r>
        <w:rPr>
          <w:lang w:val="en-US" w:eastAsia="zh-CN" w:bidi="ar-SA"/>
        </w:rPr>
        <w:br/>
      </w:r>
      <w:r>
        <w:rPr>
          <w:lang w:val="en-US" w:eastAsia="zh-CN" w:bidi="ar-SA"/>
        </w:rPr>
        <w:t>（刑罚之特别减轻）</w:t>
      </w:r>
      <w:r>
        <w:rPr>
          <w:lang w:val="en-US" w:eastAsia="zh-CN" w:bidi="ar-SA"/>
        </w:rPr>
        <w:br/>
      </w:r>
      <w:r>
        <w:rPr>
          <w:lang w:val="en-US" w:eastAsia="zh-CN" w:bidi="ar-SA"/>
        </w:rPr>
        <w:t>一、除法律明文规定须特别减轻刑罚之情况外，如在犯罪之前或之後或在犯罪时存在明显减轻事实之不法性或行为人之罪过之情节</w:t>
      </w:r>
      <w:r>
        <w:rPr>
          <w:lang w:val="en-US" w:eastAsia="zh-CN" w:bidi="ar-SA"/>
        </w:rPr>
        <w:t>，或明显减少刑罚之必要性之情节，法院亦须特别减轻刑罚。</w:t>
      </w:r>
      <w:r>
        <w:rPr>
          <w:lang w:val="en-US" w:eastAsia="zh-CN" w:bidi="ar-SA"/>
        </w:rPr>
        <w:br/>
      </w:r>
      <w:r>
        <w:rPr>
          <w:lang w:val="en-US" w:eastAsia="zh-CN" w:bidi="ar-SA"/>
        </w:rPr>
        <w:t>二、为着上款之规定之效力，尤须考虑下列情节：</w:t>
      </w:r>
      <w:r>
        <w:rPr>
          <w:lang w:val="en-US" w:eastAsia="zh-CN" w:bidi="ar-SA"/>
        </w:rPr>
        <w:br/>
      </w:r>
      <w:r>
        <w:rPr>
          <w:lang w:val="en-US" w:eastAsia="zh-CN" w:bidi="ar-SA"/>
        </w:rPr>
        <w:t>ａ）行为人在严重威胁之影响下，或在其所从属或应服从之人之权势影响下作出行为；</w:t>
      </w:r>
      <w:r>
        <w:rPr>
          <w:lang w:val="en-US" w:eastAsia="zh-CN" w:bidi="ar-SA"/>
        </w:rPr>
        <w:br/>
      </w:r>
      <w:r>
        <w:rPr>
          <w:lang w:val="en-US" w:eastAsia="zh-CN" w:bidi="ar-SA"/>
        </w:rPr>
        <w:t>ｂ）行为人基於名誉方面之原因，或因被害人本身之强烈要求或引诱，又或因非正义之挑衅或不应遭受之侵犯而作出行为；</w:t>
      </w:r>
      <w:r>
        <w:rPr>
          <w:lang w:val="en-US" w:eastAsia="zh-CN" w:bidi="ar-SA"/>
        </w:rPr>
        <w:br/>
      </w:r>
      <w:r>
        <w:rPr>
          <w:lang w:val="en-US" w:eastAsia="zh-CN" w:bidi="ar-SA"/>
        </w:rPr>
        <w:t>ｃ）行为人作出显示真诚悔悟之行为，尤其系对造成之损害尽其所能作出弥补；</w:t>
      </w:r>
      <w:r>
        <w:rPr>
          <w:lang w:val="en-US" w:eastAsia="zh-CN" w:bidi="ar-SA"/>
        </w:rPr>
        <w:br/>
      </w:r>
      <w:r>
        <w:rPr>
          <w:lang w:val="en-US" w:eastAsia="zh-CN" w:bidi="ar-SA"/>
        </w:rPr>
        <w:t>ｄ）行为人在实施犯罪後长期保持良好行为；</w:t>
      </w:r>
      <w:r>
        <w:rPr>
          <w:lang w:val="en-US" w:eastAsia="zh-CN" w:bidi="ar-SA"/>
        </w:rPr>
        <w:br/>
      </w:r>
      <w:r>
        <w:rPr>
          <w:lang w:val="en-US" w:eastAsia="zh-CN" w:bidi="ar-SA"/>
        </w:rPr>
        <w:t>ｅ）事实所造成之後果特别对行为人造成损害；</w:t>
      </w:r>
      <w:r>
        <w:rPr>
          <w:lang w:val="en-US" w:eastAsia="zh-CN" w:bidi="ar-SA"/>
        </w:rPr>
        <w:br/>
      </w:r>
      <w:r>
        <w:rPr>
          <w:lang w:val="en-US" w:eastAsia="zh-CN" w:bidi="ar-SA"/>
        </w:rPr>
        <w:t>ｆ）行为人在作出事实时未满十八岁。</w:t>
      </w:r>
      <w:r>
        <w:rPr>
          <w:lang w:val="en-US" w:eastAsia="zh-CN" w:bidi="ar-SA"/>
        </w:rPr>
        <w:br/>
      </w:r>
      <w:r>
        <w:rPr>
          <w:lang w:val="en-US" w:eastAsia="zh-CN" w:bidi="ar-SA"/>
        </w:rPr>
        <w:t>三、如情节本身或连同其他情节</w:t>
      </w:r>
      <w:r>
        <w:rPr>
          <w:lang w:val="en-US" w:eastAsia="zh-CN" w:bidi="ar-SA"/>
        </w:rPr>
        <w:t>，同时构成法律明文规定须特别减轻刑罚之情况，以及本条规定须特别减轻刑罚之情况，则就特别减轻刑罚，该情节仅得考虑一次。</w:t>
      </w:r>
      <w:r>
        <w:rPr>
          <w:lang w:val="en-US" w:eastAsia="zh-CN" w:bidi="ar-SA"/>
        </w:rPr>
        <w:br/>
      </w:r>
      <w:r>
        <w:rPr>
          <w:lang w:val="en-US" w:eastAsia="zh-CN" w:bidi="ar-SA"/>
        </w:rPr>
        <w:t>第六十七条</w:t>
      </w:r>
      <w:r>
        <w:rPr>
          <w:lang w:val="en-US" w:eastAsia="zh-CN" w:bidi="ar-SA"/>
        </w:rPr>
        <w:br/>
      </w:r>
      <w:r>
        <w:rPr>
          <w:lang w:val="en-US" w:eastAsia="zh-CN" w:bidi="ar-SA"/>
        </w:rPr>
        <w:t>（特别减轻之规定）</w:t>
      </w:r>
      <w:r>
        <w:rPr>
          <w:lang w:val="en-US" w:eastAsia="zh-CN" w:bidi="ar-SA"/>
        </w:rPr>
        <w:br/>
      </w:r>
      <w:r>
        <w:rPr>
          <w:lang w:val="en-US" w:eastAsia="zh-CN" w:bidi="ar-SA"/>
        </w:rPr>
        <w:t>一、如有特别减轻刑罚之情况，在可科处之刑罚之限度方面，须遵守下列规定：</w:t>
      </w:r>
      <w:r>
        <w:rPr>
          <w:lang w:val="en-US" w:eastAsia="zh-CN" w:bidi="ar-SA"/>
        </w:rPr>
        <w:br/>
      </w:r>
      <w:r>
        <w:rPr>
          <w:lang w:val="en-US" w:eastAsia="zh-CN" w:bidi="ar-SA"/>
        </w:rPr>
        <w:t>ａ）徒刑之最高限度减三分之一；</w:t>
      </w:r>
      <w:r>
        <w:rPr>
          <w:lang w:val="en-US" w:eastAsia="zh-CN" w:bidi="ar-SA"/>
        </w:rPr>
        <w:br/>
      </w:r>
      <w:r>
        <w:rPr>
          <w:lang w:val="en-US" w:eastAsia="zh-CN" w:bidi="ar-SA"/>
        </w:rPr>
        <w:t>ｂ）徒刑之最低限度为三年或超逾三年者，减为五分之一；少於三年者，减为法定之最低限度；</w:t>
      </w:r>
      <w:r>
        <w:rPr>
          <w:lang w:val="en-US" w:eastAsia="zh-CN" w:bidi="ar-SA"/>
        </w:rPr>
        <w:br/>
      </w:r>
      <w:r>
        <w:rPr>
          <w:lang w:val="en-US" w:eastAsia="zh-CN" w:bidi="ar-SA"/>
        </w:rPr>
        <w:t>ｃ）罚金之最高限度减三分之一，而最低限度则减为法定之最低限度；</w:t>
      </w:r>
      <w:r>
        <w:rPr>
          <w:lang w:val="en-US" w:eastAsia="zh-CN" w:bidi="ar-SA"/>
        </w:rPr>
        <w:br/>
      </w:r>
      <w:r>
        <w:rPr>
          <w:lang w:val="en-US" w:eastAsia="zh-CN" w:bidi="ar-SA"/>
        </w:rPr>
        <w:t>ｄ）徒刑之最高限度不超逾三年者，得在第四十五条第一款所指之限度内，以罚金代替徒刑。</w:t>
      </w:r>
      <w:r>
        <w:rPr>
          <w:lang w:val="en-US" w:eastAsia="zh-CN" w:bidi="ar-SA"/>
        </w:rPr>
        <w:br/>
      </w:r>
      <w:r>
        <w:rPr>
          <w:lang w:val="en-US" w:eastAsia="zh-CN" w:bidi="ar-SA"/>
        </w:rPr>
        <w:t>二、特别减轻之刑罚经具体</w:t>
      </w:r>
      <w:r>
        <w:rPr>
          <w:lang w:val="en-US" w:eastAsia="zh-CN" w:bidi="ar-SA"/>
        </w:rPr>
        <w:t>定出後，可依据一般规定代替及暂缓执行之。</w:t>
      </w:r>
      <w:r>
        <w:rPr>
          <w:lang w:val="en-US" w:eastAsia="zh-CN" w:bidi="ar-SA"/>
        </w:rPr>
        <w:br/>
      </w:r>
      <w:r>
        <w:rPr>
          <w:lang w:val="en-US" w:eastAsia="zh-CN" w:bidi="ar-SA"/>
        </w:rPr>
        <w:t>第六十八条</w:t>
      </w:r>
      <w:r>
        <w:rPr>
          <w:lang w:val="en-US" w:eastAsia="zh-CN" w:bidi="ar-SA"/>
        </w:rPr>
        <w:br/>
      </w:r>
      <w:r>
        <w:rPr>
          <w:lang w:val="en-US" w:eastAsia="zh-CN" w:bidi="ar-SA"/>
        </w:rPr>
        <w:t>（刑罚之免除）</w:t>
      </w:r>
      <w:r>
        <w:rPr>
          <w:lang w:val="en-US" w:eastAsia="zh-CN" w:bidi="ar-SA"/>
        </w:rPr>
        <w:br/>
      </w:r>
      <w:r>
        <w:rPr>
          <w:lang w:val="en-US" w:eastAsia="zh-CN" w:bidi="ar-SA"/>
        </w:rPr>
        <w:t>一、如属下列情况，且犯罪可处以最高限度不超逾六个月之徒刑，即使同时可处以不超逾同一限度之罚金，或该犯罪仅可科以最高限度不超逾六个月之罚金，法院得宣告被告有罪过，但不科处任何刑罚：</w:t>
      </w:r>
      <w:r>
        <w:rPr>
          <w:lang w:val="en-US" w:eastAsia="zh-CN" w:bidi="ar-SA"/>
        </w:rPr>
        <w:br/>
      </w:r>
      <w:r>
        <w:rPr>
          <w:lang w:val="en-US" w:eastAsia="zh-CN" w:bidi="ar-SA"/>
        </w:rPr>
        <w:t>ａ）事实之不法性及行为人之罪过属轻微者；</w:t>
      </w:r>
      <w:r>
        <w:rPr>
          <w:lang w:val="en-US" w:eastAsia="zh-CN" w:bidi="ar-SA"/>
        </w:rPr>
        <w:br/>
      </w:r>
      <w:r>
        <w:rPr>
          <w:lang w:val="en-US" w:eastAsia="zh-CN" w:bidi="ar-SA"/>
        </w:rPr>
        <w:t>ｂ）损害已获弥补；及</w:t>
      </w:r>
      <w:r>
        <w:rPr>
          <w:lang w:val="en-US" w:eastAsia="zh-CN" w:bidi="ar-SA"/>
        </w:rPr>
        <w:br/>
      </w:r>
      <w:r>
        <w:rPr>
          <w:lang w:val="en-US" w:eastAsia="zh-CN" w:bidi="ar-SA"/>
        </w:rPr>
        <w:t>ｃ）免除刑罚与预防犯罪不相抵触。</w:t>
      </w:r>
      <w:r>
        <w:rPr>
          <w:lang w:val="en-US" w:eastAsia="zh-CN" w:bidi="ar-SA"/>
        </w:rPr>
        <w:br/>
      </w:r>
      <w:r>
        <w:rPr>
          <w:lang w:val="en-US" w:eastAsia="zh-CN" w:bidi="ar-SA"/>
        </w:rPr>
        <w:t>二、如法官有理由相信损害将获弥补，得押後作出判决，以便在一年内之某日重新审议该情况，而法官押後判决时须随即定出该日期。</w:t>
      </w:r>
      <w:r>
        <w:rPr>
          <w:lang w:val="en-US" w:eastAsia="zh-CN" w:bidi="ar-SA"/>
        </w:rPr>
        <w:br/>
      </w:r>
      <w:r>
        <w:rPr>
          <w:lang w:val="en-US" w:eastAsia="zh-CN" w:bidi="ar-SA"/>
        </w:rPr>
        <w:t>三、如另有规定容许作出免除刑罚之选择，则仅在</w:t>
      </w:r>
      <w:r>
        <w:rPr>
          <w:lang w:val="en-US" w:eastAsia="zh-CN" w:bidi="ar-SA"/>
        </w:rPr>
        <w:t>符合第一款各项所载之全部要件时，方免除之。</w:t>
      </w:r>
      <w:r>
        <w:rPr>
          <w:lang w:val="en-US" w:eastAsia="zh-CN" w:bidi="ar-SA"/>
        </w:rPr>
        <w:br/>
      </w:r>
      <w:r>
        <w:rPr>
          <w:lang w:val="en-US" w:eastAsia="zh-CN" w:bidi="ar-SA"/>
        </w:rPr>
        <w:t>第六十八</w:t>
      </w:r>
      <w:r>
        <w:rPr>
          <w:lang w:val="en-US" w:eastAsia="zh-CN" w:bidi="ar-SA"/>
        </w:rPr>
        <w:t>-A</w:t>
      </w:r>
      <w:r>
        <w:rPr>
          <w:lang w:val="en-US" w:eastAsia="zh-CN" w:bidi="ar-SA"/>
        </w:rPr>
        <w:t>条</w:t>
      </w:r>
      <w:r>
        <w:rPr>
          <w:lang w:val="en-US" w:eastAsia="zh-CN" w:bidi="ar-SA"/>
        </w:rPr>
        <w:t>*</w:t>
      </w:r>
      <w:r>
        <w:rPr>
          <w:lang w:val="en-US" w:eastAsia="zh-CN" w:bidi="ar-SA"/>
        </w:rPr>
        <w:br/>
      </w:r>
      <w:r>
        <w:rPr>
          <w:lang w:val="en-US" w:eastAsia="zh-CN" w:bidi="ar-SA"/>
        </w:rPr>
        <w:t>（刑罚的加重）</w:t>
      </w:r>
      <w:r>
        <w:rPr>
          <w:lang w:val="en-US" w:eastAsia="zh-CN" w:bidi="ar-SA"/>
        </w:rPr>
        <w:br/>
      </w:r>
      <w:r>
        <w:rPr>
          <w:lang w:val="en-US" w:eastAsia="zh-CN" w:bidi="ar-SA"/>
        </w:rPr>
        <w:t>不妨碍法律明确规定刑罚加重之其他情节或规定，倘行为人透过不可归责者作出事实，适用刑罚之最高限度和最低限度均加重三分之一。</w:t>
      </w:r>
      <w:r>
        <w:rPr>
          <w:lang w:val="en-US" w:eastAsia="zh-CN" w:bidi="ar-SA"/>
        </w:rPr>
        <w:br/>
        <w:t xml:space="preserve">* </w:t>
      </w:r>
      <w:r>
        <w:rPr>
          <w:lang w:val="en-US" w:eastAsia="zh-CN" w:bidi="ar-SA"/>
        </w:rPr>
        <w:t>请查阅：第</w:t>
      </w:r>
      <w:r>
        <w:rPr>
          <w:lang w:val="en-US" w:eastAsia="zh-CN" w:bidi="ar-SA"/>
        </w:rPr>
        <w:t>6/2001</w:t>
      </w:r>
      <w:r>
        <w:rPr>
          <w:lang w:val="en-US" w:eastAsia="zh-CN" w:bidi="ar-SA"/>
        </w:rPr>
        <w:t>号法律</w:t>
      </w:r>
      <w:r>
        <w:rPr>
          <w:lang w:val="en-US" w:eastAsia="zh-CN" w:bidi="ar-SA"/>
        </w:rPr>
        <w:br/>
      </w:r>
      <w:r>
        <w:rPr>
          <w:lang w:val="en-US" w:eastAsia="zh-CN" w:bidi="ar-SA"/>
        </w:rPr>
        <w:t>第二节</w:t>
      </w:r>
      <w:r>
        <w:rPr>
          <w:lang w:val="en-US" w:eastAsia="zh-CN" w:bidi="ar-SA"/>
        </w:rPr>
        <w:br/>
      </w:r>
      <w:r>
        <w:rPr>
          <w:lang w:val="en-US" w:eastAsia="zh-CN" w:bidi="ar-SA"/>
        </w:rPr>
        <w:t>累犯</w:t>
      </w:r>
      <w:r>
        <w:rPr>
          <w:lang w:val="en-US" w:eastAsia="zh-CN" w:bidi="ar-SA"/>
        </w:rPr>
        <w:br/>
      </w:r>
      <w:r>
        <w:rPr>
          <w:lang w:val="en-US" w:eastAsia="zh-CN" w:bidi="ar-SA"/>
        </w:rPr>
        <w:t>第六十九条</w:t>
      </w:r>
      <w:r>
        <w:rPr>
          <w:lang w:val="en-US" w:eastAsia="zh-CN" w:bidi="ar-SA"/>
        </w:rPr>
        <w:br/>
      </w:r>
      <w:r>
        <w:rPr>
          <w:lang w:val="en-US" w:eastAsia="zh-CN" w:bidi="ar-SA"/>
        </w:rPr>
        <w:t>（前提）</w:t>
      </w:r>
      <w:r>
        <w:rPr>
          <w:lang w:val="en-US" w:eastAsia="zh-CN" w:bidi="ar-SA"/>
        </w:rPr>
        <w:br/>
      </w:r>
      <w:r>
        <w:rPr>
          <w:lang w:val="en-US" w:eastAsia="zh-CN" w:bidi="ar-SA"/>
        </w:rPr>
        <w:t>一、因故意犯罪而被确定判决判处超逾六个月之实际徒刑後，如单独或以共同犯罪之任一方式，实施另一应处以超逾六个月实际徒刑之故意犯罪，且按照案件之情节，基於以往一次或数次之判刑并不足以警戒行为人，使其不再犯罪，故应对其加以谴责者，以累犯处罚之。</w:t>
      </w:r>
      <w:r>
        <w:rPr>
          <w:lang w:val="en-US" w:eastAsia="zh-CN" w:bidi="ar-SA"/>
        </w:rPr>
        <w:br/>
      </w:r>
      <w:r>
        <w:rPr>
          <w:lang w:val="en-US" w:eastAsia="zh-CN" w:bidi="ar-SA"/>
        </w:rPr>
        <w:t>二</w:t>
      </w:r>
      <w:r>
        <w:rPr>
          <w:lang w:val="en-US" w:eastAsia="zh-CN" w:bidi="ar-SA"/>
        </w:rPr>
        <w:t>、如行为人被判刑之前罪之实施距後罪之实施已逾五年，则该前罪不算入累犯；行为人因法院之裁判而被剥夺自由之时间，不算入该五年期间内。</w:t>
      </w:r>
      <w:r>
        <w:rPr>
          <w:lang w:val="en-US" w:eastAsia="zh-CN" w:bidi="ar-SA"/>
        </w:rPr>
        <w:br/>
      </w:r>
      <w:r>
        <w:rPr>
          <w:lang w:val="en-US" w:eastAsia="zh-CN" w:bidi="ar-SA"/>
        </w:rPr>
        <w:t>三、如由不属澳门司法组织之法院作出判刑，而按澳门法律有关事实系构成犯罪，则该判刑须依据以上两款规定算入累犯。</w:t>
      </w:r>
      <w:r>
        <w:rPr>
          <w:lang w:val="en-US" w:eastAsia="zh-CN" w:bidi="ar-SA"/>
        </w:rPr>
        <w:br/>
      </w:r>
      <w:r>
        <w:rPr>
          <w:lang w:val="en-US" w:eastAsia="zh-CN" w:bidi="ar-SA"/>
        </w:rPr>
        <w:t>四、刑罚之时效、大赦、普遍性赦免及特赦，不妨碍累犯之成立。</w:t>
      </w:r>
      <w:r>
        <w:rPr>
          <w:lang w:val="en-US" w:eastAsia="zh-CN" w:bidi="ar-SA"/>
        </w:rPr>
        <w:br/>
      </w:r>
      <w:r>
        <w:rPr>
          <w:lang w:val="en-US" w:eastAsia="zh-CN" w:bidi="ar-SA"/>
        </w:rPr>
        <w:t>第七十条</w:t>
      </w:r>
      <w:r>
        <w:rPr>
          <w:lang w:val="en-US" w:eastAsia="zh-CN" w:bidi="ar-SA"/>
        </w:rPr>
        <w:br/>
      </w:r>
      <w:r>
        <w:rPr>
          <w:lang w:val="en-US" w:eastAsia="zh-CN" w:bidi="ar-SA"/>
        </w:rPr>
        <w:t>（效力）</w:t>
      </w:r>
      <w:r>
        <w:rPr>
          <w:lang w:val="en-US" w:eastAsia="zh-CN" w:bidi="ar-SA"/>
        </w:rPr>
        <w:br/>
      </w:r>
      <w:r>
        <w:rPr>
          <w:lang w:val="en-US" w:eastAsia="zh-CN" w:bidi="ar-SA"/>
        </w:rPr>
        <w:t>如属累犯之情况，须将对犯罪可科处之刑罚之最低限度提高三分之一，而其最高限度则维持不变，但上述之加重不得超逾以往各判刑中所科处之最重刑罚。</w:t>
      </w:r>
      <w:r>
        <w:rPr>
          <w:lang w:val="en-US" w:eastAsia="zh-CN" w:bidi="ar-SA"/>
        </w:rPr>
        <w:br/>
      </w:r>
      <w:r>
        <w:rPr>
          <w:lang w:val="en-US" w:eastAsia="zh-CN" w:bidi="ar-SA"/>
        </w:rPr>
        <w:t>第三节</w:t>
      </w:r>
      <w:r>
        <w:rPr>
          <w:lang w:val="en-US" w:eastAsia="zh-CN" w:bidi="ar-SA"/>
        </w:rPr>
        <w:br/>
      </w:r>
      <w:r>
        <w:rPr>
          <w:lang w:val="en-US" w:eastAsia="zh-CN" w:bidi="ar-SA"/>
        </w:rPr>
        <w:t>犯罪竞合及连续犯之处罚</w:t>
      </w:r>
      <w:r>
        <w:rPr>
          <w:lang w:val="en-US" w:eastAsia="zh-CN" w:bidi="ar-SA"/>
        </w:rPr>
        <w:br/>
      </w:r>
      <w:r>
        <w:rPr>
          <w:lang w:val="en-US" w:eastAsia="zh-CN" w:bidi="ar-SA"/>
        </w:rPr>
        <w:t>第七十一条</w:t>
      </w:r>
      <w:r>
        <w:rPr>
          <w:lang w:val="en-US" w:eastAsia="zh-CN" w:bidi="ar-SA"/>
        </w:rPr>
        <w:br/>
      </w:r>
      <w:r>
        <w:rPr>
          <w:lang w:val="en-US" w:eastAsia="zh-CN" w:bidi="ar-SA"/>
        </w:rPr>
        <w:t>（犯罪竞合</w:t>
      </w:r>
      <w:r>
        <w:rPr>
          <w:lang w:val="en-US" w:eastAsia="zh-CN" w:bidi="ar-SA"/>
        </w:rPr>
        <w:t>之处罚规则）</w:t>
      </w:r>
      <w:r>
        <w:rPr>
          <w:lang w:val="en-US" w:eastAsia="zh-CN" w:bidi="ar-SA"/>
        </w:rPr>
        <w:br/>
      </w:r>
      <w:r>
        <w:rPr>
          <w:lang w:val="en-US" w:eastAsia="zh-CN" w:bidi="ar-SA"/>
        </w:rPr>
        <w:t>一、如实施数犯罪，且该等犯罪系於其中任一犯罪之判刑确定前实施者，仅判处一刑罚；在量刑时，应一并考虑行为人所作之事实及其人格。</w:t>
      </w:r>
      <w:r>
        <w:rPr>
          <w:lang w:val="en-US" w:eastAsia="zh-CN" w:bidi="ar-SA"/>
        </w:rPr>
        <w:br/>
      </w:r>
      <w:r>
        <w:rPr>
          <w:lang w:val="en-US" w:eastAsia="zh-CN" w:bidi="ar-SA"/>
        </w:rPr>
        <w:t>二、可科处之刑罚之最高限度为具体科处於各罪之刑罚之总和。如为徒刑，不得超逾三十年；如为罚金，不得超逾六百日。可科处之刑罚之最低限度则为具体科处於各罪之刑罚中最重者。</w:t>
      </w:r>
      <w:r>
        <w:rPr>
          <w:lang w:val="en-US" w:eastAsia="zh-CN" w:bidi="ar-SA"/>
        </w:rPr>
        <w:br/>
      </w:r>
      <w:r>
        <w:rPr>
          <w:lang w:val="en-US" w:eastAsia="zh-CN" w:bidi="ar-SA"/>
        </w:rPr>
        <w:t>三、如具体科处於竞合之犯罪之刑罚中某些为徒刑，某些为罚金，则依据以上两款所定之标准仅科处徒刑，在此情况下，须将罚金转换为徒刑，时间为原来罚金时间之三分之二。</w:t>
      </w:r>
      <w:r>
        <w:rPr>
          <w:lang w:val="en-US" w:eastAsia="zh-CN" w:bidi="ar-SA"/>
        </w:rPr>
        <w:br/>
      </w:r>
      <w:r>
        <w:rPr>
          <w:lang w:val="en-US" w:eastAsia="zh-CN" w:bidi="ar-SA"/>
        </w:rPr>
        <w:t>四、即使在各适用之法律中，仅有一法律有科处附加刑</w:t>
      </w:r>
      <w:r>
        <w:rPr>
          <w:lang w:val="en-US" w:eastAsia="zh-CN" w:bidi="ar-SA"/>
        </w:rPr>
        <w:t>及保安处分之规定，</w:t>
      </w:r>
      <w:r>
        <w:rPr>
          <w:lang w:val="en-US" w:eastAsia="zh-CN" w:bidi="ar-SA"/>
        </w:rPr>
        <w:br/>
      </w:r>
      <w:r>
        <w:rPr>
          <w:lang w:val="en-US" w:eastAsia="zh-CN" w:bidi="ar-SA"/>
        </w:rPr>
        <w:t>仍须对行为人科处附加刑及保安处分。</w:t>
      </w:r>
      <w:r>
        <w:rPr>
          <w:lang w:val="en-US" w:eastAsia="zh-CN" w:bidi="ar-SA"/>
        </w:rPr>
        <w:br/>
      </w:r>
      <w:r>
        <w:rPr>
          <w:lang w:val="en-US" w:eastAsia="zh-CN" w:bidi="ar-SA"/>
        </w:rPr>
        <w:t>第七十二条</w:t>
      </w:r>
      <w:r>
        <w:rPr>
          <w:lang w:val="en-US" w:eastAsia="zh-CN" w:bidi="ar-SA"/>
        </w:rPr>
        <w:br/>
      </w:r>
      <w:r>
        <w:rPr>
          <w:lang w:val="en-US" w:eastAsia="zh-CN" w:bidi="ar-SA"/>
        </w:rPr>
        <w:t>（犯罪竞合之嗣後知悉）</w:t>
      </w:r>
      <w:r>
        <w:rPr>
          <w:lang w:val="en-US" w:eastAsia="zh-CN" w:bidi="ar-SA"/>
        </w:rPr>
        <w:br/>
      </w:r>
      <w:r>
        <w:rPr>
          <w:lang w:val="en-US" w:eastAsia="zh-CN" w:bidi="ar-SA"/>
        </w:rPr>
        <w:t>一、如在判刑确定後，但在有关之刑罚服完前，或在刑罚之时效完成或刑罚消灭前，证明行为人在判刑前曾实施另一犯罪或数罪，则适用上条之规则。</w:t>
      </w:r>
      <w:r>
        <w:rPr>
          <w:lang w:val="en-US" w:eastAsia="zh-CN" w:bidi="ar-SA"/>
        </w:rPr>
        <w:br/>
      </w:r>
      <w:r>
        <w:rPr>
          <w:lang w:val="en-US" w:eastAsia="zh-CN" w:bidi="ar-SA"/>
        </w:rPr>
        <w:t>二、上款之规定，亦适用於各犯罪已分别被确定判刑之情况。</w:t>
      </w:r>
      <w:r>
        <w:rPr>
          <w:lang w:val="en-US" w:eastAsia="zh-CN" w:bidi="ar-SA"/>
        </w:rPr>
        <w:br/>
      </w:r>
      <w:r>
        <w:rPr>
          <w:lang w:val="en-US" w:eastAsia="zh-CN" w:bidi="ar-SA"/>
        </w:rPr>
        <w:t>三、前判决所科处之附加刑及保安处分须予以维持，但基於新裁判而显示无此需要者，不在此限。如附加刑及保安处分仅可科处於尚未审议之犯罪，则仅在考虑前裁判後，仍认为有需要科处附加刑及保安处分者，方作出科处之命令。</w:t>
      </w:r>
      <w:r>
        <w:rPr>
          <w:lang w:val="en-US" w:eastAsia="zh-CN" w:bidi="ar-SA"/>
        </w:rPr>
        <w:br/>
      </w:r>
      <w:r>
        <w:rPr>
          <w:lang w:val="en-US" w:eastAsia="zh-CN" w:bidi="ar-SA"/>
        </w:rPr>
        <w:t>第七十三条</w:t>
      </w:r>
      <w:r>
        <w:rPr>
          <w:lang w:val="en-US" w:eastAsia="zh-CN" w:bidi="ar-SA"/>
        </w:rPr>
        <w:br/>
      </w:r>
      <w:r>
        <w:rPr>
          <w:lang w:val="en-US" w:eastAsia="zh-CN" w:bidi="ar-SA"/>
        </w:rPr>
        <w:t>（连续犯之处</w:t>
      </w:r>
      <w:r>
        <w:rPr>
          <w:lang w:val="en-US" w:eastAsia="zh-CN" w:bidi="ar-SA"/>
        </w:rPr>
        <w:t>罚）</w:t>
      </w:r>
      <w:r>
        <w:rPr>
          <w:lang w:val="en-US" w:eastAsia="zh-CN" w:bidi="ar-SA"/>
        </w:rPr>
        <w:br/>
      </w:r>
      <w:r>
        <w:rPr>
          <w:lang w:val="en-US" w:eastAsia="zh-CN" w:bidi="ar-SA"/>
        </w:rPr>
        <w:t>连续犯，以可科处於连续数行为中最严重行为之刑罚处罚之。</w:t>
      </w:r>
      <w:r>
        <w:rPr>
          <w:lang w:val="en-US" w:eastAsia="zh-CN" w:bidi="ar-SA"/>
        </w:rPr>
        <w:br/>
      </w:r>
      <w:r>
        <w:rPr>
          <w:lang w:val="en-US" w:eastAsia="zh-CN" w:bidi="ar-SA"/>
        </w:rPr>
        <w:t>第四节</w:t>
      </w:r>
      <w:r>
        <w:rPr>
          <w:lang w:val="en-US" w:eastAsia="zh-CN" w:bidi="ar-SA"/>
        </w:rPr>
        <w:br/>
      </w:r>
      <w:r>
        <w:rPr>
          <w:lang w:val="en-US" w:eastAsia="zh-CN" w:bidi="ar-SA"/>
        </w:rPr>
        <w:t>扣除</w:t>
      </w:r>
      <w:r>
        <w:rPr>
          <w:lang w:val="en-US" w:eastAsia="zh-CN" w:bidi="ar-SA"/>
        </w:rPr>
        <w:br/>
      </w:r>
      <w:r>
        <w:rPr>
          <w:lang w:val="en-US" w:eastAsia="zh-CN" w:bidi="ar-SA"/>
        </w:rPr>
        <w:t>第七十四条</w:t>
      </w:r>
      <w:r>
        <w:rPr>
          <w:lang w:val="en-US" w:eastAsia="zh-CN" w:bidi="ar-SA"/>
        </w:rPr>
        <w:br/>
      </w:r>
      <w:r>
        <w:rPr>
          <w:lang w:val="en-US" w:eastAsia="zh-CN" w:bidi="ar-SA"/>
        </w:rPr>
        <w:t>（诉讼措施）</w:t>
      </w:r>
      <w:r>
        <w:rPr>
          <w:lang w:val="en-US" w:eastAsia="zh-CN" w:bidi="ar-SA"/>
        </w:rPr>
        <w:br/>
      </w:r>
      <w:r>
        <w:rPr>
          <w:lang w:val="en-US" w:eastAsia="zh-CN" w:bidi="ar-SA"/>
        </w:rPr>
        <w:t>一、如嫌犯在诉讼程序中被判刑，则在该诉讼程序中被拘留及羁押之时间，於服对其科处之徒刑时全部扣除。</w:t>
      </w:r>
      <w:r>
        <w:rPr>
          <w:lang w:val="en-US" w:eastAsia="zh-CN" w:bidi="ar-SA"/>
        </w:rPr>
        <w:br/>
      </w:r>
      <w:r>
        <w:rPr>
          <w:lang w:val="en-US" w:eastAsia="zh-CN" w:bidi="ar-SA"/>
        </w:rPr>
        <w:t>二、如科罚金，则以一日剥夺自由折算一日罚金，扣除拘留及羁押之时间。</w:t>
      </w:r>
      <w:r>
        <w:rPr>
          <w:lang w:val="en-US" w:eastAsia="zh-CN" w:bidi="ar-SA"/>
        </w:rPr>
        <w:br/>
      </w:r>
      <w:r>
        <w:rPr>
          <w:lang w:val="en-US" w:eastAsia="zh-CN" w:bidi="ar-SA"/>
        </w:rPr>
        <w:t>第七十五条</w:t>
      </w:r>
      <w:r>
        <w:rPr>
          <w:lang w:val="en-US" w:eastAsia="zh-CN" w:bidi="ar-SA"/>
        </w:rPr>
        <w:br/>
      </w:r>
      <w:r>
        <w:rPr>
          <w:lang w:val="en-US" w:eastAsia="zh-CN" w:bidi="ar-SA"/>
        </w:rPr>
        <w:t>（前刑）</w:t>
      </w:r>
      <w:r>
        <w:rPr>
          <w:lang w:val="en-US" w:eastAsia="zh-CN" w:bidi="ar-SA"/>
        </w:rPr>
        <w:br/>
      </w:r>
      <w:r>
        <w:rPr>
          <w:lang w:val="en-US" w:eastAsia="zh-CN" w:bidi="ar-SA"/>
        </w:rPr>
        <w:t>一、如确定裁判所判之刑罚其後为另一刑罚所代替，则在後刑中扣除前刑已服之部分。</w:t>
      </w:r>
      <w:r>
        <w:rPr>
          <w:lang w:val="en-US" w:eastAsia="zh-CN" w:bidi="ar-SA"/>
        </w:rPr>
        <w:br/>
      </w:r>
      <w:r>
        <w:rPr>
          <w:lang w:val="en-US" w:eastAsia="zh-CN" w:bidi="ar-SA"/>
        </w:rPr>
        <w:t>二、如前刑与後刑属不同性质者，则在新刑中作认为衡平之扣除。</w:t>
      </w:r>
      <w:r>
        <w:rPr>
          <w:lang w:val="en-US" w:eastAsia="zh-CN" w:bidi="ar-SA"/>
        </w:rPr>
        <w:br/>
      </w:r>
      <w:r>
        <w:rPr>
          <w:lang w:val="en-US" w:eastAsia="zh-CN" w:bidi="ar-SA"/>
        </w:rPr>
        <w:t>第七十六条</w:t>
      </w:r>
      <w:r>
        <w:rPr>
          <w:lang w:val="en-US" w:eastAsia="zh-CN" w:bidi="ar-SA"/>
        </w:rPr>
        <w:br/>
      </w:r>
      <w:r>
        <w:rPr>
          <w:lang w:val="en-US" w:eastAsia="zh-CN" w:bidi="ar-SA"/>
        </w:rPr>
        <w:t>（在澳门以外所受之诉讼措施或刑罚）</w:t>
      </w:r>
      <w:r>
        <w:rPr>
          <w:lang w:val="en-US" w:eastAsia="zh-CN" w:bidi="ar-SA"/>
        </w:rPr>
        <w:br/>
      </w:r>
      <w:r>
        <w:rPr>
          <w:lang w:val="en-US" w:eastAsia="zh-CN" w:bidi="ar-SA"/>
        </w:rPr>
        <w:t>行为人因同一事实或数个相同事实，在澳</w:t>
      </w:r>
      <w:r>
        <w:rPr>
          <w:lang w:val="en-US" w:eastAsia="zh-CN" w:bidi="ar-SA"/>
        </w:rPr>
        <w:t>门以外曾受任何诉讼措施或刑罚之时间，依据以上两条之规定扣除之。</w:t>
      </w:r>
      <w:r>
        <w:rPr>
          <w:lang w:val="en-US" w:eastAsia="zh-CN" w:bidi="ar-SA"/>
        </w:rPr>
        <w:br/>
      </w:r>
      <w:r>
        <w:rPr>
          <w:lang w:val="en-US" w:eastAsia="zh-CN" w:bidi="ar-SA"/>
        </w:rPr>
        <w:t>第五章</w:t>
      </w:r>
      <w:r>
        <w:rPr>
          <w:lang w:val="en-US" w:eastAsia="zh-CN" w:bidi="ar-SA"/>
        </w:rPr>
        <w:br/>
      </w:r>
      <w:r>
        <w:rPr>
          <w:lang w:val="en-US" w:eastAsia="zh-CN" w:bidi="ar-SA"/>
        </w:rPr>
        <w:t>刑罚之延长</w:t>
      </w:r>
      <w:r>
        <w:rPr>
          <w:lang w:val="en-US" w:eastAsia="zh-CN" w:bidi="ar-SA"/>
        </w:rPr>
        <w:br/>
      </w:r>
      <w:r>
        <w:rPr>
          <w:lang w:val="en-US" w:eastAsia="zh-CN" w:bidi="ar-SA"/>
        </w:rPr>
        <w:t>第一节</w:t>
      </w:r>
      <w:r>
        <w:rPr>
          <w:lang w:val="en-US" w:eastAsia="zh-CN" w:bidi="ar-SA"/>
        </w:rPr>
        <w:br/>
      </w:r>
      <w:r>
        <w:rPr>
          <w:lang w:val="en-US" w:eastAsia="zh-CN" w:bidi="ar-SA"/>
        </w:rPr>
        <w:t>倾向性不法分子</w:t>
      </w:r>
      <w:r>
        <w:rPr>
          <w:lang w:val="en-US" w:eastAsia="zh-CN" w:bidi="ar-SA"/>
        </w:rPr>
        <w:br/>
      </w:r>
      <w:r>
        <w:rPr>
          <w:lang w:val="en-US" w:eastAsia="zh-CN" w:bidi="ar-SA"/>
        </w:rPr>
        <w:t>第七十七条</w:t>
      </w:r>
      <w:r>
        <w:rPr>
          <w:lang w:val="en-US" w:eastAsia="zh-CN" w:bidi="ar-SA"/>
        </w:rPr>
        <w:br/>
      </w:r>
      <w:r>
        <w:rPr>
          <w:lang w:val="en-US" w:eastAsia="zh-CN" w:bidi="ar-SA"/>
        </w:rPr>
        <w:t>（前提及效力）</w:t>
      </w:r>
      <w:r>
        <w:rPr>
          <w:lang w:val="en-US" w:eastAsia="zh-CN" w:bidi="ar-SA"/>
        </w:rPr>
        <w:br/>
      </w:r>
      <w:r>
        <w:rPr>
          <w:lang w:val="en-US" w:eastAsia="zh-CN" w:bidi="ar-SA"/>
        </w:rPr>
        <w:t>一、如属下列情况，须将因故意实施犯罪而被科处超逾二年之实际徒刑，以三年为一期，两期为限，连续延长之：</w:t>
      </w:r>
      <w:r>
        <w:rPr>
          <w:lang w:val="en-US" w:eastAsia="zh-CN" w:bidi="ar-SA"/>
        </w:rPr>
        <w:br/>
      </w:r>
      <w:r>
        <w:rPr>
          <w:lang w:val="en-US" w:eastAsia="zh-CN" w:bidi="ar-SA"/>
        </w:rPr>
        <w:t>ａ）行为人以往曾故意实施两个或两个以上之犯罪，且就每一犯罪亦被科处超逾二年之实际徒刑；及</w:t>
      </w:r>
      <w:r>
        <w:rPr>
          <w:lang w:val="en-US" w:eastAsia="zh-CN" w:bidi="ar-SA"/>
        </w:rPr>
        <w:br/>
      </w:r>
      <w:r>
        <w:rPr>
          <w:lang w:val="en-US" w:eastAsia="zh-CN" w:bidi="ar-SA"/>
        </w:rPr>
        <w:t>ｂ）当刑满或首次延长期届满时，经考虑案件之情节、行为人以往之生活及其人格，以及於执行徒刑期间在人格方面之演变情况，使人相信被判刑者一旦获释，仍不能以对社会负责之方式生活而不再犯罪属有依</w:t>
      </w:r>
      <w:r>
        <w:rPr>
          <w:lang w:val="en-US" w:eastAsia="zh-CN" w:bidi="ar-SA"/>
        </w:rPr>
        <w:t>据者。</w:t>
      </w:r>
      <w:r>
        <w:rPr>
          <w:lang w:val="en-US" w:eastAsia="zh-CN" w:bidi="ar-SA"/>
        </w:rPr>
        <w:br/>
      </w:r>
      <w:r>
        <w:rPr>
          <w:lang w:val="en-US" w:eastAsia="zh-CN" w:bidi="ar-SA"/>
        </w:rPr>
        <w:t>二、为着上款之规定之效力，如任何先前所犯之罪之实施距後罪之实施已逾五年，则该先前所犯之罪不予考虑。行为人因法院之裁判而被剥夺自由之时间，不算入该五年期间内。</w:t>
      </w:r>
      <w:r>
        <w:rPr>
          <w:lang w:val="en-US" w:eastAsia="zh-CN" w:bidi="ar-SA"/>
        </w:rPr>
        <w:br/>
      </w:r>
      <w:r>
        <w:rPr>
          <w:lang w:val="en-US" w:eastAsia="zh-CN" w:bidi="ar-SA"/>
        </w:rPr>
        <w:t>三、在澳门以外审判且被科处超逾二年实际徒刑之事实，如按澳门法律可科处最高限度超逾二年之徒刑，须依据以上两款之规定加以考虑。</w:t>
      </w:r>
      <w:r>
        <w:rPr>
          <w:lang w:val="en-US" w:eastAsia="zh-CN" w:bidi="ar-SA"/>
        </w:rPr>
        <w:br/>
      </w:r>
      <w:r>
        <w:rPr>
          <w:lang w:val="en-US" w:eastAsia="zh-CN" w:bidi="ar-SA"/>
        </w:rPr>
        <w:t>第七十八条</w:t>
      </w:r>
      <w:r>
        <w:rPr>
          <w:lang w:val="en-US" w:eastAsia="zh-CN" w:bidi="ar-SA"/>
        </w:rPr>
        <w:br/>
      </w:r>
      <w:r>
        <w:rPr>
          <w:lang w:val="en-US" w:eastAsia="zh-CN" w:bidi="ar-SA"/>
        </w:rPr>
        <w:t>（其他延长刑罚之情况）</w:t>
      </w:r>
      <w:r>
        <w:rPr>
          <w:lang w:val="en-US" w:eastAsia="zh-CN" w:bidi="ar-SA"/>
        </w:rPr>
        <w:br/>
      </w:r>
      <w:r>
        <w:rPr>
          <w:lang w:val="en-US" w:eastAsia="zh-CN" w:bidi="ar-SA"/>
        </w:rPr>
        <w:t>一、如属下列情况，须将因故意实施犯罪而被科处之实际徒刑，以三年为一期，两期为限，连续延长之：</w:t>
      </w:r>
      <w:r>
        <w:rPr>
          <w:lang w:val="en-US" w:eastAsia="zh-CN" w:bidi="ar-SA"/>
        </w:rPr>
        <w:br/>
      </w:r>
      <w:r>
        <w:rPr>
          <w:lang w:val="en-US" w:eastAsia="zh-CN" w:bidi="ar-SA"/>
        </w:rPr>
        <w:t>ａ）行为人以往曾故意实施四个或四个以上之犯罪，且就每一犯罪亦被科处实际徒刑；及</w:t>
      </w:r>
      <w:r>
        <w:rPr>
          <w:lang w:val="en-US" w:eastAsia="zh-CN" w:bidi="ar-SA"/>
        </w:rPr>
        <w:br/>
      </w:r>
      <w:r>
        <w:rPr>
          <w:lang w:val="en-US" w:eastAsia="zh-CN" w:bidi="ar-SA"/>
        </w:rPr>
        <w:t>ｂ）符合上条</w:t>
      </w:r>
      <w:r>
        <w:rPr>
          <w:lang w:val="en-US" w:eastAsia="zh-CN" w:bidi="ar-SA"/>
        </w:rPr>
        <w:t>第一款ｂ项所定之前提。</w:t>
      </w:r>
      <w:r>
        <w:rPr>
          <w:lang w:val="en-US" w:eastAsia="zh-CN" w:bidi="ar-SA"/>
        </w:rPr>
        <w:br/>
      </w:r>
      <w:r>
        <w:rPr>
          <w:lang w:val="en-US" w:eastAsia="zh-CN" w:bidi="ar-SA"/>
        </w:rPr>
        <w:t>二、上条第二款之规定，相应适用之。</w:t>
      </w:r>
      <w:r>
        <w:rPr>
          <w:lang w:val="en-US" w:eastAsia="zh-CN" w:bidi="ar-SA"/>
        </w:rPr>
        <w:br/>
      </w:r>
      <w:r>
        <w:rPr>
          <w:lang w:val="en-US" w:eastAsia="zh-CN" w:bidi="ar-SA"/>
        </w:rPr>
        <w:t>三、在澳门以外审判且被科处实际徒刑之事实，如按澳门法律可科处徒刑，须依据以上两款之规定加以考虑。</w:t>
      </w:r>
      <w:r>
        <w:rPr>
          <w:lang w:val="en-US" w:eastAsia="zh-CN" w:bidi="ar-SA"/>
        </w:rPr>
        <w:br/>
      </w:r>
      <w:r>
        <w:rPr>
          <w:lang w:val="en-US" w:eastAsia="zh-CN" w:bidi="ar-SA"/>
        </w:rPr>
        <w:t>第七十九条</w:t>
      </w:r>
      <w:r>
        <w:rPr>
          <w:lang w:val="en-US" w:eastAsia="zh-CN" w:bidi="ar-SA"/>
        </w:rPr>
        <w:br/>
      </w:r>
      <w:r>
        <w:rPr>
          <w:lang w:val="en-US" w:eastAsia="zh-CN" w:bidi="ar-SA"/>
        </w:rPr>
        <w:t>（限制）</w:t>
      </w:r>
      <w:r>
        <w:rPr>
          <w:lang w:val="en-US" w:eastAsia="zh-CN" w:bidi="ar-SA"/>
        </w:rPr>
        <w:br/>
      </w:r>
      <w:r>
        <w:rPr>
          <w:lang w:val="en-US" w:eastAsia="zh-CN" w:bidi="ar-SA"/>
        </w:rPr>
        <w:t>一、如各犯罪系在行为人满二十五岁前实施，则仅在行为人已服至少一年徒刑之情况下，第七十七条及第七十八条之规定，方适用之。</w:t>
      </w:r>
      <w:r>
        <w:rPr>
          <w:lang w:val="en-US" w:eastAsia="zh-CN" w:bidi="ar-SA"/>
        </w:rPr>
        <w:br/>
      </w:r>
      <w:r>
        <w:rPr>
          <w:lang w:val="en-US" w:eastAsia="zh-CN" w:bidi="ar-SA"/>
        </w:rPr>
        <w:t>二、为着上款之规定之效力，第七十七条第二款所指之期间为三年。</w:t>
      </w:r>
      <w:r>
        <w:rPr>
          <w:lang w:val="en-US" w:eastAsia="zh-CN" w:bidi="ar-SA"/>
        </w:rPr>
        <w:br/>
      </w:r>
      <w:r>
        <w:rPr>
          <w:lang w:val="en-US" w:eastAsia="zh-CN" w:bidi="ar-SA"/>
        </w:rPr>
        <w:t>第八十条</w:t>
      </w:r>
      <w:r>
        <w:rPr>
          <w:lang w:val="en-US" w:eastAsia="zh-CN" w:bidi="ar-SA"/>
        </w:rPr>
        <w:br/>
      </w:r>
      <w:r>
        <w:rPr>
          <w:lang w:val="en-US" w:eastAsia="zh-CN" w:bidi="ar-SA"/>
        </w:rPr>
        <w:t>（假释）</w:t>
      </w:r>
      <w:r>
        <w:rPr>
          <w:lang w:val="en-US" w:eastAsia="zh-CN" w:bidi="ar-SA"/>
        </w:rPr>
        <w:br/>
      </w:r>
      <w:r>
        <w:rPr>
          <w:lang w:val="en-US" w:eastAsia="zh-CN" w:bidi="ar-SA"/>
        </w:rPr>
        <w:t>第五十六条、第五十七条、第五十八条及第五十九条之规定，均适用於须延长刑罚之情况。</w:t>
      </w:r>
      <w:r>
        <w:rPr>
          <w:lang w:val="en-US" w:eastAsia="zh-CN" w:bidi="ar-SA"/>
        </w:rPr>
        <w:br/>
      </w:r>
      <w:r>
        <w:rPr>
          <w:lang w:val="en-US" w:eastAsia="zh-CN" w:bidi="ar-SA"/>
        </w:rPr>
        <w:t>第二节</w:t>
      </w:r>
      <w:r>
        <w:rPr>
          <w:lang w:val="en-US" w:eastAsia="zh-CN" w:bidi="ar-SA"/>
        </w:rPr>
        <w:br/>
      </w:r>
      <w:r>
        <w:rPr>
          <w:lang w:val="en-US" w:eastAsia="zh-CN" w:bidi="ar-SA"/>
        </w:rPr>
        <w:t>酗酒者及等同者</w:t>
      </w:r>
      <w:r>
        <w:rPr>
          <w:lang w:val="en-US" w:eastAsia="zh-CN" w:bidi="ar-SA"/>
        </w:rPr>
        <w:br/>
      </w:r>
      <w:r>
        <w:rPr>
          <w:lang w:val="en-US" w:eastAsia="zh-CN" w:bidi="ar-SA"/>
        </w:rPr>
        <w:t>第八十一条</w:t>
      </w:r>
      <w:r>
        <w:rPr>
          <w:lang w:val="en-US" w:eastAsia="zh-CN" w:bidi="ar-SA"/>
        </w:rPr>
        <w:br/>
      </w:r>
      <w:r>
        <w:rPr>
          <w:lang w:val="en-US" w:eastAsia="zh-CN" w:bidi="ar-SA"/>
        </w:rPr>
        <w:t>（前提及效力</w:t>
      </w:r>
      <w:r>
        <w:rPr>
          <w:lang w:val="en-US" w:eastAsia="zh-CN" w:bidi="ar-SA"/>
        </w:rPr>
        <w:t>）</w:t>
      </w:r>
      <w:r>
        <w:rPr>
          <w:lang w:val="en-US" w:eastAsia="zh-CN" w:bidi="ar-SA"/>
        </w:rPr>
        <w:br/>
      </w:r>
      <w:r>
        <w:rPr>
          <w:lang w:val="en-US" w:eastAsia="zh-CN" w:bidi="ar-SA"/>
        </w:rPr>
        <w:t>一、如属下列情况，须将对酗酒者或有滥用酒精饮料倾向者所科处之实际徒刑，以三年为一期，两期为限，连续延长之：</w:t>
      </w:r>
      <w:r>
        <w:rPr>
          <w:lang w:val="en-US" w:eastAsia="zh-CN" w:bidi="ar-SA"/>
        </w:rPr>
        <w:br/>
      </w:r>
      <w:r>
        <w:rPr>
          <w:lang w:val="en-US" w:eastAsia="zh-CN" w:bidi="ar-SA"/>
        </w:rPr>
        <w:t>ａ）行为人以往曾犯罪，且就该犯罪亦被科处实际徒刑；</w:t>
      </w:r>
      <w:r>
        <w:rPr>
          <w:lang w:val="en-US" w:eastAsia="zh-CN" w:bidi="ar-SA"/>
        </w:rPr>
        <w:br/>
      </w:r>
      <w:r>
        <w:rPr>
          <w:lang w:val="en-US" w:eastAsia="zh-CN" w:bidi="ar-SA"/>
        </w:rPr>
        <w:t>ｂ）各犯罪系在醉酒状态下实施，或系与行为人有酗酒习癖或滥用酒精饮料倾向有关；及</w:t>
      </w:r>
      <w:r>
        <w:rPr>
          <w:lang w:val="en-US" w:eastAsia="zh-CN" w:bidi="ar-SA"/>
        </w:rPr>
        <w:br/>
      </w:r>
      <w:r>
        <w:rPr>
          <w:lang w:val="en-US" w:eastAsia="zh-CN" w:bidi="ar-SA"/>
        </w:rPr>
        <w:t>ｃ）为使行为人戒除酗酒习癖，或消除滥用酒精饮料倾向而有必要延长刑罚。</w:t>
      </w:r>
      <w:r>
        <w:rPr>
          <w:lang w:val="en-US" w:eastAsia="zh-CN" w:bidi="ar-SA"/>
        </w:rPr>
        <w:br/>
      </w:r>
      <w:r>
        <w:rPr>
          <w:lang w:val="en-US" w:eastAsia="zh-CN" w:bidi="ar-SA"/>
        </w:rPr>
        <w:t>二、上条之规定，相应适用之。</w:t>
      </w:r>
      <w:r>
        <w:rPr>
          <w:lang w:val="en-US" w:eastAsia="zh-CN" w:bidi="ar-SA"/>
        </w:rPr>
        <w:br/>
      </w:r>
      <w:r>
        <w:rPr>
          <w:lang w:val="en-US" w:eastAsia="zh-CN" w:bidi="ar-SA"/>
        </w:rPr>
        <w:t>第八十二条</w:t>
      </w:r>
      <w:r>
        <w:rPr>
          <w:lang w:val="en-US" w:eastAsia="zh-CN" w:bidi="ar-SA"/>
        </w:rPr>
        <w:br/>
      </w:r>
      <w:r>
        <w:rPr>
          <w:lang w:val="en-US" w:eastAsia="zh-CN" w:bidi="ar-SA"/>
        </w:rPr>
        <w:t>（麻醉品之滥用）</w:t>
      </w:r>
      <w:r>
        <w:rPr>
          <w:lang w:val="en-US" w:eastAsia="zh-CN" w:bidi="ar-SA"/>
        </w:rPr>
        <w:br/>
      </w:r>
      <w:r>
        <w:rPr>
          <w:lang w:val="en-US" w:eastAsia="zh-CN" w:bidi="ar-SA"/>
        </w:rPr>
        <w:t>上条之规定，相应适用於滥用麻醉品之行为人。</w:t>
      </w:r>
      <w:r>
        <w:rPr>
          <w:lang w:val="en-US" w:eastAsia="zh-CN" w:bidi="ar-SA"/>
        </w:rPr>
        <w:br/>
      </w:r>
      <w:r>
        <w:rPr>
          <w:lang w:val="en-US" w:eastAsia="zh-CN" w:bidi="ar-SA"/>
        </w:rPr>
        <w:t>第六章</w:t>
      </w:r>
      <w:r>
        <w:rPr>
          <w:lang w:val="en-US" w:eastAsia="zh-CN" w:bidi="ar-SA"/>
        </w:rPr>
        <w:br/>
      </w:r>
      <w:r>
        <w:rPr>
          <w:lang w:val="en-US" w:eastAsia="zh-CN" w:bidi="ar-SA"/>
        </w:rPr>
        <w:t>保安处分</w:t>
      </w:r>
      <w:r>
        <w:rPr>
          <w:lang w:val="en-US" w:eastAsia="zh-CN" w:bidi="ar-SA"/>
        </w:rPr>
        <w:br/>
      </w:r>
      <w:r>
        <w:rPr>
          <w:lang w:val="en-US" w:eastAsia="zh-CN" w:bidi="ar-SA"/>
        </w:rPr>
        <w:t>第一节</w:t>
      </w:r>
      <w:r>
        <w:rPr>
          <w:lang w:val="en-US" w:eastAsia="zh-CN" w:bidi="ar-SA"/>
        </w:rPr>
        <w:br/>
      </w:r>
      <w:r>
        <w:rPr>
          <w:lang w:val="en-US" w:eastAsia="zh-CN" w:bidi="ar-SA"/>
        </w:rPr>
        <w:t>不可归责者之收容</w:t>
      </w:r>
      <w:r>
        <w:rPr>
          <w:lang w:val="en-US" w:eastAsia="zh-CN" w:bidi="ar-SA"/>
        </w:rPr>
        <w:br/>
      </w:r>
      <w:r>
        <w:rPr>
          <w:lang w:val="en-US" w:eastAsia="zh-CN" w:bidi="ar-SA"/>
        </w:rPr>
        <w:t>第八十三条</w:t>
      </w:r>
      <w:r>
        <w:rPr>
          <w:lang w:val="en-US" w:eastAsia="zh-CN" w:bidi="ar-SA"/>
        </w:rPr>
        <w:br/>
      </w:r>
      <w:r>
        <w:rPr>
          <w:lang w:val="en-US" w:eastAsia="zh-CN" w:bidi="ar-SA"/>
        </w:rPr>
        <w:t>（前提及最低期间）</w:t>
      </w:r>
      <w:r>
        <w:rPr>
          <w:lang w:val="en-US" w:eastAsia="zh-CN" w:bidi="ar-SA"/>
        </w:rPr>
        <w:br/>
      </w:r>
      <w:r>
        <w:rPr>
          <w:lang w:val="en-US" w:eastAsia="zh-CN" w:bidi="ar-SA"/>
        </w:rPr>
        <w:t>一、作出一符合罪状</w:t>
      </w:r>
      <w:r>
        <w:rPr>
          <w:lang w:val="en-US" w:eastAsia="zh-CN" w:bidi="ar-SA"/>
        </w:rPr>
        <w:t>之不法事实，且依据第十九条之规定被视为属不可归责之人，如基於其精神失常及所作事实之严重性，恐其将作出其他同类事实属有依据者，法院须命令将之收容於康复场所、治疗场所或保安处分场所。</w:t>
      </w:r>
      <w:r>
        <w:rPr>
          <w:lang w:val="en-US" w:eastAsia="zh-CN" w:bidi="ar-SA"/>
        </w:rPr>
        <w:br/>
      </w:r>
      <w:r>
        <w:rPr>
          <w:lang w:val="en-US" w:eastAsia="zh-CN" w:bidi="ar-SA"/>
        </w:rPr>
        <w:t>二、如不可归责者所作之事实为可处以最高限度超逾五年徒刑之侵犯人身罪或公共危险罪，则收容期间最低为三年；行为人因同一事实而被剥夺自由之时间，在该期间内扣除。</w:t>
      </w:r>
      <w:r>
        <w:rPr>
          <w:lang w:val="en-US" w:eastAsia="zh-CN" w:bidi="ar-SA"/>
        </w:rPr>
        <w:br/>
      </w:r>
      <w:r>
        <w:rPr>
          <w:lang w:val="en-US" w:eastAsia="zh-CN" w:bidi="ar-SA"/>
        </w:rPr>
        <w:t>第八十四条</w:t>
      </w:r>
      <w:r>
        <w:rPr>
          <w:lang w:val="en-US" w:eastAsia="zh-CN" w:bidi="ar-SA"/>
        </w:rPr>
        <w:br/>
      </w:r>
      <w:r>
        <w:rPr>
          <w:lang w:val="en-US" w:eastAsia="zh-CN" w:bidi="ar-SA"/>
        </w:rPr>
        <w:t>（收容之终止及延长）</w:t>
      </w:r>
      <w:r>
        <w:rPr>
          <w:lang w:val="en-US" w:eastAsia="zh-CN" w:bidi="ar-SA"/>
        </w:rPr>
        <w:br/>
      </w:r>
      <w:r>
        <w:rPr>
          <w:lang w:val="en-US" w:eastAsia="zh-CN" w:bidi="ar-SA"/>
        </w:rPr>
        <w:t>一、如法院证实导致收容之犯罪危险性状态已终止，须终结收容，但不影响上条第二款之规定。</w:t>
      </w:r>
      <w:r>
        <w:rPr>
          <w:lang w:val="en-US" w:eastAsia="zh-CN" w:bidi="ar-SA"/>
        </w:rPr>
        <w:br/>
      </w:r>
      <w:r>
        <w:rPr>
          <w:lang w:val="en-US" w:eastAsia="zh-CN" w:bidi="ar-SA"/>
        </w:rPr>
        <w:t>二、收容时间不得超逾对不可归责者所实现之罪状可科处刑罚之</w:t>
      </w:r>
      <w:r>
        <w:rPr>
          <w:lang w:val="en-US" w:eastAsia="zh-CN" w:bidi="ar-SA"/>
        </w:rPr>
        <w:t>最高限度。</w:t>
      </w:r>
      <w:r>
        <w:rPr>
          <w:lang w:val="en-US" w:eastAsia="zh-CN" w:bidi="ar-SA"/>
        </w:rPr>
        <w:br/>
      </w:r>
      <w:r>
        <w:rPr>
          <w:lang w:val="en-US" w:eastAsia="zh-CN" w:bidi="ar-SA"/>
        </w:rPr>
        <w:t>三、如不可归责者所作之事实为可处以最高限度超逾八年徒刑之犯罪，以及有作出其他同类事实之危险，且危险程度严重至不宜将之释放者，得以两年为一期，将收容连续延长，直至出现第一款所规定之情况。</w:t>
      </w:r>
      <w:r>
        <w:rPr>
          <w:lang w:val="en-US" w:eastAsia="zh-CN" w:bidi="ar-SA"/>
        </w:rPr>
        <w:br/>
      </w:r>
      <w:r>
        <w:rPr>
          <w:lang w:val="en-US" w:eastAsia="zh-CN" w:bidi="ar-SA"/>
        </w:rPr>
        <w:t>第八十五条</w:t>
      </w:r>
      <w:r>
        <w:rPr>
          <w:lang w:val="en-US" w:eastAsia="zh-CN" w:bidi="ar-SA"/>
        </w:rPr>
        <w:br/>
      </w:r>
      <w:r>
        <w:rPr>
          <w:lang w:val="en-US" w:eastAsia="zh-CN" w:bidi="ar-SA"/>
        </w:rPr>
        <w:t>（被收容者情况之重新审查）</w:t>
      </w:r>
      <w:r>
        <w:rPr>
          <w:lang w:val="en-US" w:eastAsia="zh-CN" w:bidi="ar-SA"/>
        </w:rPr>
        <w:br/>
      </w:r>
      <w:r>
        <w:rPr>
          <w:lang w:val="en-US" w:eastAsia="zh-CN" w:bidi="ar-SA"/>
        </w:rPr>
        <w:t>一、如提出有终止收容之合理原因，法院得随时对该问题作出审议。</w:t>
      </w:r>
      <w:r>
        <w:rPr>
          <w:lang w:val="en-US" w:eastAsia="zh-CN" w:bidi="ar-SA"/>
        </w:rPr>
        <w:br/>
      </w:r>
      <w:r>
        <w:rPr>
          <w:lang w:val="en-US" w:eastAsia="zh-CN" w:bidi="ar-SA"/>
        </w:rPr>
        <w:t>二、自开始收容或作出维持收容之裁判起经过两年後，不论有否声请，必须对该问题作出审议。</w:t>
      </w:r>
      <w:r>
        <w:rPr>
          <w:lang w:val="en-US" w:eastAsia="zh-CN" w:bidi="ar-SA"/>
        </w:rPr>
        <w:br/>
      </w:r>
      <w:r>
        <w:rPr>
          <w:lang w:val="en-US" w:eastAsia="zh-CN" w:bidi="ar-SA"/>
        </w:rPr>
        <w:t>三、在任何情况下，均保留第八十三条第二款所定之最低收容期间。</w:t>
      </w:r>
      <w:r>
        <w:rPr>
          <w:lang w:val="en-US" w:eastAsia="zh-CN" w:bidi="ar-SA"/>
        </w:rPr>
        <w:br/>
      </w:r>
      <w:r>
        <w:rPr>
          <w:lang w:val="en-US" w:eastAsia="zh-CN" w:bidi="ar-SA"/>
        </w:rPr>
        <w:t>第八十六条</w:t>
      </w:r>
      <w:r>
        <w:rPr>
          <w:lang w:val="en-US" w:eastAsia="zh-CN" w:bidi="ar-SA"/>
        </w:rPr>
        <w:br/>
      </w:r>
      <w:r>
        <w:rPr>
          <w:lang w:val="en-US" w:eastAsia="zh-CN" w:bidi="ar-SA"/>
        </w:rPr>
        <w:t>（考验性释放）</w:t>
      </w:r>
      <w:r>
        <w:rPr>
          <w:lang w:val="en-US" w:eastAsia="zh-CN" w:bidi="ar-SA"/>
        </w:rPr>
        <w:br/>
      </w:r>
      <w:r>
        <w:rPr>
          <w:lang w:val="en-US" w:eastAsia="zh-CN" w:bidi="ar-SA"/>
        </w:rPr>
        <w:t>一、除收容时间已达最高期间外，在确定</w:t>
      </w:r>
      <w:r>
        <w:rPr>
          <w:lang w:val="en-US" w:eastAsia="zh-CN" w:bidi="ar-SA"/>
        </w:rPr>
        <w:t>释放被收容者前，须有一考验性释放期，其期间最低为二年，最高为五年，但考验性释放期不得超逾收容期间最高限度之剩余时间。</w:t>
      </w:r>
      <w:r>
        <w:rPr>
          <w:lang w:val="en-US" w:eastAsia="zh-CN" w:bidi="ar-SA"/>
        </w:rPr>
        <w:br/>
      </w:r>
      <w:r>
        <w:rPr>
          <w:lang w:val="en-US" w:eastAsia="zh-CN" w:bidi="ar-SA"/>
        </w:rPr>
        <w:t>二、第九十条第三款及第四款之规定，相应适用之。</w:t>
      </w:r>
      <w:r>
        <w:rPr>
          <w:lang w:val="en-US" w:eastAsia="zh-CN" w:bidi="ar-SA"/>
        </w:rPr>
        <w:br/>
      </w:r>
      <w:r>
        <w:rPr>
          <w:lang w:val="en-US" w:eastAsia="zh-CN" w:bidi="ar-SA"/>
        </w:rPr>
        <w:t>三、在考验性释放期届满时，如无导致废止考验性释放之原因，则宣告收容处分消灭。</w:t>
      </w:r>
      <w:r>
        <w:rPr>
          <w:lang w:val="en-US" w:eastAsia="zh-CN" w:bidi="ar-SA"/>
        </w:rPr>
        <w:br/>
      </w:r>
      <w:r>
        <w:rPr>
          <w:lang w:val="en-US" w:eastAsia="zh-CN" w:bidi="ar-SA"/>
        </w:rPr>
        <w:t>四、在考验性释放期届满时，如可导致废止考验性释放之诉讼程序或附随事项正处待决之中，则仅在该诉讼程序或附随事项终结而考验性释放未被废止时，方宣告收容处分消灭。</w:t>
      </w:r>
      <w:r>
        <w:rPr>
          <w:lang w:val="en-US" w:eastAsia="zh-CN" w:bidi="ar-SA"/>
        </w:rPr>
        <w:br/>
      </w:r>
      <w:r>
        <w:rPr>
          <w:lang w:val="en-US" w:eastAsia="zh-CN" w:bidi="ar-SA"/>
        </w:rPr>
        <w:t>第八十七条</w:t>
      </w:r>
      <w:r>
        <w:rPr>
          <w:lang w:val="en-US" w:eastAsia="zh-CN" w:bidi="ar-SA"/>
        </w:rPr>
        <w:br/>
      </w:r>
      <w:r>
        <w:rPr>
          <w:lang w:val="en-US" w:eastAsia="zh-CN" w:bidi="ar-SA"/>
        </w:rPr>
        <w:t>（考验性释放之废止）</w:t>
      </w:r>
      <w:r>
        <w:rPr>
          <w:lang w:val="en-US" w:eastAsia="zh-CN" w:bidi="ar-SA"/>
        </w:rPr>
        <w:br/>
      </w:r>
      <w:r>
        <w:rPr>
          <w:lang w:val="en-US" w:eastAsia="zh-CN" w:bidi="ar-SA"/>
        </w:rPr>
        <w:t>一、如属下列情况，考验性释放须予以废止：</w:t>
      </w:r>
      <w:r>
        <w:rPr>
          <w:lang w:val="en-US" w:eastAsia="zh-CN" w:bidi="ar-SA"/>
        </w:rPr>
        <w:br/>
      </w:r>
      <w:r>
        <w:rPr>
          <w:lang w:val="en-US" w:eastAsia="zh-CN" w:bidi="ar-SA"/>
        </w:rPr>
        <w:t>ａ）行为人之行为显示收容为不可免除</w:t>
      </w:r>
      <w:r>
        <w:rPr>
          <w:lang w:val="en-US" w:eastAsia="zh-CN" w:bidi="ar-SA"/>
        </w:rPr>
        <w:t>；或</w:t>
      </w:r>
      <w:r>
        <w:rPr>
          <w:lang w:val="en-US" w:eastAsia="zh-CN" w:bidi="ar-SA"/>
        </w:rPr>
        <w:br/>
      </w:r>
      <w:r>
        <w:rPr>
          <w:lang w:val="en-US" w:eastAsia="zh-CN" w:bidi="ar-SA"/>
        </w:rPr>
        <w:t>ｂ）行为人被判处剥夺自由之刑罚，且依据第四十八条第一款之规定未符合暂缓执行该刑罚之前提。</w:t>
      </w:r>
      <w:r>
        <w:rPr>
          <w:lang w:val="en-US" w:eastAsia="zh-CN" w:bidi="ar-SA"/>
        </w:rPr>
        <w:br/>
      </w:r>
      <w:r>
        <w:rPr>
          <w:lang w:val="en-US" w:eastAsia="zh-CN" w:bidi="ar-SA"/>
        </w:rPr>
        <w:t>二、如废止考验性释放，须再将行为人收容；第八十四条之规定，相应适用之。</w:t>
      </w:r>
      <w:r>
        <w:rPr>
          <w:lang w:val="en-US" w:eastAsia="zh-CN" w:bidi="ar-SA"/>
        </w:rPr>
        <w:br/>
      </w:r>
      <w:r>
        <w:rPr>
          <w:lang w:val="en-US" w:eastAsia="zh-CN" w:bidi="ar-SA"/>
        </w:rPr>
        <w:t>第八十八条</w:t>
      </w:r>
      <w:r>
        <w:rPr>
          <w:lang w:val="en-US" w:eastAsia="zh-CN" w:bidi="ar-SA"/>
        </w:rPr>
        <w:br/>
      </w:r>
      <w:r>
        <w:rPr>
          <w:lang w:val="en-US" w:eastAsia="zh-CN" w:bidi="ar-SA"/>
        </w:rPr>
        <w:t>（收容处分之复查）</w:t>
      </w:r>
      <w:r>
        <w:rPr>
          <w:lang w:val="en-US" w:eastAsia="zh-CN" w:bidi="ar-SA"/>
        </w:rPr>
        <w:br/>
      </w:r>
      <w:r>
        <w:rPr>
          <w:lang w:val="en-US" w:eastAsia="zh-CN" w:bidi="ar-SA"/>
        </w:rPr>
        <w:t>一、如收容系在命令收容之裁判作出之时起经过两年或两年以上後方开始执行，则法院应在执行收容前审议科处该收容所依据之前提是否仍存在。</w:t>
      </w:r>
      <w:r>
        <w:rPr>
          <w:lang w:val="en-US" w:eastAsia="zh-CN" w:bidi="ar-SA"/>
        </w:rPr>
        <w:br/>
      </w:r>
      <w:r>
        <w:rPr>
          <w:lang w:val="en-US" w:eastAsia="zh-CN" w:bidi="ar-SA"/>
        </w:rPr>
        <w:t>二、法院得确认、暂缓或废止所命令之保安处分。</w:t>
      </w:r>
      <w:r>
        <w:rPr>
          <w:lang w:val="en-US" w:eastAsia="zh-CN" w:bidi="ar-SA"/>
        </w:rPr>
        <w:br/>
      </w:r>
      <w:r>
        <w:rPr>
          <w:lang w:val="en-US" w:eastAsia="zh-CN" w:bidi="ar-SA"/>
        </w:rPr>
        <w:t>第八十九条</w:t>
      </w:r>
      <w:r>
        <w:rPr>
          <w:lang w:val="en-US" w:eastAsia="zh-CN" w:bidi="ar-SA"/>
        </w:rPr>
        <w:br/>
      </w:r>
      <w:r>
        <w:rPr>
          <w:lang w:val="en-US" w:eastAsia="zh-CN" w:bidi="ar-SA"/>
        </w:rPr>
        <w:t>（非为居民之不可归责者）</w:t>
      </w:r>
      <w:r>
        <w:rPr>
          <w:lang w:val="en-US" w:eastAsia="zh-CN" w:bidi="ar-SA"/>
        </w:rPr>
        <w:br/>
      </w:r>
      <w:r>
        <w:rPr>
          <w:lang w:val="en-US" w:eastAsia="zh-CN" w:bidi="ar-SA"/>
        </w:rPr>
        <w:t>对非为澳门居民之不可归责者之收容处分，得以驱逐出澳门代替之，但适用於澳门之国际协约或属司法协助领域</w:t>
      </w:r>
      <w:r>
        <w:rPr>
          <w:lang w:val="en-US" w:eastAsia="zh-CN" w:bidi="ar-SA"/>
        </w:rPr>
        <w:t>之协定另有规定者，不在此限。</w:t>
      </w:r>
      <w:r>
        <w:rPr>
          <w:lang w:val="en-US" w:eastAsia="zh-CN" w:bidi="ar-SA"/>
        </w:rPr>
        <w:br/>
      </w:r>
      <w:r>
        <w:rPr>
          <w:lang w:val="en-US" w:eastAsia="zh-CN" w:bidi="ar-SA"/>
        </w:rPr>
        <w:t>第九十条</w:t>
      </w:r>
      <w:r>
        <w:rPr>
          <w:lang w:val="en-US" w:eastAsia="zh-CN" w:bidi="ar-SA"/>
        </w:rPr>
        <w:br/>
      </w:r>
      <w:r>
        <w:rPr>
          <w:lang w:val="en-US" w:eastAsia="zh-CN" w:bidi="ar-SA"/>
        </w:rPr>
        <w:t>（收容之暂缓执行）</w:t>
      </w:r>
      <w:r>
        <w:rPr>
          <w:lang w:val="en-US" w:eastAsia="zh-CN" w:bidi="ar-SA"/>
        </w:rPr>
        <w:br/>
      </w:r>
      <w:r>
        <w:rPr>
          <w:lang w:val="en-US" w:eastAsia="zh-CN" w:bidi="ar-SA"/>
        </w:rPr>
        <w:t>一、如期待暂缓执行收容可达该处分之目的属合理者，作收容命令之法院须命令不执行收容而将该执行暂缓。</w:t>
      </w:r>
      <w:r>
        <w:rPr>
          <w:lang w:val="en-US" w:eastAsia="zh-CN" w:bidi="ar-SA"/>
        </w:rPr>
        <w:br/>
      </w:r>
      <w:r>
        <w:rPr>
          <w:lang w:val="en-US" w:eastAsia="zh-CN" w:bidi="ar-SA"/>
        </w:rPr>
        <w:t>二、如属第八十三条第二款所规定之情况，则仅在最低之收容期间经过後，方得暂缓执行收容。</w:t>
      </w:r>
      <w:r>
        <w:rPr>
          <w:lang w:val="en-US" w:eastAsia="zh-CN" w:bidi="ar-SA"/>
        </w:rPr>
        <w:br/>
      </w:r>
      <w:r>
        <w:rPr>
          <w:lang w:val="en-US" w:eastAsia="zh-CN" w:bidi="ar-SA"/>
        </w:rPr>
        <w:t>三、在作暂缓执行收容命令之裁判内，须命令行为人遵守内容与第五十条所指者相应、对预防犯罪危险性为必需之行为规则，并命令其履行接受治疗、遵守适当之非留院性康复制度，以及在指定地方接受检查与观察之义务。</w:t>
      </w:r>
      <w:r>
        <w:rPr>
          <w:lang w:val="en-US" w:eastAsia="zh-CN" w:bidi="ar-SA"/>
        </w:rPr>
        <w:br/>
      </w:r>
      <w:r>
        <w:rPr>
          <w:lang w:val="en-US" w:eastAsia="zh-CN" w:bidi="ar-SA"/>
        </w:rPr>
        <w:t>四、获暂缓执行收容之行为人，须受社会重返部门之监督性看管；第五十一条及</w:t>
      </w:r>
      <w:r>
        <w:rPr>
          <w:lang w:val="en-US" w:eastAsia="zh-CN" w:bidi="ar-SA"/>
        </w:rPr>
        <w:t>第五十二条之规定，相应适用之。</w:t>
      </w:r>
      <w:r>
        <w:rPr>
          <w:lang w:val="en-US" w:eastAsia="zh-CN" w:bidi="ar-SA"/>
        </w:rPr>
        <w:br/>
      </w:r>
      <w:r>
        <w:rPr>
          <w:lang w:val="en-US" w:eastAsia="zh-CN" w:bidi="ar-SA"/>
        </w:rPr>
        <w:t>五、如行为人同时被判处剥夺自由之刑罚，且未符合暂缓执行刑罚之前提，则不得命令暂缓执行收容。</w:t>
      </w:r>
      <w:r>
        <w:rPr>
          <w:lang w:val="en-US" w:eastAsia="zh-CN" w:bidi="ar-SA"/>
        </w:rPr>
        <w:br/>
      </w:r>
      <w:r>
        <w:rPr>
          <w:lang w:val="en-US" w:eastAsia="zh-CN" w:bidi="ar-SA"/>
        </w:rPr>
        <w:t>六、ａ）第八十四条及第八十五条第一款与第二款之规定，相应适用於收容之暂缓执行；</w:t>
      </w:r>
      <w:r>
        <w:rPr>
          <w:lang w:val="en-US" w:eastAsia="zh-CN" w:bidi="ar-SA"/>
        </w:rPr>
        <w:br/>
      </w:r>
      <w:r>
        <w:rPr>
          <w:lang w:val="en-US" w:eastAsia="zh-CN" w:bidi="ar-SA"/>
        </w:rPr>
        <w:t>ｂ）第八十七条之规定，相应适用於暂缓执行收容之废止。</w:t>
      </w:r>
      <w:r>
        <w:rPr>
          <w:lang w:val="en-US" w:eastAsia="zh-CN" w:bidi="ar-SA"/>
        </w:rPr>
        <w:br/>
      </w:r>
      <w:r>
        <w:rPr>
          <w:lang w:val="en-US" w:eastAsia="zh-CN" w:bidi="ar-SA"/>
        </w:rPr>
        <w:t>第九十一条</w:t>
      </w:r>
      <w:r>
        <w:rPr>
          <w:lang w:val="en-US" w:eastAsia="zh-CN" w:bidi="ar-SA"/>
        </w:rPr>
        <w:br/>
      </w:r>
      <w:r>
        <w:rPr>
          <w:lang w:val="en-US" w:eastAsia="zh-CN" w:bidi="ar-SA"/>
        </w:rPr>
        <w:t>（收容及徒刑之执行）</w:t>
      </w:r>
      <w:r>
        <w:rPr>
          <w:lang w:val="en-US" w:eastAsia="zh-CN" w:bidi="ar-SA"/>
        </w:rPr>
        <w:br/>
      </w:r>
      <w:r>
        <w:rPr>
          <w:lang w:val="en-US" w:eastAsia="zh-CN" w:bidi="ar-SA"/>
        </w:rPr>
        <w:t>一、收容处分之执行先於行为人被判处之徒刑之执行；收容时间於徒刑中扣除。</w:t>
      </w:r>
      <w:r>
        <w:rPr>
          <w:lang w:val="en-US" w:eastAsia="zh-CN" w:bidi="ar-SA"/>
        </w:rPr>
        <w:br/>
      </w:r>
      <w:r>
        <w:rPr>
          <w:lang w:val="en-US" w:eastAsia="zh-CN" w:bidi="ar-SA"/>
        </w:rPr>
        <w:t>二、当收容处分应终止时，如收容时间已达刑罚之三分之二，且显示释放行为人并不影响维护法律秩序及社会安宁，法院须随即给予行为人假释。</w:t>
      </w:r>
      <w:r>
        <w:rPr>
          <w:lang w:val="en-US" w:eastAsia="zh-CN" w:bidi="ar-SA"/>
        </w:rPr>
        <w:br/>
      </w:r>
      <w:r>
        <w:rPr>
          <w:lang w:val="en-US" w:eastAsia="zh-CN" w:bidi="ar-SA"/>
        </w:rPr>
        <w:t>三、第五十六条第二</w:t>
      </w:r>
      <w:r>
        <w:rPr>
          <w:lang w:val="en-US" w:eastAsia="zh-CN" w:bidi="ar-SA"/>
        </w:rPr>
        <w:t>款及第三款之规定，相应适用之。</w:t>
      </w:r>
      <w:r>
        <w:rPr>
          <w:lang w:val="en-US" w:eastAsia="zh-CN" w:bidi="ar-SA"/>
        </w:rPr>
        <w:br/>
      </w:r>
      <w:r>
        <w:rPr>
          <w:lang w:val="en-US" w:eastAsia="zh-CN" w:bidi="ar-SA"/>
        </w:rPr>
        <w:t>四、如依据第五十九条之规定废止假释，法院须决定行为人应服剩余之刑罚，或继续将之收容，时间与剩余之刑期相同。</w:t>
      </w:r>
      <w:r>
        <w:rPr>
          <w:lang w:val="en-US" w:eastAsia="zh-CN" w:bidi="ar-SA"/>
        </w:rPr>
        <w:br/>
      </w:r>
      <w:r>
        <w:rPr>
          <w:lang w:val="en-US" w:eastAsia="zh-CN" w:bidi="ar-SA"/>
        </w:rPr>
        <w:t>第二节</w:t>
      </w:r>
      <w:r>
        <w:rPr>
          <w:lang w:val="en-US" w:eastAsia="zh-CN" w:bidi="ar-SA"/>
        </w:rPr>
        <w:br/>
      </w:r>
      <w:r>
        <w:rPr>
          <w:lang w:val="en-US" w:eastAsia="zh-CN" w:bidi="ar-SA"/>
        </w:rPr>
        <w:t>业务之禁止</w:t>
      </w:r>
      <w:r>
        <w:rPr>
          <w:lang w:val="en-US" w:eastAsia="zh-CN" w:bidi="ar-SA"/>
        </w:rPr>
        <w:br/>
      </w:r>
      <w:r>
        <w:rPr>
          <w:lang w:val="en-US" w:eastAsia="zh-CN" w:bidi="ar-SA"/>
        </w:rPr>
        <w:t>第九十二条</w:t>
      </w:r>
      <w:r>
        <w:rPr>
          <w:lang w:val="en-US" w:eastAsia="zh-CN" w:bidi="ar-SA"/>
        </w:rPr>
        <w:br/>
      </w:r>
      <w:r>
        <w:rPr>
          <w:lang w:val="en-US" w:eastAsia="zh-CN" w:bidi="ar-SA"/>
        </w:rPr>
        <w:t>（前提及期间）</w:t>
      </w:r>
      <w:r>
        <w:rPr>
          <w:lang w:val="en-US" w:eastAsia="zh-CN" w:bidi="ar-SA"/>
        </w:rPr>
        <w:br/>
      </w:r>
      <w:r>
        <w:rPr>
          <w:lang w:val="en-US" w:eastAsia="zh-CN" w:bidi="ar-SA"/>
        </w:rPr>
        <w:t>一、行为人在严重滥用从事之职业、商业或工业下，或在明显违反其从事之职业、商业或工业之固有义务下犯罪而被判刑，又或就该犯罪仅因不具可归责性而被宣告无罪，而按照行为人所作之事实及其人格，恐其将作出其他同类事实属有依据者，须禁止其从事有关业务。</w:t>
      </w:r>
      <w:r>
        <w:rPr>
          <w:lang w:val="en-US" w:eastAsia="zh-CN" w:bidi="ar-SA"/>
        </w:rPr>
        <w:br/>
      </w:r>
      <w:r>
        <w:rPr>
          <w:lang w:val="en-US" w:eastAsia="zh-CN" w:bidi="ar-SA"/>
        </w:rPr>
        <w:t>二、禁止期须在一年至五年之范围内定出。</w:t>
      </w:r>
      <w:r>
        <w:rPr>
          <w:lang w:val="en-US" w:eastAsia="zh-CN" w:bidi="ar-SA"/>
        </w:rPr>
        <w:br/>
      </w:r>
      <w:r>
        <w:rPr>
          <w:lang w:val="en-US" w:eastAsia="zh-CN" w:bidi="ar-SA"/>
        </w:rPr>
        <w:t>三、禁止期自裁判确定时起计；任何因同一事实而</w:t>
      </w:r>
      <w:r>
        <w:rPr>
          <w:lang w:val="en-US" w:eastAsia="zh-CN" w:bidi="ar-SA"/>
        </w:rPr>
        <w:t>命令之临时性禁止期间，须扣除之。</w:t>
      </w:r>
      <w:r>
        <w:rPr>
          <w:lang w:val="en-US" w:eastAsia="zh-CN" w:bidi="ar-SA"/>
        </w:rPr>
        <w:br/>
      </w:r>
      <w:r>
        <w:rPr>
          <w:lang w:val="en-US" w:eastAsia="zh-CN" w:bidi="ar-SA"/>
        </w:rPr>
        <w:t>第九十三条</w:t>
      </w:r>
      <w:r>
        <w:rPr>
          <w:lang w:val="en-US" w:eastAsia="zh-CN" w:bidi="ar-SA"/>
        </w:rPr>
        <w:br/>
      </w:r>
      <w:r>
        <w:rPr>
          <w:lang w:val="en-US" w:eastAsia="zh-CN" w:bidi="ar-SA"/>
        </w:rPr>
        <w:t>（禁止期之中止）</w:t>
      </w:r>
      <w:r>
        <w:rPr>
          <w:lang w:val="en-US" w:eastAsia="zh-CN" w:bidi="ar-SA"/>
        </w:rPr>
        <w:br/>
      </w:r>
      <w:r>
        <w:rPr>
          <w:lang w:val="en-US" w:eastAsia="zh-CN" w:bidi="ar-SA"/>
        </w:rPr>
        <w:t>一、在行为人因法院之裁判而被剥夺自由期间，禁止期中止进行。</w:t>
      </w:r>
      <w:r>
        <w:rPr>
          <w:lang w:val="en-US" w:eastAsia="zh-CN" w:bidi="ar-SA"/>
        </w:rPr>
        <w:br/>
      </w:r>
      <w:r>
        <w:rPr>
          <w:lang w:val="en-US" w:eastAsia="zh-CN" w:bidi="ar-SA"/>
        </w:rPr>
        <w:t>二、如中止时间持续两年或两年以上，法院须复查科处该处分所依据之情况，以确认或废止该处分。</w:t>
      </w:r>
      <w:r>
        <w:rPr>
          <w:lang w:val="en-US" w:eastAsia="zh-CN" w:bidi="ar-SA"/>
        </w:rPr>
        <w:br/>
      </w:r>
      <w:r>
        <w:rPr>
          <w:lang w:val="en-US" w:eastAsia="zh-CN" w:bidi="ar-SA"/>
        </w:rPr>
        <w:t>第九十四条</w:t>
      </w:r>
      <w:r>
        <w:rPr>
          <w:lang w:val="en-US" w:eastAsia="zh-CN" w:bidi="ar-SA"/>
        </w:rPr>
        <w:br/>
      </w:r>
      <w:r>
        <w:rPr>
          <w:lang w:val="en-US" w:eastAsia="zh-CN" w:bidi="ar-SA"/>
        </w:rPr>
        <w:t>（禁止之延长）</w:t>
      </w:r>
      <w:r>
        <w:rPr>
          <w:lang w:val="en-US" w:eastAsia="zh-CN" w:bidi="ar-SA"/>
        </w:rPr>
        <w:br/>
      </w:r>
      <w:r>
        <w:rPr>
          <w:lang w:val="en-US" w:eastAsia="zh-CN" w:bidi="ar-SA"/>
        </w:rPr>
        <w:t>在判决所定之禁止期间届满时，如法院认为该禁止期间不足以排除作为该处分依据之危险，得将禁止延长，但以三年为限。</w:t>
      </w:r>
      <w:r>
        <w:rPr>
          <w:lang w:val="en-US" w:eastAsia="zh-CN" w:bidi="ar-SA"/>
        </w:rPr>
        <w:br/>
      </w:r>
      <w:r>
        <w:rPr>
          <w:lang w:val="en-US" w:eastAsia="zh-CN" w:bidi="ar-SA"/>
        </w:rPr>
        <w:t>第九十五条</w:t>
      </w:r>
      <w:r>
        <w:rPr>
          <w:lang w:val="en-US" w:eastAsia="zh-CN" w:bidi="ar-SA"/>
        </w:rPr>
        <w:br/>
      </w:r>
      <w:r>
        <w:rPr>
          <w:lang w:val="en-US" w:eastAsia="zh-CN" w:bidi="ar-SA"/>
        </w:rPr>
        <w:t>（禁止之消灭）</w:t>
      </w:r>
      <w:r>
        <w:rPr>
          <w:lang w:val="en-US" w:eastAsia="zh-CN" w:bidi="ar-SA"/>
        </w:rPr>
        <w:br/>
      </w:r>
      <w:r>
        <w:rPr>
          <w:lang w:val="en-US" w:eastAsia="zh-CN" w:bidi="ar-SA"/>
        </w:rPr>
        <w:t>一、在经过一年之实际禁止期间後，如应被禁止者之声请，证实科处该禁止之前提已不再存在，法院须宣告所命令之处分消灭。</w:t>
      </w:r>
      <w:r>
        <w:rPr>
          <w:lang w:val="en-US" w:eastAsia="zh-CN" w:bidi="ar-SA"/>
        </w:rPr>
        <w:br/>
      </w:r>
      <w:r>
        <w:rPr>
          <w:lang w:val="en-US" w:eastAsia="zh-CN" w:bidi="ar-SA"/>
        </w:rPr>
        <w:t>二、如声请被驳回，</w:t>
      </w:r>
      <w:r>
        <w:rPr>
          <w:lang w:val="en-US" w:eastAsia="zh-CN" w:bidi="ar-SA"/>
        </w:rPr>
        <w:t>则仅得在一年後再作声请。</w:t>
      </w:r>
      <w:r>
        <w:rPr>
          <w:lang w:val="en-US" w:eastAsia="zh-CN" w:bidi="ar-SA"/>
        </w:rPr>
        <w:br/>
      </w:r>
      <w:r>
        <w:rPr>
          <w:lang w:val="en-US" w:eastAsia="zh-CN" w:bidi="ar-SA"/>
        </w:rPr>
        <w:t>第七章</w:t>
      </w:r>
      <w:r>
        <w:rPr>
          <w:lang w:val="en-US" w:eastAsia="zh-CN" w:bidi="ar-SA"/>
        </w:rPr>
        <w:br/>
      </w:r>
      <w:r>
        <w:rPr>
          <w:lang w:val="en-US" w:eastAsia="zh-CN" w:bidi="ar-SA"/>
        </w:rPr>
        <w:t>患有精神失常之可归责者之收容</w:t>
      </w:r>
      <w:r>
        <w:rPr>
          <w:lang w:val="en-US" w:eastAsia="zh-CN" w:bidi="ar-SA"/>
        </w:rPr>
        <w:br/>
      </w:r>
      <w:r>
        <w:rPr>
          <w:lang w:val="en-US" w:eastAsia="zh-CN" w:bidi="ar-SA"/>
        </w:rPr>
        <w:t>第九十六条</w:t>
      </w:r>
      <w:r>
        <w:rPr>
          <w:lang w:val="en-US" w:eastAsia="zh-CN" w:bidi="ar-SA"/>
        </w:rPr>
        <w:br/>
      </w:r>
      <w:r>
        <w:rPr>
          <w:lang w:val="en-US" w:eastAsia="zh-CN" w:bidi="ar-SA"/>
        </w:rPr>
        <w:t>（之前之精神失常）</w:t>
      </w:r>
      <w:r>
        <w:rPr>
          <w:lang w:val="en-US" w:eastAsia="zh-CN" w:bidi="ar-SA"/>
        </w:rPr>
        <w:br/>
      </w:r>
      <w:r>
        <w:rPr>
          <w:lang w:val="en-US" w:eastAsia="zh-CN" w:bidi="ar-SA"/>
        </w:rPr>
        <w:t>一、如行为人未被宣告为不可归责而被判处徒刑，但显示由於在犯罪时精神已失常，普通场所制度将对其有害，或显示行为人将严重扰乱该制度，法院须命令将之收容於为不可归责者而设之场所，收容时间相当於刑期。</w:t>
      </w:r>
      <w:r>
        <w:rPr>
          <w:lang w:val="en-US" w:eastAsia="zh-CN" w:bidi="ar-SA"/>
        </w:rPr>
        <w:br/>
      </w:r>
      <w:r>
        <w:rPr>
          <w:lang w:val="en-US" w:eastAsia="zh-CN" w:bidi="ar-SA"/>
        </w:rPr>
        <w:t>二、上款所规定之收容，不妨碍依据第五十六条之规定给予假释，亦不妨碍在造成收容之原因终了後，随即将行为人置於普通场所，时间为须被剥夺自由之剩余未服时间。</w:t>
      </w:r>
      <w:r>
        <w:rPr>
          <w:lang w:val="en-US" w:eastAsia="zh-CN" w:bidi="ar-SA"/>
        </w:rPr>
        <w:br/>
      </w:r>
      <w:r>
        <w:rPr>
          <w:lang w:val="en-US" w:eastAsia="zh-CN" w:bidi="ar-SA"/>
        </w:rPr>
        <w:t>第九十七条</w:t>
      </w:r>
      <w:r>
        <w:rPr>
          <w:lang w:val="en-US" w:eastAsia="zh-CN" w:bidi="ar-SA"/>
        </w:rPr>
        <w:br/>
      </w:r>
      <w:r>
        <w:rPr>
          <w:lang w:val="en-US" w:eastAsia="zh-CN" w:bidi="ar-SA"/>
        </w:rPr>
        <w:t>（之後之精神失常）</w:t>
      </w:r>
      <w:r>
        <w:rPr>
          <w:lang w:val="en-US" w:eastAsia="zh-CN" w:bidi="ar-SA"/>
        </w:rPr>
        <w:br/>
      </w:r>
      <w:r>
        <w:rPr>
          <w:lang w:val="en-US" w:eastAsia="zh-CN" w:bidi="ar-SA"/>
        </w:rPr>
        <w:t>一、如行为人在实施犯罪後出现具有第八十</w:t>
      </w:r>
      <w:r>
        <w:rPr>
          <w:lang w:val="en-US" w:eastAsia="zh-CN" w:bidi="ar-SA"/>
        </w:rPr>
        <w:t>三条第一款或上条所指效果之精神失常，法院须命令将之收容於为不可归责者而设之场所，收容时间相当於刑期。</w:t>
      </w:r>
      <w:r>
        <w:rPr>
          <w:lang w:val="en-US" w:eastAsia="zh-CN" w:bidi="ar-SA"/>
        </w:rPr>
        <w:br/>
      </w:r>
      <w:r>
        <w:rPr>
          <w:lang w:val="en-US" w:eastAsia="zh-CN" w:bidi="ar-SA"/>
        </w:rPr>
        <w:t>二、上条第二款所规定之制度，适用於具有该条所指效果之精神失常所引致之上款所指收容。</w:t>
      </w:r>
      <w:r>
        <w:rPr>
          <w:lang w:val="en-US" w:eastAsia="zh-CN" w:bidi="ar-SA"/>
        </w:rPr>
        <w:br/>
      </w:r>
      <w:r>
        <w:rPr>
          <w:lang w:val="en-US" w:eastAsia="zh-CN" w:bidi="ar-SA"/>
        </w:rPr>
        <w:t>三、具有第八十三条第一款所指效果之精神失常所引致之第一款所指收容，其时间在刑罚中扣除；第九十一条第二款、第三款、第四款及第五款之规定，相应适用之。</w:t>
      </w:r>
      <w:r>
        <w:rPr>
          <w:lang w:val="en-US" w:eastAsia="zh-CN" w:bidi="ar-SA"/>
        </w:rPr>
        <w:br/>
      </w:r>
      <w:r>
        <w:rPr>
          <w:lang w:val="en-US" w:eastAsia="zh-CN" w:bidi="ar-SA"/>
        </w:rPr>
        <w:t>第九十八条</w:t>
      </w:r>
      <w:r>
        <w:rPr>
          <w:lang w:val="en-US" w:eastAsia="zh-CN" w:bidi="ar-SA"/>
        </w:rPr>
        <w:br/>
      </w:r>
      <w:r>
        <w:rPr>
          <w:lang w:val="en-US" w:eastAsia="zh-CN" w:bidi="ar-SA"/>
        </w:rPr>
        <w:t>（不具危险性的之後精神失常）</w:t>
      </w:r>
      <w:r>
        <w:rPr>
          <w:lang w:val="en-US" w:eastAsia="zh-CN" w:bidi="ar-SA"/>
        </w:rPr>
        <w:br/>
      </w:r>
      <w:r>
        <w:rPr>
          <w:lang w:val="en-US" w:eastAsia="zh-CN" w:bidi="ar-SA"/>
        </w:rPr>
        <w:t>一、行为人在实施犯罪後精神失常，而该精神失常并不使之具有一种程度严重至假设行为人为不可归责者时足以将之实际收容之犯罪危险性，在此情况下，</w:t>
      </w:r>
      <w:r>
        <w:rPr>
          <w:lang w:val="en-US" w:eastAsia="zh-CN" w:bidi="ar-SA"/>
        </w:rPr>
        <w:t>须暂缓执行已判处之徒刑，直至作为暂缓执行徒刑依据之精神失常状态终了时为止。</w:t>
      </w:r>
      <w:r>
        <w:rPr>
          <w:lang w:val="en-US" w:eastAsia="zh-CN" w:bidi="ar-SA"/>
        </w:rPr>
        <w:br/>
      </w:r>
      <w:r>
        <w:rPr>
          <w:lang w:val="en-US" w:eastAsia="zh-CN" w:bidi="ar-SA"/>
        </w:rPr>
        <w:t>二、第九十条第三款及第四款之规定，相应适用之。</w:t>
      </w:r>
      <w:r>
        <w:rPr>
          <w:lang w:val="en-US" w:eastAsia="zh-CN" w:bidi="ar-SA"/>
        </w:rPr>
        <w:br/>
      </w:r>
      <w:r>
        <w:rPr>
          <w:lang w:val="en-US" w:eastAsia="zh-CN" w:bidi="ar-SA"/>
        </w:rPr>
        <w:t>三、暂缓执行徒刑之期间在须服之刑罚之时间内扣除；第九十一条第二款、第三款及第四款之规定，相应适用之。</w:t>
      </w:r>
      <w:r>
        <w:rPr>
          <w:lang w:val="en-US" w:eastAsia="zh-CN" w:bidi="ar-SA"/>
        </w:rPr>
        <w:br/>
      </w:r>
      <w:r>
        <w:rPr>
          <w:lang w:val="en-US" w:eastAsia="zh-CN" w:bidi="ar-SA"/>
        </w:rPr>
        <w:t>四、在任何情况下，均不得超逾行为人被判处之刑罚之期间。</w:t>
      </w:r>
      <w:r>
        <w:rPr>
          <w:lang w:val="en-US" w:eastAsia="zh-CN" w:bidi="ar-SA"/>
        </w:rPr>
        <w:br/>
      </w:r>
      <w:r>
        <w:rPr>
          <w:lang w:val="en-US" w:eastAsia="zh-CN" w:bidi="ar-SA"/>
        </w:rPr>
        <w:t>第九十九条</w:t>
      </w:r>
      <w:r>
        <w:rPr>
          <w:lang w:val="en-US" w:eastAsia="zh-CN" w:bidi="ar-SA"/>
        </w:rPr>
        <w:br/>
      </w:r>
      <w:r>
        <w:rPr>
          <w:lang w:val="en-US" w:eastAsia="zh-CN" w:bidi="ar-SA"/>
        </w:rPr>
        <w:t>（情况之重新审查）</w:t>
      </w:r>
      <w:r>
        <w:rPr>
          <w:lang w:val="en-US" w:eastAsia="zh-CN" w:bidi="ar-SA"/>
        </w:rPr>
        <w:br/>
      </w:r>
      <w:r>
        <w:rPr>
          <w:lang w:val="en-US" w:eastAsia="zh-CN" w:bidi="ar-SA"/>
        </w:rPr>
        <w:t>第八十五条第一款及第二款之规定，相应适用於第九十六条、第九十七条及第九十八条所规定之处分。</w:t>
      </w:r>
      <w:r>
        <w:rPr>
          <w:lang w:val="en-US" w:eastAsia="zh-CN" w:bidi="ar-SA"/>
        </w:rPr>
        <w:br/>
      </w:r>
      <w:r>
        <w:rPr>
          <w:lang w:val="en-US" w:eastAsia="zh-CN" w:bidi="ar-SA"/>
        </w:rPr>
        <w:t>第一百条</w:t>
      </w:r>
      <w:r>
        <w:rPr>
          <w:lang w:val="en-US" w:eastAsia="zh-CN" w:bidi="ar-SA"/>
        </w:rPr>
        <w:br/>
      </w:r>
      <w:r>
        <w:rPr>
          <w:lang w:val="en-US" w:eastAsia="zh-CN" w:bidi="ar-SA"/>
        </w:rPr>
        <w:t>（精神失常之假装）</w:t>
      </w:r>
      <w:r>
        <w:rPr>
          <w:lang w:val="en-US" w:eastAsia="zh-CN" w:bidi="ar-SA"/>
        </w:rPr>
        <w:br/>
      </w:r>
      <w:r>
        <w:rPr>
          <w:lang w:val="en-US" w:eastAsia="zh-CN" w:bidi="ar-SA"/>
        </w:rPr>
        <w:t>如证明行为人之精神失常为假装者，则依据本章内以上各规定对执行刑罚之正常制度所</w:t>
      </w:r>
      <w:r>
        <w:rPr>
          <w:lang w:val="en-US" w:eastAsia="zh-CN" w:bidi="ar-SA"/>
        </w:rPr>
        <w:t>作之修改，随即失效。</w:t>
      </w:r>
      <w:r>
        <w:rPr>
          <w:lang w:val="en-US" w:eastAsia="zh-CN" w:bidi="ar-SA"/>
        </w:rPr>
        <w:br/>
      </w:r>
      <w:r>
        <w:rPr>
          <w:lang w:val="en-US" w:eastAsia="zh-CN" w:bidi="ar-SA"/>
        </w:rPr>
        <w:t>第八章</w:t>
      </w:r>
      <w:r>
        <w:rPr>
          <w:lang w:val="en-US" w:eastAsia="zh-CN" w:bidi="ar-SA"/>
        </w:rPr>
        <w:br/>
      </w:r>
      <w:r>
        <w:rPr>
          <w:lang w:val="en-US" w:eastAsia="zh-CN" w:bidi="ar-SA"/>
        </w:rPr>
        <w:t>与犯罪有关之物或权利之丧失</w:t>
      </w:r>
      <w:r>
        <w:rPr>
          <w:lang w:val="en-US" w:eastAsia="zh-CN" w:bidi="ar-SA"/>
        </w:rPr>
        <w:br/>
      </w:r>
      <w:r>
        <w:rPr>
          <w:lang w:val="en-US" w:eastAsia="zh-CN" w:bidi="ar-SA"/>
        </w:rPr>
        <w:t>第一百零一条</w:t>
      </w:r>
      <w:r>
        <w:rPr>
          <w:lang w:val="en-US" w:eastAsia="zh-CN" w:bidi="ar-SA"/>
        </w:rPr>
        <w:br/>
      </w:r>
      <w:r>
        <w:rPr>
          <w:lang w:val="en-US" w:eastAsia="zh-CN" w:bidi="ar-SA"/>
        </w:rPr>
        <w:t>（物件之丧失）</w:t>
      </w:r>
      <w:r>
        <w:rPr>
          <w:lang w:val="en-US" w:eastAsia="zh-CN" w:bidi="ar-SA"/>
        </w:rPr>
        <w:br/>
      </w:r>
      <w:r>
        <w:rPr>
          <w:lang w:val="en-US" w:eastAsia="zh-CN" w:bidi="ar-SA"/>
        </w:rPr>
        <w:t>一、用於或预备用於作出一符合罪状之不法事实之物件，或该不法事实所产生之物件，如基於其性质或案件之情节，系对人身安全、公共道德或公共秩序构成危险，或极可能有用於再作出符合罪状之不法事实之危险者，须宣告丧失而归本地区所有。</w:t>
      </w:r>
      <w:r>
        <w:rPr>
          <w:lang w:val="en-US" w:eastAsia="zh-CN" w:bidi="ar-SA"/>
        </w:rPr>
        <w:br/>
      </w:r>
      <w:r>
        <w:rPr>
          <w:lang w:val="en-US" w:eastAsia="zh-CN" w:bidi="ar-SA"/>
        </w:rPr>
        <w:t>二、即使无任何人可因该事实而受处罚，上款之规定，亦适用之。</w:t>
      </w:r>
      <w:r>
        <w:rPr>
          <w:lang w:val="en-US" w:eastAsia="zh-CN" w:bidi="ar-SA"/>
        </w:rPr>
        <w:br/>
      </w:r>
      <w:r>
        <w:rPr>
          <w:lang w:val="en-US" w:eastAsia="zh-CN" w:bidi="ar-SA"/>
        </w:rPr>
        <w:t>三、对於依据以上两款之规定宣告丧失之物件，如法律未订明特别用途，法官得命令将之全部或部分毁灭，或使之不能融通。</w:t>
      </w:r>
      <w:r>
        <w:rPr>
          <w:lang w:val="en-US" w:eastAsia="zh-CN" w:bidi="ar-SA"/>
        </w:rPr>
        <w:br/>
      </w:r>
      <w:r>
        <w:rPr>
          <w:lang w:val="en-US" w:eastAsia="zh-CN" w:bidi="ar-SA"/>
        </w:rPr>
        <w:t>第一百零二条</w:t>
      </w:r>
      <w:r>
        <w:rPr>
          <w:lang w:val="en-US" w:eastAsia="zh-CN" w:bidi="ar-SA"/>
        </w:rPr>
        <w:br/>
      </w:r>
      <w:r>
        <w:rPr>
          <w:lang w:val="en-US" w:eastAsia="zh-CN" w:bidi="ar-SA"/>
        </w:rPr>
        <w:t>（属第三人之物件）</w:t>
      </w:r>
      <w:r>
        <w:rPr>
          <w:lang w:val="en-US" w:eastAsia="zh-CN" w:bidi="ar-SA"/>
        </w:rPr>
        <w:br/>
      </w:r>
      <w:r>
        <w:rPr>
          <w:lang w:val="en-US" w:eastAsia="zh-CN" w:bidi="ar-SA"/>
        </w:rPr>
        <w:t>一、在作出事实之日，或在作出物件丧失之命令时，如物件不属任何作出该事实之行为人或该事实之受益人，则不丧失该物件，但不影响以下两款之规定。</w:t>
      </w:r>
      <w:r>
        <w:rPr>
          <w:lang w:val="en-US" w:eastAsia="zh-CN" w:bidi="ar-SA"/>
        </w:rPr>
        <w:br/>
      </w:r>
      <w:r>
        <w:rPr>
          <w:lang w:val="en-US" w:eastAsia="zh-CN" w:bidi="ar-SA"/>
        </w:rPr>
        <w:t>二、即使物件属第三人，如物件之权利人曾以可谴责之方式共同参与使用或产生该等物件，或曾自事实中获取利益，又或物件系在事实作出後以任何方式被取得，而取得者知悉其来源者，须作出丧失物件之命令。</w:t>
      </w:r>
      <w:r>
        <w:rPr>
          <w:lang w:val="en-US" w:eastAsia="zh-CN" w:bidi="ar-SA"/>
        </w:rPr>
        <w:br/>
      </w:r>
      <w:r>
        <w:rPr>
          <w:lang w:val="en-US" w:eastAsia="zh-CN" w:bidi="ar-SA"/>
        </w:rPr>
        <w:t>三、如物件为载於属善意第三人之纸张、其他器具或视听表达工具内之登录、图样或纪录，则不丧失该物件，而在消除成为符合罪状之不法事实一部分之登录、图样或纪录後，将该等纸张、器具或工具返还；如</w:t>
      </w:r>
      <w:r>
        <w:rPr>
          <w:lang w:val="en-US" w:eastAsia="zh-CN" w:bidi="ar-SA"/>
        </w:rPr>
        <w:t>此为不可能者，法院须命令将之毁灭，并依据民法之规定作出损害赔偿。</w:t>
      </w:r>
      <w:r>
        <w:rPr>
          <w:lang w:val="en-US" w:eastAsia="zh-CN" w:bidi="ar-SA"/>
        </w:rPr>
        <w:br/>
      </w:r>
      <w:r>
        <w:rPr>
          <w:lang w:val="en-US" w:eastAsia="zh-CN" w:bidi="ar-SA"/>
        </w:rPr>
        <w:t>第一百零三条</w:t>
      </w:r>
      <w:r>
        <w:rPr>
          <w:lang w:val="en-US" w:eastAsia="zh-CN" w:bidi="ar-SA"/>
        </w:rPr>
        <w:br/>
      </w:r>
      <w:r>
        <w:rPr>
          <w:lang w:val="en-US" w:eastAsia="zh-CN" w:bidi="ar-SA"/>
        </w:rPr>
        <w:t>（物、权利或利益之丧失）</w:t>
      </w:r>
      <w:r>
        <w:rPr>
          <w:lang w:val="en-US" w:eastAsia="zh-CN" w:bidi="ar-SA"/>
        </w:rPr>
        <w:br/>
      </w:r>
      <w:r>
        <w:rPr>
          <w:lang w:val="en-US" w:eastAsia="zh-CN" w:bidi="ar-SA"/>
        </w:rPr>
        <w:t>一、给予或承诺给予作出一符合罪状之不法事实之行为人之酬劳，不论系行为人或他人收受，悉归本地区所有。</w:t>
      </w:r>
      <w:r>
        <w:rPr>
          <w:lang w:val="en-US" w:eastAsia="zh-CN" w:bidi="ar-SA"/>
        </w:rPr>
        <w:br/>
      </w:r>
      <w:r>
        <w:rPr>
          <w:lang w:val="en-US" w:eastAsia="zh-CN" w:bidi="ar-SA"/>
        </w:rPr>
        <w:t>二、行为人透过符合罪状之不法事实直接取得之物、权利或利益，不论系为其本人或为他人取得，亦归本地区所有，但不影响被害人或善意第三人之权利。</w:t>
      </w:r>
      <w:r>
        <w:rPr>
          <w:lang w:val="en-US" w:eastAsia="zh-CN" w:bidi="ar-SA"/>
        </w:rPr>
        <w:br/>
      </w:r>
      <w:r>
        <w:rPr>
          <w:lang w:val="en-US" w:eastAsia="zh-CN" w:bidi="ar-SA"/>
        </w:rPr>
        <w:t>三、以上两款之规定，适用於以透过符合罪状之不法事实直接得到之物或权利作交易或交换而获得之物或权利。</w:t>
      </w:r>
      <w:r>
        <w:rPr>
          <w:lang w:val="en-US" w:eastAsia="zh-CN" w:bidi="ar-SA"/>
        </w:rPr>
        <w:br/>
      </w:r>
      <w:r>
        <w:rPr>
          <w:lang w:val="en-US" w:eastAsia="zh-CN" w:bidi="ar-SA"/>
        </w:rPr>
        <w:t>四、以上各款所指之酬劳、物、权利或利益不能作实物收归者，须向本地区支</w:t>
      </w:r>
      <w:r>
        <w:rPr>
          <w:lang w:val="en-US" w:eastAsia="zh-CN" w:bidi="ar-SA"/>
        </w:rPr>
        <w:t>付有关价额以代替丧失。</w:t>
      </w:r>
      <w:r>
        <w:rPr>
          <w:lang w:val="en-US" w:eastAsia="zh-CN" w:bidi="ar-SA"/>
        </w:rPr>
        <w:br/>
      </w:r>
      <w:r>
        <w:rPr>
          <w:lang w:val="en-US" w:eastAsia="zh-CN" w:bidi="ar-SA"/>
        </w:rPr>
        <w:t>第一百零四条</w:t>
      </w:r>
      <w:r>
        <w:rPr>
          <w:lang w:val="en-US" w:eastAsia="zh-CN" w:bidi="ar-SA"/>
        </w:rPr>
        <w:br/>
      </w:r>
      <w:r>
        <w:rPr>
          <w:lang w:val="en-US" w:eastAsia="zh-CN" w:bidi="ar-SA"/>
        </w:rPr>
        <w:t>（迟延支付或分期支付及减轻）</w:t>
      </w:r>
      <w:r>
        <w:rPr>
          <w:lang w:val="en-US" w:eastAsia="zh-CN" w:bidi="ar-SA"/>
        </w:rPr>
        <w:br/>
      </w:r>
      <w:r>
        <w:rPr>
          <w:lang w:val="en-US" w:eastAsia="zh-CN" w:bidi="ar-SA"/>
        </w:rPr>
        <w:t>一、因适用上条之规定而导致实际须支付一金额时，第四十五条第三款及第四款之规定，相应适用之。</w:t>
      </w:r>
      <w:r>
        <w:rPr>
          <w:lang w:val="en-US" w:eastAsia="zh-CN" w:bidi="ar-SA"/>
        </w:rPr>
        <w:br/>
      </w:r>
      <w:r>
        <w:rPr>
          <w:lang w:val="en-US" w:eastAsia="zh-CN" w:bidi="ar-SA"/>
        </w:rPr>
        <w:t>二、经考虑有关人士之社会经济状况，如显示上条第四款之适用为不合理或过重者，法院得衡平降低该规定所指之价额。</w:t>
      </w:r>
      <w:r>
        <w:rPr>
          <w:lang w:val="en-US" w:eastAsia="zh-CN" w:bidi="ar-SA"/>
        </w:rPr>
        <w:br/>
      </w:r>
      <w:r>
        <w:rPr>
          <w:lang w:val="en-US" w:eastAsia="zh-CN" w:bidi="ar-SA"/>
        </w:rPr>
        <w:t>第四编</w:t>
      </w:r>
      <w:r>
        <w:rPr>
          <w:lang w:val="en-US" w:eastAsia="zh-CN" w:bidi="ar-SA"/>
        </w:rPr>
        <w:br/>
      </w:r>
      <w:r>
        <w:rPr>
          <w:lang w:val="en-US" w:eastAsia="zh-CN" w:bidi="ar-SA"/>
        </w:rPr>
        <w:t>告诉及自诉</w:t>
      </w:r>
      <w:r>
        <w:rPr>
          <w:lang w:val="en-US" w:eastAsia="zh-CN" w:bidi="ar-SA"/>
        </w:rPr>
        <w:br/>
      </w:r>
      <w:r>
        <w:rPr>
          <w:lang w:val="en-US" w:eastAsia="zh-CN" w:bidi="ar-SA"/>
        </w:rPr>
        <w:t>第一百零五条</w:t>
      </w:r>
      <w:r>
        <w:rPr>
          <w:lang w:val="en-US" w:eastAsia="zh-CN" w:bidi="ar-SA"/>
        </w:rPr>
        <w:br/>
      </w:r>
      <w:r>
        <w:rPr>
          <w:lang w:val="en-US" w:eastAsia="zh-CN" w:bidi="ar-SA"/>
        </w:rPr>
        <w:t>（告诉权人）</w:t>
      </w:r>
      <w:r>
        <w:rPr>
          <w:lang w:val="en-US" w:eastAsia="zh-CN" w:bidi="ar-SA"/>
        </w:rPr>
        <w:br/>
      </w:r>
      <w:r>
        <w:rPr>
          <w:lang w:val="en-US" w:eastAsia="zh-CN" w:bidi="ar-SA"/>
        </w:rPr>
        <w:t>一、如属非经告诉不得进行刑事程序之情况，则被害人有提出告诉之正当性，但另有规定者除外。具有法律藉着订定罪状特别拟保护之利益之人，视为被害人。</w:t>
      </w:r>
      <w:r>
        <w:rPr>
          <w:lang w:val="en-US" w:eastAsia="zh-CN" w:bidi="ar-SA"/>
        </w:rPr>
        <w:br/>
      </w:r>
      <w:r>
        <w:rPr>
          <w:lang w:val="en-US" w:eastAsia="zh-CN" w:bidi="ar-SA"/>
        </w:rPr>
        <w:t>二、如被害人死亡，而在死亡前未提出告诉，亦未放弃告诉权</w:t>
      </w:r>
      <w:r>
        <w:rPr>
          <w:lang w:val="en-US" w:eastAsia="zh-CN" w:bidi="ar-SA"/>
        </w:rPr>
        <w:t>，则告诉权属以下所指之人，但其中曾共同参与犯罪者除外：</w:t>
      </w:r>
      <w:r>
        <w:rPr>
          <w:lang w:val="en-US" w:eastAsia="zh-CN" w:bidi="ar-SA"/>
        </w:rPr>
        <w:br/>
      </w:r>
      <w:r>
        <w:rPr>
          <w:lang w:val="en-US" w:eastAsia="zh-CN" w:bidi="ar-SA"/>
        </w:rPr>
        <w:t>ａ）未经法院裁判分居及分产之生存配偶、直系血亲卑亲属、被收养人及与被害人在类似配偶状况下共同生活之人；如无该等人，则属</w:t>
      </w:r>
      <w:r>
        <w:rPr>
          <w:lang w:val="en-US" w:eastAsia="zh-CN" w:bidi="ar-SA"/>
        </w:rPr>
        <w:br/>
      </w:r>
      <w:r>
        <w:rPr>
          <w:lang w:val="en-US" w:eastAsia="zh-CN" w:bidi="ar-SA"/>
        </w:rPr>
        <w:t>ｂ）直系血亲尊亲属及收养人；如无该等人，则属</w:t>
      </w:r>
      <w:r>
        <w:rPr>
          <w:lang w:val="en-US" w:eastAsia="zh-CN" w:bidi="ar-SA"/>
        </w:rPr>
        <w:br/>
      </w:r>
      <w:r>
        <w:rPr>
          <w:lang w:val="en-US" w:eastAsia="zh-CN" w:bidi="ar-SA"/>
        </w:rPr>
        <w:t>ｃ）兄弟姊妹及其直系血亲卑亲属。</w:t>
      </w:r>
      <w:r>
        <w:rPr>
          <w:lang w:val="en-US" w:eastAsia="zh-CN" w:bidi="ar-SA"/>
        </w:rPr>
        <w:br/>
      </w:r>
      <w:r>
        <w:rPr>
          <w:lang w:val="en-US" w:eastAsia="zh-CN" w:bidi="ar-SA"/>
        </w:rPr>
        <w:t>三、如被害人未满十六岁，或不具理解行使告诉权所及之范围及意义之辨别能力，则告诉权属其法定代理人；如无法定代理人，则属上款各项按顺序所指之人，但其中曾共同参与犯罪者除外。</w:t>
      </w:r>
      <w:r>
        <w:rPr>
          <w:lang w:val="en-US" w:eastAsia="zh-CN" w:bidi="ar-SA"/>
        </w:rPr>
        <w:br/>
      </w:r>
      <w:r>
        <w:rPr>
          <w:lang w:val="en-US" w:eastAsia="zh-CN" w:bidi="ar-SA"/>
        </w:rPr>
        <w:t>四、第二款及第三款所指之任一类别中之任何人得提出告诉，不论在该类别中其余之人有否提出告</w:t>
      </w:r>
      <w:r>
        <w:rPr>
          <w:lang w:val="en-US" w:eastAsia="zh-CN" w:bidi="ar-SA"/>
        </w:rPr>
        <w:t>诉。</w:t>
      </w:r>
      <w:r>
        <w:rPr>
          <w:lang w:val="en-US" w:eastAsia="zh-CN" w:bidi="ar-SA"/>
        </w:rPr>
        <w:br/>
      </w:r>
      <w:r>
        <w:rPr>
          <w:lang w:val="en-US" w:eastAsia="zh-CN" w:bidi="ar-SA"/>
        </w:rPr>
        <w:t>五、如因在案件中告诉权仅为犯罪行为人所享有而不能被行使，则检察院尤其得基於公共利益之理由，开始进行程序。</w:t>
      </w:r>
      <w:r>
        <w:rPr>
          <w:lang w:val="en-US" w:eastAsia="zh-CN" w:bidi="ar-SA"/>
        </w:rPr>
        <w:br/>
      </w:r>
      <w:r>
        <w:rPr>
          <w:lang w:val="en-US" w:eastAsia="zh-CN" w:bidi="ar-SA"/>
        </w:rPr>
        <w:t>第一百零六条</w:t>
      </w:r>
      <w:r>
        <w:rPr>
          <w:lang w:val="en-US" w:eastAsia="zh-CN" w:bidi="ar-SA"/>
        </w:rPr>
        <w:br/>
      </w:r>
      <w:r>
        <w:rPr>
          <w:lang w:val="en-US" w:eastAsia="zh-CN" w:bidi="ar-SA"/>
        </w:rPr>
        <w:t>（告诉效力之延伸）</w:t>
      </w:r>
      <w:r>
        <w:rPr>
          <w:lang w:val="en-US" w:eastAsia="zh-CN" w:bidi="ar-SA"/>
        </w:rPr>
        <w:br/>
      </w:r>
      <w:r>
        <w:rPr>
          <w:lang w:val="en-US" w:eastAsia="zh-CN" w:bidi="ar-SA"/>
        </w:rPr>
        <w:t>对任一共同犯罪人提出告诉，将使刑事程序延伸至其余之共同犯罪人。</w:t>
      </w:r>
      <w:r>
        <w:rPr>
          <w:lang w:val="en-US" w:eastAsia="zh-CN" w:bidi="ar-SA"/>
        </w:rPr>
        <w:br/>
      </w:r>
      <w:r>
        <w:rPr>
          <w:lang w:val="en-US" w:eastAsia="zh-CN" w:bidi="ar-SA"/>
        </w:rPr>
        <w:t>第一百零七条</w:t>
      </w:r>
      <w:r>
        <w:rPr>
          <w:lang w:val="en-US" w:eastAsia="zh-CN" w:bidi="ar-SA"/>
        </w:rPr>
        <w:br/>
      </w:r>
      <w:r>
        <w:rPr>
          <w:lang w:val="en-US" w:eastAsia="zh-CN" w:bidi="ar-SA"/>
        </w:rPr>
        <w:t>（告诉权之消灭）</w:t>
      </w:r>
      <w:r>
        <w:rPr>
          <w:lang w:val="en-US" w:eastAsia="zh-CN" w:bidi="ar-SA"/>
        </w:rPr>
        <w:br/>
      </w:r>
      <w:r>
        <w:rPr>
          <w:lang w:val="en-US" w:eastAsia="zh-CN" w:bidi="ar-SA"/>
        </w:rPr>
        <w:t>一、自告诉权人知悉事实及知悉作出事实之正犯之日起计，或自被害人死亡时起计，或自被害人成为无能力之人之日起计，经过六个月期间，告诉权消灭。</w:t>
      </w:r>
      <w:r>
        <w:rPr>
          <w:lang w:val="en-US" w:eastAsia="zh-CN" w:bidi="ar-SA"/>
        </w:rPr>
        <w:br/>
      </w:r>
      <w:r>
        <w:rPr>
          <w:lang w:val="en-US" w:eastAsia="zh-CN" w:bidi="ar-SA"/>
        </w:rPr>
        <w:t>二、对任一共同犯罪人不适时行使告诉权时，其余同属非经告诉不得被追诉之共同犯罪人亦因此而得益。</w:t>
      </w:r>
      <w:r>
        <w:rPr>
          <w:lang w:val="en-US" w:eastAsia="zh-CN" w:bidi="ar-SA"/>
        </w:rPr>
        <w:br/>
      </w:r>
      <w:r>
        <w:rPr>
          <w:lang w:val="en-US" w:eastAsia="zh-CN" w:bidi="ar-SA"/>
        </w:rPr>
        <w:t>三、如有数名告诉权人，则行使告诉权之期</w:t>
      </w:r>
      <w:r>
        <w:rPr>
          <w:lang w:val="en-US" w:eastAsia="zh-CN" w:bidi="ar-SA"/>
        </w:rPr>
        <w:t>间各自独立计算。</w:t>
      </w:r>
      <w:r>
        <w:rPr>
          <w:lang w:val="en-US" w:eastAsia="zh-CN" w:bidi="ar-SA"/>
        </w:rPr>
        <w:br/>
      </w:r>
      <w:r>
        <w:rPr>
          <w:lang w:val="en-US" w:eastAsia="zh-CN" w:bidi="ar-SA"/>
        </w:rPr>
        <w:t>第一百零八条</w:t>
      </w:r>
      <w:r>
        <w:rPr>
          <w:lang w:val="en-US" w:eastAsia="zh-CN" w:bidi="ar-SA"/>
        </w:rPr>
        <w:br/>
      </w:r>
      <w:r>
        <w:rPr>
          <w:lang w:val="en-US" w:eastAsia="zh-CN" w:bidi="ar-SA"/>
        </w:rPr>
        <w:t>（告诉权之放弃及告诉之撤回）</w:t>
      </w:r>
      <w:r>
        <w:rPr>
          <w:lang w:val="en-US" w:eastAsia="zh-CN" w:bidi="ar-SA"/>
        </w:rPr>
        <w:br/>
      </w:r>
      <w:r>
        <w:rPr>
          <w:lang w:val="en-US" w:eastAsia="zh-CN" w:bidi="ar-SA"/>
        </w:rPr>
        <w:t>一、如告诉权人明示放弃告诉权，或作出可确实推断放弃告诉权之事实，则不得行使告诉权。</w:t>
      </w:r>
      <w:r>
        <w:rPr>
          <w:lang w:val="en-US" w:eastAsia="zh-CN" w:bidi="ar-SA"/>
        </w:rPr>
        <w:br/>
      </w:r>
      <w:r>
        <w:rPr>
          <w:lang w:val="en-US" w:eastAsia="zh-CN" w:bidi="ar-SA"/>
        </w:rPr>
        <w:t>二、如嫌犯不反对告诉之撤回，告诉人得在第一审之判决公布前将之撤回，而撤回後不得再行告诉。</w:t>
      </w:r>
      <w:r>
        <w:rPr>
          <w:lang w:val="en-US" w:eastAsia="zh-CN" w:bidi="ar-SA"/>
        </w:rPr>
        <w:br/>
      </w:r>
      <w:r>
        <w:rPr>
          <w:lang w:val="en-US" w:eastAsia="zh-CN" w:bidi="ar-SA"/>
        </w:rPr>
        <w:t>三、对任一共同犯罪人撤回告诉时，其余同属非经告诉不得被追诉之共同犯罪人亦因此而得益，但此等共同犯罪人反对告诉之撤回者，不在此限。</w:t>
      </w:r>
      <w:r>
        <w:rPr>
          <w:lang w:val="en-US" w:eastAsia="zh-CN" w:bidi="ar-SA"/>
        </w:rPr>
        <w:br/>
      </w:r>
      <w:r>
        <w:rPr>
          <w:lang w:val="en-US" w:eastAsia="zh-CN" w:bidi="ar-SA"/>
        </w:rPr>
        <w:t>第一百零九条</w:t>
      </w:r>
      <w:r>
        <w:rPr>
          <w:lang w:val="en-US" w:eastAsia="zh-CN" w:bidi="ar-SA"/>
        </w:rPr>
        <w:br/>
      </w:r>
      <w:r>
        <w:rPr>
          <w:lang w:val="en-US" w:eastAsia="zh-CN" w:bidi="ar-SA"/>
        </w:rPr>
        <w:t>（自诉）</w:t>
      </w:r>
      <w:r>
        <w:rPr>
          <w:lang w:val="en-US" w:eastAsia="zh-CN" w:bidi="ar-SA"/>
        </w:rPr>
        <w:br/>
      </w:r>
      <w:r>
        <w:rPr>
          <w:lang w:val="en-US" w:eastAsia="zh-CN" w:bidi="ar-SA"/>
        </w:rPr>
        <w:t>本编之规定，相应适用於非经自诉不得进行刑事程序之情况。</w:t>
      </w:r>
      <w:r>
        <w:rPr>
          <w:lang w:val="en-US" w:eastAsia="zh-CN" w:bidi="ar-SA"/>
        </w:rPr>
        <w:br/>
      </w:r>
      <w:r>
        <w:rPr>
          <w:lang w:val="en-US" w:eastAsia="zh-CN" w:bidi="ar-SA"/>
        </w:rPr>
        <w:t>第五编</w:t>
      </w:r>
      <w:r>
        <w:rPr>
          <w:lang w:val="en-US" w:eastAsia="zh-CN" w:bidi="ar-SA"/>
        </w:rPr>
        <w:br/>
      </w:r>
      <w:r>
        <w:rPr>
          <w:lang w:val="en-US" w:eastAsia="zh-CN" w:bidi="ar-SA"/>
        </w:rPr>
        <w:t>刑事责任之消灭</w:t>
      </w:r>
      <w:r>
        <w:rPr>
          <w:lang w:val="en-US" w:eastAsia="zh-CN" w:bidi="ar-SA"/>
        </w:rPr>
        <w:br/>
      </w:r>
      <w:r>
        <w:rPr>
          <w:lang w:val="en-US" w:eastAsia="zh-CN" w:bidi="ar-SA"/>
        </w:rPr>
        <w:t>第一章</w:t>
      </w:r>
      <w:r>
        <w:rPr>
          <w:lang w:val="en-US" w:eastAsia="zh-CN" w:bidi="ar-SA"/>
        </w:rPr>
        <w:br/>
      </w:r>
      <w:r>
        <w:rPr>
          <w:lang w:val="en-US" w:eastAsia="zh-CN" w:bidi="ar-SA"/>
        </w:rPr>
        <w:t>追诉时效</w:t>
      </w:r>
      <w:r>
        <w:rPr>
          <w:lang w:val="en-US" w:eastAsia="zh-CN" w:bidi="ar-SA"/>
        </w:rPr>
        <w:br/>
      </w:r>
      <w:r>
        <w:rPr>
          <w:lang w:val="en-US" w:eastAsia="zh-CN" w:bidi="ar-SA"/>
        </w:rPr>
        <w:t>第一百一十条</w:t>
      </w:r>
      <w:r>
        <w:rPr>
          <w:lang w:val="en-US" w:eastAsia="zh-CN" w:bidi="ar-SA"/>
        </w:rPr>
        <w:br/>
      </w:r>
      <w:r>
        <w:rPr>
          <w:lang w:val="en-US" w:eastAsia="zh-CN" w:bidi="ar-SA"/>
        </w:rPr>
        <w:t>（时效期间</w:t>
      </w:r>
      <w:r>
        <w:rPr>
          <w:lang w:val="en-US" w:eastAsia="zh-CN" w:bidi="ar-SA"/>
        </w:rPr>
        <w:t>）</w:t>
      </w:r>
      <w:r>
        <w:rPr>
          <w:lang w:val="en-US" w:eastAsia="zh-CN" w:bidi="ar-SA"/>
        </w:rPr>
        <w:br/>
      </w:r>
      <w:r>
        <w:rPr>
          <w:lang w:val="en-US" w:eastAsia="zh-CN" w:bidi="ar-SA"/>
        </w:rPr>
        <w:t>一、自实施犯罪之时起计经过下列期间，追诉权随即因时效而消灭：</w:t>
      </w:r>
      <w:r>
        <w:rPr>
          <w:lang w:val="en-US" w:eastAsia="zh-CN" w:bidi="ar-SA"/>
        </w:rPr>
        <w:br/>
      </w:r>
      <w:r>
        <w:rPr>
          <w:lang w:val="en-US" w:eastAsia="zh-CN" w:bidi="ar-SA"/>
        </w:rPr>
        <w:t>ａ）可处以最高限度超逾十五年徒刑之犯罪，二十年；</w:t>
      </w:r>
      <w:r>
        <w:rPr>
          <w:lang w:val="en-US" w:eastAsia="zh-CN" w:bidi="ar-SA"/>
        </w:rPr>
        <w:br/>
      </w:r>
      <w:r>
        <w:rPr>
          <w:lang w:val="en-US" w:eastAsia="zh-CN" w:bidi="ar-SA"/>
        </w:rPr>
        <w:t>ｂ）可处以最高限度超逾十年但不超逾十五年徒刑之犯罪，十五年；</w:t>
      </w:r>
      <w:r>
        <w:rPr>
          <w:lang w:val="en-US" w:eastAsia="zh-CN" w:bidi="ar-SA"/>
        </w:rPr>
        <w:br/>
      </w:r>
      <w:r>
        <w:rPr>
          <w:lang w:val="en-US" w:eastAsia="zh-CN" w:bidi="ar-SA"/>
        </w:rPr>
        <w:t>ｃ）可处以最高限度为五年或超逾五年但不超逾十年徒刑之犯罪，十年；</w:t>
      </w:r>
      <w:r>
        <w:rPr>
          <w:lang w:val="en-US" w:eastAsia="zh-CN" w:bidi="ar-SA"/>
        </w:rPr>
        <w:br/>
      </w:r>
      <w:r>
        <w:rPr>
          <w:lang w:val="en-US" w:eastAsia="zh-CN" w:bidi="ar-SA"/>
        </w:rPr>
        <w:t>ｄ）可处以最高限度为一年或超逾一年但少於五年徒刑之犯罪，五年；</w:t>
      </w:r>
      <w:r>
        <w:rPr>
          <w:lang w:val="en-US" w:eastAsia="zh-CN" w:bidi="ar-SA"/>
        </w:rPr>
        <w:br/>
      </w:r>
      <w:r>
        <w:rPr>
          <w:lang w:val="en-US" w:eastAsia="zh-CN" w:bidi="ar-SA"/>
        </w:rPr>
        <w:t>ｅ）属其他情况者，两年。</w:t>
      </w:r>
      <w:r>
        <w:rPr>
          <w:lang w:val="en-US" w:eastAsia="zh-CN" w:bidi="ar-SA"/>
        </w:rPr>
        <w:br/>
      </w:r>
      <w:r>
        <w:rPr>
          <w:lang w:val="en-US" w:eastAsia="zh-CN" w:bidi="ar-SA"/>
        </w:rPr>
        <w:t>二、为着上款之规定之效力，在确定对每一犯罪可科处之刑罚之最高限度时，须考虑属罪状之要素，但不考虑加重情节或减轻情节。</w:t>
      </w:r>
      <w:r>
        <w:rPr>
          <w:lang w:val="en-US" w:eastAsia="zh-CN" w:bidi="ar-SA"/>
        </w:rPr>
        <w:br/>
      </w:r>
      <w:r>
        <w:rPr>
          <w:lang w:val="en-US" w:eastAsia="zh-CN" w:bidi="ar-SA"/>
        </w:rPr>
        <w:t>三、对於法律规定可选科徒刑或罚金之任何犯罪，为着本条之规定之</w:t>
      </w:r>
      <w:r>
        <w:rPr>
          <w:lang w:val="en-US" w:eastAsia="zh-CN" w:bidi="ar-SA"/>
        </w:rPr>
        <w:t>效力，仅考虑前者。</w:t>
      </w:r>
      <w:r>
        <w:rPr>
          <w:lang w:val="en-US" w:eastAsia="zh-CN" w:bidi="ar-SA"/>
        </w:rPr>
        <w:br/>
      </w:r>
      <w:r>
        <w:rPr>
          <w:lang w:val="en-US" w:eastAsia="zh-CN" w:bidi="ar-SA"/>
        </w:rPr>
        <w:t>第一百一十一条</w:t>
      </w:r>
      <w:r>
        <w:rPr>
          <w:lang w:val="en-US" w:eastAsia="zh-CN" w:bidi="ar-SA"/>
        </w:rPr>
        <w:br/>
      </w:r>
      <w:r>
        <w:rPr>
          <w:lang w:val="en-US" w:eastAsia="zh-CN" w:bidi="ar-SA"/>
        </w:rPr>
        <w:t>（期间之开始）</w:t>
      </w:r>
      <w:r>
        <w:rPr>
          <w:lang w:val="en-US" w:eastAsia="zh-CN" w:bidi="ar-SA"/>
        </w:rPr>
        <w:br/>
      </w:r>
      <w:r>
        <w:rPr>
          <w:lang w:val="en-US" w:eastAsia="zh-CN" w:bidi="ar-SA"/>
        </w:rPr>
        <w:t>一、追诉时效之期间，自事实既遂之日起开始进行。</w:t>
      </w:r>
      <w:r>
        <w:rPr>
          <w:lang w:val="en-US" w:eastAsia="zh-CN" w:bidi="ar-SA"/>
        </w:rPr>
        <w:br/>
      </w:r>
      <w:r>
        <w:rPr>
          <w:lang w:val="en-US" w:eastAsia="zh-CN" w:bidi="ar-SA"/>
        </w:rPr>
        <w:t>二、如属以下所指之犯罪，时效期间仅自下列所定之日起开始进行：</w:t>
      </w:r>
      <w:r>
        <w:rPr>
          <w:lang w:val="en-US" w:eastAsia="zh-CN" w:bidi="ar-SA"/>
        </w:rPr>
        <w:br/>
      </w:r>
      <w:r>
        <w:rPr>
          <w:lang w:val="en-US" w:eastAsia="zh-CN" w:bidi="ar-SA"/>
        </w:rPr>
        <w:t>ａ）继续犯，自既遂状态终了之日起；</w:t>
      </w:r>
      <w:r>
        <w:rPr>
          <w:lang w:val="en-US" w:eastAsia="zh-CN" w:bidi="ar-SA"/>
        </w:rPr>
        <w:br/>
      </w:r>
      <w:r>
        <w:rPr>
          <w:lang w:val="en-US" w:eastAsia="zh-CN" w:bidi="ar-SA"/>
        </w:rPr>
        <w:t>ｂ）连续犯及习惯犯，自作出最後行为之日起；</w:t>
      </w:r>
      <w:r>
        <w:rPr>
          <w:lang w:val="en-US" w:eastAsia="zh-CN" w:bidi="ar-SA"/>
        </w:rPr>
        <w:br/>
      </w:r>
      <w:r>
        <w:rPr>
          <w:lang w:val="en-US" w:eastAsia="zh-CN" w:bidi="ar-SA"/>
        </w:rPr>
        <w:t>ｃ）犯罪未遂，自作出最後实行行为之日起。</w:t>
      </w:r>
      <w:r>
        <w:rPr>
          <w:lang w:val="en-US" w:eastAsia="zh-CN" w:bidi="ar-SA"/>
        </w:rPr>
        <w:br/>
      </w:r>
      <w:r>
        <w:rPr>
          <w:lang w:val="en-US" w:eastAsia="zh-CN" w:bidi="ar-SA"/>
        </w:rPr>
        <w:t>三、为着本条之规定之效力，如属从犯，必须以正犯所作之事实为准。</w:t>
      </w:r>
      <w:r>
        <w:rPr>
          <w:lang w:val="en-US" w:eastAsia="zh-CN" w:bidi="ar-SA"/>
        </w:rPr>
        <w:br/>
      </w:r>
      <w:r>
        <w:rPr>
          <w:lang w:val="en-US" w:eastAsia="zh-CN" w:bidi="ar-SA"/>
        </w:rPr>
        <w:t>四、如不属罪状之结果之发生为重要者，时效期间仅自该结果发生之日起开始进行。</w:t>
      </w:r>
      <w:r>
        <w:rPr>
          <w:lang w:val="en-US" w:eastAsia="zh-CN" w:bidi="ar-SA"/>
        </w:rPr>
        <w:br/>
      </w:r>
      <w:r>
        <w:rPr>
          <w:lang w:val="en-US" w:eastAsia="zh-CN" w:bidi="ar-SA"/>
        </w:rPr>
        <w:t>第一百一十二条</w:t>
      </w:r>
      <w:r>
        <w:rPr>
          <w:lang w:val="en-US" w:eastAsia="zh-CN" w:bidi="ar-SA"/>
        </w:rPr>
        <w:br/>
      </w:r>
      <w:r>
        <w:rPr>
          <w:lang w:val="en-US" w:eastAsia="zh-CN" w:bidi="ar-SA"/>
        </w:rPr>
        <w:t>（时效之中止）</w:t>
      </w:r>
      <w:r>
        <w:rPr>
          <w:lang w:val="en-US" w:eastAsia="zh-CN" w:bidi="ar-SA"/>
        </w:rPr>
        <w:br/>
      </w:r>
      <w:r>
        <w:rPr>
          <w:lang w:val="en-US" w:eastAsia="zh-CN" w:bidi="ar-SA"/>
        </w:rPr>
        <w:t>一、除法律特别规定之情况外，追诉时效亦在下列期间内中止：</w:t>
      </w:r>
      <w:r>
        <w:rPr>
          <w:lang w:val="en-US" w:eastAsia="zh-CN" w:bidi="ar-SA"/>
        </w:rPr>
        <w:br/>
      </w:r>
      <w:r>
        <w:rPr>
          <w:lang w:val="en-US" w:eastAsia="zh-CN" w:bidi="ar-SA"/>
        </w:rPr>
        <w:t>ａ）因无法定许可或无非刑事法院所作之判决，或因必须将一审理前之先决问题发回予非刑事法庭，又或因诉讼程序之暂时中止，而依法不能开始或继续刑事程序期间；</w:t>
      </w:r>
      <w:r>
        <w:rPr>
          <w:lang w:val="en-US" w:eastAsia="zh-CN" w:bidi="ar-SA"/>
        </w:rPr>
        <w:br/>
      </w:r>
      <w:r>
        <w:rPr>
          <w:lang w:val="en-US" w:eastAsia="zh-CN" w:bidi="ar-SA"/>
        </w:rPr>
        <w:t>ｂ）自作出控诉通知时起刑事程序处於待决状态期间，但属缺席审判之诉讼程序除外；或</w:t>
      </w:r>
      <w:r>
        <w:rPr>
          <w:lang w:val="en-US" w:eastAsia="zh-CN" w:bidi="ar-SA"/>
        </w:rPr>
        <w:br/>
      </w:r>
      <w:r>
        <w:rPr>
          <w:lang w:val="en-US" w:eastAsia="zh-CN" w:bidi="ar-SA"/>
        </w:rPr>
        <w:t>ｃ）行为人在澳门以外服剥夺自由之刑罚或保安处分期间。</w:t>
      </w:r>
      <w:r>
        <w:rPr>
          <w:lang w:val="en-US" w:eastAsia="zh-CN" w:bidi="ar-SA"/>
        </w:rPr>
        <w:br/>
      </w:r>
      <w:r>
        <w:rPr>
          <w:lang w:val="en-US" w:eastAsia="zh-CN" w:bidi="ar-SA"/>
        </w:rPr>
        <w:t>二、如属上款ｂ项所规定之情况，中止之时间不得超逾三年。</w:t>
      </w:r>
      <w:r>
        <w:rPr>
          <w:lang w:val="en-US" w:eastAsia="zh-CN" w:bidi="ar-SA"/>
        </w:rPr>
        <w:br/>
      </w:r>
      <w:r>
        <w:rPr>
          <w:lang w:val="en-US" w:eastAsia="zh-CN" w:bidi="ar-SA"/>
        </w:rPr>
        <w:t>三、时效自中止之原因终了之日起再度进行。</w:t>
      </w:r>
      <w:r>
        <w:rPr>
          <w:lang w:val="en-US" w:eastAsia="zh-CN" w:bidi="ar-SA"/>
        </w:rPr>
        <w:br/>
      </w:r>
      <w:r>
        <w:rPr>
          <w:lang w:val="en-US" w:eastAsia="zh-CN" w:bidi="ar-SA"/>
        </w:rPr>
        <w:t>第一百一十三条</w:t>
      </w:r>
      <w:r>
        <w:rPr>
          <w:lang w:val="en-US" w:eastAsia="zh-CN" w:bidi="ar-SA"/>
        </w:rPr>
        <w:br/>
      </w:r>
      <w:r>
        <w:rPr>
          <w:lang w:val="en-US" w:eastAsia="zh-CN" w:bidi="ar-SA"/>
        </w:rPr>
        <w:t>（时效之中断）</w:t>
      </w:r>
      <w:r>
        <w:rPr>
          <w:lang w:val="en-US" w:eastAsia="zh-CN" w:bidi="ar-SA"/>
        </w:rPr>
        <w:br/>
      </w:r>
      <w:r>
        <w:rPr>
          <w:lang w:val="en-US" w:eastAsia="zh-CN" w:bidi="ar-SA"/>
        </w:rPr>
        <w:t>一、在下列情况下，追诉时效中断：</w:t>
      </w:r>
      <w:r>
        <w:rPr>
          <w:lang w:val="en-US" w:eastAsia="zh-CN" w:bidi="ar-SA"/>
        </w:rPr>
        <w:br/>
      </w:r>
      <w:r>
        <w:rPr>
          <w:lang w:val="en-US" w:eastAsia="zh-CN" w:bidi="ar-SA"/>
        </w:rPr>
        <w:t>ａ）作出行为人以嫌犯身分被讯问之通知；</w:t>
      </w:r>
      <w:r>
        <w:rPr>
          <w:lang w:val="en-US" w:eastAsia="zh-CN" w:bidi="ar-SA"/>
        </w:rPr>
        <w:br/>
      </w:r>
      <w:r>
        <w:rPr>
          <w:lang w:val="en-US" w:eastAsia="zh-CN" w:bidi="ar-SA"/>
        </w:rPr>
        <w:t>ｂ）实施强制措施；</w:t>
      </w:r>
      <w:r>
        <w:rPr>
          <w:lang w:val="en-US" w:eastAsia="zh-CN" w:bidi="ar-SA"/>
        </w:rPr>
        <w:br/>
      </w:r>
      <w:r>
        <w:rPr>
          <w:lang w:val="en-US" w:eastAsia="zh-CN" w:bidi="ar-SA"/>
        </w:rPr>
        <w:t>ｃ</w:t>
      </w:r>
      <w:r>
        <w:rPr>
          <w:lang w:val="en-US" w:eastAsia="zh-CN" w:bidi="ar-SA"/>
        </w:rPr>
        <w:t>）作出起诉批示或具相同效力之批示之通知；或</w:t>
      </w:r>
      <w:r>
        <w:rPr>
          <w:lang w:val="en-US" w:eastAsia="zh-CN" w:bidi="ar-SA"/>
        </w:rPr>
        <w:br/>
      </w:r>
      <w:r>
        <w:rPr>
          <w:lang w:val="en-US" w:eastAsia="zh-CN" w:bidi="ar-SA"/>
        </w:rPr>
        <w:t>ｄ）定出在缺席审判之诉讼程序中进行审判之日。</w:t>
      </w:r>
      <w:r>
        <w:rPr>
          <w:lang w:val="en-US" w:eastAsia="zh-CN" w:bidi="ar-SA"/>
        </w:rPr>
        <w:br/>
      </w:r>
      <w:r>
        <w:rPr>
          <w:lang w:val="en-US" w:eastAsia="zh-CN" w:bidi="ar-SA"/>
        </w:rPr>
        <w:t>二、每次中断後，时效期间重新开始进行。</w:t>
      </w:r>
      <w:r>
        <w:rPr>
          <w:lang w:val="en-US" w:eastAsia="zh-CN" w:bidi="ar-SA"/>
        </w:rPr>
        <w:br/>
      </w:r>
      <w:r>
        <w:rPr>
          <w:lang w:val="en-US" w:eastAsia="zh-CN" w:bidi="ar-SA"/>
        </w:rPr>
        <w:t>三、在不计算中止之时间下，自追诉时效开始进行起，经过正常之时效期间另加该期间之二分之一时，时效必须完成；但基於有特别规定，时效期间少於两年者，时效之最高限度为该期间之两倍。</w:t>
      </w:r>
      <w:r>
        <w:rPr>
          <w:lang w:val="en-US" w:eastAsia="zh-CN" w:bidi="ar-SA"/>
        </w:rPr>
        <w:br/>
      </w:r>
      <w:r>
        <w:rPr>
          <w:lang w:val="en-US" w:eastAsia="zh-CN" w:bidi="ar-SA"/>
        </w:rPr>
        <w:t>第二章</w:t>
      </w:r>
      <w:r>
        <w:rPr>
          <w:lang w:val="en-US" w:eastAsia="zh-CN" w:bidi="ar-SA"/>
        </w:rPr>
        <w:br/>
      </w:r>
      <w:r>
        <w:rPr>
          <w:lang w:val="en-US" w:eastAsia="zh-CN" w:bidi="ar-SA"/>
        </w:rPr>
        <w:t>刑罚及保安处分之时效</w:t>
      </w:r>
      <w:r>
        <w:rPr>
          <w:lang w:val="en-US" w:eastAsia="zh-CN" w:bidi="ar-SA"/>
        </w:rPr>
        <w:br/>
      </w:r>
      <w:r>
        <w:rPr>
          <w:lang w:val="en-US" w:eastAsia="zh-CN" w:bidi="ar-SA"/>
        </w:rPr>
        <w:t>第一百一十四条</w:t>
      </w:r>
      <w:r>
        <w:rPr>
          <w:lang w:val="en-US" w:eastAsia="zh-CN" w:bidi="ar-SA"/>
        </w:rPr>
        <w:br/>
      </w:r>
      <w:r>
        <w:rPr>
          <w:lang w:val="en-US" w:eastAsia="zh-CN" w:bidi="ar-SA"/>
        </w:rPr>
        <w:t>（刑罚之时效期间）</w:t>
      </w:r>
      <w:r>
        <w:rPr>
          <w:lang w:val="en-US" w:eastAsia="zh-CN" w:bidi="ar-SA"/>
        </w:rPr>
        <w:br/>
      </w:r>
      <w:r>
        <w:rPr>
          <w:lang w:val="en-US" w:eastAsia="zh-CN" w:bidi="ar-SA"/>
        </w:rPr>
        <w:t>一、刑罚之时效经过下列期间完成：</w:t>
      </w:r>
      <w:r>
        <w:rPr>
          <w:lang w:val="en-US" w:eastAsia="zh-CN" w:bidi="ar-SA"/>
        </w:rPr>
        <w:br/>
      </w:r>
      <w:r>
        <w:rPr>
          <w:lang w:val="en-US" w:eastAsia="zh-CN" w:bidi="ar-SA"/>
        </w:rPr>
        <w:t>ａ）超逾十五年之徒刑，二十五年；</w:t>
      </w:r>
      <w:r>
        <w:rPr>
          <w:lang w:val="en-US" w:eastAsia="zh-CN" w:bidi="ar-SA"/>
        </w:rPr>
        <w:br/>
      </w:r>
      <w:r>
        <w:rPr>
          <w:lang w:val="en-US" w:eastAsia="zh-CN" w:bidi="ar-SA"/>
        </w:rPr>
        <w:t>ｂ）十年或超逾十年之徒刑，二十年；</w:t>
      </w:r>
      <w:r>
        <w:rPr>
          <w:lang w:val="en-US" w:eastAsia="zh-CN" w:bidi="ar-SA"/>
        </w:rPr>
        <w:br/>
      </w:r>
      <w:r>
        <w:rPr>
          <w:lang w:val="en-US" w:eastAsia="zh-CN" w:bidi="ar-SA"/>
        </w:rPr>
        <w:t>ｃ）五年或超逾五年之徒刑，十五年；</w:t>
      </w:r>
      <w:r>
        <w:rPr>
          <w:lang w:val="en-US" w:eastAsia="zh-CN" w:bidi="ar-SA"/>
        </w:rPr>
        <w:br/>
      </w:r>
      <w:r>
        <w:rPr>
          <w:lang w:val="en-US" w:eastAsia="zh-CN" w:bidi="ar-SA"/>
        </w:rPr>
        <w:t>ｄ</w:t>
      </w:r>
      <w:r>
        <w:rPr>
          <w:lang w:val="en-US" w:eastAsia="zh-CN" w:bidi="ar-SA"/>
        </w:rPr>
        <w:t>）二年或超逾二年之徒刑，十年；</w:t>
      </w:r>
      <w:r>
        <w:rPr>
          <w:lang w:val="en-US" w:eastAsia="zh-CN" w:bidi="ar-SA"/>
        </w:rPr>
        <w:br/>
      </w:r>
      <w:r>
        <w:rPr>
          <w:lang w:val="en-US" w:eastAsia="zh-CN" w:bidi="ar-SA"/>
        </w:rPr>
        <w:t>ｅ）属其他情况者，四年。</w:t>
      </w:r>
      <w:r>
        <w:rPr>
          <w:lang w:val="en-US" w:eastAsia="zh-CN" w:bidi="ar-SA"/>
        </w:rPr>
        <w:br/>
      </w:r>
      <w:r>
        <w:rPr>
          <w:lang w:val="en-US" w:eastAsia="zh-CN" w:bidi="ar-SA"/>
        </w:rPr>
        <w:t>二、时效期间自科处刑罚之裁判确定之日起开始进行。</w:t>
      </w:r>
      <w:r>
        <w:rPr>
          <w:lang w:val="en-US" w:eastAsia="zh-CN" w:bidi="ar-SA"/>
        </w:rPr>
        <w:br/>
      </w:r>
      <w:r>
        <w:rPr>
          <w:lang w:val="en-US" w:eastAsia="zh-CN" w:bidi="ar-SA"/>
        </w:rPr>
        <w:t>第一百一十五条</w:t>
      </w:r>
      <w:r>
        <w:rPr>
          <w:lang w:val="en-US" w:eastAsia="zh-CN" w:bidi="ar-SA"/>
        </w:rPr>
        <w:br/>
      </w:r>
      <w:r>
        <w:rPr>
          <w:lang w:val="en-US" w:eastAsia="zh-CN" w:bidi="ar-SA"/>
        </w:rPr>
        <w:t>（主刑时效之效力）</w:t>
      </w:r>
      <w:r>
        <w:rPr>
          <w:lang w:val="en-US" w:eastAsia="zh-CN" w:bidi="ar-SA"/>
        </w:rPr>
        <w:br/>
      </w:r>
      <w:r>
        <w:rPr>
          <w:lang w:val="en-US" w:eastAsia="zh-CN" w:bidi="ar-SA"/>
        </w:rPr>
        <w:t>主刑时效之完成，引致未执行之附加刑之时效及仍未发生之刑罚效力之时效亦完成。</w:t>
      </w:r>
      <w:r>
        <w:rPr>
          <w:lang w:val="en-US" w:eastAsia="zh-CN" w:bidi="ar-SA"/>
        </w:rPr>
        <w:br/>
      </w:r>
      <w:r>
        <w:rPr>
          <w:lang w:val="en-US" w:eastAsia="zh-CN" w:bidi="ar-SA"/>
        </w:rPr>
        <w:t>第一百一十六条</w:t>
      </w:r>
      <w:r>
        <w:rPr>
          <w:lang w:val="en-US" w:eastAsia="zh-CN" w:bidi="ar-SA"/>
        </w:rPr>
        <w:br/>
      </w:r>
      <w:r>
        <w:rPr>
          <w:lang w:val="en-US" w:eastAsia="zh-CN" w:bidi="ar-SA"/>
        </w:rPr>
        <w:t>（保安处分之时效期间）</w:t>
      </w:r>
      <w:r>
        <w:rPr>
          <w:lang w:val="en-US" w:eastAsia="zh-CN" w:bidi="ar-SA"/>
        </w:rPr>
        <w:br/>
      </w:r>
      <w:r>
        <w:rPr>
          <w:lang w:val="en-US" w:eastAsia="zh-CN" w:bidi="ar-SA"/>
        </w:rPr>
        <w:t>保安处分之时效经过十五年或十年期间完成，按属剥夺自由或非剥夺自由之保安处分而定。</w:t>
      </w:r>
      <w:r>
        <w:rPr>
          <w:lang w:val="en-US" w:eastAsia="zh-CN" w:bidi="ar-SA"/>
        </w:rPr>
        <w:br/>
      </w:r>
      <w:r>
        <w:rPr>
          <w:lang w:val="en-US" w:eastAsia="zh-CN" w:bidi="ar-SA"/>
        </w:rPr>
        <w:t>第一百一十七条</w:t>
      </w:r>
      <w:r>
        <w:rPr>
          <w:lang w:val="en-US" w:eastAsia="zh-CN" w:bidi="ar-SA"/>
        </w:rPr>
        <w:br/>
      </w:r>
      <w:r>
        <w:rPr>
          <w:lang w:val="en-US" w:eastAsia="zh-CN" w:bidi="ar-SA"/>
        </w:rPr>
        <w:t>（时效之中止）</w:t>
      </w:r>
      <w:r>
        <w:rPr>
          <w:lang w:val="en-US" w:eastAsia="zh-CN" w:bidi="ar-SA"/>
        </w:rPr>
        <w:br/>
      </w:r>
      <w:r>
        <w:rPr>
          <w:lang w:val="en-US" w:eastAsia="zh-CN" w:bidi="ar-SA"/>
        </w:rPr>
        <w:t>一、除法律特别规定之情况外，刑罚及保安处分之时效亦在下列期间内中止：</w:t>
      </w:r>
      <w:r>
        <w:rPr>
          <w:lang w:val="en-US" w:eastAsia="zh-CN" w:bidi="ar-SA"/>
        </w:rPr>
        <w:br/>
      </w:r>
      <w:r>
        <w:rPr>
          <w:lang w:val="en-US" w:eastAsia="zh-CN" w:bidi="ar-SA"/>
        </w:rPr>
        <w:t>ａ）依法不能开始或继续执行刑罚及保安处分期间；</w:t>
      </w:r>
      <w:r>
        <w:rPr>
          <w:lang w:val="en-US" w:eastAsia="zh-CN" w:bidi="ar-SA"/>
        </w:rPr>
        <w:br/>
      </w:r>
      <w:r>
        <w:rPr>
          <w:lang w:val="en-US" w:eastAsia="zh-CN" w:bidi="ar-SA"/>
        </w:rPr>
        <w:t>ｂ）被判刑或保安处分</w:t>
      </w:r>
      <w:r>
        <w:rPr>
          <w:lang w:val="en-US" w:eastAsia="zh-CN" w:bidi="ar-SA"/>
        </w:rPr>
        <w:t>之人正服另一剥夺自由之刑罚或保安处分期间；或</w:t>
      </w:r>
      <w:r>
        <w:rPr>
          <w:lang w:val="en-US" w:eastAsia="zh-CN" w:bidi="ar-SA"/>
        </w:rPr>
        <w:br/>
      </w:r>
      <w:r>
        <w:rPr>
          <w:lang w:val="en-US" w:eastAsia="zh-CN" w:bidi="ar-SA"/>
        </w:rPr>
        <w:t>ｃ）延长罚金之缴纳期期间。</w:t>
      </w:r>
      <w:r>
        <w:rPr>
          <w:lang w:val="en-US" w:eastAsia="zh-CN" w:bidi="ar-SA"/>
        </w:rPr>
        <w:br/>
      </w:r>
      <w:r>
        <w:rPr>
          <w:lang w:val="en-US" w:eastAsia="zh-CN" w:bidi="ar-SA"/>
        </w:rPr>
        <w:t>二、时效自中止之原因终了之日起再度进行。</w:t>
      </w:r>
      <w:r>
        <w:rPr>
          <w:lang w:val="en-US" w:eastAsia="zh-CN" w:bidi="ar-SA"/>
        </w:rPr>
        <w:br/>
      </w:r>
      <w:r>
        <w:rPr>
          <w:lang w:val="en-US" w:eastAsia="zh-CN" w:bidi="ar-SA"/>
        </w:rPr>
        <w:t>第一百一十八条</w:t>
      </w:r>
      <w:r>
        <w:rPr>
          <w:lang w:val="en-US" w:eastAsia="zh-CN" w:bidi="ar-SA"/>
        </w:rPr>
        <w:br/>
      </w:r>
      <w:r>
        <w:rPr>
          <w:lang w:val="en-US" w:eastAsia="zh-CN" w:bidi="ar-SA"/>
        </w:rPr>
        <w:t>（时效之中断）</w:t>
      </w:r>
      <w:r>
        <w:rPr>
          <w:lang w:val="en-US" w:eastAsia="zh-CN" w:bidi="ar-SA"/>
        </w:rPr>
        <w:br/>
      </w:r>
      <w:r>
        <w:rPr>
          <w:lang w:val="en-US" w:eastAsia="zh-CN" w:bidi="ar-SA"/>
        </w:rPr>
        <w:t>一、在下列情况下，刑罚及保安处分之时效中断：</w:t>
      </w:r>
      <w:r>
        <w:rPr>
          <w:lang w:val="en-US" w:eastAsia="zh-CN" w:bidi="ar-SA"/>
        </w:rPr>
        <w:br/>
      </w:r>
      <w:r>
        <w:rPr>
          <w:lang w:val="en-US" w:eastAsia="zh-CN" w:bidi="ar-SA"/>
        </w:rPr>
        <w:t>ａ）执行刑罚及保安处分；或</w:t>
      </w:r>
      <w:r>
        <w:rPr>
          <w:lang w:val="en-US" w:eastAsia="zh-CN" w:bidi="ar-SA"/>
        </w:rPr>
        <w:br/>
      </w:r>
      <w:r>
        <w:rPr>
          <w:lang w:val="en-US" w:eastAsia="zh-CN" w:bidi="ar-SA"/>
        </w:rPr>
        <w:t>ｂ）被判刑或保安处分之人身处某地，而不能从该地将之移交，或身处不能被捉拿之地，致使不可能执行刑罚及保安处分，而有权限当局作出目的系使该刑罚及保安处分能被执行之行为。</w:t>
      </w:r>
      <w:r>
        <w:rPr>
          <w:lang w:val="en-US" w:eastAsia="zh-CN" w:bidi="ar-SA"/>
        </w:rPr>
        <w:br/>
      </w:r>
      <w:r>
        <w:rPr>
          <w:lang w:val="en-US" w:eastAsia="zh-CN" w:bidi="ar-SA"/>
        </w:rPr>
        <w:t>二、每次中断後，时效期间重新开始进行。</w:t>
      </w:r>
      <w:r>
        <w:rPr>
          <w:lang w:val="en-US" w:eastAsia="zh-CN" w:bidi="ar-SA"/>
        </w:rPr>
        <w:br/>
      </w:r>
      <w:r>
        <w:rPr>
          <w:lang w:val="en-US" w:eastAsia="zh-CN" w:bidi="ar-SA"/>
        </w:rPr>
        <w:t>三、在不计算中止之时间下，自刑罚及保安处分之时效开始进行起，经过正常之时效期间另加该</w:t>
      </w:r>
      <w:r>
        <w:rPr>
          <w:lang w:val="en-US" w:eastAsia="zh-CN" w:bidi="ar-SA"/>
        </w:rPr>
        <w:t>期间之二分之一时，时效必须完成。</w:t>
      </w:r>
      <w:r>
        <w:rPr>
          <w:lang w:val="en-US" w:eastAsia="zh-CN" w:bidi="ar-SA"/>
        </w:rPr>
        <w:br/>
      </w:r>
      <w:r>
        <w:rPr>
          <w:lang w:val="en-US" w:eastAsia="zh-CN" w:bidi="ar-SA"/>
        </w:rPr>
        <w:t>第三章</w:t>
      </w:r>
      <w:r>
        <w:rPr>
          <w:lang w:val="en-US" w:eastAsia="zh-CN" w:bidi="ar-SA"/>
        </w:rPr>
        <w:br/>
      </w:r>
      <w:r>
        <w:rPr>
          <w:lang w:val="en-US" w:eastAsia="zh-CN" w:bidi="ar-SA"/>
        </w:rPr>
        <w:t>其他消灭原因</w:t>
      </w:r>
      <w:r>
        <w:rPr>
          <w:lang w:val="en-US" w:eastAsia="zh-CN" w:bidi="ar-SA"/>
        </w:rPr>
        <w:br/>
      </w:r>
      <w:r>
        <w:rPr>
          <w:lang w:val="en-US" w:eastAsia="zh-CN" w:bidi="ar-SA"/>
        </w:rPr>
        <w:t>第一百一十九条</w:t>
      </w:r>
      <w:r>
        <w:rPr>
          <w:lang w:val="en-US" w:eastAsia="zh-CN" w:bidi="ar-SA"/>
        </w:rPr>
        <w:br/>
      </w:r>
      <w:r>
        <w:rPr>
          <w:lang w:val="en-US" w:eastAsia="zh-CN" w:bidi="ar-SA"/>
        </w:rPr>
        <w:t>（死亡、大赦、赦免及特赦）</w:t>
      </w:r>
      <w:r>
        <w:rPr>
          <w:lang w:val="en-US" w:eastAsia="zh-CN" w:bidi="ar-SA"/>
        </w:rPr>
        <w:br/>
      </w:r>
      <w:r>
        <w:rPr>
          <w:lang w:val="en-US" w:eastAsia="zh-CN" w:bidi="ar-SA"/>
        </w:rPr>
        <w:t>刑事责任因死亡、大赦、普遍性赦免及特赦而消灭。</w:t>
      </w:r>
      <w:r>
        <w:rPr>
          <w:lang w:val="en-US" w:eastAsia="zh-CN" w:bidi="ar-SA"/>
        </w:rPr>
        <w:br/>
      </w:r>
      <w:r>
        <w:rPr>
          <w:lang w:val="en-US" w:eastAsia="zh-CN" w:bidi="ar-SA"/>
        </w:rPr>
        <w:t>第一百二十条</w:t>
      </w:r>
      <w:r>
        <w:rPr>
          <w:lang w:val="en-US" w:eastAsia="zh-CN" w:bidi="ar-SA"/>
        </w:rPr>
        <w:br/>
      </w:r>
      <w:r>
        <w:rPr>
          <w:lang w:val="en-US" w:eastAsia="zh-CN" w:bidi="ar-SA"/>
        </w:rPr>
        <w:t>（效力）</w:t>
      </w:r>
      <w:r>
        <w:rPr>
          <w:lang w:val="en-US" w:eastAsia="zh-CN" w:bidi="ar-SA"/>
        </w:rPr>
        <w:br/>
      </w:r>
      <w:r>
        <w:rPr>
          <w:lang w:val="en-US" w:eastAsia="zh-CN" w:bidi="ar-SA"/>
        </w:rPr>
        <w:t>一、行为人之死亡不仅使刑事程序消灭，亦使刑罚或保安处分消灭。</w:t>
      </w:r>
      <w:r>
        <w:rPr>
          <w:lang w:val="en-US" w:eastAsia="zh-CN" w:bidi="ar-SA"/>
        </w:rPr>
        <w:br/>
      </w:r>
      <w:r>
        <w:rPr>
          <w:lang w:val="en-US" w:eastAsia="zh-CN" w:bidi="ar-SA"/>
        </w:rPr>
        <w:t>二、大赦使刑事程序消灭；如属已判决之情况，大赦使刑罚及其效力终止执行，亦使保安处分终止执行。</w:t>
      </w:r>
      <w:r>
        <w:rPr>
          <w:lang w:val="en-US" w:eastAsia="zh-CN" w:bidi="ar-SA"/>
        </w:rPr>
        <w:br/>
      </w:r>
      <w:r>
        <w:rPr>
          <w:lang w:val="en-US" w:eastAsia="zh-CN" w:bidi="ar-SA"/>
        </w:rPr>
        <w:t>三、普遍性赦免使全部或部分刑罚消灭。</w:t>
      </w:r>
      <w:r>
        <w:rPr>
          <w:lang w:val="en-US" w:eastAsia="zh-CN" w:bidi="ar-SA"/>
        </w:rPr>
        <w:br/>
      </w:r>
      <w:r>
        <w:rPr>
          <w:lang w:val="en-US" w:eastAsia="zh-CN" w:bidi="ar-SA"/>
        </w:rPr>
        <w:t>四、特赦使全部或部分刑罚消灭，或使刑罚由法律规定之另一对行为人较有利之刑罚代替。</w:t>
      </w:r>
      <w:r>
        <w:rPr>
          <w:lang w:val="en-US" w:eastAsia="zh-CN" w:bidi="ar-SA"/>
        </w:rPr>
        <w:br/>
      </w:r>
      <w:r>
        <w:rPr>
          <w:lang w:val="en-US" w:eastAsia="zh-CN" w:bidi="ar-SA"/>
        </w:rPr>
        <w:t>第六编</w:t>
      </w:r>
      <w:r>
        <w:rPr>
          <w:lang w:val="en-US" w:eastAsia="zh-CN" w:bidi="ar-SA"/>
        </w:rPr>
        <w:br/>
      </w:r>
      <w:r>
        <w:rPr>
          <w:lang w:val="en-US" w:eastAsia="zh-CN" w:bidi="ar-SA"/>
        </w:rPr>
        <w:t>犯罪所引致之损失及损害之赔偿</w:t>
      </w:r>
      <w:r>
        <w:rPr>
          <w:lang w:val="en-US" w:eastAsia="zh-CN" w:bidi="ar-SA"/>
        </w:rPr>
        <w:br/>
      </w:r>
      <w:r>
        <w:rPr>
          <w:lang w:val="en-US" w:eastAsia="zh-CN" w:bidi="ar-SA"/>
        </w:rPr>
        <w:t>第一百二十一条</w:t>
      </w:r>
      <w:r>
        <w:rPr>
          <w:lang w:val="en-US" w:eastAsia="zh-CN" w:bidi="ar-SA"/>
        </w:rPr>
        <w:br/>
      </w:r>
      <w:r>
        <w:rPr>
          <w:lang w:val="en-US" w:eastAsia="zh-CN" w:bidi="ar-SA"/>
        </w:rPr>
        <w:t>（犯罪所生</w:t>
      </w:r>
      <w:r>
        <w:rPr>
          <w:lang w:val="en-US" w:eastAsia="zh-CN" w:bidi="ar-SA"/>
        </w:rPr>
        <w:t>之民事责任）</w:t>
      </w:r>
      <w:r>
        <w:rPr>
          <w:lang w:val="en-US" w:eastAsia="zh-CN" w:bidi="ar-SA"/>
        </w:rPr>
        <w:br/>
      </w:r>
      <w:r>
        <w:rPr>
          <w:lang w:val="en-US" w:eastAsia="zh-CN" w:bidi="ar-SA"/>
        </w:rPr>
        <w:t>犯罪所生之损失及损害之赔偿，由民法规范之。</w:t>
      </w:r>
      <w:r>
        <w:rPr>
          <w:lang w:val="en-US" w:eastAsia="zh-CN" w:bidi="ar-SA"/>
        </w:rPr>
        <w:br/>
      </w:r>
      <w:r>
        <w:rPr>
          <w:lang w:val="en-US" w:eastAsia="zh-CN" w:bidi="ar-SA"/>
        </w:rPr>
        <w:t>第一百二十二条</w:t>
      </w:r>
      <w:r>
        <w:rPr>
          <w:lang w:val="en-US" w:eastAsia="zh-CN" w:bidi="ar-SA"/>
        </w:rPr>
        <w:br/>
      </w:r>
      <w:r>
        <w:rPr>
          <w:lang w:val="en-US" w:eastAsia="zh-CN" w:bidi="ar-SA"/>
        </w:rPr>
        <w:t>（对受害人之赔偿）</w:t>
      </w:r>
      <w:r>
        <w:rPr>
          <w:lang w:val="en-US" w:eastAsia="zh-CN" w:bidi="ar-SA"/>
        </w:rPr>
        <w:br/>
      </w:r>
      <w:r>
        <w:rPr>
          <w:lang w:val="en-US" w:eastAsia="zh-CN" w:bidi="ar-SA"/>
        </w:rPr>
        <w:t>一、如受害人不能从应负责任之人处得到赔偿，则应受害人之声请，法院得以所造成之损害为限度，将依据第一百零一条至第一百零三条之规定而被宣告丧失之物件、出售物件之所得，又或支付或转移予本地区之与犯罪所得利益相当之价金或价值，给予受害人。</w:t>
      </w:r>
      <w:r>
        <w:rPr>
          <w:lang w:val="en-US" w:eastAsia="zh-CN" w:bidi="ar-SA"/>
        </w:rPr>
        <w:br/>
      </w:r>
      <w:r>
        <w:rPr>
          <w:lang w:val="en-US" w:eastAsia="zh-CN" w:bidi="ar-SA"/>
        </w:rPr>
        <w:t>二、如犯罪所造成之损害严重至受害人因此而失却维持生活之方法，且预计应负责任之人将不对损害作出弥补，则应受害人之声请，法院得以该损害为限度，将全部或部分罚金给予受害人。</w:t>
      </w:r>
      <w:r>
        <w:rPr>
          <w:lang w:val="en-US" w:eastAsia="zh-CN" w:bidi="ar-SA"/>
        </w:rPr>
        <w:br/>
      </w:r>
      <w:r>
        <w:rPr>
          <w:lang w:val="en-US" w:eastAsia="zh-CN" w:bidi="ar-SA"/>
        </w:rPr>
        <w:t>三、以受害人获赔偿</w:t>
      </w:r>
      <w:r>
        <w:rPr>
          <w:lang w:val="en-US" w:eastAsia="zh-CN" w:bidi="ar-SA"/>
        </w:rPr>
        <w:t>之金额为限度，本地区就受害人之赔偿请求权行使代位。</w:t>
      </w:r>
      <w:r>
        <w:rPr>
          <w:lang w:val="en-US" w:eastAsia="zh-CN" w:bidi="ar-SA"/>
        </w:rPr>
        <w:br/>
      </w:r>
      <w:r>
        <w:rPr>
          <w:lang w:val="en-US" w:eastAsia="zh-CN" w:bidi="ar-SA"/>
        </w:rPr>
        <w:t>第七编</w:t>
      </w:r>
      <w:r>
        <w:rPr>
          <w:lang w:val="en-US" w:eastAsia="zh-CN" w:bidi="ar-SA"/>
        </w:rPr>
        <w:br/>
      </w:r>
      <w:r>
        <w:rPr>
          <w:lang w:val="en-US" w:eastAsia="zh-CN" w:bidi="ar-SA"/>
        </w:rPr>
        <w:t>轻微违反</w:t>
      </w:r>
      <w:r>
        <w:rPr>
          <w:lang w:val="en-US" w:eastAsia="zh-CN" w:bidi="ar-SA"/>
        </w:rPr>
        <w:br/>
      </w:r>
      <w:r>
        <w:rPr>
          <w:lang w:val="en-US" w:eastAsia="zh-CN" w:bidi="ar-SA"/>
        </w:rPr>
        <w:t>第一百二十三条</w:t>
      </w:r>
      <w:r>
        <w:rPr>
          <w:lang w:val="en-US" w:eastAsia="zh-CN" w:bidi="ar-SA"/>
        </w:rPr>
        <w:br/>
      </w:r>
      <w:r>
        <w:rPr>
          <w:lang w:val="en-US" w:eastAsia="zh-CN" w:bidi="ar-SA"/>
        </w:rPr>
        <w:t>（一般规定）</w:t>
      </w:r>
      <w:r>
        <w:rPr>
          <w:lang w:val="en-US" w:eastAsia="zh-CN" w:bidi="ar-SA"/>
        </w:rPr>
        <w:br/>
      </w:r>
      <w:r>
        <w:rPr>
          <w:lang w:val="en-US" w:eastAsia="zh-CN" w:bidi="ar-SA"/>
        </w:rPr>
        <w:t>一、单纯违反或不遵守法律或规章之预防性规定之不法行为，为轻微违反。</w:t>
      </w:r>
      <w:r>
        <w:rPr>
          <w:lang w:val="en-US" w:eastAsia="zh-CN" w:bidi="ar-SA"/>
        </w:rPr>
        <w:br/>
      </w:r>
      <w:r>
        <w:rPr>
          <w:lang w:val="en-US" w:eastAsia="zh-CN" w:bidi="ar-SA"/>
        </w:rPr>
        <w:t>二、就轻微违反，过失必须受处罚。</w:t>
      </w:r>
      <w:r>
        <w:rPr>
          <w:lang w:val="en-US" w:eastAsia="zh-CN" w:bidi="ar-SA"/>
        </w:rPr>
        <w:br/>
      </w:r>
      <w:r>
        <w:rPr>
          <w:lang w:val="en-US" w:eastAsia="zh-CN" w:bidi="ar-SA"/>
        </w:rPr>
        <w:t>三、不得对轻微违反规定超逾六个月之徒刑。</w:t>
      </w:r>
      <w:r>
        <w:rPr>
          <w:lang w:val="en-US" w:eastAsia="zh-CN" w:bidi="ar-SA"/>
        </w:rPr>
        <w:br/>
      </w:r>
      <w:r>
        <w:rPr>
          <w:lang w:val="en-US" w:eastAsia="zh-CN" w:bidi="ar-SA"/>
        </w:rPr>
        <w:t>第一百二十四条</w:t>
      </w:r>
      <w:r>
        <w:rPr>
          <w:lang w:val="en-US" w:eastAsia="zh-CN" w:bidi="ar-SA"/>
        </w:rPr>
        <w:br/>
      </w:r>
      <w:r>
        <w:rPr>
          <w:lang w:val="en-US" w:eastAsia="zh-CN" w:bidi="ar-SA"/>
        </w:rPr>
        <w:t>（适用制度）</w:t>
      </w:r>
      <w:r>
        <w:rPr>
          <w:lang w:val="en-US" w:eastAsia="zh-CN" w:bidi="ar-SA"/>
        </w:rPr>
        <w:br/>
      </w:r>
      <w:r>
        <w:rPr>
          <w:lang w:val="en-US" w:eastAsia="zh-CN" w:bidi="ar-SA"/>
        </w:rPr>
        <w:t>一、对犯罪所作之规定，适用於轻微违反，但另有规定者除外。</w:t>
      </w:r>
      <w:r>
        <w:rPr>
          <w:lang w:val="en-US" w:eastAsia="zh-CN" w:bidi="ar-SA"/>
        </w:rPr>
        <w:br/>
      </w:r>
      <w:r>
        <w:rPr>
          <w:lang w:val="en-US" w:eastAsia="zh-CN" w:bidi="ar-SA"/>
        </w:rPr>
        <w:t>二、称为轻微违反之不法事实，如可处以最高限度超逾六个月之徒刑，则视为犯罪。</w:t>
      </w:r>
      <w:r>
        <w:rPr>
          <w:lang w:val="en-US" w:eastAsia="zh-CN" w:bidi="ar-SA"/>
        </w:rPr>
        <w:br/>
      </w:r>
      <w:r>
        <w:rPr>
          <w:lang w:val="en-US" w:eastAsia="zh-CN" w:bidi="ar-SA"/>
        </w:rPr>
        <w:t>第一百二十五条</w:t>
      </w:r>
      <w:r>
        <w:rPr>
          <w:lang w:val="en-US" w:eastAsia="zh-CN" w:bidi="ar-SA"/>
        </w:rPr>
        <w:br/>
      </w:r>
      <w:r>
        <w:rPr>
          <w:lang w:val="en-US" w:eastAsia="zh-CN" w:bidi="ar-SA"/>
        </w:rPr>
        <w:t>（罚金之不可转换性）</w:t>
      </w:r>
      <w:r>
        <w:rPr>
          <w:lang w:val="en-US" w:eastAsia="zh-CN" w:bidi="ar-SA"/>
        </w:rPr>
        <w:br/>
      </w:r>
      <w:r>
        <w:rPr>
          <w:lang w:val="en-US" w:eastAsia="zh-CN" w:bidi="ar-SA"/>
        </w:rPr>
        <w:t>一、就轻微违反，罚金不可转换为监禁，但另有规定者除外。</w:t>
      </w:r>
      <w:r>
        <w:rPr>
          <w:lang w:val="en-US" w:eastAsia="zh-CN" w:bidi="ar-SA"/>
        </w:rPr>
        <w:br/>
      </w:r>
      <w:r>
        <w:rPr>
          <w:lang w:val="en-US" w:eastAsia="zh-CN" w:bidi="ar-SA"/>
        </w:rPr>
        <w:t>二、如属表</w:t>
      </w:r>
      <w:r>
        <w:rPr>
          <w:lang w:val="en-US" w:eastAsia="zh-CN" w:bidi="ar-SA"/>
        </w:rPr>
        <w:t>明可将罚金转换为监禁之情况，而不自愿缴纳或在强制下仍不缴纳罚金，且未依据第四十六条之规定以劳动代替罚金者，须依据第四十七条之规定服监禁。</w:t>
      </w:r>
      <w:r>
        <w:rPr>
          <w:lang w:val="en-US" w:eastAsia="zh-CN" w:bidi="ar-SA"/>
        </w:rPr>
        <w:br/>
      </w:r>
      <w:r>
        <w:rPr>
          <w:lang w:val="en-US" w:eastAsia="zh-CN" w:bidi="ar-SA"/>
        </w:rPr>
        <w:t>三、如属上款所规定之情况，而罚金系以金额形式订定者，法院须定出应服监禁之期间，该监禁期间最低为六日，最高为一年。</w:t>
      </w:r>
      <w:r>
        <w:rPr>
          <w:lang w:val="en-US" w:eastAsia="zh-CN" w:bidi="ar-SA"/>
        </w:rPr>
        <w:br/>
      </w:r>
      <w:r>
        <w:rPr>
          <w:lang w:val="en-US" w:eastAsia="zh-CN" w:bidi="ar-SA"/>
        </w:rPr>
        <w:t>第一百二十六条</w:t>
      </w:r>
      <w:r>
        <w:rPr>
          <w:lang w:val="en-US" w:eastAsia="zh-CN" w:bidi="ar-SA"/>
        </w:rPr>
        <w:br/>
      </w:r>
      <w:r>
        <w:rPr>
          <w:lang w:val="en-US" w:eastAsia="zh-CN" w:bidi="ar-SA"/>
        </w:rPr>
        <w:t>（违法行为之竞合）</w:t>
      </w:r>
      <w:r>
        <w:rPr>
          <w:lang w:val="en-US" w:eastAsia="zh-CN" w:bidi="ar-SA"/>
        </w:rPr>
        <w:br/>
      </w:r>
      <w:r>
        <w:rPr>
          <w:lang w:val="en-US" w:eastAsia="zh-CN" w:bidi="ar-SA"/>
        </w:rPr>
        <w:t>如一事实同时构成犯罪及轻微违反，则以犯罪处罚行为人，但不影响施以对轻微违反所规定之附加制裁。</w:t>
      </w:r>
      <w:r>
        <w:rPr>
          <w:lang w:val="en-US" w:eastAsia="zh-CN" w:bidi="ar-SA"/>
        </w:rPr>
        <w:br/>
      </w:r>
      <w:r>
        <w:rPr>
          <w:lang w:val="en-US" w:eastAsia="zh-CN" w:bidi="ar-SA"/>
        </w:rPr>
        <w:t>第一百二十七条</w:t>
      </w:r>
      <w:r>
        <w:rPr>
          <w:lang w:val="en-US" w:eastAsia="zh-CN" w:bidi="ar-SA"/>
        </w:rPr>
        <w:br/>
      </w:r>
      <w:r>
        <w:rPr>
          <w:lang w:val="en-US" w:eastAsia="zh-CN" w:bidi="ar-SA"/>
        </w:rPr>
        <w:t>（累犯及刑罚之延长）</w:t>
      </w:r>
      <w:r>
        <w:rPr>
          <w:lang w:val="en-US" w:eastAsia="zh-CN" w:bidi="ar-SA"/>
        </w:rPr>
        <w:br/>
      </w:r>
      <w:r>
        <w:rPr>
          <w:lang w:val="en-US" w:eastAsia="zh-CN" w:bidi="ar-SA"/>
        </w:rPr>
        <w:t>本法典关於累犯及延长刑罚之规定，不适用於轻微违反。</w:t>
      </w:r>
      <w:r>
        <w:rPr>
          <w:lang w:val="en-US" w:eastAsia="zh-CN" w:bidi="ar-SA"/>
        </w:rPr>
        <w:br/>
      </w:r>
      <w:r>
        <w:rPr>
          <w:lang w:val="en-US" w:eastAsia="zh-CN" w:bidi="ar-SA"/>
        </w:rPr>
        <w:t>第二卷</w:t>
      </w:r>
      <w:r>
        <w:rPr>
          <w:lang w:val="en-US" w:eastAsia="zh-CN" w:bidi="ar-SA"/>
        </w:rPr>
        <w:br/>
      </w:r>
      <w:r>
        <w:rPr>
          <w:lang w:val="en-US" w:eastAsia="zh-CN" w:bidi="ar-SA"/>
        </w:rPr>
        <w:t>分则</w:t>
      </w:r>
      <w:r>
        <w:rPr>
          <w:lang w:val="en-US" w:eastAsia="zh-CN" w:bidi="ar-SA"/>
        </w:rPr>
        <w:br/>
      </w:r>
      <w:r>
        <w:rPr>
          <w:lang w:val="en-US" w:eastAsia="zh-CN" w:bidi="ar-SA"/>
        </w:rPr>
        <w:t>第一编</w:t>
      </w:r>
      <w:r>
        <w:rPr>
          <w:lang w:val="en-US" w:eastAsia="zh-CN" w:bidi="ar-SA"/>
        </w:rPr>
        <w:br/>
      </w:r>
      <w:r>
        <w:rPr>
          <w:lang w:val="en-US" w:eastAsia="zh-CN" w:bidi="ar-SA"/>
        </w:rPr>
        <w:t>侵犯人身罪</w:t>
      </w:r>
      <w:r>
        <w:rPr>
          <w:lang w:val="en-US" w:eastAsia="zh-CN" w:bidi="ar-SA"/>
        </w:rPr>
        <w:br/>
      </w:r>
      <w:r>
        <w:rPr>
          <w:lang w:val="en-US" w:eastAsia="zh-CN" w:bidi="ar-SA"/>
        </w:rPr>
        <w:t>第一章</w:t>
      </w:r>
      <w:r>
        <w:rPr>
          <w:lang w:val="en-US" w:eastAsia="zh-CN" w:bidi="ar-SA"/>
        </w:rPr>
        <w:br/>
      </w:r>
      <w:r>
        <w:rPr>
          <w:lang w:val="en-US" w:eastAsia="zh-CN" w:bidi="ar-SA"/>
        </w:rPr>
        <w:t>侵犯生命罪</w:t>
      </w:r>
      <w:r>
        <w:rPr>
          <w:lang w:val="en-US" w:eastAsia="zh-CN" w:bidi="ar-SA"/>
        </w:rPr>
        <w:br/>
      </w:r>
      <w:r>
        <w:rPr>
          <w:lang w:val="en-US" w:eastAsia="zh-CN" w:bidi="ar-SA"/>
        </w:rPr>
        <w:t>第一百二十八条</w:t>
      </w:r>
      <w:r>
        <w:rPr>
          <w:lang w:val="en-US" w:eastAsia="zh-CN" w:bidi="ar-SA"/>
        </w:rPr>
        <w:br/>
      </w:r>
      <w:r>
        <w:rPr>
          <w:lang w:val="en-US" w:eastAsia="zh-CN" w:bidi="ar-SA"/>
        </w:rPr>
        <w:t>（杀人）</w:t>
      </w:r>
      <w:r>
        <w:rPr>
          <w:lang w:val="en-US" w:eastAsia="zh-CN" w:bidi="ar-SA"/>
        </w:rPr>
        <w:br/>
      </w:r>
      <w:r>
        <w:rPr>
          <w:lang w:val="en-US" w:eastAsia="zh-CN" w:bidi="ar-SA"/>
        </w:rPr>
        <w:t>杀人者，处十年至二十年徒刑。</w:t>
      </w:r>
      <w:r>
        <w:rPr>
          <w:lang w:val="en-US" w:eastAsia="zh-CN" w:bidi="ar-SA"/>
        </w:rPr>
        <w:br/>
      </w:r>
      <w:r>
        <w:rPr>
          <w:lang w:val="en-US" w:eastAsia="zh-CN" w:bidi="ar-SA"/>
        </w:rPr>
        <w:t>第一百二十九条</w:t>
      </w:r>
      <w:r>
        <w:rPr>
          <w:lang w:val="en-US" w:eastAsia="zh-CN" w:bidi="ar-SA"/>
        </w:rPr>
        <w:br/>
      </w:r>
      <w:r>
        <w:rPr>
          <w:lang w:val="en-US" w:eastAsia="zh-CN" w:bidi="ar-SA"/>
        </w:rPr>
        <w:t>（加重杀人罪）</w:t>
      </w:r>
      <w:r>
        <w:rPr>
          <w:lang w:val="en-US" w:eastAsia="zh-CN" w:bidi="ar-SA"/>
        </w:rPr>
        <w:br/>
      </w:r>
      <w:r>
        <w:rPr>
          <w:lang w:val="en-US" w:eastAsia="zh-CN" w:bidi="ar-SA"/>
        </w:rPr>
        <w:t>一、如死亡系在显示出行为人之特别可谴责性或恶性之情节下产生，行为人处十五年至二十五年徒刑。</w:t>
      </w:r>
      <w:r>
        <w:rPr>
          <w:lang w:val="en-US" w:eastAsia="zh-CN" w:bidi="ar-SA"/>
        </w:rPr>
        <w:br/>
      </w:r>
      <w:r>
        <w:rPr>
          <w:lang w:val="en-US" w:eastAsia="zh-CN" w:bidi="ar-SA"/>
        </w:rPr>
        <w:t>二、在显示出上款所指之特别可谴责性或恶性之情节中，包括下列情节：</w:t>
      </w:r>
      <w:r>
        <w:rPr>
          <w:lang w:val="en-US" w:eastAsia="zh-CN" w:bidi="ar-SA"/>
        </w:rPr>
        <w:br/>
      </w:r>
      <w:r>
        <w:rPr>
          <w:lang w:val="en-US" w:eastAsia="zh-CN" w:bidi="ar-SA"/>
        </w:rPr>
        <w:t>ａ）行为人系被害人之直系血亲卑亲属、直系血亲尊亲属、被害人收养之人或收养被害人之人；</w:t>
      </w:r>
      <w:r>
        <w:rPr>
          <w:lang w:val="en-US" w:eastAsia="zh-CN" w:bidi="ar-SA"/>
        </w:rPr>
        <w:br/>
      </w:r>
      <w:r>
        <w:rPr>
          <w:lang w:val="en-US" w:eastAsia="zh-CN" w:bidi="ar-SA"/>
        </w:rPr>
        <w:t>ｂ）行为人折磨被害人，或对之为残忍行为，以增加其痛苦；</w:t>
      </w:r>
      <w:r>
        <w:rPr>
          <w:lang w:val="en-US" w:eastAsia="zh-CN" w:bidi="ar-SA"/>
        </w:rPr>
        <w:br/>
      </w:r>
      <w:r>
        <w:rPr>
          <w:lang w:val="en-US" w:eastAsia="zh-CN" w:bidi="ar-SA"/>
        </w:rPr>
        <w:t>ｃ）</w:t>
      </w:r>
      <w:r>
        <w:rPr>
          <w:lang w:val="en-US" w:eastAsia="zh-CN" w:bidi="ar-SA"/>
        </w:rPr>
        <w:t xml:space="preserve"> </w:t>
      </w:r>
      <w:r>
        <w:rPr>
          <w:lang w:val="en-US" w:eastAsia="zh-CN" w:bidi="ar-SA"/>
        </w:rPr>
        <w:t>行为人受贪婪、以杀人为乐、或受任何卑鄙或微不足道之动机所驱使；</w:t>
      </w:r>
      <w:r>
        <w:rPr>
          <w:lang w:val="en-US" w:eastAsia="zh-CN" w:bidi="ar-SA"/>
        </w:rPr>
        <w:br/>
      </w:r>
      <w:r>
        <w:rPr>
          <w:lang w:val="en-US" w:eastAsia="zh-CN" w:bidi="ar-SA"/>
        </w:rPr>
        <w:t>ｄ）行为人受种族、宗教或政治之仇恨所驱使</w:t>
      </w:r>
      <w:r>
        <w:rPr>
          <w:lang w:val="en-US" w:eastAsia="zh-CN" w:bidi="ar-SA"/>
        </w:rPr>
        <w:t>；</w:t>
      </w:r>
      <w:r>
        <w:rPr>
          <w:lang w:val="en-US" w:eastAsia="zh-CN" w:bidi="ar-SA"/>
        </w:rPr>
        <w:br/>
      </w:r>
      <w:r>
        <w:rPr>
          <w:lang w:val="en-US" w:eastAsia="zh-CN" w:bidi="ar-SA"/>
        </w:rPr>
        <w:t>ｅ）行为人之目的，系为预备、便利、实行或隐匿另一犯罪，又或便利犯罪行为人逃走或确保其不受处罚；</w:t>
      </w:r>
      <w:r>
        <w:rPr>
          <w:lang w:val="en-US" w:eastAsia="zh-CN" w:bidi="ar-SA"/>
        </w:rPr>
        <w:br/>
      </w:r>
      <w:r>
        <w:rPr>
          <w:lang w:val="en-US" w:eastAsia="zh-CN" w:bidi="ar-SA"/>
        </w:rPr>
        <w:t>ｆ）行为人使用毒物，又或使用任何阴险之方法或显现出实施公共危险罪之方法；</w:t>
      </w:r>
      <w:r>
        <w:rPr>
          <w:lang w:val="en-US" w:eastAsia="zh-CN" w:bidi="ar-SA"/>
        </w:rPr>
        <w:br/>
      </w:r>
      <w:r>
        <w:rPr>
          <w:lang w:val="en-US" w:eastAsia="zh-CN" w:bidi="ar-SA"/>
        </w:rPr>
        <w:t>ｇ）行为人在冷静之精神状态下，或经深思所采用之方法後而为行为，又或杀人意图持续超逾二十四小时；或</w:t>
      </w:r>
      <w:r>
        <w:rPr>
          <w:lang w:val="en-US" w:eastAsia="zh-CN" w:bidi="ar-SA"/>
        </w:rPr>
        <w:br/>
      </w:r>
      <w:r>
        <w:rPr>
          <w:lang w:val="en-US" w:eastAsia="zh-CN" w:bidi="ar-SA"/>
        </w:rPr>
        <w:t>ｈ）行为人在公务员、教学人员、公共考核员、证人或律师执行职务时对之作出事实，或因其职务而对之作出事实。</w:t>
      </w:r>
      <w:r>
        <w:rPr>
          <w:lang w:val="en-US" w:eastAsia="zh-CN" w:bidi="ar-SA"/>
        </w:rPr>
        <w:br/>
      </w:r>
      <w:r>
        <w:rPr>
          <w:lang w:val="en-US" w:eastAsia="zh-CN" w:bidi="ar-SA"/>
        </w:rPr>
        <w:t>第一百三十条</w:t>
      </w:r>
      <w:r>
        <w:rPr>
          <w:lang w:val="en-US" w:eastAsia="zh-CN" w:bidi="ar-SA"/>
        </w:rPr>
        <w:br/>
      </w:r>
      <w:r>
        <w:rPr>
          <w:lang w:val="en-US" w:eastAsia="zh-CN" w:bidi="ar-SA"/>
        </w:rPr>
        <w:t>（减轻杀人罪）</w:t>
      </w:r>
      <w:r>
        <w:rPr>
          <w:lang w:val="en-US" w:eastAsia="zh-CN" w:bidi="ar-SA"/>
        </w:rPr>
        <w:br/>
      </w:r>
      <w:r>
        <w:rPr>
          <w:lang w:val="en-US" w:eastAsia="zh-CN" w:bidi="ar-SA"/>
        </w:rPr>
        <w:t>如杀人者系受可理解之激动情绪、怜悯、绝望、或重要之社会价值观或道德价值观之动机所支配，而此系明显减轻其罪过</w:t>
      </w:r>
      <w:r>
        <w:rPr>
          <w:lang w:val="en-US" w:eastAsia="zh-CN" w:bidi="ar-SA"/>
        </w:rPr>
        <w:t>者，处二年至八年徒刑。</w:t>
      </w:r>
      <w:r>
        <w:rPr>
          <w:lang w:val="en-US" w:eastAsia="zh-CN" w:bidi="ar-SA"/>
        </w:rPr>
        <w:br/>
      </w:r>
      <w:r>
        <w:rPr>
          <w:lang w:val="en-US" w:eastAsia="zh-CN" w:bidi="ar-SA"/>
        </w:rPr>
        <w:t>第一百三十一条</w:t>
      </w:r>
      <w:r>
        <w:rPr>
          <w:lang w:val="en-US" w:eastAsia="zh-CN" w:bidi="ar-SA"/>
        </w:rPr>
        <w:br/>
      </w:r>
      <w:r>
        <w:rPr>
          <w:lang w:val="en-US" w:eastAsia="zh-CN" w:bidi="ar-SA"/>
        </w:rPr>
        <w:t>（杀婴）</w:t>
      </w:r>
      <w:r>
        <w:rPr>
          <w:lang w:val="en-US" w:eastAsia="zh-CN" w:bidi="ar-SA"/>
        </w:rPr>
        <w:br/>
      </w:r>
      <w:r>
        <w:rPr>
          <w:lang w:val="en-US" w:eastAsia="zh-CN" w:bidi="ar-SA"/>
        </w:rPr>
        <w:t>母於生产时或甫生产後，受生产对其造成之精神紊乱所影响而杀其婴者，处一年至五年徒刑。</w:t>
      </w:r>
      <w:r>
        <w:rPr>
          <w:lang w:val="en-US" w:eastAsia="zh-CN" w:bidi="ar-SA"/>
        </w:rPr>
        <w:br/>
      </w:r>
      <w:r>
        <w:rPr>
          <w:lang w:val="en-US" w:eastAsia="zh-CN" w:bidi="ar-SA"/>
        </w:rPr>
        <w:t>第一百三十二条</w:t>
      </w:r>
      <w:r>
        <w:rPr>
          <w:lang w:val="en-US" w:eastAsia="zh-CN" w:bidi="ar-SA"/>
        </w:rPr>
        <w:br/>
      </w:r>
      <w:r>
        <w:rPr>
          <w:lang w:val="en-US" w:eastAsia="zh-CN" w:bidi="ar-SA"/>
        </w:rPr>
        <w:t>（应被害人请求而杀人）</w:t>
      </w:r>
      <w:r>
        <w:rPr>
          <w:lang w:val="en-US" w:eastAsia="zh-CN" w:bidi="ar-SA"/>
        </w:rPr>
        <w:br/>
      </w:r>
      <w:r>
        <w:rPr>
          <w:lang w:val="en-US" w:eastAsia="zh-CN" w:bidi="ar-SA"/>
        </w:rPr>
        <w:t>受被杀之人认真、坚决及明示之请求所驱使而杀之者，处最高五年徒刑。</w:t>
      </w:r>
      <w:r>
        <w:rPr>
          <w:lang w:val="en-US" w:eastAsia="zh-CN" w:bidi="ar-SA"/>
        </w:rPr>
        <w:br/>
      </w:r>
      <w:r>
        <w:rPr>
          <w:lang w:val="en-US" w:eastAsia="zh-CN" w:bidi="ar-SA"/>
        </w:rPr>
        <w:t>第一百三十三条</w:t>
      </w:r>
      <w:r>
        <w:rPr>
          <w:lang w:val="en-US" w:eastAsia="zh-CN" w:bidi="ar-SA"/>
        </w:rPr>
        <w:br/>
      </w:r>
      <w:r>
        <w:rPr>
          <w:lang w:val="en-US" w:eastAsia="zh-CN" w:bidi="ar-SA"/>
        </w:rPr>
        <w:t>（怂恿、帮助或宣传自杀）</w:t>
      </w:r>
      <w:r>
        <w:rPr>
          <w:lang w:val="en-US" w:eastAsia="zh-CN" w:bidi="ar-SA"/>
        </w:rPr>
        <w:br/>
      </w:r>
      <w:r>
        <w:rPr>
          <w:lang w:val="en-US" w:eastAsia="zh-CN" w:bidi="ar-SA"/>
        </w:rPr>
        <w:t>一、怂恿他人自杀，或为此目的向其提供帮助者，如他人试行自杀或自杀既遂，则处最高五年徒刑。</w:t>
      </w:r>
      <w:r>
        <w:rPr>
          <w:lang w:val="en-US" w:eastAsia="zh-CN" w:bidi="ar-SA"/>
        </w:rPr>
        <w:br/>
      </w:r>
      <w:r>
        <w:rPr>
          <w:lang w:val="en-US" w:eastAsia="zh-CN" w:bidi="ar-SA"/>
        </w:rPr>
        <w:t>二、如被怂恿者或获提供帮助者未满十六岁，或因任何原因其衡量价值之能力或作出决定之能力明显低弱，行为人处二年至八年徒刑。</w:t>
      </w:r>
      <w:r>
        <w:rPr>
          <w:lang w:val="en-US" w:eastAsia="zh-CN" w:bidi="ar-SA"/>
        </w:rPr>
        <w:br/>
      </w:r>
      <w:r>
        <w:rPr>
          <w:lang w:val="en-US" w:eastAsia="zh-CN" w:bidi="ar-SA"/>
        </w:rPr>
        <w:t>三、某些产品、物件或</w:t>
      </w:r>
      <w:r>
        <w:rPr>
          <w:lang w:val="en-US" w:eastAsia="zh-CN" w:bidi="ar-SA"/>
        </w:rPr>
        <w:t>方法系被宣扬能作为产生死亡之手段，如以任何方式为该等产品、物件或方法作宣传或广告，而此系足以引致他人自杀者，则行为人处最高二年徒刑，或科最高二百四十日罚金。</w:t>
      </w:r>
      <w:r>
        <w:rPr>
          <w:lang w:val="en-US" w:eastAsia="zh-CN" w:bidi="ar-SA"/>
        </w:rPr>
        <w:br/>
      </w:r>
      <w:r>
        <w:rPr>
          <w:lang w:val="en-US" w:eastAsia="zh-CN" w:bidi="ar-SA"/>
        </w:rPr>
        <w:t>第一百三十四条</w:t>
      </w:r>
      <w:r>
        <w:rPr>
          <w:lang w:val="en-US" w:eastAsia="zh-CN" w:bidi="ar-SA"/>
        </w:rPr>
        <w:br/>
      </w:r>
      <w:r>
        <w:rPr>
          <w:lang w:val="en-US" w:eastAsia="zh-CN" w:bidi="ar-SA"/>
        </w:rPr>
        <w:t>（过失杀人）</w:t>
      </w:r>
      <w:r>
        <w:rPr>
          <w:lang w:val="en-US" w:eastAsia="zh-CN" w:bidi="ar-SA"/>
        </w:rPr>
        <w:br/>
      </w:r>
      <w:r>
        <w:rPr>
          <w:lang w:val="en-US" w:eastAsia="zh-CN" w:bidi="ar-SA"/>
        </w:rPr>
        <w:t>一、过失杀人者，处最高三年徒刑。</w:t>
      </w:r>
      <w:r>
        <w:rPr>
          <w:lang w:val="en-US" w:eastAsia="zh-CN" w:bidi="ar-SA"/>
        </w:rPr>
        <w:br/>
      </w:r>
      <w:r>
        <w:rPr>
          <w:lang w:val="en-US" w:eastAsia="zh-CN" w:bidi="ar-SA"/>
        </w:rPr>
        <w:t>二、如属重过失，行为人处最高五年徒刑。</w:t>
      </w:r>
      <w:r>
        <w:rPr>
          <w:lang w:val="en-US" w:eastAsia="zh-CN" w:bidi="ar-SA"/>
        </w:rPr>
        <w:br/>
      </w:r>
      <w:r>
        <w:rPr>
          <w:lang w:val="en-US" w:eastAsia="zh-CN" w:bidi="ar-SA"/>
        </w:rPr>
        <w:t>第一百三十五条</w:t>
      </w:r>
      <w:r>
        <w:rPr>
          <w:lang w:val="en-US" w:eastAsia="zh-CN" w:bidi="ar-SA"/>
        </w:rPr>
        <w:br/>
      </w:r>
      <w:r>
        <w:rPr>
          <w:lang w:val="en-US" w:eastAsia="zh-CN" w:bidi="ar-SA"/>
        </w:rPr>
        <w:t>（弃置或遗弃）</w:t>
      </w:r>
      <w:r>
        <w:rPr>
          <w:lang w:val="en-US" w:eastAsia="zh-CN" w:bidi="ar-SA"/>
        </w:rPr>
        <w:br/>
      </w:r>
      <w:r>
        <w:rPr>
          <w:lang w:val="en-US" w:eastAsia="zh-CN" w:bidi="ar-SA"/>
        </w:rPr>
        <w:t>一、作出下列行为，使他人有生命危险者，处一年至五年徒刑：</w:t>
      </w:r>
      <w:r>
        <w:rPr>
          <w:lang w:val="en-US" w:eastAsia="zh-CN" w:bidi="ar-SA"/>
        </w:rPr>
        <w:br/>
      </w:r>
      <w:r>
        <w:rPr>
          <w:lang w:val="en-US" w:eastAsia="zh-CN" w:bidi="ar-SA"/>
        </w:rPr>
        <w:t>ａ）将他人弃置於某处，使之陷於独力不能自救之状况；或</w:t>
      </w:r>
      <w:r>
        <w:rPr>
          <w:lang w:val="en-US" w:eastAsia="zh-CN" w:bidi="ar-SA"/>
        </w:rPr>
        <w:br/>
      </w:r>
      <w:r>
        <w:rPr>
          <w:lang w:val="en-US" w:eastAsia="zh-CN" w:bidi="ar-SA"/>
        </w:rPr>
        <w:t>ｂ）遗弃因年龄、身体缺陷或疾病致不能自救之人，而行为人系对其负有保护、看管或扶助义务者。</w:t>
      </w:r>
      <w:r>
        <w:rPr>
          <w:lang w:val="en-US" w:eastAsia="zh-CN" w:bidi="ar-SA"/>
        </w:rPr>
        <w:br/>
      </w:r>
      <w:r>
        <w:rPr>
          <w:lang w:val="en-US" w:eastAsia="zh-CN" w:bidi="ar-SA"/>
        </w:rPr>
        <w:t>二、如该事实系由</w:t>
      </w:r>
      <w:r>
        <w:rPr>
          <w:lang w:val="en-US" w:eastAsia="zh-CN" w:bidi="ar-SA"/>
        </w:rPr>
        <w:t>被害人之直系血亲尊亲属、直系血亲卑亲属、收养被害人之人或被害人收养之人作出，行为人处二年至五年徒刑。</w:t>
      </w:r>
      <w:r>
        <w:rPr>
          <w:lang w:val="en-US" w:eastAsia="zh-CN" w:bidi="ar-SA"/>
        </w:rPr>
        <w:br/>
      </w:r>
      <w:r>
        <w:rPr>
          <w:lang w:val="en-US" w:eastAsia="zh-CN" w:bidi="ar-SA"/>
        </w:rPr>
        <w:t>三、如因该事实引致身体完整性受严重伤害，行为人处二年至八年徒刑。</w:t>
      </w:r>
      <w:r>
        <w:rPr>
          <w:lang w:val="en-US" w:eastAsia="zh-CN" w:bidi="ar-SA"/>
        </w:rPr>
        <w:br/>
      </w:r>
      <w:r>
        <w:rPr>
          <w:lang w:val="en-US" w:eastAsia="zh-CN" w:bidi="ar-SA"/>
        </w:rPr>
        <w:t>四、如因该事实致人死亡，行为人处五年至十五年徒刑。</w:t>
      </w:r>
      <w:r>
        <w:rPr>
          <w:lang w:val="en-US" w:eastAsia="zh-CN" w:bidi="ar-SA"/>
        </w:rPr>
        <w:br/>
      </w:r>
      <w:r>
        <w:rPr>
          <w:lang w:val="en-US" w:eastAsia="zh-CN" w:bidi="ar-SA"/>
        </w:rPr>
        <w:t>第二章</w:t>
      </w:r>
      <w:r>
        <w:rPr>
          <w:lang w:val="en-US" w:eastAsia="zh-CN" w:bidi="ar-SA"/>
        </w:rPr>
        <w:br/>
      </w:r>
      <w:r>
        <w:rPr>
          <w:lang w:val="en-US" w:eastAsia="zh-CN" w:bidi="ar-SA"/>
        </w:rPr>
        <w:t>侵犯子宫内生命罪</w:t>
      </w:r>
      <w:r>
        <w:rPr>
          <w:lang w:val="en-US" w:eastAsia="zh-CN" w:bidi="ar-SA"/>
        </w:rPr>
        <w:br/>
      </w:r>
      <w:r>
        <w:rPr>
          <w:lang w:val="en-US" w:eastAsia="zh-CN" w:bidi="ar-SA"/>
        </w:rPr>
        <w:t>第一百三十六条</w:t>
      </w:r>
      <w:r>
        <w:rPr>
          <w:lang w:val="en-US" w:eastAsia="zh-CN" w:bidi="ar-SA"/>
        </w:rPr>
        <w:br/>
      </w:r>
      <w:r>
        <w:rPr>
          <w:lang w:val="en-US" w:eastAsia="zh-CN" w:bidi="ar-SA"/>
        </w:rPr>
        <w:t>（堕胎）</w:t>
      </w:r>
      <w:r>
        <w:rPr>
          <w:lang w:val="en-US" w:eastAsia="zh-CN" w:bidi="ar-SA"/>
        </w:rPr>
        <w:br/>
      </w:r>
      <w:r>
        <w:rPr>
          <w:lang w:val="en-US" w:eastAsia="zh-CN" w:bidi="ar-SA"/>
        </w:rPr>
        <w:t>一、未经孕妇同意，以任何方法使之堕胎者，处二年至八年徒刑。</w:t>
      </w:r>
      <w:r>
        <w:rPr>
          <w:lang w:val="en-US" w:eastAsia="zh-CN" w:bidi="ar-SA"/>
        </w:rPr>
        <w:br/>
      </w:r>
      <w:r>
        <w:rPr>
          <w:lang w:val="en-US" w:eastAsia="zh-CN" w:bidi="ar-SA"/>
        </w:rPr>
        <w:t>二、如因堕胎或因所采用之方法引致孕妇死亡，或身体完整性受严重伤害，则对使孕妇堕胎者可科处之刑罚之最低及最高限度，均提高三分之一。</w:t>
      </w:r>
      <w:r>
        <w:rPr>
          <w:lang w:val="en-US" w:eastAsia="zh-CN" w:bidi="ar-SA"/>
        </w:rPr>
        <w:br/>
      </w:r>
      <w:r>
        <w:rPr>
          <w:lang w:val="en-US" w:eastAsia="zh-CN" w:bidi="ar-SA"/>
        </w:rPr>
        <w:t>三、怀孕之自愿中断，由专有法例规范之。</w:t>
      </w:r>
      <w:r>
        <w:rPr>
          <w:lang w:val="en-US" w:eastAsia="zh-CN" w:bidi="ar-SA"/>
        </w:rPr>
        <w:br/>
      </w:r>
      <w:r>
        <w:rPr>
          <w:lang w:val="en-US" w:eastAsia="zh-CN" w:bidi="ar-SA"/>
        </w:rPr>
        <w:t>第三章</w:t>
      </w:r>
      <w:r>
        <w:rPr>
          <w:lang w:val="en-US" w:eastAsia="zh-CN" w:bidi="ar-SA"/>
        </w:rPr>
        <w:br/>
      </w:r>
      <w:r>
        <w:rPr>
          <w:lang w:val="en-US" w:eastAsia="zh-CN" w:bidi="ar-SA"/>
        </w:rPr>
        <w:t>侵</w:t>
      </w:r>
      <w:r>
        <w:rPr>
          <w:lang w:val="en-US" w:eastAsia="zh-CN" w:bidi="ar-SA"/>
        </w:rPr>
        <w:t>犯身体完整性罪</w:t>
      </w:r>
      <w:r>
        <w:rPr>
          <w:lang w:val="en-US" w:eastAsia="zh-CN" w:bidi="ar-SA"/>
        </w:rPr>
        <w:br/>
      </w:r>
      <w:r>
        <w:rPr>
          <w:lang w:val="en-US" w:eastAsia="zh-CN" w:bidi="ar-SA"/>
        </w:rPr>
        <w:t>第一百三十七条</w:t>
      </w:r>
      <w:r>
        <w:rPr>
          <w:lang w:val="en-US" w:eastAsia="zh-CN" w:bidi="ar-SA"/>
        </w:rPr>
        <w:br/>
      </w:r>
      <w:r>
        <w:rPr>
          <w:lang w:val="en-US" w:eastAsia="zh-CN" w:bidi="ar-SA"/>
        </w:rPr>
        <w:t>（普通伤害身体完整性）</w:t>
      </w:r>
      <w:r>
        <w:rPr>
          <w:lang w:val="en-US" w:eastAsia="zh-CN" w:bidi="ar-SA"/>
        </w:rPr>
        <w:br/>
      </w:r>
      <w:r>
        <w:rPr>
          <w:lang w:val="en-US" w:eastAsia="zh-CN" w:bidi="ar-SA"/>
        </w:rPr>
        <w:t>一、伤害他人身体或健康者，处最高三年徒刑或科罚金。</w:t>
      </w:r>
      <w:r>
        <w:rPr>
          <w:lang w:val="en-US" w:eastAsia="zh-CN" w:bidi="ar-SA"/>
        </w:rPr>
        <w:br/>
      </w:r>
      <w:r>
        <w:rPr>
          <w:lang w:val="en-US" w:eastAsia="zh-CN" w:bidi="ar-SA"/>
        </w:rPr>
        <w:t>二、非经告诉不得进行刑事程序。</w:t>
      </w:r>
      <w:r>
        <w:rPr>
          <w:lang w:val="en-US" w:eastAsia="zh-CN" w:bidi="ar-SA"/>
        </w:rPr>
        <w:br/>
      </w:r>
      <w:r>
        <w:rPr>
          <w:lang w:val="en-US" w:eastAsia="zh-CN" w:bidi="ar-SA"/>
        </w:rPr>
        <w:t>三、如属下列情况，法院得免除其刑罚：</w:t>
      </w:r>
      <w:r>
        <w:rPr>
          <w:lang w:val="en-US" w:eastAsia="zh-CN" w:bidi="ar-SA"/>
        </w:rPr>
        <w:br/>
      </w:r>
      <w:r>
        <w:rPr>
          <w:lang w:val="en-US" w:eastAsia="zh-CN" w:bidi="ar-SA"/>
        </w:rPr>
        <w:t>ａ）互相侵害，且未能证明打斗之人中何人先行攻击；或</w:t>
      </w:r>
      <w:r>
        <w:rPr>
          <w:lang w:val="en-US" w:eastAsia="zh-CN" w:bidi="ar-SA"/>
        </w:rPr>
        <w:br/>
      </w:r>
      <w:r>
        <w:rPr>
          <w:lang w:val="en-US" w:eastAsia="zh-CN" w:bidi="ar-SA"/>
        </w:rPr>
        <w:t>ｂ）行为人对攻击者仅予反击。</w:t>
      </w:r>
      <w:r>
        <w:rPr>
          <w:lang w:val="en-US" w:eastAsia="zh-CN" w:bidi="ar-SA"/>
        </w:rPr>
        <w:br/>
      </w:r>
      <w:r>
        <w:rPr>
          <w:lang w:val="en-US" w:eastAsia="zh-CN" w:bidi="ar-SA"/>
        </w:rPr>
        <w:t>第一百三十八条</w:t>
      </w:r>
      <w:r>
        <w:rPr>
          <w:lang w:val="en-US" w:eastAsia="zh-CN" w:bidi="ar-SA"/>
        </w:rPr>
        <w:br/>
      </w:r>
      <w:r>
        <w:rPr>
          <w:lang w:val="en-US" w:eastAsia="zh-CN" w:bidi="ar-SA"/>
        </w:rPr>
        <w:t>（严重伤害身体完整性）</w:t>
      </w:r>
      <w:r>
        <w:rPr>
          <w:lang w:val="en-US" w:eastAsia="zh-CN" w:bidi="ar-SA"/>
        </w:rPr>
        <w:br/>
      </w:r>
      <w:r>
        <w:rPr>
          <w:lang w:val="en-US" w:eastAsia="zh-CN" w:bidi="ar-SA"/>
        </w:rPr>
        <w:t>伤害他人身体或健康，而出现下列情况者，处二年至十年徒刑：</w:t>
      </w:r>
      <w:r>
        <w:rPr>
          <w:lang w:val="en-US" w:eastAsia="zh-CN" w:bidi="ar-SA"/>
        </w:rPr>
        <w:br/>
      </w:r>
      <w:r>
        <w:rPr>
          <w:lang w:val="en-US" w:eastAsia="zh-CN" w:bidi="ar-SA"/>
        </w:rPr>
        <w:t>ａ）使其失去重要器官或肢体，又或使其形貌严重且长期受损；</w:t>
      </w:r>
      <w:r>
        <w:rPr>
          <w:lang w:val="en-US" w:eastAsia="zh-CN" w:bidi="ar-SA"/>
        </w:rPr>
        <w:br/>
      </w:r>
      <w:r>
        <w:rPr>
          <w:lang w:val="en-US" w:eastAsia="zh-CN" w:bidi="ar-SA"/>
        </w:rPr>
        <w:t>ｂ）使其工作能力、智力或生殖能力丧失或严重受影响，又或使其运用身体、感官或语言之可能性丧失或严重</w:t>
      </w:r>
      <w:r>
        <w:rPr>
          <w:lang w:val="en-US" w:eastAsia="zh-CN" w:bidi="ar-SA"/>
        </w:rPr>
        <w:t>受影响；</w:t>
      </w:r>
      <w:r>
        <w:rPr>
          <w:lang w:val="en-US" w:eastAsia="zh-CN" w:bidi="ar-SA"/>
        </w:rPr>
        <w:br/>
      </w:r>
      <w:r>
        <w:rPr>
          <w:lang w:val="en-US" w:eastAsia="zh-CN" w:bidi="ar-SA"/>
        </w:rPr>
        <w:t>ｃ）使其患特别痛苦之疾病或长期患病，又或患严重或不可康复之精神失常；或</w:t>
      </w:r>
      <w:r>
        <w:rPr>
          <w:lang w:val="en-US" w:eastAsia="zh-CN" w:bidi="ar-SA"/>
        </w:rPr>
        <w:br/>
      </w:r>
      <w:r>
        <w:rPr>
          <w:lang w:val="en-US" w:eastAsia="zh-CN" w:bidi="ar-SA"/>
        </w:rPr>
        <w:t>ｄ）使其有生命危险。</w:t>
      </w:r>
      <w:r>
        <w:rPr>
          <w:lang w:val="en-US" w:eastAsia="zh-CN" w:bidi="ar-SA"/>
        </w:rPr>
        <w:br/>
      </w:r>
      <w:r>
        <w:rPr>
          <w:lang w:val="en-US" w:eastAsia="zh-CN" w:bidi="ar-SA"/>
        </w:rPr>
        <w:t>第一百三十九条</w:t>
      </w:r>
      <w:r>
        <w:rPr>
          <w:lang w:val="en-US" w:eastAsia="zh-CN" w:bidi="ar-SA"/>
        </w:rPr>
        <w:br/>
      </w:r>
      <w:r>
        <w:rPr>
          <w:lang w:val="en-US" w:eastAsia="zh-CN" w:bidi="ar-SA"/>
        </w:rPr>
        <w:t>（因结果之加重）</w:t>
      </w:r>
      <w:r>
        <w:rPr>
          <w:lang w:val="en-US" w:eastAsia="zh-CN" w:bidi="ar-SA"/>
        </w:rPr>
        <w:br/>
      </w:r>
      <w:r>
        <w:rPr>
          <w:lang w:val="en-US" w:eastAsia="zh-CN" w:bidi="ar-SA"/>
        </w:rPr>
        <w:t>一、伤害他人身体或健康，因而引致其死亡者，处下列刑罚：</w:t>
      </w:r>
      <w:r>
        <w:rPr>
          <w:lang w:val="en-US" w:eastAsia="zh-CN" w:bidi="ar-SA"/>
        </w:rPr>
        <w:br/>
      </w:r>
      <w:r>
        <w:rPr>
          <w:lang w:val="en-US" w:eastAsia="zh-CN" w:bidi="ar-SA"/>
        </w:rPr>
        <w:t>ａ）属第一百三十七条之情况，处二年至八年徒刑；</w:t>
      </w:r>
      <w:r>
        <w:rPr>
          <w:lang w:val="en-US" w:eastAsia="zh-CN" w:bidi="ar-SA"/>
        </w:rPr>
        <w:br/>
      </w:r>
      <w:r>
        <w:rPr>
          <w:lang w:val="en-US" w:eastAsia="zh-CN" w:bidi="ar-SA"/>
        </w:rPr>
        <w:t>ｂ）属上条之情况，处五年至十五年徒刑。</w:t>
      </w:r>
      <w:r>
        <w:rPr>
          <w:lang w:val="en-US" w:eastAsia="zh-CN" w:bidi="ar-SA"/>
        </w:rPr>
        <w:br/>
      </w:r>
      <w:r>
        <w:rPr>
          <w:lang w:val="en-US" w:eastAsia="zh-CN" w:bidi="ar-SA"/>
        </w:rPr>
        <w:t>二、作出第一百三十七条所规定之伤害，因而引致产生上条所规定之伤害者，处六个月至五年徒刑。</w:t>
      </w:r>
      <w:r>
        <w:rPr>
          <w:lang w:val="en-US" w:eastAsia="zh-CN" w:bidi="ar-SA"/>
        </w:rPr>
        <w:br/>
      </w:r>
      <w:r>
        <w:rPr>
          <w:lang w:val="en-US" w:eastAsia="zh-CN" w:bidi="ar-SA"/>
        </w:rPr>
        <w:t>第一百四十条</w:t>
      </w:r>
      <w:r>
        <w:rPr>
          <w:lang w:val="en-US" w:eastAsia="zh-CN" w:bidi="ar-SA"/>
        </w:rPr>
        <w:br/>
      </w:r>
      <w:r>
        <w:rPr>
          <w:lang w:val="en-US" w:eastAsia="zh-CN" w:bidi="ar-SA"/>
        </w:rPr>
        <w:t>（加重伤害身体完整性罪）</w:t>
      </w:r>
      <w:r>
        <w:rPr>
          <w:lang w:val="en-US" w:eastAsia="zh-CN" w:bidi="ar-SA"/>
        </w:rPr>
        <w:br/>
      </w:r>
      <w:r>
        <w:rPr>
          <w:lang w:val="en-US" w:eastAsia="zh-CN" w:bidi="ar-SA"/>
        </w:rPr>
        <w:t>一、如第一百三十七条、第一百三十八条或第一百三十九条所规定之伤害，系在显示出行为人之特别可谴责性或恶</w:t>
      </w:r>
      <w:r>
        <w:rPr>
          <w:lang w:val="en-US" w:eastAsia="zh-CN" w:bidi="ar-SA"/>
        </w:rPr>
        <w:t>性之情节下产生，则将可科处於有关犯罪之刑罚加重最低及最高限度三分之一，处罚行为人。</w:t>
      </w:r>
      <w:r>
        <w:rPr>
          <w:lang w:val="en-US" w:eastAsia="zh-CN" w:bidi="ar-SA"/>
        </w:rPr>
        <w:br/>
      </w:r>
      <w:r>
        <w:rPr>
          <w:lang w:val="en-US" w:eastAsia="zh-CN" w:bidi="ar-SA"/>
        </w:rPr>
        <w:t>二、在显示出行为人之特别可谴责性或恶性之情节中，包括第一百二十九条第二款所规定之情节。</w:t>
      </w:r>
      <w:r>
        <w:rPr>
          <w:lang w:val="en-US" w:eastAsia="zh-CN" w:bidi="ar-SA"/>
        </w:rPr>
        <w:br/>
      </w:r>
      <w:r>
        <w:rPr>
          <w:lang w:val="en-US" w:eastAsia="zh-CN" w:bidi="ar-SA"/>
        </w:rPr>
        <w:t>第一百四十一条</w:t>
      </w:r>
      <w:r>
        <w:rPr>
          <w:lang w:val="en-US" w:eastAsia="zh-CN" w:bidi="ar-SA"/>
        </w:rPr>
        <w:br/>
      </w:r>
      <w:r>
        <w:rPr>
          <w:lang w:val="en-US" w:eastAsia="zh-CN" w:bidi="ar-SA"/>
        </w:rPr>
        <w:t>（减轻伤害身体完整性罪）</w:t>
      </w:r>
      <w:r>
        <w:rPr>
          <w:lang w:val="en-US" w:eastAsia="zh-CN" w:bidi="ar-SA"/>
        </w:rPr>
        <w:br/>
      </w:r>
      <w:r>
        <w:rPr>
          <w:lang w:val="en-US" w:eastAsia="zh-CN" w:bidi="ar-SA"/>
        </w:rPr>
        <w:t>如出现第一百三十条所规定之情节，则特别减轻对伤害身体完整性罪可科处之刑罚。</w:t>
      </w:r>
      <w:r>
        <w:rPr>
          <w:lang w:val="en-US" w:eastAsia="zh-CN" w:bidi="ar-SA"/>
        </w:rPr>
        <w:br/>
      </w:r>
      <w:r>
        <w:rPr>
          <w:lang w:val="en-US" w:eastAsia="zh-CN" w:bidi="ar-SA"/>
        </w:rPr>
        <w:t>第一百四十二条</w:t>
      </w:r>
      <w:r>
        <w:rPr>
          <w:lang w:val="en-US" w:eastAsia="zh-CN" w:bidi="ar-SA"/>
        </w:rPr>
        <w:br/>
      </w:r>
      <w:r>
        <w:rPr>
          <w:lang w:val="en-US" w:eastAsia="zh-CN" w:bidi="ar-SA"/>
        </w:rPr>
        <w:t>（过失伤害身体完整性）</w:t>
      </w:r>
      <w:r>
        <w:rPr>
          <w:lang w:val="en-US" w:eastAsia="zh-CN" w:bidi="ar-SA"/>
        </w:rPr>
        <w:br/>
      </w:r>
      <w:r>
        <w:rPr>
          <w:lang w:val="en-US" w:eastAsia="zh-CN" w:bidi="ar-SA"/>
        </w:rPr>
        <w:t>一、过失伤害他人身体或健康者，处最高二年徒刑，或科最高二百四十日罚金。</w:t>
      </w:r>
      <w:r>
        <w:rPr>
          <w:lang w:val="en-US" w:eastAsia="zh-CN" w:bidi="ar-SA"/>
        </w:rPr>
        <w:br/>
      </w:r>
      <w:r>
        <w:rPr>
          <w:lang w:val="en-US" w:eastAsia="zh-CN" w:bidi="ar-SA"/>
        </w:rPr>
        <w:t>二、如在上款所指情况中出现下列情形，法院得免除刑罚：</w:t>
      </w:r>
      <w:r>
        <w:rPr>
          <w:lang w:val="en-US" w:eastAsia="zh-CN" w:bidi="ar-SA"/>
        </w:rPr>
        <w:br/>
      </w:r>
      <w:r>
        <w:rPr>
          <w:lang w:val="en-US" w:eastAsia="zh-CN" w:bidi="ar-SA"/>
        </w:rPr>
        <w:t>ａ）行为人系在从事职业活动中之医生，且医疗行为不引致患病</w:t>
      </w:r>
      <w:r>
        <w:rPr>
          <w:lang w:val="en-US" w:eastAsia="zh-CN" w:bidi="ar-SA"/>
        </w:rPr>
        <w:t>或无能力从事本身工作超逾八日；或</w:t>
      </w:r>
      <w:r>
        <w:rPr>
          <w:lang w:val="en-US" w:eastAsia="zh-CN" w:bidi="ar-SA"/>
        </w:rPr>
        <w:br/>
      </w:r>
      <w:r>
        <w:rPr>
          <w:lang w:val="en-US" w:eastAsia="zh-CN" w:bidi="ar-SA"/>
        </w:rPr>
        <w:t>ｂ）该伤害不引致患病或无能力从事本身工作超逾三日。</w:t>
      </w:r>
      <w:r>
        <w:rPr>
          <w:lang w:val="en-US" w:eastAsia="zh-CN" w:bidi="ar-SA"/>
        </w:rPr>
        <w:br/>
      </w:r>
      <w:r>
        <w:rPr>
          <w:lang w:val="en-US" w:eastAsia="zh-CN" w:bidi="ar-SA"/>
        </w:rPr>
        <w:t>三、如因该事实引致身体完整性受严重伤害，行为人处最高三年徒刑或科罚金。</w:t>
      </w:r>
      <w:r>
        <w:rPr>
          <w:lang w:val="en-US" w:eastAsia="zh-CN" w:bidi="ar-SA"/>
        </w:rPr>
        <w:br/>
      </w:r>
      <w:r>
        <w:rPr>
          <w:lang w:val="en-US" w:eastAsia="zh-CN" w:bidi="ar-SA"/>
        </w:rPr>
        <w:t>四、非经告诉不得进行刑事程序。</w:t>
      </w:r>
      <w:r>
        <w:rPr>
          <w:lang w:val="en-US" w:eastAsia="zh-CN" w:bidi="ar-SA"/>
        </w:rPr>
        <w:br/>
      </w:r>
      <w:r>
        <w:rPr>
          <w:lang w:val="en-US" w:eastAsia="zh-CN" w:bidi="ar-SA"/>
        </w:rPr>
        <w:t>第一百四十三条</w:t>
      </w:r>
      <w:r>
        <w:rPr>
          <w:lang w:val="en-US" w:eastAsia="zh-CN" w:bidi="ar-SA"/>
        </w:rPr>
        <w:br/>
      </w:r>
      <w:r>
        <w:rPr>
          <w:lang w:val="en-US" w:eastAsia="zh-CN" w:bidi="ar-SA"/>
        </w:rPr>
        <w:t>（同意）</w:t>
      </w:r>
      <w:r>
        <w:rPr>
          <w:lang w:val="en-US" w:eastAsia="zh-CN" w:bidi="ar-SA"/>
        </w:rPr>
        <w:br/>
      </w:r>
      <w:r>
        <w:rPr>
          <w:lang w:val="en-US" w:eastAsia="zh-CN" w:bidi="ar-SA"/>
        </w:rPr>
        <w:t>一、为着同意之效力，身体完整性视为可自由处分。</w:t>
      </w:r>
      <w:r>
        <w:rPr>
          <w:lang w:val="en-US" w:eastAsia="zh-CN" w:bidi="ar-SA"/>
        </w:rPr>
        <w:br/>
      </w:r>
      <w:r>
        <w:rPr>
          <w:lang w:val="en-US" w:eastAsia="zh-CN" w:bidi="ar-SA"/>
        </w:rPr>
        <w:t>二、为决定对身体或健康之伤害是否违背善良风俗，尤应考虑行为人或被害人之动机与目的、所采用之方法及该伤害可预见之范围。</w:t>
      </w:r>
      <w:r>
        <w:rPr>
          <w:lang w:val="en-US" w:eastAsia="zh-CN" w:bidi="ar-SA"/>
        </w:rPr>
        <w:br/>
      </w:r>
      <w:r>
        <w:rPr>
          <w:lang w:val="en-US" w:eastAsia="zh-CN" w:bidi="ar-SA"/>
        </w:rPr>
        <w:t>第一百四十四条</w:t>
      </w:r>
      <w:r>
        <w:rPr>
          <w:lang w:val="en-US" w:eastAsia="zh-CN" w:bidi="ar-SA"/>
        </w:rPr>
        <w:br/>
      </w:r>
      <w:r>
        <w:rPr>
          <w:lang w:val="en-US" w:eastAsia="zh-CN" w:bidi="ar-SA"/>
        </w:rPr>
        <w:t>（内外科手术或治疗）</w:t>
      </w:r>
      <w:r>
        <w:rPr>
          <w:lang w:val="en-US" w:eastAsia="zh-CN" w:bidi="ar-SA"/>
        </w:rPr>
        <w:br/>
      </w:r>
      <w:r>
        <w:rPr>
          <w:lang w:val="en-US" w:eastAsia="zh-CN" w:bidi="ar-SA"/>
        </w:rPr>
        <w:t>医生或依法获许可之其他人，意图预防、诊断、消除或减轻疾病、痛苦、损伤、身体疲劳，或精神紊乱，</w:t>
      </w:r>
      <w:r>
        <w:rPr>
          <w:lang w:val="en-US" w:eastAsia="zh-CN" w:bidi="ar-SA"/>
        </w:rPr>
        <w:t>而按职业规则进行手术或治疗，且依照当时之医学知识及经验，显示其为适当者，则该等手术或治疗不视为伤害身体完整性。</w:t>
      </w:r>
      <w:r>
        <w:rPr>
          <w:lang w:val="en-US" w:eastAsia="zh-CN" w:bidi="ar-SA"/>
        </w:rPr>
        <w:br/>
      </w:r>
      <w:r>
        <w:rPr>
          <w:lang w:val="en-US" w:eastAsia="zh-CN" w:bidi="ar-SA"/>
        </w:rPr>
        <w:t>第一百四十五条</w:t>
      </w:r>
      <w:r>
        <w:rPr>
          <w:lang w:val="en-US" w:eastAsia="zh-CN" w:bidi="ar-SA"/>
        </w:rPr>
        <w:br/>
      </w:r>
      <w:r>
        <w:rPr>
          <w:lang w:val="en-US" w:eastAsia="zh-CN" w:bidi="ar-SA"/>
        </w:rPr>
        <w:t>（参与殴斗）</w:t>
      </w:r>
      <w:r>
        <w:rPr>
          <w:lang w:val="en-US" w:eastAsia="zh-CN" w:bidi="ar-SA"/>
        </w:rPr>
        <w:br/>
      </w:r>
      <w:r>
        <w:rPr>
          <w:lang w:val="en-US" w:eastAsia="zh-CN" w:bidi="ar-SA"/>
        </w:rPr>
        <w:t>一、介入或参加二人或二人以上之殴斗者，而该殴斗致人死亡或身体完整性受严重伤害，处最高三年徒刑或科罚金。</w:t>
      </w:r>
      <w:r>
        <w:rPr>
          <w:lang w:val="en-US" w:eastAsia="zh-CN" w:bidi="ar-SA"/>
        </w:rPr>
        <w:br/>
      </w:r>
      <w:r>
        <w:rPr>
          <w:lang w:val="en-US" w:eastAsia="zh-CN" w:bidi="ar-SA"/>
        </w:rPr>
        <w:t>二、受不可谴责之动机所驱使，尤其为着抵抗袭击、防卫他人或分隔打斗之人，而参与殴斗者，不予处罚。</w:t>
      </w:r>
      <w:r>
        <w:rPr>
          <w:lang w:val="en-US" w:eastAsia="zh-CN" w:bidi="ar-SA"/>
        </w:rPr>
        <w:br/>
      </w:r>
      <w:r>
        <w:rPr>
          <w:lang w:val="en-US" w:eastAsia="zh-CN" w:bidi="ar-SA"/>
        </w:rPr>
        <w:t>第一百四十六条</w:t>
      </w:r>
      <w:r>
        <w:rPr>
          <w:lang w:val="en-US" w:eastAsia="zh-CN" w:bidi="ar-SA"/>
        </w:rPr>
        <w:br/>
      </w:r>
      <w:r>
        <w:rPr>
          <w:lang w:val="en-US" w:eastAsia="zh-CN" w:bidi="ar-SA"/>
        </w:rPr>
        <w:t>（虐待未成年人、无能力之人或配偶又或使之过度劳累）</w:t>
      </w:r>
      <w:r>
        <w:rPr>
          <w:lang w:val="en-US" w:eastAsia="zh-CN" w:bidi="ar-SA"/>
        </w:rPr>
        <w:br/>
      </w:r>
      <w:r>
        <w:rPr>
          <w:lang w:val="en-US" w:eastAsia="zh-CN" w:bidi="ar-SA"/>
        </w:rPr>
        <w:t>一、对於受自己照顾、保护、或自己有责任指导或教育、或因劳动关系从属於自己之未成年人、无能力之人或因年龄</w:t>
      </w:r>
      <w:r>
        <w:rPr>
          <w:lang w:val="en-US" w:eastAsia="zh-CN" w:bidi="ar-SA"/>
        </w:rPr>
        <w:t>、疾病、身体或精神缺陷而能力低弱之人：</w:t>
      </w:r>
      <w:r>
        <w:rPr>
          <w:lang w:val="en-US" w:eastAsia="zh-CN" w:bidi="ar-SA"/>
        </w:rPr>
        <w:br/>
      </w:r>
      <w:r>
        <w:rPr>
          <w:lang w:val="en-US" w:eastAsia="zh-CN" w:bidi="ar-SA"/>
        </w:rPr>
        <w:t>ａ）施以身体或精神虐待，或予以残忍对待者；</w:t>
      </w:r>
      <w:r>
        <w:rPr>
          <w:lang w:val="en-US" w:eastAsia="zh-CN" w:bidi="ar-SA"/>
        </w:rPr>
        <w:br/>
      </w:r>
      <w:r>
        <w:rPr>
          <w:lang w:val="en-US" w:eastAsia="zh-CN" w:bidi="ar-SA"/>
        </w:rPr>
        <w:t>ｂ）利用其进行危险、不人道或被禁止之活动者；</w:t>
      </w:r>
      <w:r>
        <w:rPr>
          <w:lang w:val="en-US" w:eastAsia="zh-CN" w:bidi="ar-SA"/>
        </w:rPr>
        <w:br/>
      </w:r>
      <w:r>
        <w:rPr>
          <w:lang w:val="en-US" w:eastAsia="zh-CN" w:bidi="ar-SA"/>
        </w:rPr>
        <w:t>ｃ）给予过量工作，使之过度劳累者；或</w:t>
      </w:r>
      <w:r>
        <w:rPr>
          <w:lang w:val="en-US" w:eastAsia="zh-CN" w:bidi="ar-SA"/>
        </w:rPr>
        <w:br/>
      </w:r>
      <w:r>
        <w:rPr>
          <w:lang w:val="en-US" w:eastAsia="zh-CN" w:bidi="ar-SA"/>
        </w:rPr>
        <w:t>ｄ）不向其提供因本身职务上之义务而须作出之照顾或扶助者；</w:t>
      </w:r>
      <w:r>
        <w:rPr>
          <w:lang w:val="en-US" w:eastAsia="zh-CN" w:bidi="ar-SA"/>
        </w:rPr>
        <w:br/>
      </w:r>
      <w:r>
        <w:rPr>
          <w:lang w:val="en-US" w:eastAsia="zh-CN" w:bidi="ar-SA"/>
        </w:rPr>
        <w:t>如该事实不受第一百三十八条处罚，则处一年至五年徒刑。</w:t>
      </w:r>
      <w:r>
        <w:rPr>
          <w:lang w:val="en-US" w:eastAsia="zh-CN" w:bidi="ar-SA"/>
        </w:rPr>
        <w:br/>
      </w:r>
      <w:r>
        <w:rPr>
          <w:lang w:val="en-US" w:eastAsia="zh-CN" w:bidi="ar-SA"/>
        </w:rPr>
        <w:t>二、对配偶或在类似状况下共同生活之人施以身体或精神虐待者，处相同刑罚；非经告诉不得进行刑事程序。</w:t>
      </w:r>
      <w:r>
        <w:rPr>
          <w:lang w:val="en-US" w:eastAsia="zh-CN" w:bidi="ar-SA"/>
        </w:rPr>
        <w:br/>
      </w:r>
      <w:r>
        <w:rPr>
          <w:lang w:val="en-US" w:eastAsia="zh-CN" w:bidi="ar-SA"/>
        </w:rPr>
        <w:t>三、如因上两款所规定之事实引致身体完整性受严重伤害，行为人处二年至八年徒刑。</w:t>
      </w:r>
      <w:r>
        <w:rPr>
          <w:lang w:val="en-US" w:eastAsia="zh-CN" w:bidi="ar-SA"/>
        </w:rPr>
        <w:br/>
      </w:r>
      <w:r>
        <w:rPr>
          <w:lang w:val="en-US" w:eastAsia="zh-CN" w:bidi="ar-SA"/>
        </w:rPr>
        <w:t>四、如因第一款及第二款所规定之事实致人死亡，行为人处五年</w:t>
      </w:r>
      <w:r>
        <w:rPr>
          <w:lang w:val="en-US" w:eastAsia="zh-CN" w:bidi="ar-SA"/>
        </w:rPr>
        <w:t>至十五年徒刑。</w:t>
      </w:r>
      <w:r>
        <w:rPr>
          <w:lang w:val="en-US" w:eastAsia="zh-CN" w:bidi="ar-SA"/>
        </w:rPr>
        <w:br/>
      </w:r>
      <w:r>
        <w:rPr>
          <w:lang w:val="en-US" w:eastAsia="zh-CN" w:bidi="ar-SA"/>
        </w:rPr>
        <w:t>第四章</w:t>
      </w:r>
      <w:r>
        <w:rPr>
          <w:lang w:val="en-US" w:eastAsia="zh-CN" w:bidi="ar-SA"/>
        </w:rPr>
        <w:br/>
      </w:r>
      <w:r>
        <w:rPr>
          <w:lang w:val="en-US" w:eastAsia="zh-CN" w:bidi="ar-SA"/>
        </w:rPr>
        <w:t>侵犯人身自由罪</w:t>
      </w:r>
      <w:r>
        <w:rPr>
          <w:lang w:val="en-US" w:eastAsia="zh-CN" w:bidi="ar-SA"/>
        </w:rPr>
        <w:br/>
      </w:r>
      <w:r>
        <w:rPr>
          <w:lang w:val="en-US" w:eastAsia="zh-CN" w:bidi="ar-SA"/>
        </w:rPr>
        <w:t>第一百四十七条</w:t>
      </w:r>
      <w:r>
        <w:rPr>
          <w:lang w:val="en-US" w:eastAsia="zh-CN" w:bidi="ar-SA"/>
        </w:rPr>
        <w:br/>
      </w:r>
      <w:r>
        <w:rPr>
          <w:lang w:val="en-US" w:eastAsia="zh-CN" w:bidi="ar-SA"/>
        </w:rPr>
        <w:t>（恐吓）</w:t>
      </w:r>
      <w:r>
        <w:rPr>
          <w:lang w:val="en-US" w:eastAsia="zh-CN" w:bidi="ar-SA"/>
        </w:rPr>
        <w:br/>
      </w:r>
      <w:r>
        <w:rPr>
          <w:lang w:val="en-US" w:eastAsia="zh-CN" w:bidi="ar-SA"/>
        </w:rPr>
        <w:t>一、以实施侵犯生命罪、侵犯身体完整性罪、侵犯人身自由罪、侵犯性自由或性自决罪、或侵犯具相当价值财产罪等威胁他人，足以使之产生恐惧或不安，又或足以损害其决定自由者，处最高二年徒刑，或科最高二百四十日罚金。</w:t>
      </w:r>
      <w:r>
        <w:rPr>
          <w:lang w:val="en-US" w:eastAsia="zh-CN" w:bidi="ar-SA"/>
        </w:rPr>
        <w:br/>
      </w:r>
      <w:r>
        <w:rPr>
          <w:lang w:val="en-US" w:eastAsia="zh-CN" w:bidi="ar-SA"/>
        </w:rPr>
        <w:t>二、如以实施可处以最高限度超逾三年徒刑之犯罪相威胁，行为人处最高三年徒刑或科罚金。</w:t>
      </w:r>
      <w:r>
        <w:rPr>
          <w:lang w:val="en-US" w:eastAsia="zh-CN" w:bidi="ar-SA"/>
        </w:rPr>
        <w:br/>
      </w:r>
      <w:r>
        <w:rPr>
          <w:lang w:val="en-US" w:eastAsia="zh-CN" w:bidi="ar-SA"/>
        </w:rPr>
        <w:t>三、非经告诉不得进行刑事程序。</w:t>
      </w:r>
      <w:r>
        <w:rPr>
          <w:lang w:val="en-US" w:eastAsia="zh-CN" w:bidi="ar-SA"/>
        </w:rPr>
        <w:br/>
      </w:r>
      <w:r>
        <w:rPr>
          <w:lang w:val="en-US" w:eastAsia="zh-CN" w:bidi="ar-SA"/>
        </w:rPr>
        <w:t>第一百四十八条</w:t>
      </w:r>
      <w:r>
        <w:rPr>
          <w:lang w:val="en-US" w:eastAsia="zh-CN" w:bidi="ar-SA"/>
        </w:rPr>
        <w:br/>
      </w:r>
      <w:r>
        <w:rPr>
          <w:lang w:val="en-US" w:eastAsia="zh-CN" w:bidi="ar-SA"/>
        </w:rPr>
        <w:t>（胁迫）</w:t>
      </w:r>
      <w:r>
        <w:rPr>
          <w:lang w:val="en-US" w:eastAsia="zh-CN" w:bidi="ar-SA"/>
        </w:rPr>
        <w:br/>
      </w:r>
      <w:r>
        <w:rPr>
          <w:lang w:val="en-US" w:eastAsia="zh-CN" w:bidi="ar-SA"/>
        </w:rPr>
        <w:t>一、以暴力、或以重大恶害相威胁等手段，强迫他人作为或不作为，或强迫他人容忍某种活动者，处最高三年徒刑</w:t>
      </w:r>
      <w:r>
        <w:rPr>
          <w:lang w:val="en-US" w:eastAsia="zh-CN" w:bidi="ar-SA"/>
        </w:rPr>
        <w:t>或科罚金。</w:t>
      </w:r>
      <w:r>
        <w:rPr>
          <w:lang w:val="en-US" w:eastAsia="zh-CN" w:bidi="ar-SA"/>
        </w:rPr>
        <w:br/>
      </w:r>
      <w:r>
        <w:rPr>
          <w:lang w:val="en-US" w:eastAsia="zh-CN" w:bidi="ar-SA"/>
        </w:rPr>
        <w:t>二、犯罪未遂，处罚之。</w:t>
      </w:r>
      <w:r>
        <w:rPr>
          <w:lang w:val="en-US" w:eastAsia="zh-CN" w:bidi="ar-SA"/>
        </w:rPr>
        <w:br/>
      </w:r>
      <w:r>
        <w:rPr>
          <w:lang w:val="en-US" w:eastAsia="zh-CN" w:bidi="ar-SA"/>
        </w:rPr>
        <w:t>三、如属下列情况，该事实不予处罚：</w:t>
      </w:r>
      <w:r>
        <w:rPr>
          <w:lang w:val="en-US" w:eastAsia="zh-CN" w:bidi="ar-SA"/>
        </w:rPr>
        <w:br/>
      </w:r>
      <w:r>
        <w:rPr>
          <w:lang w:val="en-US" w:eastAsia="zh-CN" w:bidi="ar-SA"/>
        </w:rPr>
        <w:t>ａ）使用该等手段所拟达到之目的为不可受谴责者；或</w:t>
      </w:r>
      <w:r>
        <w:rPr>
          <w:lang w:val="en-US" w:eastAsia="zh-CN" w:bidi="ar-SA"/>
        </w:rPr>
        <w:br/>
      </w:r>
      <w:r>
        <w:rPr>
          <w:lang w:val="en-US" w:eastAsia="zh-CN" w:bidi="ar-SA"/>
        </w:rPr>
        <w:t>ｂ）目的系防止自杀，或防止作出符合罪状之不法事实。</w:t>
      </w:r>
      <w:r>
        <w:rPr>
          <w:lang w:val="en-US" w:eastAsia="zh-CN" w:bidi="ar-SA"/>
        </w:rPr>
        <w:br/>
      </w:r>
      <w:r>
        <w:rPr>
          <w:lang w:val="en-US" w:eastAsia="zh-CN" w:bidi="ar-SA"/>
        </w:rPr>
        <w:t>四、如该事实在配偶之间、直系血亲尊亲属与直系血亲卑亲属之间、收养人与被收养人之间、或在类似配偶状况下共同生活之人之间发生，则非经告诉不得进行刑事程序。</w:t>
      </w:r>
      <w:r>
        <w:rPr>
          <w:lang w:val="en-US" w:eastAsia="zh-CN" w:bidi="ar-SA"/>
        </w:rPr>
        <w:br/>
      </w:r>
      <w:r>
        <w:rPr>
          <w:lang w:val="en-US" w:eastAsia="zh-CN" w:bidi="ar-SA"/>
        </w:rPr>
        <w:t>第一百四十九条</w:t>
      </w:r>
      <w:r>
        <w:rPr>
          <w:lang w:val="en-US" w:eastAsia="zh-CN" w:bidi="ar-SA"/>
        </w:rPr>
        <w:br/>
      </w:r>
      <w:r>
        <w:rPr>
          <w:lang w:val="en-US" w:eastAsia="zh-CN" w:bidi="ar-SA"/>
        </w:rPr>
        <w:t>（严重胁迫）</w:t>
      </w:r>
      <w:r>
        <w:rPr>
          <w:lang w:val="en-US" w:eastAsia="zh-CN" w:bidi="ar-SA"/>
        </w:rPr>
        <w:br/>
      </w:r>
      <w:r>
        <w:rPr>
          <w:lang w:val="en-US" w:eastAsia="zh-CN" w:bidi="ar-SA"/>
        </w:rPr>
        <w:t>一、如该胁迫系在下列情况下作出，行为人处一年至五年徒刑：</w:t>
      </w:r>
      <w:r>
        <w:rPr>
          <w:lang w:val="en-US" w:eastAsia="zh-CN" w:bidi="ar-SA"/>
        </w:rPr>
        <w:br/>
      </w:r>
      <w:r>
        <w:rPr>
          <w:lang w:val="en-US" w:eastAsia="zh-CN" w:bidi="ar-SA"/>
        </w:rPr>
        <w:t>ａ）以实施可处以最高限度超逾三年徒刑之犯罪相威胁；或</w:t>
      </w:r>
      <w:r>
        <w:rPr>
          <w:lang w:val="en-US" w:eastAsia="zh-CN" w:bidi="ar-SA"/>
        </w:rPr>
        <w:br/>
      </w:r>
      <w:r>
        <w:rPr>
          <w:lang w:val="en-US" w:eastAsia="zh-CN" w:bidi="ar-SA"/>
        </w:rPr>
        <w:t>ｂ）公务员严重滥用当局权力。</w:t>
      </w:r>
      <w:r>
        <w:rPr>
          <w:lang w:val="en-US" w:eastAsia="zh-CN" w:bidi="ar-SA"/>
        </w:rPr>
        <w:br/>
      </w:r>
      <w:r>
        <w:rPr>
          <w:lang w:val="en-US" w:eastAsia="zh-CN" w:bidi="ar-SA"/>
        </w:rPr>
        <w:t>二、如因该胁迫</w:t>
      </w:r>
      <w:r>
        <w:rPr>
          <w:lang w:val="en-US" w:eastAsia="zh-CN" w:bidi="ar-SA"/>
        </w:rPr>
        <w:t>引致被害人或恶害所针对之人自杀或试行自杀，则处相同刑罚。</w:t>
      </w:r>
      <w:r>
        <w:rPr>
          <w:lang w:val="en-US" w:eastAsia="zh-CN" w:bidi="ar-SA"/>
        </w:rPr>
        <w:br/>
      </w:r>
      <w:r>
        <w:rPr>
          <w:lang w:val="en-US" w:eastAsia="zh-CN" w:bidi="ar-SA"/>
        </w:rPr>
        <w:t>第一百五十条</w:t>
      </w:r>
      <w:r>
        <w:rPr>
          <w:lang w:val="en-US" w:eastAsia="zh-CN" w:bidi="ar-SA"/>
        </w:rPr>
        <w:br/>
      </w:r>
      <w:r>
        <w:rPr>
          <w:lang w:val="en-US" w:eastAsia="zh-CN" w:bidi="ar-SA"/>
        </w:rPr>
        <w:t>（擅作之内外科手术或治疗）</w:t>
      </w:r>
      <w:r>
        <w:rPr>
          <w:lang w:val="en-US" w:eastAsia="zh-CN" w:bidi="ar-SA"/>
        </w:rPr>
        <w:br/>
      </w:r>
      <w:r>
        <w:rPr>
          <w:lang w:val="en-US" w:eastAsia="zh-CN" w:bidi="ar-SA"/>
        </w:rPr>
        <w:t>一、第一百四十四条所指之人，为着该条所指之目的，在未经病人作出产生效力之同意下进行手术或治疗者，处最高三年徒刑或科罚金。</w:t>
      </w:r>
      <w:r>
        <w:rPr>
          <w:lang w:val="en-US" w:eastAsia="zh-CN" w:bidi="ar-SA"/>
        </w:rPr>
        <w:br/>
      </w:r>
      <w:r>
        <w:rPr>
          <w:lang w:val="en-US" w:eastAsia="zh-CN" w:bidi="ar-SA"/>
        </w:rPr>
        <w:t>二、ａ）如只能在较後时间方获得同意，但押後手术或治疗将导致生命有危险，或导致身体或健康有严重危险；或</w:t>
      </w:r>
      <w:r>
        <w:rPr>
          <w:lang w:val="en-US" w:eastAsia="zh-CN" w:bidi="ar-SA"/>
        </w:rPr>
        <w:br/>
      </w:r>
      <w:r>
        <w:rPr>
          <w:lang w:val="en-US" w:eastAsia="zh-CN" w:bidi="ar-SA"/>
        </w:rPr>
        <w:t>ｂ）如已同意进行某一手术或治疗，但当时之医学知识及经验，显示有需要进行另一手术或治疗，因而进行该手术或治疗，作为防止生命、身体或健康有危险之方法；</w:t>
      </w:r>
      <w:r>
        <w:rPr>
          <w:lang w:val="en-US" w:eastAsia="zh-CN" w:bidi="ar-SA"/>
        </w:rPr>
        <w:br/>
      </w:r>
      <w:r>
        <w:rPr>
          <w:lang w:val="en-US" w:eastAsia="zh-CN" w:bidi="ar-SA"/>
        </w:rPr>
        <w:t>且不出现能让人有把握断定此同意将被拒绝之</w:t>
      </w:r>
      <w:r>
        <w:rPr>
          <w:lang w:val="en-US" w:eastAsia="zh-CN" w:bidi="ar-SA"/>
        </w:rPr>
        <w:t>情节，则该事实不予处罚。</w:t>
      </w:r>
      <w:r>
        <w:rPr>
          <w:lang w:val="en-US" w:eastAsia="zh-CN" w:bidi="ar-SA"/>
        </w:rPr>
        <w:br/>
      </w:r>
      <w:r>
        <w:rPr>
          <w:lang w:val="en-US" w:eastAsia="zh-CN" w:bidi="ar-SA"/>
        </w:rPr>
        <w:t>三、如行为人因重过失错误认为符合同意之前提，则处最高六个月徒刑，或科最高六十日罚金。</w:t>
      </w:r>
      <w:r>
        <w:rPr>
          <w:lang w:val="en-US" w:eastAsia="zh-CN" w:bidi="ar-SA"/>
        </w:rPr>
        <w:br/>
      </w:r>
      <w:r>
        <w:rPr>
          <w:lang w:val="en-US" w:eastAsia="zh-CN" w:bidi="ar-SA"/>
        </w:rPr>
        <w:t>四、非经告诉不得进行刑事程序。</w:t>
      </w:r>
      <w:r>
        <w:rPr>
          <w:lang w:val="en-US" w:eastAsia="zh-CN" w:bidi="ar-SA"/>
        </w:rPr>
        <w:br/>
      </w:r>
      <w:r>
        <w:rPr>
          <w:lang w:val="en-US" w:eastAsia="zh-CN" w:bidi="ar-SA"/>
        </w:rPr>
        <w:t>第一百五十一条</w:t>
      </w:r>
      <w:r>
        <w:rPr>
          <w:lang w:val="en-US" w:eastAsia="zh-CN" w:bidi="ar-SA"/>
        </w:rPr>
        <w:br/>
      </w:r>
      <w:r>
        <w:rPr>
          <w:lang w:val="en-US" w:eastAsia="zh-CN" w:bidi="ar-SA"/>
        </w:rPr>
        <w:t>（澄清之义务）</w:t>
      </w:r>
      <w:r>
        <w:rPr>
          <w:lang w:val="en-US" w:eastAsia="zh-CN" w:bidi="ar-SA"/>
        </w:rPr>
        <w:br/>
      </w:r>
      <w:r>
        <w:rPr>
          <w:lang w:val="en-US" w:eastAsia="zh-CN" w:bidi="ar-SA"/>
        </w:rPr>
        <w:t>为着上条之规定之效力，病人对於诊断方面，及对於手术或治疗之性质、所及范围、大小与可能产生之後果方面，经获适当澄清後，该同意方生效力；但作出澄清将导致传达关於某些情况之讯息，而病人知悉该等情况後会有生命危险，或可能造成身体或精神之健康受严重伤害者，不在此限。</w:t>
      </w:r>
      <w:r>
        <w:rPr>
          <w:lang w:val="en-US" w:eastAsia="zh-CN" w:bidi="ar-SA"/>
        </w:rPr>
        <w:br/>
      </w:r>
      <w:r>
        <w:rPr>
          <w:lang w:val="en-US" w:eastAsia="zh-CN" w:bidi="ar-SA"/>
        </w:rPr>
        <w:t>第一百五十二条</w:t>
      </w:r>
      <w:r>
        <w:rPr>
          <w:lang w:val="en-US" w:eastAsia="zh-CN" w:bidi="ar-SA"/>
        </w:rPr>
        <w:br/>
      </w:r>
      <w:r>
        <w:rPr>
          <w:lang w:val="en-US" w:eastAsia="zh-CN" w:bidi="ar-SA"/>
        </w:rPr>
        <w:t>（剥夺他人行动自由）</w:t>
      </w:r>
      <w:r>
        <w:rPr>
          <w:lang w:val="en-US" w:eastAsia="zh-CN" w:bidi="ar-SA"/>
        </w:rPr>
        <w:br/>
      </w:r>
      <w:r>
        <w:rPr>
          <w:lang w:val="en-US" w:eastAsia="zh-CN" w:bidi="ar-SA"/>
        </w:rPr>
        <w:t>一、拘留或拘禁他人，或使之维持在被拘留或</w:t>
      </w:r>
      <w:r>
        <w:rPr>
          <w:lang w:val="en-US" w:eastAsia="zh-CN" w:bidi="ar-SA"/>
        </w:rPr>
        <w:t>被拘禁状态，又或以任何方式剥夺其自由者，处一年至五年徒刑。</w:t>
      </w:r>
      <w:r>
        <w:rPr>
          <w:lang w:val="en-US" w:eastAsia="zh-CN" w:bidi="ar-SA"/>
        </w:rPr>
        <w:br/>
      </w:r>
      <w:r>
        <w:rPr>
          <w:lang w:val="en-US" w:eastAsia="zh-CN" w:bidi="ar-SA"/>
        </w:rPr>
        <w:t>二、如剥夺他人自由属下列情况，行为人处三年至十二年徒刑：</w:t>
      </w:r>
      <w:r>
        <w:rPr>
          <w:lang w:val="en-US" w:eastAsia="zh-CN" w:bidi="ar-SA"/>
        </w:rPr>
        <w:br/>
      </w:r>
      <w:r>
        <w:rPr>
          <w:lang w:val="en-US" w:eastAsia="zh-CN" w:bidi="ar-SA"/>
        </w:rPr>
        <w:t>ａ）持续超逾两日；</w:t>
      </w:r>
      <w:r>
        <w:rPr>
          <w:lang w:val="en-US" w:eastAsia="zh-CN" w:bidi="ar-SA"/>
        </w:rPr>
        <w:br/>
      </w:r>
      <w:r>
        <w:rPr>
          <w:lang w:val="en-US" w:eastAsia="zh-CN" w:bidi="ar-SA"/>
        </w:rPr>
        <w:t>ｂ）在剥夺自由之前或与此同时，有严重伤害身体完整性，折磨，或其他残忍、有辱人格或不人道之待遇；</w:t>
      </w:r>
      <w:r>
        <w:rPr>
          <w:lang w:val="en-US" w:eastAsia="zh-CN" w:bidi="ar-SA"/>
        </w:rPr>
        <w:br/>
      </w:r>
      <w:r>
        <w:rPr>
          <w:lang w:val="en-US" w:eastAsia="zh-CN" w:bidi="ar-SA"/>
        </w:rPr>
        <w:t>ｃ）佯称被害人精神失常，以此为藉口而作出；</w:t>
      </w:r>
      <w:r>
        <w:rPr>
          <w:lang w:val="en-US" w:eastAsia="zh-CN" w:bidi="ar-SA"/>
        </w:rPr>
        <w:br/>
      </w:r>
      <w:r>
        <w:rPr>
          <w:lang w:val="en-US" w:eastAsia="zh-CN" w:bidi="ar-SA"/>
        </w:rPr>
        <w:t>ｄ）行为人在假装具有公共当局身分，或在明显滥用其公共职务所固有之权力下作出；或</w:t>
      </w:r>
      <w:r>
        <w:rPr>
          <w:lang w:val="en-US" w:eastAsia="zh-CN" w:bidi="ar-SA"/>
        </w:rPr>
        <w:br/>
      </w:r>
      <w:r>
        <w:rPr>
          <w:lang w:val="en-US" w:eastAsia="zh-CN" w:bidi="ar-SA"/>
        </w:rPr>
        <w:t>ｅ）引致被害人自杀，或其身体完整性受严重伤害。</w:t>
      </w:r>
      <w:r>
        <w:rPr>
          <w:lang w:val="en-US" w:eastAsia="zh-CN" w:bidi="ar-SA"/>
        </w:rPr>
        <w:br/>
      </w:r>
      <w:r>
        <w:rPr>
          <w:lang w:val="en-US" w:eastAsia="zh-CN" w:bidi="ar-SA"/>
        </w:rPr>
        <w:t>三、如因剥夺自由引致被害人死亡，行为人处五年至十五年徒刑。</w:t>
      </w:r>
      <w:r>
        <w:rPr>
          <w:lang w:val="en-US" w:eastAsia="zh-CN" w:bidi="ar-SA"/>
        </w:rPr>
        <w:br/>
      </w:r>
      <w:r>
        <w:rPr>
          <w:lang w:val="en-US" w:eastAsia="zh-CN" w:bidi="ar-SA"/>
        </w:rPr>
        <w:t>四、如被剥夺行动自由之人，为第一百二十九条第二</w:t>
      </w:r>
      <w:r>
        <w:rPr>
          <w:lang w:val="en-US" w:eastAsia="zh-CN" w:bidi="ar-SA"/>
        </w:rPr>
        <w:t>款ｈ项所指之任一人，且系在执行其职务时或因其职务而被剥夺行动自由，则以上各款所规定之刑罚，其最低及最高限度均加重三分之一。</w:t>
      </w:r>
      <w:r>
        <w:rPr>
          <w:lang w:val="en-US" w:eastAsia="zh-CN" w:bidi="ar-SA"/>
        </w:rPr>
        <w:br/>
      </w:r>
      <w:r>
        <w:rPr>
          <w:lang w:val="en-US" w:eastAsia="zh-CN" w:bidi="ar-SA"/>
        </w:rPr>
        <w:t>第一百五十三条</w:t>
      </w:r>
      <w:r>
        <w:rPr>
          <w:lang w:val="en-US" w:eastAsia="zh-CN" w:bidi="ar-SA"/>
        </w:rPr>
        <w:br/>
      </w:r>
      <w:r>
        <w:rPr>
          <w:lang w:val="en-US" w:eastAsia="zh-CN" w:bidi="ar-SA"/>
        </w:rPr>
        <w:t>（使人为奴隶）</w:t>
      </w:r>
      <w:r>
        <w:rPr>
          <w:lang w:val="en-US" w:eastAsia="zh-CN" w:bidi="ar-SA"/>
        </w:rPr>
        <w:br/>
      </w:r>
      <w:r>
        <w:rPr>
          <w:lang w:val="en-US" w:eastAsia="zh-CN" w:bidi="ar-SA"/>
        </w:rPr>
        <w:t>作出下列行为者，处十年至二十年徒刑：</w:t>
      </w:r>
      <w:r>
        <w:rPr>
          <w:lang w:val="en-US" w:eastAsia="zh-CN" w:bidi="ar-SA"/>
        </w:rPr>
        <w:br/>
      </w:r>
      <w:r>
        <w:rPr>
          <w:lang w:val="en-US" w:eastAsia="zh-CN" w:bidi="ar-SA"/>
        </w:rPr>
        <w:t>ａ）使他人为奴隶或陷於奴隶状况；或</w:t>
      </w:r>
      <w:r>
        <w:rPr>
          <w:lang w:val="en-US" w:eastAsia="zh-CN" w:bidi="ar-SA"/>
        </w:rPr>
        <w:br/>
      </w:r>
      <w:r>
        <w:rPr>
          <w:lang w:val="en-US" w:eastAsia="zh-CN" w:bidi="ar-SA"/>
        </w:rPr>
        <w:t>ｂ）意图使人维持上项所规定之情况，而将人转让、让与别人或取得之，又或将之支配。</w:t>
      </w:r>
      <w:r>
        <w:rPr>
          <w:lang w:val="en-US" w:eastAsia="zh-CN" w:bidi="ar-SA"/>
        </w:rPr>
        <w:br/>
      </w:r>
      <w:r>
        <w:rPr>
          <w:lang w:val="en-US" w:eastAsia="zh-CN" w:bidi="ar-SA"/>
        </w:rPr>
        <w:t>第一百五十四条</w:t>
      </w:r>
      <w:r>
        <w:rPr>
          <w:lang w:val="en-US" w:eastAsia="zh-CN" w:bidi="ar-SA"/>
        </w:rPr>
        <w:br/>
      </w:r>
      <w:r>
        <w:rPr>
          <w:lang w:val="en-US" w:eastAsia="zh-CN" w:bidi="ar-SA"/>
        </w:rPr>
        <w:t>（绑架）</w:t>
      </w:r>
      <w:r>
        <w:rPr>
          <w:lang w:val="en-US" w:eastAsia="zh-CN" w:bidi="ar-SA"/>
        </w:rPr>
        <w:br/>
      </w:r>
      <w:r>
        <w:rPr>
          <w:lang w:val="en-US" w:eastAsia="zh-CN" w:bidi="ar-SA"/>
        </w:rPr>
        <w:t>一、存有下列意图，而以暴力、威胁或诡计绑架他人者，处三年至十年徒刑：</w:t>
      </w:r>
      <w:r>
        <w:rPr>
          <w:lang w:val="en-US" w:eastAsia="zh-CN" w:bidi="ar-SA"/>
        </w:rPr>
        <w:br/>
      </w:r>
      <w:r>
        <w:rPr>
          <w:lang w:val="en-US" w:eastAsia="zh-CN" w:bidi="ar-SA"/>
        </w:rPr>
        <w:t>ａ）勒索被害人；</w:t>
      </w:r>
      <w:r>
        <w:rPr>
          <w:lang w:val="en-US" w:eastAsia="zh-CN" w:bidi="ar-SA"/>
        </w:rPr>
        <w:br/>
      </w:r>
      <w:r>
        <w:rPr>
          <w:lang w:val="en-US" w:eastAsia="zh-CN" w:bidi="ar-SA"/>
        </w:rPr>
        <w:t>ｂ）犯侵犯被害人性自由或性自决罪；</w:t>
      </w:r>
      <w:r>
        <w:rPr>
          <w:lang w:val="en-US" w:eastAsia="zh-CN" w:bidi="ar-SA"/>
        </w:rPr>
        <w:br/>
      </w:r>
      <w:r>
        <w:rPr>
          <w:lang w:val="en-US" w:eastAsia="zh-CN" w:bidi="ar-SA"/>
        </w:rPr>
        <w:t>ｃ）获得赎金或酬劳；或</w:t>
      </w:r>
      <w:r>
        <w:rPr>
          <w:lang w:val="en-US" w:eastAsia="zh-CN" w:bidi="ar-SA"/>
        </w:rPr>
        <w:br/>
      </w:r>
      <w:r>
        <w:rPr>
          <w:lang w:val="en-US" w:eastAsia="zh-CN" w:bidi="ar-SA"/>
        </w:rPr>
        <w:t>ｄ）强迫公共当局或第三人作为</w:t>
      </w:r>
      <w:r>
        <w:rPr>
          <w:lang w:val="en-US" w:eastAsia="zh-CN" w:bidi="ar-SA"/>
        </w:rPr>
        <w:t>或不作为，或强迫其容忍某种活动。</w:t>
      </w:r>
      <w:r>
        <w:rPr>
          <w:lang w:val="en-US" w:eastAsia="zh-CN" w:bidi="ar-SA"/>
        </w:rPr>
        <w:br/>
      </w:r>
      <w:r>
        <w:rPr>
          <w:lang w:val="en-US" w:eastAsia="zh-CN" w:bidi="ar-SA"/>
        </w:rPr>
        <w:t>二、如出现第一百五十二条第二款所规定之任一情况，行为人处五年至十五年徒刑。</w:t>
      </w:r>
      <w:r>
        <w:rPr>
          <w:lang w:val="en-US" w:eastAsia="zh-CN" w:bidi="ar-SA"/>
        </w:rPr>
        <w:br/>
      </w:r>
      <w:r>
        <w:rPr>
          <w:lang w:val="en-US" w:eastAsia="zh-CN" w:bidi="ar-SA"/>
        </w:rPr>
        <w:t>三、如因绑架引致被害人死亡，行为人处十年至二十年徒刑。</w:t>
      </w:r>
      <w:r>
        <w:rPr>
          <w:lang w:val="en-US" w:eastAsia="zh-CN" w:bidi="ar-SA"/>
        </w:rPr>
        <w:br/>
      </w:r>
      <w:r>
        <w:rPr>
          <w:lang w:val="en-US" w:eastAsia="zh-CN" w:bidi="ar-SA"/>
        </w:rPr>
        <w:t>四、如被绑架者未满十六岁，或无能力自我防卫或反抗，则以上各款所规定之刑罚，其最低及最高限度均加重三分之一。</w:t>
      </w:r>
      <w:r>
        <w:rPr>
          <w:lang w:val="en-US" w:eastAsia="zh-CN" w:bidi="ar-SA"/>
        </w:rPr>
        <w:br/>
      </w:r>
      <w:r>
        <w:rPr>
          <w:lang w:val="en-US" w:eastAsia="zh-CN" w:bidi="ar-SA"/>
        </w:rPr>
        <w:t>五、第一百五十二条第四款之规定，相应适用之。</w:t>
      </w:r>
      <w:r>
        <w:rPr>
          <w:lang w:val="en-US" w:eastAsia="zh-CN" w:bidi="ar-SA"/>
        </w:rPr>
        <w:br/>
      </w:r>
      <w:r>
        <w:rPr>
          <w:lang w:val="en-US" w:eastAsia="zh-CN" w:bidi="ar-SA"/>
        </w:rPr>
        <w:t>第一百五十五条</w:t>
      </w:r>
      <w:r>
        <w:rPr>
          <w:lang w:val="en-US" w:eastAsia="zh-CN" w:bidi="ar-SA"/>
        </w:rPr>
        <w:br/>
      </w:r>
      <w:r>
        <w:rPr>
          <w:lang w:val="en-US" w:eastAsia="zh-CN" w:bidi="ar-SA"/>
        </w:rPr>
        <w:t>（挟持人质）</w:t>
      </w:r>
      <w:r>
        <w:rPr>
          <w:lang w:val="en-US" w:eastAsia="zh-CN" w:bidi="ar-SA"/>
        </w:rPr>
        <w:br/>
      </w:r>
      <w:r>
        <w:rPr>
          <w:lang w:val="en-US" w:eastAsia="zh-CN" w:bidi="ar-SA"/>
        </w:rPr>
        <w:t>一、具有政治、意识形态、世界观或信仰等之目的，而剥夺他人行动自由或绑架他人，并威胁将之杀害、使其身体完整性受严重伤害、或使之维持在被拘留状态，以强迫某一地区或国家</w:t>
      </w:r>
      <w:r>
        <w:rPr>
          <w:lang w:val="en-US" w:eastAsia="zh-CN" w:bidi="ar-SA"/>
        </w:rPr>
        <w:t>、国际组织、法人、某一群人或某一自然人作为或不作为，或强迫其容忍某种活动者，处三年至十二年徒刑。</w:t>
      </w:r>
      <w:r>
        <w:rPr>
          <w:lang w:val="en-US" w:eastAsia="zh-CN" w:bidi="ar-SA"/>
        </w:rPr>
        <w:br/>
      </w:r>
      <w:r>
        <w:rPr>
          <w:lang w:val="en-US" w:eastAsia="zh-CN" w:bidi="ar-SA"/>
        </w:rPr>
        <w:t>二、上条第二款至第五款之规定，相应适用之。</w:t>
      </w:r>
      <w:r>
        <w:rPr>
          <w:lang w:val="en-US" w:eastAsia="zh-CN" w:bidi="ar-SA"/>
        </w:rPr>
        <w:br/>
      </w:r>
      <w:r>
        <w:rPr>
          <w:lang w:val="en-US" w:eastAsia="zh-CN" w:bidi="ar-SA"/>
        </w:rPr>
        <w:t>三、存有第一款所指之意图，并为着该款所指强迫之目的，而利用由他人所作出之挟持人质之事实者，处上两款所规定之刑罚。</w:t>
      </w:r>
      <w:r>
        <w:rPr>
          <w:lang w:val="en-US" w:eastAsia="zh-CN" w:bidi="ar-SA"/>
        </w:rPr>
        <w:br/>
      </w:r>
      <w:r>
        <w:rPr>
          <w:lang w:val="en-US" w:eastAsia="zh-CN" w:bidi="ar-SA"/>
        </w:rPr>
        <w:t>第一百五十六条</w:t>
      </w:r>
      <w:r>
        <w:rPr>
          <w:lang w:val="en-US" w:eastAsia="zh-CN" w:bidi="ar-SA"/>
        </w:rPr>
        <w:br/>
      </w:r>
      <w:r>
        <w:rPr>
          <w:lang w:val="en-US" w:eastAsia="zh-CN" w:bidi="ar-SA"/>
        </w:rPr>
        <w:t>（特别减轻）</w:t>
      </w:r>
      <w:r>
        <w:rPr>
          <w:lang w:val="en-US" w:eastAsia="zh-CN" w:bidi="ar-SA"/>
        </w:rPr>
        <w:br/>
      </w:r>
      <w:r>
        <w:rPr>
          <w:lang w:val="en-US" w:eastAsia="zh-CN" w:bidi="ar-SA"/>
        </w:rPr>
        <w:t>在第一百五十四条或第一百五十五条所规定之情况下，如行为人因己意放弃其要求及释放被害人，或为使被害人获释而认真作出努力，得特别减轻刑罚。</w:t>
      </w:r>
      <w:r>
        <w:rPr>
          <w:lang w:val="en-US" w:eastAsia="zh-CN" w:bidi="ar-SA"/>
        </w:rPr>
        <w:br/>
      </w:r>
      <w:r>
        <w:rPr>
          <w:lang w:val="en-US" w:eastAsia="zh-CN" w:bidi="ar-SA"/>
        </w:rPr>
        <w:t>第五章</w:t>
      </w:r>
      <w:r>
        <w:rPr>
          <w:lang w:val="en-US" w:eastAsia="zh-CN" w:bidi="ar-SA"/>
        </w:rPr>
        <w:br/>
      </w:r>
      <w:r>
        <w:rPr>
          <w:lang w:val="en-US" w:eastAsia="zh-CN" w:bidi="ar-SA"/>
        </w:rPr>
        <w:t>侵犯性自由及性自决罪</w:t>
      </w:r>
      <w:r>
        <w:rPr>
          <w:lang w:val="en-US" w:eastAsia="zh-CN" w:bidi="ar-SA"/>
        </w:rPr>
        <w:br/>
      </w:r>
      <w:r>
        <w:rPr>
          <w:lang w:val="en-US" w:eastAsia="zh-CN" w:bidi="ar-SA"/>
        </w:rPr>
        <w:t>第一节</w:t>
      </w:r>
      <w:r>
        <w:rPr>
          <w:lang w:val="en-US" w:eastAsia="zh-CN" w:bidi="ar-SA"/>
        </w:rPr>
        <w:br/>
      </w:r>
      <w:r>
        <w:rPr>
          <w:lang w:val="en-US" w:eastAsia="zh-CN" w:bidi="ar-SA"/>
        </w:rPr>
        <w:t>侵犯性自由罪</w:t>
      </w:r>
      <w:r>
        <w:rPr>
          <w:lang w:val="en-US" w:eastAsia="zh-CN" w:bidi="ar-SA"/>
        </w:rPr>
        <w:br/>
      </w:r>
      <w:r>
        <w:rPr>
          <w:lang w:val="en-US" w:eastAsia="zh-CN" w:bidi="ar-SA"/>
        </w:rPr>
        <w:t>第一百五十七条</w:t>
      </w:r>
      <w:r>
        <w:rPr>
          <w:lang w:val="en-US" w:eastAsia="zh-CN" w:bidi="ar-SA"/>
        </w:rPr>
        <w:br/>
      </w:r>
      <w:r>
        <w:rPr>
          <w:lang w:val="en-US" w:eastAsia="zh-CN" w:bidi="ar-SA"/>
        </w:rPr>
        <w:t>（强奸）</w:t>
      </w:r>
      <w:r>
        <w:rPr>
          <w:lang w:val="en-US" w:eastAsia="zh-CN" w:bidi="ar-SA"/>
        </w:rPr>
        <w:br/>
      </w:r>
      <w:r>
        <w:rPr>
          <w:lang w:val="en-US" w:eastAsia="zh-CN" w:bidi="ar-SA"/>
        </w:rPr>
        <w:t>一、作出下列</w:t>
      </w:r>
      <w:r>
        <w:rPr>
          <w:lang w:val="en-US" w:eastAsia="zh-CN" w:bidi="ar-SA"/>
        </w:rPr>
        <w:t>行为者，处三年至十二年徒刑：</w:t>
      </w:r>
      <w:r>
        <w:rPr>
          <w:lang w:val="en-US" w:eastAsia="zh-CN" w:bidi="ar-SA"/>
        </w:rPr>
        <w:br/>
      </w:r>
      <w:r>
        <w:rPr>
          <w:lang w:val="en-US" w:eastAsia="zh-CN" w:bidi="ar-SA"/>
        </w:rPr>
        <w:t>ａ）以暴力或严重威胁之手段与妇女性交，又或为进行性交而使妇女丧失意识後，或将之置於不能抗拒之状态後，与之性交；或</w:t>
      </w:r>
      <w:r>
        <w:rPr>
          <w:lang w:val="en-US" w:eastAsia="zh-CN" w:bidi="ar-SA"/>
        </w:rPr>
        <w:br/>
      </w:r>
      <w:r>
        <w:rPr>
          <w:lang w:val="en-US" w:eastAsia="zh-CN" w:bidi="ar-SA"/>
        </w:rPr>
        <w:t>ｂ）以相同手段强迫妇女与第三人性交。</w:t>
      </w:r>
      <w:r>
        <w:rPr>
          <w:lang w:val="en-US" w:eastAsia="zh-CN" w:bidi="ar-SA"/>
        </w:rPr>
        <w:br/>
      </w:r>
      <w:r>
        <w:rPr>
          <w:lang w:val="en-US" w:eastAsia="zh-CN" w:bidi="ar-SA"/>
        </w:rPr>
        <w:t>二、以上款所指之方式与他人肛交或强迫他人与第三人肛交者，处相同刑罚。</w:t>
      </w:r>
      <w:r>
        <w:rPr>
          <w:lang w:val="en-US" w:eastAsia="zh-CN" w:bidi="ar-SA"/>
        </w:rPr>
        <w:br/>
      </w:r>
      <w:r>
        <w:rPr>
          <w:lang w:val="en-US" w:eastAsia="zh-CN" w:bidi="ar-SA"/>
        </w:rPr>
        <w:t>第一百五十八条</w:t>
      </w:r>
      <w:r>
        <w:rPr>
          <w:lang w:val="en-US" w:eastAsia="zh-CN" w:bidi="ar-SA"/>
        </w:rPr>
        <w:br/>
      </w:r>
      <w:r>
        <w:rPr>
          <w:lang w:val="en-US" w:eastAsia="zh-CN" w:bidi="ar-SA"/>
        </w:rPr>
        <w:t>（性胁迫）</w:t>
      </w:r>
      <w:r>
        <w:rPr>
          <w:lang w:val="en-US" w:eastAsia="zh-CN" w:bidi="ar-SA"/>
        </w:rPr>
        <w:br/>
      </w:r>
      <w:r>
        <w:rPr>
          <w:lang w:val="en-US" w:eastAsia="zh-CN" w:bidi="ar-SA"/>
        </w:rPr>
        <w:t>以暴力或严重威胁，强迫他人忍受重要性慾行为，或强迫他人与自己或另一人为重要性慾行为，又或为此目的而使他人丧失意识後，或将之置於不能抗拒之状态後，强迫他人忍受重要性慾行为，或强迫他人与自己或另一人为重要性慾行为者，处二年至八年徒刑。</w:t>
      </w:r>
      <w:r>
        <w:rPr>
          <w:lang w:val="en-US" w:eastAsia="zh-CN" w:bidi="ar-SA"/>
        </w:rPr>
        <w:br/>
      </w:r>
      <w:r>
        <w:rPr>
          <w:lang w:val="en-US" w:eastAsia="zh-CN" w:bidi="ar-SA"/>
        </w:rPr>
        <w:t>第一百五十九条</w:t>
      </w:r>
      <w:r>
        <w:rPr>
          <w:lang w:val="en-US" w:eastAsia="zh-CN" w:bidi="ar-SA"/>
        </w:rPr>
        <w:br/>
      </w:r>
      <w:r>
        <w:rPr>
          <w:lang w:val="en-US" w:eastAsia="zh-CN" w:bidi="ar-SA"/>
        </w:rPr>
        <w:t>（对无能力抗拒之人之性侵犯）</w:t>
      </w:r>
      <w:r>
        <w:rPr>
          <w:lang w:val="en-US" w:eastAsia="zh-CN" w:bidi="ar-SA"/>
        </w:rPr>
        <w:br/>
      </w:r>
      <w:r>
        <w:rPr>
          <w:lang w:val="en-US" w:eastAsia="zh-CN" w:bidi="ar-SA"/>
        </w:rPr>
        <w:t>一、乘他人丧失意识之状态，或乘他人因其他原因而无能力抗拒，与之为重要性慾行为者，处一年至八年徒刑。</w:t>
      </w:r>
      <w:r>
        <w:rPr>
          <w:lang w:val="en-US" w:eastAsia="zh-CN" w:bidi="ar-SA"/>
        </w:rPr>
        <w:br/>
      </w:r>
      <w:r>
        <w:rPr>
          <w:lang w:val="en-US" w:eastAsia="zh-CN" w:bidi="ar-SA"/>
        </w:rPr>
        <w:t>二、如被害人曾忍受性交或肛交，行为人处二年至十年徒刑。</w:t>
      </w:r>
      <w:r>
        <w:rPr>
          <w:lang w:val="en-US" w:eastAsia="zh-CN" w:bidi="ar-SA"/>
        </w:rPr>
        <w:br/>
      </w:r>
      <w:r>
        <w:rPr>
          <w:lang w:val="en-US" w:eastAsia="zh-CN" w:bidi="ar-SA"/>
        </w:rPr>
        <w:t>第一百六十条</w:t>
      </w:r>
      <w:r>
        <w:rPr>
          <w:lang w:val="en-US" w:eastAsia="zh-CN" w:bidi="ar-SA"/>
        </w:rPr>
        <w:br/>
      </w:r>
      <w:r>
        <w:rPr>
          <w:lang w:val="en-US" w:eastAsia="zh-CN" w:bidi="ar-SA"/>
        </w:rPr>
        <w:t>（对被容留者之性侵犯）</w:t>
      </w:r>
      <w:r>
        <w:rPr>
          <w:lang w:val="en-US" w:eastAsia="zh-CN" w:bidi="ar-SA"/>
        </w:rPr>
        <w:br/>
      </w:r>
      <w:r>
        <w:rPr>
          <w:lang w:val="en-US" w:eastAsia="zh-CN" w:bidi="ar-SA"/>
        </w:rPr>
        <w:t>一、利用自己在下列场所以任何资格执行之职务或担任之官职，与被容留於该场所，且以任何方式交托予自己或由自己照顾之人，为重要性慾行为者，处一年至八年徒刑：</w:t>
      </w:r>
      <w:r>
        <w:rPr>
          <w:lang w:val="en-US" w:eastAsia="zh-CN" w:bidi="ar-SA"/>
        </w:rPr>
        <w:br/>
      </w:r>
      <w:r>
        <w:rPr>
          <w:lang w:val="en-US" w:eastAsia="zh-CN" w:bidi="ar-SA"/>
        </w:rPr>
        <w:t>ａ）执行剥夺自由之刑事处分场所；</w:t>
      </w:r>
      <w:r>
        <w:rPr>
          <w:lang w:val="en-US" w:eastAsia="zh-CN" w:bidi="ar-SA"/>
        </w:rPr>
        <w:br/>
      </w:r>
      <w:r>
        <w:rPr>
          <w:lang w:val="en-US" w:eastAsia="zh-CN" w:bidi="ar-SA"/>
        </w:rPr>
        <w:t>ｂ）医院、庇护所、诊所或其他用作扶助或治疗之场所；或</w:t>
      </w:r>
      <w:r>
        <w:rPr>
          <w:lang w:val="en-US" w:eastAsia="zh-CN" w:bidi="ar-SA"/>
        </w:rPr>
        <w:br/>
      </w:r>
      <w:r>
        <w:rPr>
          <w:lang w:val="en-US" w:eastAsia="zh-CN" w:bidi="ar-SA"/>
        </w:rPr>
        <w:t>ｃ）教育机构或感化场所。</w:t>
      </w:r>
      <w:r>
        <w:rPr>
          <w:lang w:val="en-US" w:eastAsia="zh-CN" w:bidi="ar-SA"/>
        </w:rPr>
        <w:br/>
      </w:r>
      <w:r>
        <w:rPr>
          <w:lang w:val="en-US" w:eastAsia="zh-CN" w:bidi="ar-SA"/>
        </w:rPr>
        <w:t>二、上</w:t>
      </w:r>
      <w:r>
        <w:rPr>
          <w:lang w:val="en-US" w:eastAsia="zh-CN" w:bidi="ar-SA"/>
        </w:rPr>
        <w:t>条第二款之规定，相应适用之。</w:t>
      </w:r>
      <w:r>
        <w:rPr>
          <w:lang w:val="en-US" w:eastAsia="zh-CN" w:bidi="ar-SA"/>
        </w:rPr>
        <w:br/>
      </w:r>
      <w:r>
        <w:rPr>
          <w:lang w:val="en-US" w:eastAsia="zh-CN" w:bidi="ar-SA"/>
        </w:rPr>
        <w:t>第一百六十一条</w:t>
      </w:r>
      <w:r>
        <w:rPr>
          <w:lang w:val="en-US" w:eastAsia="zh-CN" w:bidi="ar-SA"/>
        </w:rPr>
        <w:br/>
      </w:r>
      <w:r>
        <w:rPr>
          <w:lang w:val="en-US" w:eastAsia="zh-CN" w:bidi="ar-SA"/>
        </w:rPr>
        <w:t>（性欺诈）</w:t>
      </w:r>
      <w:r>
        <w:rPr>
          <w:lang w:val="en-US" w:eastAsia="zh-CN" w:bidi="ar-SA"/>
        </w:rPr>
        <w:br/>
      </w:r>
      <w:r>
        <w:rPr>
          <w:lang w:val="en-US" w:eastAsia="zh-CN" w:bidi="ar-SA"/>
        </w:rPr>
        <w:t>一、出於欺诈，利用他人对自己个人身分之错误，与之为重要性慾行为者，处最高二年徒刑。</w:t>
      </w:r>
      <w:r>
        <w:rPr>
          <w:lang w:val="en-US" w:eastAsia="zh-CN" w:bidi="ar-SA"/>
        </w:rPr>
        <w:br/>
      </w:r>
      <w:r>
        <w:rPr>
          <w:lang w:val="en-US" w:eastAsia="zh-CN" w:bidi="ar-SA"/>
        </w:rPr>
        <w:t>二、如被害人曾忍受性交或肛交，行为人处最高五年徒刑。</w:t>
      </w:r>
      <w:r>
        <w:rPr>
          <w:lang w:val="en-US" w:eastAsia="zh-CN" w:bidi="ar-SA"/>
        </w:rPr>
        <w:br/>
      </w:r>
      <w:r>
        <w:rPr>
          <w:lang w:val="en-US" w:eastAsia="zh-CN" w:bidi="ar-SA"/>
        </w:rPr>
        <w:t>第一百六十二条</w:t>
      </w:r>
      <w:r>
        <w:rPr>
          <w:lang w:val="en-US" w:eastAsia="zh-CN" w:bidi="ar-SA"/>
        </w:rPr>
        <w:br/>
      </w:r>
      <w:r>
        <w:rPr>
          <w:lang w:val="en-US" w:eastAsia="zh-CN" w:bidi="ar-SA"/>
        </w:rPr>
        <w:t>（未经同意之人工生育）</w:t>
      </w:r>
      <w:r>
        <w:rPr>
          <w:lang w:val="en-US" w:eastAsia="zh-CN" w:bidi="ar-SA"/>
        </w:rPr>
        <w:br/>
      </w:r>
      <w:r>
        <w:rPr>
          <w:lang w:val="en-US" w:eastAsia="zh-CN" w:bidi="ar-SA"/>
        </w:rPr>
        <w:t>未经妇女同意，而对其为人工生育行为者，处一年至八年徒刑。</w:t>
      </w:r>
      <w:r>
        <w:rPr>
          <w:lang w:val="en-US" w:eastAsia="zh-CN" w:bidi="ar-SA"/>
        </w:rPr>
        <w:br/>
      </w:r>
      <w:r>
        <w:rPr>
          <w:lang w:val="en-US" w:eastAsia="zh-CN" w:bidi="ar-SA"/>
        </w:rPr>
        <w:t>第一百六十三条</w:t>
      </w:r>
      <w:r>
        <w:rPr>
          <w:lang w:val="en-US" w:eastAsia="zh-CN" w:bidi="ar-SA"/>
        </w:rPr>
        <w:br/>
      </w:r>
      <w:r>
        <w:rPr>
          <w:lang w:val="en-US" w:eastAsia="zh-CN" w:bidi="ar-SA"/>
        </w:rPr>
        <w:t>（淫媒）</w:t>
      </w:r>
      <w:r>
        <w:rPr>
          <w:lang w:val="en-US" w:eastAsia="zh-CN" w:bidi="ar-SA"/>
        </w:rPr>
        <w:br/>
      </w:r>
      <w:r>
        <w:rPr>
          <w:lang w:val="en-US" w:eastAsia="zh-CN" w:bidi="ar-SA"/>
        </w:rPr>
        <w:t>乘他人被遗弃或陷於困厄之状况，促成、帮助或便利他人从事卖淫或为重要性慾行为，并以此为生活方式或意图营利者，处一年至五年徒刑。</w:t>
      </w:r>
      <w:r>
        <w:rPr>
          <w:lang w:val="en-US" w:eastAsia="zh-CN" w:bidi="ar-SA"/>
        </w:rPr>
        <w:br/>
      </w:r>
      <w:r>
        <w:rPr>
          <w:lang w:val="en-US" w:eastAsia="zh-CN" w:bidi="ar-SA"/>
        </w:rPr>
        <w:t>第一百六十四条</w:t>
      </w:r>
      <w:r>
        <w:rPr>
          <w:lang w:val="en-US" w:eastAsia="zh-CN" w:bidi="ar-SA"/>
        </w:rPr>
        <w:br/>
      </w:r>
      <w:r>
        <w:rPr>
          <w:lang w:val="en-US" w:eastAsia="zh-CN" w:bidi="ar-SA"/>
        </w:rPr>
        <w:t>（加重淫媒罪）</w:t>
      </w:r>
      <w:r>
        <w:rPr>
          <w:lang w:val="en-US" w:eastAsia="zh-CN" w:bidi="ar-SA"/>
        </w:rPr>
        <w:br/>
      </w:r>
      <w:r>
        <w:rPr>
          <w:lang w:val="en-US" w:eastAsia="zh-CN" w:bidi="ar-SA"/>
        </w:rPr>
        <w:t>在上条所指之情况下，如行为人使用暴</w:t>
      </w:r>
      <w:r>
        <w:rPr>
          <w:lang w:val="en-US" w:eastAsia="zh-CN" w:bidi="ar-SA"/>
        </w:rPr>
        <w:t>力、严重威胁、奸计或欺诈计策，又或利用被害人精神上之无能力，则处二年至八年徒刑。</w:t>
      </w:r>
      <w:r>
        <w:rPr>
          <w:lang w:val="en-US" w:eastAsia="zh-CN" w:bidi="ar-SA"/>
        </w:rPr>
        <w:br/>
      </w:r>
      <w:r>
        <w:rPr>
          <w:lang w:val="en-US" w:eastAsia="zh-CN" w:bidi="ar-SA"/>
        </w:rPr>
        <w:t>第一百六十五条</w:t>
      </w:r>
      <w:r>
        <w:rPr>
          <w:lang w:val="en-US" w:eastAsia="zh-CN" w:bidi="ar-SA"/>
        </w:rPr>
        <w:br/>
      </w:r>
      <w:r>
        <w:rPr>
          <w:lang w:val="en-US" w:eastAsia="zh-CN" w:bidi="ar-SA"/>
        </w:rPr>
        <w:t>（暴露行为）</w:t>
      </w:r>
      <w:r>
        <w:rPr>
          <w:lang w:val="en-US" w:eastAsia="zh-CN" w:bidi="ar-SA"/>
        </w:rPr>
        <w:br/>
      </w:r>
      <w:r>
        <w:rPr>
          <w:lang w:val="en-US" w:eastAsia="zh-CN" w:bidi="ar-SA"/>
        </w:rPr>
        <w:t>在他人面前作出性方面之暴露行为骚扰他人者，处最高一年徒刑，或科最高一百二十日罚金。</w:t>
      </w:r>
      <w:r>
        <w:rPr>
          <w:lang w:val="en-US" w:eastAsia="zh-CN" w:bidi="ar-SA"/>
        </w:rPr>
        <w:br/>
      </w:r>
      <w:r>
        <w:rPr>
          <w:lang w:val="en-US" w:eastAsia="zh-CN" w:bidi="ar-SA"/>
        </w:rPr>
        <w:t>第二节</w:t>
      </w:r>
      <w:r>
        <w:rPr>
          <w:lang w:val="en-US" w:eastAsia="zh-CN" w:bidi="ar-SA"/>
        </w:rPr>
        <w:br/>
      </w:r>
      <w:r>
        <w:rPr>
          <w:lang w:val="en-US" w:eastAsia="zh-CN" w:bidi="ar-SA"/>
        </w:rPr>
        <w:t>侵犯性自决罪</w:t>
      </w:r>
      <w:r>
        <w:rPr>
          <w:lang w:val="en-US" w:eastAsia="zh-CN" w:bidi="ar-SA"/>
        </w:rPr>
        <w:br/>
      </w:r>
      <w:r>
        <w:rPr>
          <w:lang w:val="en-US" w:eastAsia="zh-CN" w:bidi="ar-SA"/>
        </w:rPr>
        <w:t>第一百六十六条</w:t>
      </w:r>
      <w:r>
        <w:rPr>
          <w:lang w:val="en-US" w:eastAsia="zh-CN" w:bidi="ar-SA"/>
        </w:rPr>
        <w:br/>
      </w:r>
      <w:r>
        <w:rPr>
          <w:lang w:val="en-US" w:eastAsia="zh-CN" w:bidi="ar-SA"/>
        </w:rPr>
        <w:t>（对儿童之性侵犯）</w:t>
      </w:r>
      <w:r>
        <w:rPr>
          <w:lang w:val="en-US" w:eastAsia="zh-CN" w:bidi="ar-SA"/>
        </w:rPr>
        <w:br/>
      </w:r>
      <w:r>
        <w:rPr>
          <w:lang w:val="en-US" w:eastAsia="zh-CN" w:bidi="ar-SA"/>
        </w:rPr>
        <w:t>一、与未满十四岁之人为重要性慾行为，或对其为此行为，又或使之与自己或他人为重要性慾行为者，处一年至八年徒刑。</w:t>
      </w:r>
      <w:r>
        <w:rPr>
          <w:lang w:val="en-US" w:eastAsia="zh-CN" w:bidi="ar-SA"/>
        </w:rPr>
        <w:br/>
      </w:r>
      <w:r>
        <w:rPr>
          <w:lang w:val="en-US" w:eastAsia="zh-CN" w:bidi="ar-SA"/>
        </w:rPr>
        <w:t>二、在未满十四岁之人面前为重要性慾行为，且系直接向该未满十四岁之人为之者，处相同刑罚。</w:t>
      </w:r>
      <w:r>
        <w:rPr>
          <w:lang w:val="en-US" w:eastAsia="zh-CN" w:bidi="ar-SA"/>
        </w:rPr>
        <w:br/>
      </w:r>
      <w:r>
        <w:rPr>
          <w:lang w:val="en-US" w:eastAsia="zh-CN" w:bidi="ar-SA"/>
        </w:rPr>
        <w:t>三、如行为人与未满十四岁之人性交或肛交，则处三年至十年徒刑。</w:t>
      </w:r>
      <w:r>
        <w:rPr>
          <w:lang w:val="en-US" w:eastAsia="zh-CN" w:bidi="ar-SA"/>
        </w:rPr>
        <w:br/>
      </w:r>
      <w:r>
        <w:rPr>
          <w:lang w:val="en-US" w:eastAsia="zh-CN" w:bidi="ar-SA"/>
        </w:rPr>
        <w:t>四、作出下列行为者，处最高三年徒刑：</w:t>
      </w:r>
      <w:r>
        <w:rPr>
          <w:lang w:val="en-US" w:eastAsia="zh-CN" w:bidi="ar-SA"/>
        </w:rPr>
        <w:br/>
      </w:r>
      <w:r>
        <w:rPr>
          <w:lang w:val="en-US" w:eastAsia="zh-CN" w:bidi="ar-SA"/>
        </w:rPr>
        <w:t>ａ）在未满十四岁之人面前为性方面之暴露行为；或</w:t>
      </w:r>
      <w:r>
        <w:rPr>
          <w:lang w:val="en-US" w:eastAsia="zh-CN" w:bidi="ar-SA"/>
        </w:rPr>
        <w:br/>
      </w:r>
      <w:r>
        <w:rPr>
          <w:lang w:val="en-US" w:eastAsia="zh-CN" w:bidi="ar-SA"/>
        </w:rPr>
        <w:t>ｂ）对未满十四岁之人说猥亵话，或向其展示色情文书、表演或物件，又或利用未满十四岁之人拍摄或录制色情照片、影片或录制品。</w:t>
      </w:r>
      <w:r>
        <w:rPr>
          <w:lang w:val="en-US" w:eastAsia="zh-CN" w:bidi="ar-SA"/>
        </w:rPr>
        <w:br/>
      </w:r>
      <w:r>
        <w:rPr>
          <w:lang w:val="en-US" w:eastAsia="zh-CN" w:bidi="ar-SA"/>
        </w:rPr>
        <w:t>五、意图营利而作出上款所叙述之行为者，处一年至五年徒刑。</w:t>
      </w:r>
      <w:r>
        <w:rPr>
          <w:lang w:val="en-US" w:eastAsia="zh-CN" w:bidi="ar-SA"/>
        </w:rPr>
        <w:br/>
      </w:r>
      <w:r>
        <w:rPr>
          <w:lang w:val="en-US" w:eastAsia="zh-CN" w:bidi="ar-SA"/>
        </w:rPr>
        <w:t>第一百六十七条</w:t>
      </w:r>
      <w:r>
        <w:rPr>
          <w:lang w:val="en-US" w:eastAsia="zh-CN" w:bidi="ar-SA"/>
        </w:rPr>
        <w:br/>
      </w:r>
      <w:r>
        <w:rPr>
          <w:lang w:val="en-US" w:eastAsia="zh-CN" w:bidi="ar-SA"/>
        </w:rPr>
        <w:t>（对受教育者及依赖者之性侵犯）</w:t>
      </w:r>
      <w:r>
        <w:rPr>
          <w:lang w:val="en-US" w:eastAsia="zh-CN" w:bidi="ar-SA"/>
        </w:rPr>
        <w:br/>
      </w:r>
      <w:r>
        <w:rPr>
          <w:lang w:val="en-US" w:eastAsia="zh-CN" w:bidi="ar-SA"/>
        </w:rPr>
        <w:t>一、对下列之人作出、或使之作出上条第一款、第二款或第三款所叙述之行为者，处一年至八年徒刑：</w:t>
      </w:r>
      <w:r>
        <w:rPr>
          <w:lang w:val="en-US" w:eastAsia="zh-CN" w:bidi="ar-SA"/>
        </w:rPr>
        <w:br/>
      </w:r>
      <w:r>
        <w:rPr>
          <w:lang w:val="en-US" w:eastAsia="zh-CN" w:bidi="ar-SA"/>
        </w:rPr>
        <w:t>ａ）交托予行为人教育或扶助之十四岁至十六岁之未成年人；或</w:t>
      </w:r>
      <w:r>
        <w:rPr>
          <w:lang w:val="en-US" w:eastAsia="zh-CN" w:bidi="ar-SA"/>
        </w:rPr>
        <w:br/>
      </w:r>
      <w:r>
        <w:rPr>
          <w:lang w:val="en-US" w:eastAsia="zh-CN" w:bidi="ar-SA"/>
        </w:rPr>
        <w:t>ｂ）交托予行为人教育或扶助之十六岁至十八岁之未成</w:t>
      </w:r>
      <w:r>
        <w:rPr>
          <w:lang w:val="en-US" w:eastAsia="zh-CN" w:bidi="ar-SA"/>
        </w:rPr>
        <w:t>年人，且行为</w:t>
      </w:r>
      <w:r>
        <w:rPr>
          <w:lang w:val="en-US" w:eastAsia="zh-CN" w:bidi="ar-SA"/>
        </w:rPr>
        <w:br/>
      </w:r>
      <w:r>
        <w:rPr>
          <w:lang w:val="en-US" w:eastAsia="zh-CN" w:bidi="ar-SA"/>
        </w:rPr>
        <w:t>人系滥用其执行之职务或担任之职位者。</w:t>
      </w:r>
      <w:r>
        <w:rPr>
          <w:lang w:val="en-US" w:eastAsia="zh-CN" w:bidi="ar-SA"/>
        </w:rPr>
        <w:br/>
      </w:r>
      <w:r>
        <w:rPr>
          <w:lang w:val="en-US" w:eastAsia="zh-CN" w:bidi="ar-SA"/>
        </w:rPr>
        <w:t>二、对本条上款所指、且符合该款叙述之情况之未成年人，作出第一百六十六条第四款所叙述之行为者，处最高一年徒刑。</w:t>
      </w:r>
      <w:r>
        <w:rPr>
          <w:lang w:val="en-US" w:eastAsia="zh-CN" w:bidi="ar-SA"/>
        </w:rPr>
        <w:br/>
      </w:r>
      <w:r>
        <w:rPr>
          <w:lang w:val="en-US" w:eastAsia="zh-CN" w:bidi="ar-SA"/>
        </w:rPr>
        <w:t>三、意图营利而作出或使人作出上款所叙述之行为者，处最高三年徒刑。</w:t>
      </w:r>
      <w:r>
        <w:rPr>
          <w:lang w:val="en-US" w:eastAsia="zh-CN" w:bidi="ar-SA"/>
        </w:rPr>
        <w:br/>
      </w:r>
      <w:r>
        <w:rPr>
          <w:lang w:val="en-US" w:eastAsia="zh-CN" w:bidi="ar-SA"/>
        </w:rPr>
        <w:t>第一百六十八条</w:t>
      </w:r>
      <w:r>
        <w:rPr>
          <w:lang w:val="en-US" w:eastAsia="zh-CN" w:bidi="ar-SA"/>
        </w:rPr>
        <w:br/>
      </w:r>
      <w:r>
        <w:rPr>
          <w:lang w:val="en-US" w:eastAsia="zh-CN" w:bidi="ar-SA"/>
        </w:rPr>
        <w:t>（奸淫未成年人）</w:t>
      </w:r>
      <w:r>
        <w:rPr>
          <w:lang w:val="en-US" w:eastAsia="zh-CN" w:bidi="ar-SA"/>
        </w:rPr>
        <w:br/>
      </w:r>
      <w:r>
        <w:rPr>
          <w:lang w:val="en-US" w:eastAsia="zh-CN" w:bidi="ar-SA"/>
        </w:rPr>
        <w:t>一、利用十四岁至十六岁之未成年人之无经验而与之性交者，处最高四年徒刑。</w:t>
      </w:r>
      <w:r>
        <w:rPr>
          <w:lang w:val="en-US" w:eastAsia="zh-CN" w:bidi="ar-SA"/>
        </w:rPr>
        <w:br/>
      </w:r>
      <w:r>
        <w:rPr>
          <w:lang w:val="en-US" w:eastAsia="zh-CN" w:bidi="ar-SA"/>
        </w:rPr>
        <w:t>二、在上款所指之情况下与十四岁至十六岁之未成年人肛交者，处相同刑罚。</w:t>
      </w:r>
      <w:r>
        <w:rPr>
          <w:lang w:val="en-US" w:eastAsia="zh-CN" w:bidi="ar-SA"/>
        </w:rPr>
        <w:br/>
      </w:r>
      <w:r>
        <w:rPr>
          <w:lang w:val="en-US" w:eastAsia="zh-CN" w:bidi="ar-SA"/>
        </w:rPr>
        <w:t>第一百六十九条</w:t>
      </w:r>
      <w:r>
        <w:rPr>
          <w:lang w:val="en-US" w:eastAsia="zh-CN" w:bidi="ar-SA"/>
        </w:rPr>
        <w:br/>
      </w:r>
      <w:r>
        <w:rPr>
          <w:lang w:val="en-US" w:eastAsia="zh-CN" w:bidi="ar-SA"/>
        </w:rPr>
        <w:t>（与未成年人之性慾行为）</w:t>
      </w:r>
      <w:r>
        <w:rPr>
          <w:lang w:val="en-US" w:eastAsia="zh-CN" w:bidi="ar-SA"/>
        </w:rPr>
        <w:br/>
      </w:r>
      <w:r>
        <w:rPr>
          <w:lang w:val="en-US" w:eastAsia="zh-CN" w:bidi="ar-SA"/>
        </w:rPr>
        <w:t>利用十四岁至十六岁之未成年人之无经验而与之为重要性慾行为，或使之与</w:t>
      </w:r>
      <w:r>
        <w:rPr>
          <w:lang w:val="en-US" w:eastAsia="zh-CN" w:bidi="ar-SA"/>
        </w:rPr>
        <w:t>他人为此行为者，处最高三年徒刑。</w:t>
      </w:r>
      <w:r>
        <w:rPr>
          <w:lang w:val="en-US" w:eastAsia="zh-CN" w:bidi="ar-SA"/>
        </w:rPr>
        <w:br/>
      </w:r>
      <w:r>
        <w:rPr>
          <w:lang w:val="en-US" w:eastAsia="zh-CN" w:bidi="ar-SA"/>
        </w:rPr>
        <w:t>第一百七十条</w:t>
      </w:r>
      <w:r>
        <w:rPr>
          <w:lang w:val="en-US" w:eastAsia="zh-CN" w:bidi="ar-SA"/>
        </w:rPr>
        <w:br/>
      </w:r>
      <w:r>
        <w:rPr>
          <w:lang w:val="en-US" w:eastAsia="zh-CN" w:bidi="ar-SA"/>
        </w:rPr>
        <w:t>（作未成年人之淫媒）</w:t>
      </w:r>
      <w:r>
        <w:rPr>
          <w:lang w:val="en-US" w:eastAsia="zh-CN" w:bidi="ar-SA"/>
        </w:rPr>
        <w:br/>
      </w:r>
      <w:r>
        <w:rPr>
          <w:lang w:val="en-US" w:eastAsia="zh-CN" w:bidi="ar-SA"/>
        </w:rPr>
        <w:t>一、促成、帮助或便利未成年人从事卖淫或为重要性慾行为者，处一年至五年徒刑。</w:t>
      </w:r>
      <w:r>
        <w:rPr>
          <w:lang w:val="en-US" w:eastAsia="zh-CN" w:bidi="ar-SA"/>
        </w:rPr>
        <w:br/>
      </w:r>
      <w:r>
        <w:rPr>
          <w:lang w:val="en-US" w:eastAsia="zh-CN" w:bidi="ar-SA"/>
        </w:rPr>
        <w:t>二、如行为人使用暴力、严重威胁、奸计或欺诈计策，或行为人以此为生活方式或意图营利而为之，或利用被害人精神上之无能力，又或被害人未满十四岁，则处二年至十年徒刑。</w:t>
      </w:r>
      <w:r>
        <w:rPr>
          <w:lang w:val="en-US" w:eastAsia="zh-CN" w:bidi="ar-SA"/>
        </w:rPr>
        <w:br/>
      </w:r>
      <w:r>
        <w:rPr>
          <w:lang w:val="en-US" w:eastAsia="zh-CN" w:bidi="ar-SA"/>
        </w:rPr>
        <w:t>第三节</w:t>
      </w:r>
      <w:r>
        <w:rPr>
          <w:lang w:val="en-US" w:eastAsia="zh-CN" w:bidi="ar-SA"/>
        </w:rPr>
        <w:br/>
      </w:r>
      <w:r>
        <w:rPr>
          <w:lang w:val="en-US" w:eastAsia="zh-CN" w:bidi="ar-SA"/>
        </w:rPr>
        <w:t>共同规定</w:t>
      </w:r>
      <w:r>
        <w:rPr>
          <w:lang w:val="en-US" w:eastAsia="zh-CN" w:bidi="ar-SA"/>
        </w:rPr>
        <w:br/>
      </w:r>
      <w:r>
        <w:rPr>
          <w:lang w:val="en-US" w:eastAsia="zh-CN" w:bidi="ar-SA"/>
        </w:rPr>
        <w:t>第一百七十一条</w:t>
      </w:r>
      <w:r>
        <w:rPr>
          <w:lang w:val="en-US" w:eastAsia="zh-CN" w:bidi="ar-SA"/>
        </w:rPr>
        <w:br/>
      </w:r>
      <w:r>
        <w:rPr>
          <w:lang w:val="en-US" w:eastAsia="zh-CN" w:bidi="ar-SA"/>
        </w:rPr>
        <w:t>（加重）</w:t>
      </w:r>
      <w:r>
        <w:rPr>
          <w:lang w:val="en-US" w:eastAsia="zh-CN" w:bidi="ar-SA"/>
        </w:rPr>
        <w:br/>
      </w:r>
      <w:r>
        <w:rPr>
          <w:lang w:val="en-US" w:eastAsia="zh-CN" w:bidi="ar-SA"/>
        </w:rPr>
        <w:t>一、如属下列情况，则第一百五十七条至第一百五十九条、第一百六十一条至第一百七十条所规定之刑罚，其最低及最高限度均加重三分之一：</w:t>
      </w:r>
      <w:r>
        <w:rPr>
          <w:lang w:val="en-US" w:eastAsia="zh-CN" w:bidi="ar-SA"/>
        </w:rPr>
        <w:br/>
      </w:r>
      <w:r>
        <w:rPr>
          <w:lang w:val="en-US" w:eastAsia="zh-CN" w:bidi="ar-SA"/>
        </w:rPr>
        <w:t>ａ）被害人系行为人之直系血亲尊亲属</w:t>
      </w:r>
      <w:r>
        <w:rPr>
          <w:lang w:val="en-US" w:eastAsia="zh-CN" w:bidi="ar-SA"/>
        </w:rPr>
        <w:t>或直系血亲卑亲属、收养行为人之人或行为人收养之人、行为人二亲等内之血亲或姻亲，又或受行为人监护或保佐；或</w:t>
      </w:r>
      <w:r>
        <w:rPr>
          <w:lang w:val="en-US" w:eastAsia="zh-CN" w:bidi="ar-SA"/>
        </w:rPr>
        <w:br/>
      </w:r>
      <w:r>
        <w:rPr>
          <w:lang w:val="en-US" w:eastAsia="zh-CN" w:bidi="ar-SA"/>
        </w:rPr>
        <w:t>ｂ）被害人在等级关系或劳动关系上从属行为人，或在经济关系上依赖行为人，而犯罪系利用此等关系而实施者。</w:t>
      </w:r>
      <w:r>
        <w:rPr>
          <w:lang w:val="en-US" w:eastAsia="zh-CN" w:bidi="ar-SA"/>
        </w:rPr>
        <w:br/>
      </w:r>
      <w:r>
        <w:rPr>
          <w:lang w:val="en-US" w:eastAsia="zh-CN" w:bidi="ar-SA"/>
        </w:rPr>
        <w:t>二、如行为人患可藉性关系传染之疾病，则第一百五十七条至第一百六十一条、第一百六十六条至第一百六十九条所规定之刑罚，其最低及最高限度均加重三分之一。</w:t>
      </w:r>
      <w:r>
        <w:rPr>
          <w:lang w:val="en-US" w:eastAsia="zh-CN" w:bidi="ar-SA"/>
        </w:rPr>
        <w:br/>
      </w:r>
      <w:r>
        <w:rPr>
          <w:lang w:val="en-US" w:eastAsia="zh-CN" w:bidi="ar-SA"/>
        </w:rPr>
        <w:t>三、如第一百五十七条至第一百六十二条、第一百六十六条至第一百六十九条所叙述之行为，引致被害人怀孕、身体完整性受严重伤害、患後天性免疫力缺乏症、自杀或死亡，则</w:t>
      </w:r>
      <w:r>
        <w:rPr>
          <w:lang w:val="en-US" w:eastAsia="zh-CN" w:bidi="ar-SA"/>
        </w:rPr>
        <w:t>上述各条所规定之刑罚，其最低及最高限度均加重二分之一。</w:t>
      </w:r>
      <w:r>
        <w:rPr>
          <w:lang w:val="en-US" w:eastAsia="zh-CN" w:bidi="ar-SA"/>
        </w:rPr>
        <w:br/>
      </w:r>
      <w:r>
        <w:rPr>
          <w:lang w:val="en-US" w:eastAsia="zh-CN" w:bidi="ar-SA"/>
        </w:rPr>
        <w:t>四、如被害人未满十四岁，则第一百五十七条、第一百五十八条及第一百六十二条所规定之刑罚，其最低及最高限度均加重三分之一。</w:t>
      </w:r>
      <w:r>
        <w:rPr>
          <w:lang w:val="en-US" w:eastAsia="zh-CN" w:bidi="ar-SA"/>
        </w:rPr>
        <w:br/>
      </w:r>
      <w:r>
        <w:rPr>
          <w:lang w:val="en-US" w:eastAsia="zh-CN" w:bidi="ar-SA"/>
        </w:rPr>
        <w:t>五、在同一行为内，如同时出现超逾一个上数款所指之情节，为着确定可科处之刑罚，仅考虑具有较强加重效力之情节，而对余下情节则在确定刑罚份量时衡量之。</w:t>
      </w:r>
      <w:r>
        <w:rPr>
          <w:lang w:val="en-US" w:eastAsia="zh-CN" w:bidi="ar-SA"/>
        </w:rPr>
        <w:br/>
      </w:r>
      <w:r>
        <w:rPr>
          <w:lang w:val="en-US" w:eastAsia="zh-CN" w:bidi="ar-SA"/>
        </w:rPr>
        <w:t>第一百七十二条</w:t>
      </w:r>
      <w:r>
        <w:rPr>
          <w:lang w:val="en-US" w:eastAsia="zh-CN" w:bidi="ar-SA"/>
        </w:rPr>
        <w:br/>
      </w:r>
      <w:r>
        <w:rPr>
          <w:lang w:val="en-US" w:eastAsia="zh-CN" w:bidi="ar-SA"/>
        </w:rPr>
        <w:t>（告诉）</w:t>
      </w:r>
      <w:r>
        <w:rPr>
          <w:lang w:val="en-US" w:eastAsia="zh-CN" w:bidi="ar-SA"/>
        </w:rPr>
        <w:br/>
      </w:r>
      <w:r>
        <w:rPr>
          <w:lang w:val="en-US" w:eastAsia="zh-CN" w:bidi="ar-SA"/>
        </w:rPr>
        <w:t>一、第一百五十八条、第一百五十九条、第一百六十一条、第一百六十二条、第一百六十五条至第一百六十九条所指之罪，非经告诉不得进行刑事程序，但因该等犯罪引致被害人自杀或死</w:t>
      </w:r>
      <w:r>
        <w:rPr>
          <w:lang w:val="en-US" w:eastAsia="zh-CN" w:bidi="ar-SA"/>
        </w:rPr>
        <w:t>亡者，不在此限。</w:t>
      </w:r>
      <w:r>
        <w:rPr>
          <w:lang w:val="en-US" w:eastAsia="zh-CN" w:bidi="ar-SA"/>
        </w:rPr>
        <w:br/>
      </w:r>
      <w:r>
        <w:rPr>
          <w:lang w:val="en-US" w:eastAsia="zh-CN" w:bidi="ar-SA"/>
        </w:rPr>
        <w:t>二、在上款所指之情况下，如被害人未满十二岁，且基於公共利益之特别理由，检察院须展开有关诉讼程序。</w:t>
      </w:r>
      <w:r>
        <w:rPr>
          <w:lang w:val="en-US" w:eastAsia="zh-CN" w:bidi="ar-SA"/>
        </w:rPr>
        <w:br/>
      </w:r>
      <w:r>
        <w:rPr>
          <w:lang w:val="en-US" w:eastAsia="zh-CN" w:bidi="ar-SA"/>
        </w:rPr>
        <w:t>第一百七十三条</w:t>
      </w:r>
      <w:r>
        <w:rPr>
          <w:lang w:val="en-US" w:eastAsia="zh-CN" w:bidi="ar-SA"/>
        </w:rPr>
        <w:br/>
      </w:r>
      <w:r>
        <w:rPr>
          <w:lang w:val="en-US" w:eastAsia="zh-CN" w:bidi="ar-SA"/>
        </w:rPr>
        <w:t>（亲权之停止）</w:t>
      </w:r>
      <w:r>
        <w:rPr>
          <w:lang w:val="en-US" w:eastAsia="zh-CN" w:bidi="ar-SA"/>
        </w:rPr>
        <w:br/>
      </w:r>
      <w:r>
        <w:rPr>
          <w:lang w:val="en-US" w:eastAsia="zh-CN" w:bidi="ar-SA"/>
        </w:rPr>
        <w:t>对因犯第一百五十七条至第一百七十条所指之罪而被判刑者，经考虑该事实之具体严重性，以及该事实与行为人所行使之职能之间之联系後，得停止其行使亲权、监护权或保佐权，为期二年至五年。</w:t>
      </w:r>
      <w:r>
        <w:rPr>
          <w:lang w:val="en-US" w:eastAsia="zh-CN" w:bidi="ar-SA"/>
        </w:rPr>
        <w:br/>
      </w:r>
      <w:r>
        <w:rPr>
          <w:lang w:val="en-US" w:eastAsia="zh-CN" w:bidi="ar-SA"/>
        </w:rPr>
        <w:t>第六章</w:t>
      </w:r>
      <w:r>
        <w:rPr>
          <w:lang w:val="en-US" w:eastAsia="zh-CN" w:bidi="ar-SA"/>
        </w:rPr>
        <w:br/>
      </w:r>
      <w:r>
        <w:rPr>
          <w:lang w:val="en-US" w:eastAsia="zh-CN" w:bidi="ar-SA"/>
        </w:rPr>
        <w:t>侵犯名誉罪</w:t>
      </w:r>
      <w:r>
        <w:rPr>
          <w:lang w:val="en-US" w:eastAsia="zh-CN" w:bidi="ar-SA"/>
        </w:rPr>
        <w:br/>
      </w:r>
      <w:r>
        <w:rPr>
          <w:lang w:val="en-US" w:eastAsia="zh-CN" w:bidi="ar-SA"/>
        </w:rPr>
        <w:t>第一百七十四条</w:t>
      </w:r>
      <w:r>
        <w:rPr>
          <w:lang w:val="en-US" w:eastAsia="zh-CN" w:bidi="ar-SA"/>
        </w:rPr>
        <w:br/>
      </w:r>
      <w:r>
        <w:rPr>
          <w:lang w:val="en-US" w:eastAsia="zh-CN" w:bidi="ar-SA"/>
        </w:rPr>
        <w:t>（诽谤）</w:t>
      </w:r>
      <w:r>
        <w:rPr>
          <w:lang w:val="en-US" w:eastAsia="zh-CN" w:bidi="ar-SA"/>
        </w:rPr>
        <w:br/>
      </w:r>
      <w:r>
        <w:rPr>
          <w:lang w:val="en-US" w:eastAsia="zh-CN" w:bidi="ar-SA"/>
        </w:rPr>
        <w:t>一、向第三人将一事实归责於他人，而该事实系侵犯他人名誉或别人对他人之观感者，即使以怀疑方式作出该归责，或向第三人作出侵犯他人名誉或别人对他人观</w:t>
      </w:r>
      <w:r>
        <w:rPr>
          <w:lang w:val="en-US" w:eastAsia="zh-CN" w:bidi="ar-SA"/>
        </w:rPr>
        <w:t>感之判断者，又或传述以上所归责之事实或所作之判断者，处最高六个月徒刑，或科最高二百四十日罚金。</w:t>
      </w:r>
      <w:r>
        <w:rPr>
          <w:lang w:val="en-US" w:eastAsia="zh-CN" w:bidi="ar-SA"/>
        </w:rPr>
        <w:br/>
      </w:r>
      <w:r>
        <w:rPr>
          <w:lang w:val="en-US" w:eastAsia="zh-CN" w:bidi="ar-SA"/>
        </w:rPr>
        <w:t>二、如属下列情况，该行为不予处罚：</w:t>
      </w:r>
      <w:r>
        <w:rPr>
          <w:lang w:val="en-US" w:eastAsia="zh-CN" w:bidi="ar-SA"/>
        </w:rPr>
        <w:br/>
      </w:r>
      <w:r>
        <w:rPr>
          <w:lang w:val="en-US" w:eastAsia="zh-CN" w:bidi="ar-SA"/>
        </w:rPr>
        <w:t>ａ）该归责系为实现正当利益而作出；及</w:t>
      </w:r>
      <w:r>
        <w:rPr>
          <w:lang w:val="en-US" w:eastAsia="zh-CN" w:bidi="ar-SA"/>
        </w:rPr>
        <w:br/>
      </w:r>
      <w:r>
        <w:rPr>
          <w:lang w:val="en-US" w:eastAsia="zh-CN" w:bidi="ar-SA"/>
        </w:rPr>
        <w:t>ｂ）行为人证明该归责之事实为真实，或行为人有认真依据，其系出於善意认为该归责之事实为真实者。</w:t>
      </w:r>
      <w:r>
        <w:rPr>
          <w:lang w:val="en-US" w:eastAsia="zh-CN" w:bidi="ar-SA"/>
        </w:rPr>
        <w:br/>
      </w:r>
      <w:r>
        <w:rPr>
          <w:lang w:val="en-US" w:eastAsia="zh-CN" w:bidi="ar-SA"/>
        </w:rPr>
        <w:t>三、如该归责之事实系关於私人生活或家庭生活之隐私者，上款之规定，不适用之。</w:t>
      </w:r>
      <w:r>
        <w:rPr>
          <w:lang w:val="en-US" w:eastAsia="zh-CN" w:bidi="ar-SA"/>
        </w:rPr>
        <w:br/>
      </w:r>
      <w:r>
        <w:rPr>
          <w:lang w:val="en-US" w:eastAsia="zh-CN" w:bidi="ar-SA"/>
        </w:rPr>
        <w:t>四、如按该事件之情节，行为人系有义务了解所归责之事实之真实性，而其不履行该义务者，则阻却第二款ｂ项所指之善意。</w:t>
      </w:r>
      <w:r>
        <w:rPr>
          <w:lang w:val="en-US" w:eastAsia="zh-CN" w:bidi="ar-SA"/>
        </w:rPr>
        <w:br/>
      </w:r>
      <w:r>
        <w:rPr>
          <w:lang w:val="en-US" w:eastAsia="zh-CN" w:bidi="ar-SA"/>
        </w:rPr>
        <w:t>第一百七十五条</w:t>
      </w:r>
      <w:r>
        <w:rPr>
          <w:lang w:val="en-US" w:eastAsia="zh-CN" w:bidi="ar-SA"/>
        </w:rPr>
        <w:br/>
      </w:r>
      <w:r>
        <w:rPr>
          <w:lang w:val="en-US" w:eastAsia="zh-CN" w:bidi="ar-SA"/>
        </w:rPr>
        <w:t>（侮辱）</w:t>
      </w:r>
      <w:r>
        <w:rPr>
          <w:lang w:val="en-US" w:eastAsia="zh-CN" w:bidi="ar-SA"/>
        </w:rPr>
        <w:br/>
      </w:r>
      <w:r>
        <w:rPr>
          <w:lang w:val="en-US" w:eastAsia="zh-CN" w:bidi="ar-SA"/>
        </w:rPr>
        <w:t>一、将侵犯他人名誉或别人对他人观感</w:t>
      </w:r>
      <w:r>
        <w:rPr>
          <w:lang w:val="en-US" w:eastAsia="zh-CN" w:bidi="ar-SA"/>
        </w:rPr>
        <w:t>之事实归责於他人者，即使以怀疑方式作出该归责，又或向他人致以侵犯其名誉或别人对其观感之言词者，处最高三个月徒刑，或科最高一百二十日罚金。</w:t>
      </w:r>
      <w:r>
        <w:rPr>
          <w:lang w:val="en-US" w:eastAsia="zh-CN" w:bidi="ar-SA"/>
        </w:rPr>
        <w:br/>
      </w:r>
      <w:r>
        <w:rPr>
          <w:lang w:val="en-US" w:eastAsia="zh-CN" w:bidi="ar-SA"/>
        </w:rPr>
        <w:t>二、如属归责事实之情况，则上条第二款、第三款及第四款之规定，相应适用之。</w:t>
      </w:r>
      <w:r>
        <w:rPr>
          <w:lang w:val="en-US" w:eastAsia="zh-CN" w:bidi="ar-SA"/>
        </w:rPr>
        <w:br/>
      </w:r>
      <w:r>
        <w:rPr>
          <w:lang w:val="en-US" w:eastAsia="zh-CN" w:bidi="ar-SA"/>
        </w:rPr>
        <w:t>第一百七十六条</w:t>
      </w:r>
      <w:r>
        <w:rPr>
          <w:lang w:val="en-US" w:eastAsia="zh-CN" w:bidi="ar-SA"/>
        </w:rPr>
        <w:br/>
      </w:r>
      <w:r>
        <w:rPr>
          <w:lang w:val="en-US" w:eastAsia="zh-CN" w:bidi="ar-SA"/>
        </w:rPr>
        <w:t>（等同）</w:t>
      </w:r>
      <w:r>
        <w:rPr>
          <w:lang w:val="en-US" w:eastAsia="zh-CN" w:bidi="ar-SA"/>
        </w:rPr>
        <w:br/>
      </w:r>
      <w:r>
        <w:rPr>
          <w:lang w:val="en-US" w:eastAsia="zh-CN" w:bidi="ar-SA"/>
        </w:rPr>
        <w:t>以文书、动作、图像或其他表达方式作出诽谤及侮辱，等同於口头作出诽谤及侮辱。</w:t>
      </w:r>
      <w:r>
        <w:rPr>
          <w:lang w:val="en-US" w:eastAsia="zh-CN" w:bidi="ar-SA"/>
        </w:rPr>
        <w:br/>
      </w:r>
      <w:r>
        <w:rPr>
          <w:lang w:val="en-US" w:eastAsia="zh-CN" w:bidi="ar-SA"/>
        </w:rPr>
        <w:t>第一百七十七条</w:t>
      </w:r>
      <w:r>
        <w:rPr>
          <w:lang w:val="en-US" w:eastAsia="zh-CN" w:bidi="ar-SA"/>
        </w:rPr>
        <w:br/>
      </w:r>
      <w:r>
        <w:rPr>
          <w:lang w:val="en-US" w:eastAsia="zh-CN" w:bidi="ar-SA"/>
        </w:rPr>
        <w:t>（公开及诋毁）</w:t>
      </w:r>
      <w:r>
        <w:rPr>
          <w:lang w:val="en-US" w:eastAsia="zh-CN" w:bidi="ar-SA"/>
        </w:rPr>
        <w:br/>
      </w:r>
      <w:r>
        <w:rPr>
          <w:lang w:val="en-US" w:eastAsia="zh-CN" w:bidi="ar-SA"/>
        </w:rPr>
        <w:t>一、在第一百七十四条、第一百七十五条及第一百七十六条所指之罪之情况下，如：</w:t>
      </w:r>
      <w:r>
        <w:rPr>
          <w:lang w:val="en-US" w:eastAsia="zh-CN" w:bidi="ar-SA"/>
        </w:rPr>
        <w:br/>
      </w:r>
      <w:r>
        <w:rPr>
          <w:lang w:val="en-US" w:eastAsia="zh-CN" w:bidi="ar-SA"/>
        </w:rPr>
        <w:t>ａ）该侵犯系藉着便利其散布之方法作出，或系在便利其散布之情节下作出；或</w:t>
      </w:r>
      <w:r>
        <w:rPr>
          <w:lang w:val="en-US" w:eastAsia="zh-CN" w:bidi="ar-SA"/>
        </w:rPr>
        <w:br/>
      </w:r>
      <w:r>
        <w:rPr>
          <w:lang w:val="en-US" w:eastAsia="zh-CN" w:bidi="ar-SA"/>
        </w:rPr>
        <w:t>ｂ）属归责事实之情</w:t>
      </w:r>
      <w:r>
        <w:rPr>
          <w:lang w:val="en-US" w:eastAsia="zh-CN" w:bidi="ar-SA"/>
        </w:rPr>
        <w:t>况，而查明行为人已知悉所归责之事实为虚假；则诽谤或侮辱之刑罚，其最低及最高限度均提高三分之一。</w:t>
      </w:r>
      <w:r>
        <w:rPr>
          <w:lang w:val="en-US" w:eastAsia="zh-CN" w:bidi="ar-SA"/>
        </w:rPr>
        <w:br/>
      </w:r>
      <w:r>
        <w:rPr>
          <w:lang w:val="en-US" w:eastAsia="zh-CN" w:bidi="ar-SA"/>
        </w:rPr>
        <w:t>二、如犯罪系透过社会传播媒介作出，行为人处最高二年徒刑，或科不少於一百二十日罚金。</w:t>
      </w:r>
      <w:r>
        <w:rPr>
          <w:lang w:val="en-US" w:eastAsia="zh-CN" w:bidi="ar-SA"/>
        </w:rPr>
        <w:br/>
      </w:r>
      <w:r>
        <w:rPr>
          <w:lang w:val="en-US" w:eastAsia="zh-CN" w:bidi="ar-SA"/>
        </w:rPr>
        <w:t>第一百七十八条</w:t>
      </w:r>
      <w:r>
        <w:rPr>
          <w:lang w:val="en-US" w:eastAsia="zh-CN" w:bidi="ar-SA"/>
        </w:rPr>
        <w:br/>
      </w:r>
      <w:r>
        <w:rPr>
          <w:lang w:val="en-US" w:eastAsia="zh-CN" w:bidi="ar-SA"/>
        </w:rPr>
        <w:t>（加重）</w:t>
      </w:r>
      <w:r>
        <w:rPr>
          <w:lang w:val="en-US" w:eastAsia="zh-CN" w:bidi="ar-SA"/>
        </w:rPr>
        <w:br/>
      </w:r>
      <w:r>
        <w:rPr>
          <w:lang w:val="en-US" w:eastAsia="zh-CN" w:bidi="ar-SA"/>
        </w:rPr>
        <w:t>如被害人为第一百二十九条第二款ｈ项所指之任一人，且系在执行其职务时或因其职务而受侵犯，则第一百七十四条、第一百七十五条及第一百七十七条所规定之刑罚，其最低及最高限度均提高二分之一。</w:t>
      </w:r>
      <w:r>
        <w:rPr>
          <w:lang w:val="en-US" w:eastAsia="zh-CN" w:bidi="ar-SA"/>
        </w:rPr>
        <w:br/>
      </w:r>
      <w:r>
        <w:rPr>
          <w:lang w:val="en-US" w:eastAsia="zh-CN" w:bidi="ar-SA"/>
        </w:rPr>
        <w:t>第一百七十九条</w:t>
      </w:r>
      <w:r>
        <w:rPr>
          <w:lang w:val="en-US" w:eastAsia="zh-CN" w:bidi="ar-SA"/>
        </w:rPr>
        <w:br/>
      </w:r>
      <w:r>
        <w:rPr>
          <w:lang w:val="en-US" w:eastAsia="zh-CN" w:bidi="ar-SA"/>
        </w:rPr>
        <w:t>（侵犯对已死之人之思念）</w:t>
      </w:r>
      <w:r>
        <w:rPr>
          <w:lang w:val="en-US" w:eastAsia="zh-CN" w:bidi="ar-SA"/>
        </w:rPr>
        <w:br/>
      </w:r>
      <w:r>
        <w:rPr>
          <w:lang w:val="en-US" w:eastAsia="zh-CN" w:bidi="ar-SA"/>
        </w:rPr>
        <w:t>一、以任何方式严重侵犯对已死之人之思念者，处最高六个月徒刑，或科最高二百四十日罚金</w:t>
      </w:r>
      <w:r>
        <w:rPr>
          <w:lang w:val="en-US" w:eastAsia="zh-CN" w:bidi="ar-SA"/>
        </w:rPr>
        <w:t>。</w:t>
      </w:r>
      <w:r>
        <w:rPr>
          <w:lang w:val="en-US" w:eastAsia="zh-CN" w:bidi="ar-SA"/>
        </w:rPr>
        <w:br/>
      </w:r>
      <w:r>
        <w:rPr>
          <w:lang w:val="en-US" w:eastAsia="zh-CN" w:bidi="ar-SA"/>
        </w:rPr>
        <w:t>二、第一百七十四条第二款、第三款及第四款以及第一百七十七条之规定，相应适用之。</w:t>
      </w:r>
      <w:r>
        <w:rPr>
          <w:lang w:val="en-US" w:eastAsia="zh-CN" w:bidi="ar-SA"/>
        </w:rPr>
        <w:br/>
      </w:r>
      <w:r>
        <w:rPr>
          <w:lang w:val="en-US" w:eastAsia="zh-CN" w:bidi="ar-SA"/>
        </w:rPr>
        <w:t>三、如死亡已逾五十年，该侵犯不予处罚。</w:t>
      </w:r>
      <w:r>
        <w:rPr>
          <w:lang w:val="en-US" w:eastAsia="zh-CN" w:bidi="ar-SA"/>
        </w:rPr>
        <w:br/>
      </w:r>
      <w:r>
        <w:rPr>
          <w:lang w:val="en-US" w:eastAsia="zh-CN" w:bidi="ar-SA"/>
        </w:rPr>
        <w:t>第一百八十条</w:t>
      </w:r>
      <w:r>
        <w:rPr>
          <w:lang w:val="en-US" w:eastAsia="zh-CN" w:bidi="ar-SA"/>
        </w:rPr>
        <w:br/>
      </w:r>
      <w:r>
        <w:rPr>
          <w:lang w:val="en-US" w:eastAsia="zh-CN" w:bidi="ar-SA"/>
        </w:rPr>
        <w:t>（刑罚之免除）</w:t>
      </w:r>
      <w:r>
        <w:rPr>
          <w:lang w:val="en-US" w:eastAsia="zh-CN" w:bidi="ar-SA"/>
        </w:rPr>
        <w:br/>
      </w:r>
      <w:r>
        <w:rPr>
          <w:lang w:val="en-US" w:eastAsia="zh-CN" w:bidi="ar-SA"/>
        </w:rPr>
        <w:t>一、如行为人在法院对被控诉之侵犯作出澄清或解释，只要被害人，或在被害人作为告诉权人或自诉权人时代理被害人之人或补充其意思之人，对该澄清或解释感到满意并予接受，则法院免除行为人之刑罚。</w:t>
      </w:r>
      <w:r>
        <w:rPr>
          <w:lang w:val="en-US" w:eastAsia="zh-CN" w:bidi="ar-SA"/>
        </w:rPr>
        <w:br/>
      </w:r>
      <w:r>
        <w:rPr>
          <w:lang w:val="en-US" w:eastAsia="zh-CN" w:bidi="ar-SA"/>
        </w:rPr>
        <w:t>二、如该侵犯系因被害人之不法或可斥责之行为而引起者，法院亦得免除刑罚。</w:t>
      </w:r>
      <w:r>
        <w:rPr>
          <w:lang w:val="en-US" w:eastAsia="zh-CN" w:bidi="ar-SA"/>
        </w:rPr>
        <w:br/>
      </w:r>
      <w:r>
        <w:rPr>
          <w:lang w:val="en-US" w:eastAsia="zh-CN" w:bidi="ar-SA"/>
        </w:rPr>
        <w:t>三、如被害人对侵犯即时以一侵犯予以还击，法院得按情节免除行为人双方或其中一方之刑罚。</w:t>
      </w:r>
      <w:r>
        <w:rPr>
          <w:lang w:val="en-US" w:eastAsia="zh-CN" w:bidi="ar-SA"/>
        </w:rPr>
        <w:br/>
      </w:r>
      <w:r>
        <w:rPr>
          <w:lang w:val="en-US" w:eastAsia="zh-CN" w:bidi="ar-SA"/>
        </w:rPr>
        <w:t>第一百八十一条</w:t>
      </w:r>
      <w:r>
        <w:rPr>
          <w:lang w:val="en-US" w:eastAsia="zh-CN" w:bidi="ar-SA"/>
        </w:rPr>
        <w:br/>
      </w:r>
      <w:r>
        <w:rPr>
          <w:lang w:val="en-US" w:eastAsia="zh-CN" w:bidi="ar-SA"/>
        </w:rPr>
        <w:t>（侵犯行使公共当局权力之法人）</w:t>
      </w:r>
      <w:r>
        <w:rPr>
          <w:lang w:val="en-US" w:eastAsia="zh-CN" w:bidi="ar-SA"/>
        </w:rPr>
        <w:br/>
      </w:r>
      <w:r>
        <w:rPr>
          <w:lang w:val="en-US" w:eastAsia="zh-CN" w:bidi="ar-SA"/>
        </w:rPr>
        <w:t>一、断言或传播足以侵犯行使公共当局权力之法人、机构、同业公会、机关或部门应具之信用、威信或应获之信任之不实事实之人，而无依据其系出於善意认为该归责之事实为真实者，处最高六个月徒刑，或科最高二百四十日罚金。</w:t>
      </w:r>
      <w:r>
        <w:rPr>
          <w:lang w:val="en-US" w:eastAsia="zh-CN" w:bidi="ar-SA"/>
        </w:rPr>
        <w:br/>
      </w:r>
      <w:r>
        <w:rPr>
          <w:lang w:val="en-US" w:eastAsia="zh-CN" w:bidi="ar-SA"/>
        </w:rPr>
        <w:t>二、第一百七十七条及上条第一款与第二款之规定，相应适用之。</w:t>
      </w:r>
      <w:r>
        <w:rPr>
          <w:lang w:val="en-US" w:eastAsia="zh-CN" w:bidi="ar-SA"/>
        </w:rPr>
        <w:br/>
      </w:r>
      <w:r>
        <w:rPr>
          <w:lang w:val="en-US" w:eastAsia="zh-CN" w:bidi="ar-SA"/>
        </w:rPr>
        <w:t>第一百八十二条</w:t>
      </w:r>
      <w:r>
        <w:rPr>
          <w:lang w:val="en-US" w:eastAsia="zh-CN" w:bidi="ar-SA"/>
        </w:rPr>
        <w:br/>
      </w:r>
      <w:r>
        <w:rPr>
          <w:lang w:val="en-US" w:eastAsia="zh-CN" w:bidi="ar-SA"/>
        </w:rPr>
        <w:t>（告诉及控诉）</w:t>
      </w:r>
      <w:r>
        <w:rPr>
          <w:lang w:val="en-US" w:eastAsia="zh-CN" w:bidi="ar-SA"/>
        </w:rPr>
        <w:br/>
      </w:r>
      <w:r>
        <w:rPr>
          <w:lang w:val="en-US" w:eastAsia="zh-CN" w:bidi="ar-SA"/>
        </w:rPr>
        <w:t>本章之罪，非经自诉不得进行刑事程序，但属第一百七十八条及第一百八十一条所规定之情况者，仅须告诉即已足够。</w:t>
      </w:r>
      <w:r>
        <w:rPr>
          <w:lang w:val="en-US" w:eastAsia="zh-CN" w:bidi="ar-SA"/>
        </w:rPr>
        <w:br/>
      </w:r>
      <w:r>
        <w:rPr>
          <w:lang w:val="en-US" w:eastAsia="zh-CN" w:bidi="ar-SA"/>
        </w:rPr>
        <w:t>第一百八十三条</w:t>
      </w:r>
      <w:r>
        <w:rPr>
          <w:lang w:val="en-US" w:eastAsia="zh-CN" w:bidi="ar-SA"/>
        </w:rPr>
        <w:br/>
      </w:r>
      <w:r>
        <w:rPr>
          <w:lang w:val="en-US" w:eastAsia="zh-CN" w:bidi="ar-SA"/>
        </w:rPr>
        <w:t>（让公众知悉有罪判决）</w:t>
      </w:r>
      <w:r>
        <w:rPr>
          <w:lang w:val="en-US" w:eastAsia="zh-CN" w:bidi="ar-SA"/>
        </w:rPr>
        <w:br/>
      </w:r>
      <w:r>
        <w:rPr>
          <w:lang w:val="en-US" w:eastAsia="zh-CN" w:bidi="ar-SA"/>
        </w:rPr>
        <w:t>一、如在存有第一百七十七条所规定之情</w:t>
      </w:r>
      <w:r>
        <w:rPr>
          <w:lang w:val="en-US" w:eastAsia="zh-CN" w:bidi="ar-SA"/>
        </w:rPr>
        <w:t>节下作出判刑，即使系免除刑罚，只要告诉权人或自诉权人在第一审之听证终结前，声请须让公众适当知悉该判决，则法院须命令为之，费用由行为人负担。</w:t>
      </w:r>
      <w:r>
        <w:rPr>
          <w:lang w:val="en-US" w:eastAsia="zh-CN" w:bidi="ar-SA"/>
        </w:rPr>
        <w:br/>
      </w:r>
      <w:r>
        <w:rPr>
          <w:lang w:val="en-US" w:eastAsia="zh-CN" w:bidi="ar-SA"/>
        </w:rPr>
        <w:t>二、法院须定出具体方式，让公众知悉该判决。</w:t>
      </w:r>
      <w:r>
        <w:rPr>
          <w:lang w:val="en-US" w:eastAsia="zh-CN" w:bidi="ar-SA"/>
        </w:rPr>
        <w:br/>
      </w:r>
      <w:r>
        <w:rPr>
          <w:lang w:val="en-US" w:eastAsia="zh-CN" w:bidi="ar-SA"/>
        </w:rPr>
        <w:t>第七章</w:t>
      </w:r>
      <w:r>
        <w:rPr>
          <w:lang w:val="en-US" w:eastAsia="zh-CN" w:bidi="ar-SA"/>
        </w:rPr>
        <w:br/>
      </w:r>
      <w:r>
        <w:rPr>
          <w:lang w:val="en-US" w:eastAsia="zh-CN" w:bidi="ar-SA"/>
        </w:rPr>
        <w:t>侵犯受保护之私人生活罪</w:t>
      </w:r>
      <w:r>
        <w:rPr>
          <w:lang w:val="en-US" w:eastAsia="zh-CN" w:bidi="ar-SA"/>
        </w:rPr>
        <w:br/>
      </w:r>
      <w:r>
        <w:rPr>
          <w:lang w:val="en-US" w:eastAsia="zh-CN" w:bidi="ar-SA"/>
        </w:rPr>
        <w:t>第一百八十四条</w:t>
      </w:r>
      <w:r>
        <w:rPr>
          <w:lang w:val="en-US" w:eastAsia="zh-CN" w:bidi="ar-SA"/>
        </w:rPr>
        <w:br/>
      </w:r>
      <w:r>
        <w:rPr>
          <w:lang w:val="en-US" w:eastAsia="zh-CN" w:bidi="ar-SA"/>
        </w:rPr>
        <w:t>（侵犯住所）</w:t>
      </w:r>
      <w:r>
        <w:rPr>
          <w:lang w:val="en-US" w:eastAsia="zh-CN" w:bidi="ar-SA"/>
        </w:rPr>
        <w:br/>
      </w:r>
      <w:r>
        <w:rPr>
          <w:lang w:val="en-US" w:eastAsia="zh-CN" w:bidi="ar-SA"/>
        </w:rPr>
        <w:t>一、未经同意，侵入他人住宅，或经被下令退出而仍逗留在该处者，处最高一年徒刑，或科最高二百四十日罚金。</w:t>
      </w:r>
      <w:r>
        <w:rPr>
          <w:lang w:val="en-US" w:eastAsia="zh-CN" w:bidi="ar-SA"/>
        </w:rPr>
        <w:br/>
      </w:r>
      <w:r>
        <w:rPr>
          <w:lang w:val="en-US" w:eastAsia="zh-CN" w:bidi="ar-SA"/>
        </w:rPr>
        <w:t>二、意图扰乱他人私人生活、安宁或宁静，而致电至其住宅者，处相同刑罚。</w:t>
      </w:r>
      <w:r>
        <w:rPr>
          <w:lang w:val="en-US" w:eastAsia="zh-CN" w:bidi="ar-SA"/>
        </w:rPr>
        <w:br/>
      </w:r>
      <w:r>
        <w:rPr>
          <w:lang w:val="en-US" w:eastAsia="zh-CN" w:bidi="ar-SA"/>
        </w:rPr>
        <w:t>三、如在晚上或僻静地方，以暴力或以暴力相威胁，使用武器，或以破毁、爬越或假钥匙之手段，又或由三</w:t>
      </w:r>
      <w:r>
        <w:rPr>
          <w:lang w:val="en-US" w:eastAsia="zh-CN" w:bidi="ar-SA"/>
        </w:rPr>
        <w:t>人或三人以上，犯第一款所指之罪者，行为人处最高三年徒刑或科罚金。</w:t>
      </w:r>
      <w:r>
        <w:rPr>
          <w:lang w:val="en-US" w:eastAsia="zh-CN" w:bidi="ar-SA"/>
        </w:rPr>
        <w:br/>
      </w:r>
      <w:r>
        <w:rPr>
          <w:lang w:val="en-US" w:eastAsia="zh-CN" w:bidi="ar-SA"/>
        </w:rPr>
        <w:t>第一百八十五条</w:t>
      </w:r>
      <w:r>
        <w:rPr>
          <w:lang w:val="en-US" w:eastAsia="zh-CN" w:bidi="ar-SA"/>
        </w:rPr>
        <w:br/>
      </w:r>
      <w:r>
        <w:rPr>
          <w:lang w:val="en-US" w:eastAsia="zh-CN" w:bidi="ar-SA"/>
        </w:rPr>
        <w:t>（侵入限制公众进入之地方）</w:t>
      </w:r>
      <w:r>
        <w:rPr>
          <w:lang w:val="en-US" w:eastAsia="zh-CN" w:bidi="ar-SA"/>
        </w:rPr>
        <w:br/>
      </w:r>
      <w:r>
        <w:rPr>
          <w:lang w:val="en-US" w:eastAsia="zh-CN" w:bidi="ar-SA"/>
        </w:rPr>
        <w:t>未经有权者同意或许可，进入或逗留在附於住宅且设有围障之庭院、花园或空间，船只或其他交通工具，设有围障而供公共部门或公营企业用、供运输服务用、或供从事职业或业务用之地方，又或任何设有围障且公众不可自由进入之地方者，处最高三个月徒刑，或科最高六十日罚金。</w:t>
      </w:r>
      <w:r>
        <w:rPr>
          <w:lang w:val="en-US" w:eastAsia="zh-CN" w:bidi="ar-SA"/>
        </w:rPr>
        <w:br/>
      </w:r>
      <w:r>
        <w:rPr>
          <w:lang w:val="en-US" w:eastAsia="zh-CN" w:bidi="ar-SA"/>
        </w:rPr>
        <w:t>第一百八十六条</w:t>
      </w:r>
      <w:r>
        <w:rPr>
          <w:lang w:val="en-US" w:eastAsia="zh-CN" w:bidi="ar-SA"/>
        </w:rPr>
        <w:br/>
      </w:r>
      <w:r>
        <w:rPr>
          <w:lang w:val="en-US" w:eastAsia="zh-CN" w:bidi="ar-SA"/>
        </w:rPr>
        <w:t>（侵入私人生活）</w:t>
      </w:r>
      <w:r>
        <w:rPr>
          <w:lang w:val="en-US" w:eastAsia="zh-CN" w:bidi="ar-SA"/>
        </w:rPr>
        <w:br/>
      </w:r>
      <w:r>
        <w:rPr>
          <w:lang w:val="en-US" w:eastAsia="zh-CN" w:bidi="ar-SA"/>
        </w:rPr>
        <w:t>一、意图侵入他人之私人生活，尤其系家庭生活或性生活之隐私，而在未经同意下作出下列事实者，处最高二年徒刑，或科最高二百</w:t>
      </w:r>
      <w:r>
        <w:rPr>
          <w:lang w:val="en-US" w:eastAsia="zh-CN" w:bidi="ar-SA"/>
        </w:rPr>
        <w:t>四十日罚金：</w:t>
      </w:r>
      <w:r>
        <w:rPr>
          <w:lang w:val="en-US" w:eastAsia="zh-CN" w:bidi="ar-SA"/>
        </w:rPr>
        <w:br/>
      </w:r>
      <w:r>
        <w:rPr>
          <w:lang w:val="en-US" w:eastAsia="zh-CN" w:bidi="ar-SA"/>
        </w:rPr>
        <w:t>ａ）截取、录音取得、记录、使用、传送或泄露谈话内容或电话通讯；</w:t>
      </w:r>
      <w:r>
        <w:rPr>
          <w:lang w:val="en-US" w:eastAsia="zh-CN" w:bidi="ar-SA"/>
        </w:rPr>
        <w:br/>
      </w:r>
      <w:r>
        <w:rPr>
          <w:lang w:val="en-US" w:eastAsia="zh-CN" w:bidi="ar-SA"/>
        </w:rPr>
        <w:t>ｂ）获取、以相机摄取、拍摄、记录或泄露他人之肖像、或属隐私之物件或空间之图像；</w:t>
      </w:r>
      <w:r>
        <w:rPr>
          <w:lang w:val="en-US" w:eastAsia="zh-CN" w:bidi="ar-SA"/>
        </w:rPr>
        <w:br/>
      </w:r>
      <w:r>
        <w:rPr>
          <w:lang w:val="en-US" w:eastAsia="zh-CN" w:bidi="ar-SA"/>
        </w:rPr>
        <w:t>ｃ）偷窥在私人地方之人，或窃听其说话；或</w:t>
      </w:r>
      <w:r>
        <w:rPr>
          <w:lang w:val="en-US" w:eastAsia="zh-CN" w:bidi="ar-SA"/>
        </w:rPr>
        <w:br/>
      </w:r>
      <w:r>
        <w:rPr>
          <w:lang w:val="en-US" w:eastAsia="zh-CN" w:bidi="ar-SA"/>
        </w:rPr>
        <w:t>ｄ）泄露关於他人之私人生活或严重疾病之事实。</w:t>
      </w:r>
      <w:r>
        <w:rPr>
          <w:lang w:val="en-US" w:eastAsia="zh-CN" w:bidi="ar-SA"/>
        </w:rPr>
        <w:br/>
      </w:r>
      <w:r>
        <w:rPr>
          <w:lang w:val="en-US" w:eastAsia="zh-CN" w:bidi="ar-SA"/>
        </w:rPr>
        <w:t>二、如作出上款ｄ项所规定之事实，系作为实现正当及重要公共利益之适当方法者，则不予处罚。</w:t>
      </w:r>
      <w:r>
        <w:rPr>
          <w:lang w:val="en-US" w:eastAsia="zh-CN" w:bidi="ar-SA"/>
        </w:rPr>
        <w:br/>
      </w:r>
      <w:r>
        <w:rPr>
          <w:lang w:val="en-US" w:eastAsia="zh-CN" w:bidi="ar-SA"/>
        </w:rPr>
        <w:t>第一百八十七条</w:t>
      </w:r>
      <w:r>
        <w:rPr>
          <w:lang w:val="en-US" w:eastAsia="zh-CN" w:bidi="ar-SA"/>
        </w:rPr>
        <w:br/>
      </w:r>
      <w:r>
        <w:rPr>
          <w:lang w:val="en-US" w:eastAsia="zh-CN" w:bidi="ar-SA"/>
        </w:rPr>
        <w:t>（以资讯方法作侵入）</w:t>
      </w:r>
      <w:r>
        <w:rPr>
          <w:lang w:val="en-US" w:eastAsia="zh-CN" w:bidi="ar-SA"/>
        </w:rPr>
        <w:br/>
      </w:r>
      <w:r>
        <w:rPr>
          <w:lang w:val="en-US" w:eastAsia="zh-CN" w:bidi="ar-SA"/>
        </w:rPr>
        <w:t>一、设立、保存或使用可认别个人身分，且系关於政治信仰、宗教信仰、世界观之信仰、私人生活或民族本源等方面之资料之自动资料库者，处最高二年徒刑，</w:t>
      </w:r>
      <w:r>
        <w:rPr>
          <w:lang w:val="en-US" w:eastAsia="zh-CN" w:bidi="ar-SA"/>
        </w:rPr>
        <w:t>或科最高二百四十日罚金。</w:t>
      </w:r>
      <w:r>
        <w:rPr>
          <w:lang w:val="en-US" w:eastAsia="zh-CN" w:bidi="ar-SA"/>
        </w:rPr>
        <w:br/>
      </w:r>
      <w:r>
        <w:rPr>
          <w:lang w:val="en-US" w:eastAsia="zh-CN" w:bidi="ar-SA"/>
        </w:rPr>
        <w:t>二、犯罪未遂，处罚之。</w:t>
      </w:r>
      <w:r>
        <w:rPr>
          <w:lang w:val="en-US" w:eastAsia="zh-CN" w:bidi="ar-SA"/>
        </w:rPr>
        <w:br/>
      </w:r>
      <w:r>
        <w:rPr>
          <w:lang w:val="en-US" w:eastAsia="zh-CN" w:bidi="ar-SA"/>
        </w:rPr>
        <w:t>第一百八十八条</w:t>
      </w:r>
      <w:r>
        <w:rPr>
          <w:lang w:val="en-US" w:eastAsia="zh-CN" w:bidi="ar-SA"/>
        </w:rPr>
        <w:br/>
      </w:r>
      <w:r>
        <w:rPr>
          <w:lang w:val="en-US" w:eastAsia="zh-CN" w:bidi="ar-SA"/>
        </w:rPr>
        <w:t>（侵犯函件或电讯）</w:t>
      </w:r>
      <w:r>
        <w:rPr>
          <w:lang w:val="en-US" w:eastAsia="zh-CN" w:bidi="ar-SA"/>
        </w:rPr>
        <w:br/>
      </w:r>
      <w:r>
        <w:rPr>
          <w:lang w:val="en-US" w:eastAsia="zh-CN" w:bidi="ar-SA"/>
        </w:rPr>
        <w:t>一、未经同意，开拆自己非为收件人之密封之包裹、信件或任何文书，或以技术方法知悉其内容，又或以任何方式阻止收件人接收上述物品者，处最高一年徒刑，或科最高二百四十日罚金。</w:t>
      </w:r>
      <w:r>
        <w:rPr>
          <w:lang w:val="en-US" w:eastAsia="zh-CN" w:bidi="ar-SA"/>
        </w:rPr>
        <w:br/>
      </w:r>
      <w:r>
        <w:rPr>
          <w:lang w:val="en-US" w:eastAsia="zh-CN" w:bidi="ar-SA"/>
        </w:rPr>
        <w:t>二、未经同意，介入或知悉电讯内容者，处相同刑罚。</w:t>
      </w:r>
      <w:r>
        <w:rPr>
          <w:lang w:val="en-US" w:eastAsia="zh-CN" w:bidi="ar-SA"/>
        </w:rPr>
        <w:br/>
      </w:r>
      <w:r>
        <w:rPr>
          <w:lang w:val="en-US" w:eastAsia="zh-CN" w:bidi="ar-SA"/>
        </w:rPr>
        <w:t>三、未经同意，泄露以上两款所指密封之信件、包裹或文书之内容，又或电讯之内容者，处最高一年徒刑，或科最高二百四十日罚金。</w:t>
      </w:r>
      <w:r>
        <w:rPr>
          <w:lang w:val="en-US" w:eastAsia="zh-CN" w:bidi="ar-SA"/>
        </w:rPr>
        <w:br/>
      </w:r>
      <w:r>
        <w:rPr>
          <w:lang w:val="en-US" w:eastAsia="zh-CN" w:bidi="ar-SA"/>
        </w:rPr>
        <w:t>第一百八十九条</w:t>
      </w:r>
      <w:r>
        <w:rPr>
          <w:lang w:val="en-US" w:eastAsia="zh-CN" w:bidi="ar-SA"/>
        </w:rPr>
        <w:br/>
      </w:r>
      <w:r>
        <w:rPr>
          <w:lang w:val="en-US" w:eastAsia="zh-CN" w:bidi="ar-SA"/>
        </w:rPr>
        <w:t>（违反保密）</w:t>
      </w:r>
      <w:r>
        <w:rPr>
          <w:lang w:val="en-US" w:eastAsia="zh-CN" w:bidi="ar-SA"/>
        </w:rPr>
        <w:br/>
      </w:r>
      <w:r>
        <w:rPr>
          <w:lang w:val="en-US" w:eastAsia="zh-CN" w:bidi="ar-SA"/>
        </w:rPr>
        <w:t>未经同意，泄漏因自己之身分、工作、受雇、职业或技艺而知悉之</w:t>
      </w:r>
      <w:r>
        <w:rPr>
          <w:lang w:val="en-US" w:eastAsia="zh-CN" w:bidi="ar-SA"/>
        </w:rPr>
        <w:t>他人秘密者，处最高一年徒刑，或科最高二百四十日罚金。</w:t>
      </w:r>
      <w:r>
        <w:rPr>
          <w:lang w:val="en-US" w:eastAsia="zh-CN" w:bidi="ar-SA"/>
        </w:rPr>
        <w:br/>
      </w:r>
      <w:r>
        <w:rPr>
          <w:lang w:val="en-US" w:eastAsia="zh-CN" w:bidi="ar-SA"/>
        </w:rPr>
        <w:t>第一百九十条</w:t>
      </w:r>
      <w:r>
        <w:rPr>
          <w:lang w:val="en-US" w:eastAsia="zh-CN" w:bidi="ar-SA"/>
        </w:rPr>
        <w:br/>
      </w:r>
      <w:r>
        <w:rPr>
          <w:lang w:val="en-US" w:eastAsia="zh-CN" w:bidi="ar-SA"/>
        </w:rPr>
        <w:t>（不当利用秘密）</w:t>
      </w:r>
      <w:r>
        <w:rPr>
          <w:lang w:val="en-US" w:eastAsia="zh-CN" w:bidi="ar-SA"/>
        </w:rPr>
        <w:br/>
      </w:r>
      <w:r>
        <w:rPr>
          <w:lang w:val="en-US" w:eastAsia="zh-CN" w:bidi="ar-SA"/>
        </w:rPr>
        <w:t>未经同意，利用因自己之身分、工作、受雇、职业或技艺而知悉之有关他人之商业、工业、职业或艺术等活动之秘密，而造成他人或本地区有所损失者，处最高一年徒刑，或科最高二百四十日罚金。</w:t>
      </w:r>
      <w:r>
        <w:rPr>
          <w:lang w:val="en-US" w:eastAsia="zh-CN" w:bidi="ar-SA"/>
        </w:rPr>
        <w:br/>
      </w:r>
      <w:r>
        <w:rPr>
          <w:lang w:val="en-US" w:eastAsia="zh-CN" w:bidi="ar-SA"/>
        </w:rPr>
        <w:t>第一百九十一条</w:t>
      </w:r>
      <w:r>
        <w:rPr>
          <w:lang w:val="en-US" w:eastAsia="zh-CN" w:bidi="ar-SA"/>
        </w:rPr>
        <w:br/>
      </w:r>
      <w:r>
        <w:rPr>
          <w:lang w:val="en-US" w:eastAsia="zh-CN" w:bidi="ar-SA"/>
        </w:rPr>
        <w:t>（不法之录制品及照片）</w:t>
      </w:r>
      <w:r>
        <w:rPr>
          <w:lang w:val="en-US" w:eastAsia="zh-CN" w:bidi="ar-SA"/>
        </w:rPr>
        <w:br/>
      </w:r>
      <w:r>
        <w:rPr>
          <w:lang w:val="en-US" w:eastAsia="zh-CN" w:bidi="ar-SA"/>
        </w:rPr>
        <w:t>一、未经同意，作出下列行为者，处最高二年徒刑，或科最高二百四十日罚金：</w:t>
      </w:r>
      <w:r>
        <w:rPr>
          <w:lang w:val="en-US" w:eastAsia="zh-CN" w:bidi="ar-SA"/>
        </w:rPr>
        <w:br/>
      </w:r>
      <w:r>
        <w:rPr>
          <w:lang w:val="en-US" w:eastAsia="zh-CN" w:bidi="ar-SA"/>
        </w:rPr>
        <w:t>ａ）将他人所述而非以公众为对象之言词录音，即使该等言词系对录音之人所述者；或</w:t>
      </w:r>
      <w:r>
        <w:rPr>
          <w:lang w:val="en-US" w:eastAsia="zh-CN" w:bidi="ar-SA"/>
        </w:rPr>
        <w:br/>
      </w:r>
      <w:r>
        <w:rPr>
          <w:lang w:val="en-US" w:eastAsia="zh-CN" w:bidi="ar-SA"/>
        </w:rPr>
        <w:t>ｂ）使用或容许他人使用上项所指之录制品，即使录制品系合乎规范</w:t>
      </w:r>
      <w:r>
        <w:rPr>
          <w:lang w:val="en-US" w:eastAsia="zh-CN" w:bidi="ar-SA"/>
        </w:rPr>
        <w:t>制作者。</w:t>
      </w:r>
      <w:r>
        <w:rPr>
          <w:lang w:val="en-US" w:eastAsia="zh-CN" w:bidi="ar-SA"/>
        </w:rPr>
        <w:br/>
      </w:r>
      <w:r>
        <w:rPr>
          <w:lang w:val="en-US" w:eastAsia="zh-CN" w:bidi="ar-SA"/>
        </w:rPr>
        <w:t>二、违反他人意思，且在非属法律容许之情况下，作出下列行为者，处相同刑罚：</w:t>
      </w:r>
      <w:r>
        <w:rPr>
          <w:lang w:val="en-US" w:eastAsia="zh-CN" w:bidi="ar-SA"/>
        </w:rPr>
        <w:br/>
      </w:r>
      <w:r>
        <w:rPr>
          <w:lang w:val="en-US" w:eastAsia="zh-CN" w:bidi="ar-SA"/>
        </w:rPr>
        <w:t>ａ）以相机摄取他人、或拍摄他人，即使行为人系在其本身正当参与之事件中为之者；或</w:t>
      </w:r>
      <w:r>
        <w:rPr>
          <w:lang w:val="en-US" w:eastAsia="zh-CN" w:bidi="ar-SA"/>
        </w:rPr>
        <w:br/>
      </w:r>
      <w:r>
        <w:rPr>
          <w:lang w:val="en-US" w:eastAsia="zh-CN" w:bidi="ar-SA"/>
        </w:rPr>
        <w:t>ｂ）使用或容许他人使用上项所指之照片或影片，即使照片或影片系合乎规范获得者。</w:t>
      </w:r>
      <w:r>
        <w:rPr>
          <w:lang w:val="en-US" w:eastAsia="zh-CN" w:bidi="ar-SA"/>
        </w:rPr>
        <w:br/>
      </w:r>
      <w:r>
        <w:rPr>
          <w:lang w:val="en-US" w:eastAsia="zh-CN" w:bidi="ar-SA"/>
        </w:rPr>
        <w:t>第一百九十二条</w:t>
      </w:r>
      <w:r>
        <w:rPr>
          <w:lang w:val="en-US" w:eastAsia="zh-CN" w:bidi="ar-SA"/>
        </w:rPr>
        <w:br/>
      </w:r>
      <w:r>
        <w:rPr>
          <w:lang w:val="en-US" w:eastAsia="zh-CN" w:bidi="ar-SA"/>
        </w:rPr>
        <w:t>（加重）</w:t>
      </w:r>
      <w:r>
        <w:rPr>
          <w:lang w:val="en-US" w:eastAsia="zh-CN" w:bidi="ar-SA"/>
        </w:rPr>
        <w:br/>
      </w:r>
      <w:r>
        <w:rPr>
          <w:lang w:val="en-US" w:eastAsia="zh-CN" w:bidi="ar-SA"/>
        </w:rPr>
        <w:t>如属下列情况，则第一百八十四条至第一百八十九条及上条所规定之刑罚，其最低及最高限度均提高三分之一：</w:t>
      </w:r>
      <w:r>
        <w:rPr>
          <w:lang w:val="en-US" w:eastAsia="zh-CN" w:bidi="ar-SA"/>
        </w:rPr>
        <w:br/>
      </w:r>
      <w:r>
        <w:rPr>
          <w:lang w:val="en-US" w:eastAsia="zh-CN" w:bidi="ar-SA"/>
        </w:rPr>
        <w:t>ａ）为使行为人或他人获得酬劳或得利，或为造成他人或本地区有所损失而作出该事实；或</w:t>
      </w:r>
      <w:r>
        <w:rPr>
          <w:lang w:val="en-US" w:eastAsia="zh-CN" w:bidi="ar-SA"/>
        </w:rPr>
        <w:br/>
      </w:r>
      <w:r>
        <w:rPr>
          <w:lang w:val="en-US" w:eastAsia="zh-CN" w:bidi="ar-SA"/>
        </w:rPr>
        <w:t>ｂ）透过社会传播媒介作出该事实。</w:t>
      </w:r>
      <w:r>
        <w:rPr>
          <w:lang w:val="en-US" w:eastAsia="zh-CN" w:bidi="ar-SA"/>
        </w:rPr>
        <w:br/>
      </w:r>
      <w:r>
        <w:rPr>
          <w:lang w:val="en-US" w:eastAsia="zh-CN" w:bidi="ar-SA"/>
        </w:rPr>
        <w:t>第一百九十三条</w:t>
      </w:r>
      <w:r>
        <w:rPr>
          <w:lang w:val="en-US" w:eastAsia="zh-CN" w:bidi="ar-SA"/>
        </w:rPr>
        <w:br/>
      </w:r>
      <w:r>
        <w:rPr>
          <w:lang w:val="en-US" w:eastAsia="zh-CN" w:bidi="ar-SA"/>
        </w:rPr>
        <w:t>（告诉）</w:t>
      </w:r>
      <w:r>
        <w:rPr>
          <w:lang w:val="en-US" w:eastAsia="zh-CN" w:bidi="ar-SA"/>
        </w:rPr>
        <w:br/>
      </w:r>
      <w:r>
        <w:rPr>
          <w:lang w:val="en-US" w:eastAsia="zh-CN" w:bidi="ar-SA"/>
        </w:rPr>
        <w:t>本</w:t>
      </w:r>
      <w:r>
        <w:rPr>
          <w:lang w:val="en-US" w:eastAsia="zh-CN" w:bidi="ar-SA"/>
        </w:rPr>
        <w:t>章之罪，非经告诉不得进行刑事程序，但第一百八十七条之情况除外。</w:t>
      </w:r>
      <w:r>
        <w:rPr>
          <w:lang w:val="en-US" w:eastAsia="zh-CN" w:bidi="ar-SA"/>
        </w:rPr>
        <w:br/>
      </w:r>
      <w:r>
        <w:rPr>
          <w:lang w:val="en-US" w:eastAsia="zh-CN" w:bidi="ar-SA"/>
        </w:rPr>
        <w:t>第八章</w:t>
      </w:r>
      <w:r>
        <w:rPr>
          <w:lang w:val="en-US" w:eastAsia="zh-CN" w:bidi="ar-SA"/>
        </w:rPr>
        <w:br/>
      </w:r>
      <w:r>
        <w:rPr>
          <w:lang w:val="en-US" w:eastAsia="zh-CN" w:bidi="ar-SA"/>
        </w:rPr>
        <w:t>侵犯其他人身法益罪</w:t>
      </w:r>
      <w:r>
        <w:rPr>
          <w:lang w:val="en-US" w:eastAsia="zh-CN" w:bidi="ar-SA"/>
        </w:rPr>
        <w:br/>
      </w:r>
      <w:r>
        <w:rPr>
          <w:lang w:val="en-US" w:eastAsia="zh-CN" w:bidi="ar-SA"/>
        </w:rPr>
        <w:t>第一百九十四条</w:t>
      </w:r>
      <w:r>
        <w:rPr>
          <w:lang w:val="en-US" w:eastAsia="zh-CN" w:bidi="ar-SA"/>
        </w:rPr>
        <w:br/>
      </w:r>
      <w:r>
        <w:rPr>
          <w:lang w:val="en-US" w:eastAsia="zh-CN" w:bidi="ar-SA"/>
        </w:rPr>
        <w:t>（帮助之不作为）</w:t>
      </w:r>
      <w:r>
        <w:rPr>
          <w:lang w:val="en-US" w:eastAsia="zh-CN" w:bidi="ar-SA"/>
        </w:rPr>
        <w:br/>
      </w:r>
      <w:r>
        <w:rPr>
          <w:lang w:val="en-US" w:eastAsia="zh-CN" w:bidi="ar-SA"/>
        </w:rPr>
        <w:t>一、在发生使他人生命、身体完整性或自由有危险之严重紧急状况，尤其该状况系由於祸事、意外、公共灾难或公共危险之情况而造成时，不提供不论系亲身作为或促成救援而排除危险之必需帮助者，处最高一年徒刑，或科最高一百二十日罚金。</w:t>
      </w:r>
      <w:r>
        <w:rPr>
          <w:lang w:val="en-US" w:eastAsia="zh-CN" w:bidi="ar-SA"/>
        </w:rPr>
        <w:br/>
      </w:r>
      <w:r>
        <w:rPr>
          <w:lang w:val="en-US" w:eastAsia="zh-CN" w:bidi="ar-SA"/>
        </w:rPr>
        <w:t>二、如上款所指之情况，系由应当提供帮助而不提供之人所造成，该不作为者处最高二年徒刑，或科最高二百四十日罚金。</w:t>
      </w:r>
      <w:r>
        <w:rPr>
          <w:lang w:val="en-US" w:eastAsia="zh-CN" w:bidi="ar-SA"/>
        </w:rPr>
        <w:br/>
      </w:r>
      <w:r>
        <w:rPr>
          <w:lang w:val="en-US" w:eastAsia="zh-CN" w:bidi="ar-SA"/>
        </w:rPr>
        <w:t>三、如提供帮助可能使该不作为者之生命、身体完整性或自由出现</w:t>
      </w:r>
      <w:r>
        <w:rPr>
          <w:lang w:val="en-US" w:eastAsia="zh-CN" w:bidi="ar-SA"/>
        </w:rPr>
        <w:t>严重危险，又或基於其他重要理由，系不可要求该人提供此帮助，则帮助之不作为不予处罚。</w:t>
      </w:r>
      <w:r>
        <w:rPr>
          <w:lang w:val="en-US" w:eastAsia="zh-CN" w:bidi="ar-SA"/>
        </w:rPr>
        <w:br/>
      </w:r>
      <w:r>
        <w:rPr>
          <w:lang w:val="en-US" w:eastAsia="zh-CN" w:bidi="ar-SA"/>
        </w:rPr>
        <w:t>第一百九十五条</w:t>
      </w:r>
      <w:r>
        <w:rPr>
          <w:lang w:val="en-US" w:eastAsia="zh-CN" w:bidi="ar-SA"/>
        </w:rPr>
        <w:br/>
      </w:r>
      <w:r>
        <w:rPr>
          <w:lang w:val="en-US" w:eastAsia="zh-CN" w:bidi="ar-SA"/>
        </w:rPr>
        <w:t>（使人不受澳门法律保障）</w:t>
      </w:r>
      <w:r>
        <w:rPr>
          <w:lang w:val="en-US" w:eastAsia="zh-CN" w:bidi="ar-SA"/>
        </w:rPr>
        <w:br/>
      </w:r>
      <w:r>
        <w:rPr>
          <w:lang w:val="en-US" w:eastAsia="zh-CN" w:bidi="ar-SA"/>
        </w:rPr>
        <w:t>一、以暴力、威胁或任何奸计等手段，使人脱离澳门刑法之保护范围，并使人基於政治理由遭受可能对生命、身体完整性或自由造成危险之迫害，而成为暴力之对象或违反澳门法律基本原则之措施之对象者，处二年至十年徒刑。</w:t>
      </w:r>
      <w:r>
        <w:rPr>
          <w:lang w:val="en-US" w:eastAsia="zh-CN" w:bidi="ar-SA"/>
        </w:rPr>
        <w:br/>
      </w:r>
      <w:r>
        <w:rPr>
          <w:lang w:val="en-US" w:eastAsia="zh-CN" w:bidi="ar-SA"/>
        </w:rPr>
        <w:t>二、以相同手段阻止他人脱离上款所指之危险情况，或迫使其继续处於该情况者，处相同刑罚。</w:t>
      </w:r>
      <w:r>
        <w:rPr>
          <w:lang w:val="en-US" w:eastAsia="zh-CN" w:bidi="ar-SA"/>
        </w:rPr>
        <w:br/>
      </w:r>
      <w:r>
        <w:rPr>
          <w:lang w:val="en-US" w:eastAsia="zh-CN" w:bidi="ar-SA"/>
        </w:rPr>
        <w:t>第二编</w:t>
      </w:r>
      <w:r>
        <w:rPr>
          <w:lang w:val="en-US" w:eastAsia="zh-CN" w:bidi="ar-SA"/>
        </w:rPr>
        <w:br/>
      </w:r>
      <w:r>
        <w:rPr>
          <w:lang w:val="en-US" w:eastAsia="zh-CN" w:bidi="ar-SA"/>
        </w:rPr>
        <w:t>侵犯财产罪</w:t>
      </w:r>
      <w:r>
        <w:rPr>
          <w:lang w:val="en-US" w:eastAsia="zh-CN" w:bidi="ar-SA"/>
        </w:rPr>
        <w:br/>
      </w:r>
      <w:r>
        <w:rPr>
          <w:lang w:val="en-US" w:eastAsia="zh-CN" w:bidi="ar-SA"/>
        </w:rPr>
        <w:t>第一章</w:t>
      </w:r>
      <w:r>
        <w:rPr>
          <w:lang w:val="en-US" w:eastAsia="zh-CN" w:bidi="ar-SA"/>
        </w:rPr>
        <w:br/>
      </w:r>
      <w:r>
        <w:rPr>
          <w:lang w:val="en-US" w:eastAsia="zh-CN" w:bidi="ar-SA"/>
        </w:rPr>
        <w:t>引则</w:t>
      </w:r>
      <w:r>
        <w:rPr>
          <w:lang w:val="en-US" w:eastAsia="zh-CN" w:bidi="ar-SA"/>
        </w:rPr>
        <w:br/>
      </w:r>
      <w:r>
        <w:rPr>
          <w:lang w:val="en-US" w:eastAsia="zh-CN" w:bidi="ar-SA"/>
        </w:rPr>
        <w:t>第一百九十六条</w:t>
      </w:r>
      <w:r>
        <w:rPr>
          <w:lang w:val="en-US" w:eastAsia="zh-CN" w:bidi="ar-SA"/>
        </w:rPr>
        <w:br/>
      </w:r>
      <w:r>
        <w:rPr>
          <w:lang w:val="en-US" w:eastAsia="zh-CN" w:bidi="ar-SA"/>
        </w:rPr>
        <w:t>（定义）</w:t>
      </w:r>
      <w:r>
        <w:rPr>
          <w:lang w:val="en-US" w:eastAsia="zh-CN" w:bidi="ar-SA"/>
        </w:rPr>
        <w:br/>
      </w:r>
      <w:r>
        <w:rPr>
          <w:lang w:val="en-US" w:eastAsia="zh-CN" w:bidi="ar-SA"/>
        </w:rPr>
        <w:t>为着本法典之规定之效力，下列各词之定义</w:t>
      </w:r>
      <w:r>
        <w:rPr>
          <w:lang w:val="en-US" w:eastAsia="zh-CN" w:bidi="ar-SA"/>
        </w:rPr>
        <w:t>为：</w:t>
      </w:r>
      <w:r>
        <w:rPr>
          <w:lang w:val="en-US" w:eastAsia="zh-CN" w:bidi="ar-SA"/>
        </w:rPr>
        <w:br/>
      </w:r>
      <w:r>
        <w:rPr>
          <w:lang w:val="en-US" w:eastAsia="zh-CN" w:bidi="ar-SA"/>
        </w:rPr>
        <w:t>ａ）巨额：在作出事实之时超逾澳门币三万元之数额；</w:t>
      </w:r>
      <w:r>
        <w:rPr>
          <w:lang w:val="en-US" w:eastAsia="zh-CN" w:bidi="ar-SA"/>
        </w:rPr>
        <w:br/>
      </w:r>
      <w:r>
        <w:rPr>
          <w:lang w:val="en-US" w:eastAsia="zh-CN" w:bidi="ar-SA"/>
        </w:rPr>
        <w:t>ｂ）相当巨额：在作出事实之时超逾澳门币十五万元之数额；</w:t>
      </w:r>
      <w:r>
        <w:rPr>
          <w:lang w:val="en-US" w:eastAsia="zh-CN" w:bidi="ar-SA"/>
        </w:rPr>
        <w:br/>
      </w:r>
      <w:r>
        <w:rPr>
          <w:lang w:val="en-US" w:eastAsia="zh-CN" w:bidi="ar-SA"/>
        </w:rPr>
        <w:t>ｃ）小额：在作出事实之时未逾澳门币五百元之数额；</w:t>
      </w:r>
      <w:r>
        <w:rPr>
          <w:lang w:val="en-US" w:eastAsia="zh-CN" w:bidi="ar-SA"/>
        </w:rPr>
        <w:br/>
      </w:r>
      <w:r>
        <w:rPr>
          <w:lang w:val="en-US" w:eastAsia="zh-CN" w:bidi="ar-SA"/>
        </w:rPr>
        <w:t>ｄ）破毁：将装置撞开、弄断、又或全部或部分破坏，而该等装置系用於在内或在外闭阻或阻止进入房屋或进入附属於房屋之封闭地方者；</w:t>
      </w:r>
      <w:r>
        <w:rPr>
          <w:lang w:val="en-US" w:eastAsia="zh-CN" w:bidi="ar-SA"/>
        </w:rPr>
        <w:br/>
      </w:r>
      <w:r>
        <w:rPr>
          <w:lang w:val="en-US" w:eastAsia="zh-CN" w:bidi="ar-SA"/>
        </w:rPr>
        <w:t>ｅ）爬越：由通常非用於进入之处，侵入房屋或附属於房屋之封闭地方，尤其系指由屋顶、天台门、露台门、窗、墙壁、地下缺口、又或由用以闭阻或阻止进入或通过之任何装置侵入者；</w:t>
      </w:r>
      <w:r>
        <w:rPr>
          <w:lang w:val="en-US" w:eastAsia="zh-CN" w:bidi="ar-SA"/>
        </w:rPr>
        <w:br/>
      </w:r>
      <w:r>
        <w:rPr>
          <w:lang w:val="en-US" w:eastAsia="zh-CN" w:bidi="ar-SA"/>
        </w:rPr>
        <w:t>ｆ）假钥匙：</w:t>
      </w:r>
      <w:r>
        <w:rPr>
          <w:lang w:val="en-US" w:eastAsia="zh-CN" w:bidi="ar-SA"/>
        </w:rPr>
        <w:br/>
      </w:r>
      <w:r>
        <w:rPr>
          <w:lang w:val="en-US" w:eastAsia="zh-CN" w:bidi="ar-SA"/>
        </w:rPr>
        <w:t>（一）仿造、假造或改造之钥匙；</w:t>
      </w:r>
      <w:r>
        <w:rPr>
          <w:lang w:val="en-US" w:eastAsia="zh-CN" w:bidi="ar-SA"/>
        </w:rPr>
        <w:br/>
      </w:r>
      <w:r>
        <w:rPr>
          <w:lang w:val="en-US" w:eastAsia="zh-CN" w:bidi="ar-SA"/>
        </w:rPr>
        <w:t>（二）真钥匙，</w:t>
      </w:r>
      <w:r>
        <w:rPr>
          <w:lang w:val="en-US" w:eastAsia="zh-CN" w:bidi="ar-SA"/>
        </w:rPr>
        <w:t>但在偶然或被人藉诡骗方法取得，而不受有权使用该钥匙之人所控制者；及</w:t>
      </w:r>
      <w:r>
        <w:rPr>
          <w:lang w:val="en-US" w:eastAsia="zh-CN" w:bidi="ar-SA"/>
        </w:rPr>
        <w:br/>
      </w:r>
      <w:r>
        <w:rPr>
          <w:lang w:val="en-US" w:eastAsia="zh-CN" w:bidi="ar-SA"/>
        </w:rPr>
        <w:t>（三）撬锁物，或可用於开锁或开启其他安全装置之任何工具；</w:t>
      </w:r>
      <w:r>
        <w:rPr>
          <w:lang w:val="en-US" w:eastAsia="zh-CN" w:bidi="ar-SA"/>
        </w:rPr>
        <w:br/>
      </w:r>
      <w:r>
        <w:rPr>
          <w:lang w:val="en-US" w:eastAsia="zh-CN" w:bidi="ar-SA"/>
        </w:rPr>
        <w:t>ｇ）标记：经法院裁判或在正当获许可作出协议之人之协议下而设置，作为确定土地与土地间之界限之任何建筑物、植物、壕沟或突出物、围障物又或其他记号。</w:t>
      </w:r>
      <w:r>
        <w:rPr>
          <w:lang w:val="en-US" w:eastAsia="zh-CN" w:bidi="ar-SA"/>
        </w:rPr>
        <w:br/>
      </w:r>
      <w:r>
        <w:rPr>
          <w:lang w:val="en-US" w:eastAsia="zh-CN" w:bidi="ar-SA"/>
        </w:rPr>
        <w:t>第二章</w:t>
      </w:r>
      <w:r>
        <w:rPr>
          <w:lang w:val="en-US" w:eastAsia="zh-CN" w:bidi="ar-SA"/>
        </w:rPr>
        <w:br/>
      </w:r>
      <w:r>
        <w:rPr>
          <w:lang w:val="en-US" w:eastAsia="zh-CN" w:bidi="ar-SA"/>
        </w:rPr>
        <w:t>侵犯所有权罪</w:t>
      </w:r>
      <w:r>
        <w:rPr>
          <w:lang w:val="en-US" w:eastAsia="zh-CN" w:bidi="ar-SA"/>
        </w:rPr>
        <w:br/>
      </w:r>
      <w:r>
        <w:rPr>
          <w:lang w:val="en-US" w:eastAsia="zh-CN" w:bidi="ar-SA"/>
        </w:rPr>
        <w:t>第一百九十七条</w:t>
      </w:r>
      <w:r>
        <w:rPr>
          <w:lang w:val="en-US" w:eastAsia="zh-CN" w:bidi="ar-SA"/>
        </w:rPr>
        <w:br/>
      </w:r>
      <w:r>
        <w:rPr>
          <w:lang w:val="en-US" w:eastAsia="zh-CN" w:bidi="ar-SA"/>
        </w:rPr>
        <w:t>（盗窃）</w:t>
      </w:r>
      <w:r>
        <w:rPr>
          <w:lang w:val="en-US" w:eastAsia="zh-CN" w:bidi="ar-SA"/>
        </w:rPr>
        <w:br/>
      </w:r>
      <w:r>
        <w:rPr>
          <w:lang w:val="en-US" w:eastAsia="zh-CN" w:bidi="ar-SA"/>
        </w:rPr>
        <w:t>一、存有将他人之动产据为己有或转归另一人所有之不正当意图，而取去此动产者，处最高三年徒刑或科罚金。</w:t>
      </w:r>
      <w:r>
        <w:rPr>
          <w:lang w:val="en-US" w:eastAsia="zh-CN" w:bidi="ar-SA"/>
        </w:rPr>
        <w:br/>
      </w:r>
      <w:r>
        <w:rPr>
          <w:lang w:val="en-US" w:eastAsia="zh-CN" w:bidi="ar-SA"/>
        </w:rPr>
        <w:t>二、犯罪未遂，处罚之。</w:t>
      </w:r>
      <w:r>
        <w:rPr>
          <w:lang w:val="en-US" w:eastAsia="zh-CN" w:bidi="ar-SA"/>
        </w:rPr>
        <w:br/>
      </w:r>
      <w:r>
        <w:rPr>
          <w:lang w:val="en-US" w:eastAsia="zh-CN" w:bidi="ar-SA"/>
        </w:rPr>
        <w:t>三、非经告诉不得进行刑事程序。</w:t>
      </w:r>
      <w:r>
        <w:rPr>
          <w:lang w:val="en-US" w:eastAsia="zh-CN" w:bidi="ar-SA"/>
        </w:rPr>
        <w:br/>
      </w:r>
      <w:r>
        <w:rPr>
          <w:lang w:val="en-US" w:eastAsia="zh-CN" w:bidi="ar-SA"/>
        </w:rPr>
        <w:t>第一百九十八条</w:t>
      </w:r>
      <w:r>
        <w:rPr>
          <w:lang w:val="en-US" w:eastAsia="zh-CN" w:bidi="ar-SA"/>
        </w:rPr>
        <w:br/>
      </w:r>
      <w:r>
        <w:rPr>
          <w:lang w:val="en-US" w:eastAsia="zh-CN" w:bidi="ar-SA"/>
        </w:rPr>
        <w:t>（加重盗窃罪）</w:t>
      </w:r>
      <w:r>
        <w:rPr>
          <w:lang w:val="en-US" w:eastAsia="zh-CN" w:bidi="ar-SA"/>
        </w:rPr>
        <w:br/>
      </w:r>
      <w:r>
        <w:rPr>
          <w:lang w:val="en-US" w:eastAsia="zh-CN" w:bidi="ar-SA"/>
        </w:rPr>
        <w:t>一、如</w:t>
      </w:r>
      <w:r>
        <w:rPr>
          <w:lang w:val="en-US" w:eastAsia="zh-CN" w:bidi="ar-SA"/>
        </w:rPr>
        <w:t>属下列情况，盗窃他人之动产者，处最高五年徒刑，或科最高六百日罚金：</w:t>
      </w:r>
      <w:r>
        <w:rPr>
          <w:lang w:val="en-US" w:eastAsia="zh-CN" w:bidi="ar-SA"/>
        </w:rPr>
        <w:br/>
      </w:r>
      <w:r>
        <w:rPr>
          <w:lang w:val="en-US" w:eastAsia="zh-CN" w:bidi="ar-SA"/>
        </w:rPr>
        <w:t>ａ）该动产属巨额者；</w:t>
      </w:r>
      <w:r>
        <w:rPr>
          <w:lang w:val="en-US" w:eastAsia="zh-CN" w:bidi="ar-SA"/>
        </w:rPr>
        <w:br/>
      </w:r>
      <w:r>
        <w:rPr>
          <w:lang w:val="en-US" w:eastAsia="zh-CN" w:bidi="ar-SA"/>
        </w:rPr>
        <w:t>ｂ）该动产系由交通工具运送，或系置於用以寄存物件之地方，又或由使用集体运输工具之乘客携带，即使该动产系在车站或码头被取去者；</w:t>
      </w:r>
      <w:r>
        <w:rPr>
          <w:lang w:val="en-US" w:eastAsia="zh-CN" w:bidi="ar-SA"/>
        </w:rPr>
        <w:br/>
      </w:r>
      <w:r>
        <w:rPr>
          <w:lang w:val="en-US" w:eastAsia="zh-CN" w:bidi="ar-SA"/>
        </w:rPr>
        <w:t>ｃ）该动产系在作为崇拜之地方或坟场内，用作宗教崇拜或纪念已死之人者；</w:t>
      </w:r>
      <w:r>
        <w:rPr>
          <w:lang w:val="en-US" w:eastAsia="zh-CN" w:bidi="ar-SA"/>
        </w:rPr>
        <w:br/>
      </w:r>
      <w:r>
        <w:rPr>
          <w:lang w:val="en-US" w:eastAsia="zh-CN" w:bidi="ar-SA"/>
        </w:rPr>
        <w:t>ｄ）乘被害人特别耗弱，或乘发生祸事、意外、公共灾难或公共危险等情况而为之；</w:t>
      </w:r>
      <w:r>
        <w:rPr>
          <w:lang w:val="en-US" w:eastAsia="zh-CN" w:bidi="ar-SA"/>
        </w:rPr>
        <w:br/>
      </w:r>
      <w:r>
        <w:rPr>
          <w:lang w:val="en-US" w:eastAsia="zh-CN" w:bidi="ar-SA"/>
        </w:rPr>
        <w:t>ｅ）该动产系被锁於设有锁或特别为其安全而设有其他装置之抽屉、保险箱或其他容器者；</w:t>
      </w:r>
      <w:r>
        <w:rPr>
          <w:lang w:val="en-US" w:eastAsia="zh-CN" w:bidi="ar-SA"/>
        </w:rPr>
        <w:br/>
      </w:r>
      <w:r>
        <w:rPr>
          <w:lang w:val="en-US" w:eastAsia="zh-CN" w:bidi="ar-SA"/>
        </w:rPr>
        <w:t>ｆ）不正当侵入住宅，即使系可移动之住宅，或不正当侵入商业场所、工业场</w:t>
      </w:r>
      <w:r>
        <w:rPr>
          <w:lang w:val="en-US" w:eastAsia="zh-CN" w:bidi="ar-SA"/>
        </w:rPr>
        <w:t>所或其他封闭之空间而为之，又或意图盗窃而匿藏於其中而为之；</w:t>
      </w:r>
      <w:r>
        <w:rPr>
          <w:lang w:val="en-US" w:eastAsia="zh-CN" w:bidi="ar-SA"/>
        </w:rPr>
        <w:br/>
      </w:r>
      <w:r>
        <w:rPr>
          <w:lang w:val="en-US" w:eastAsia="zh-CN" w:bidi="ar-SA"/>
        </w:rPr>
        <w:t>ｇ）僭用公务员之资格、制服或标志，又或讹称按公共当局之命令而为之；</w:t>
      </w:r>
      <w:r>
        <w:rPr>
          <w:lang w:val="en-US" w:eastAsia="zh-CN" w:bidi="ar-SA"/>
        </w:rPr>
        <w:br/>
      </w:r>
      <w:r>
        <w:rPr>
          <w:lang w:val="en-US" w:eastAsia="zh-CN" w:bidi="ar-SA"/>
        </w:rPr>
        <w:t>ｈ）以盗窃为生活方式；或</w:t>
      </w:r>
      <w:r>
        <w:rPr>
          <w:lang w:val="en-US" w:eastAsia="zh-CN" w:bidi="ar-SA"/>
        </w:rPr>
        <w:br/>
      </w:r>
      <w:r>
        <w:rPr>
          <w:lang w:val="en-US" w:eastAsia="zh-CN" w:bidi="ar-SA"/>
        </w:rPr>
        <w:t>ｉ）使被害人在经济上陷於困境。</w:t>
      </w:r>
      <w:r>
        <w:rPr>
          <w:lang w:val="en-US" w:eastAsia="zh-CN" w:bidi="ar-SA"/>
        </w:rPr>
        <w:br/>
      </w:r>
      <w:r>
        <w:rPr>
          <w:lang w:val="en-US" w:eastAsia="zh-CN" w:bidi="ar-SA"/>
        </w:rPr>
        <w:t>二、如属下列情况，盗窃他人之动产者，处二年至十年徒刑：</w:t>
      </w:r>
      <w:r>
        <w:rPr>
          <w:lang w:val="en-US" w:eastAsia="zh-CN" w:bidi="ar-SA"/>
        </w:rPr>
        <w:br/>
      </w:r>
      <w:r>
        <w:rPr>
          <w:lang w:val="en-US" w:eastAsia="zh-CN" w:bidi="ar-SA"/>
        </w:rPr>
        <w:t>ａ）该动产属相当巨额者；</w:t>
      </w:r>
      <w:r>
        <w:rPr>
          <w:lang w:val="en-US" w:eastAsia="zh-CN" w:bidi="ar-SA"/>
        </w:rPr>
        <w:br/>
      </w:r>
      <w:r>
        <w:rPr>
          <w:lang w:val="en-US" w:eastAsia="zh-CN" w:bidi="ar-SA"/>
        </w:rPr>
        <w:t>ｂ）该动产对科技发展或经济发展具有重大意义者；</w:t>
      </w:r>
      <w:r>
        <w:rPr>
          <w:lang w:val="en-US" w:eastAsia="zh-CN" w:bidi="ar-SA"/>
        </w:rPr>
        <w:br/>
      </w:r>
      <w:r>
        <w:rPr>
          <w:lang w:val="en-US" w:eastAsia="zh-CN" w:bidi="ar-SA"/>
        </w:rPr>
        <w:t>ｃ）该动产在性质上属高度危险者；</w:t>
      </w:r>
      <w:r>
        <w:rPr>
          <w:lang w:val="en-US" w:eastAsia="zh-CN" w:bidi="ar-SA"/>
        </w:rPr>
        <w:br/>
      </w:r>
      <w:r>
        <w:rPr>
          <w:lang w:val="en-US" w:eastAsia="zh-CN" w:bidi="ar-SA"/>
        </w:rPr>
        <w:t>ｄ）该动产具有重要学术、艺术或历史价值，且为公有或公众可接触之收藏品，又或公开或公众可接触之展览物；</w:t>
      </w:r>
      <w:r>
        <w:rPr>
          <w:lang w:val="en-US" w:eastAsia="zh-CN" w:bidi="ar-SA"/>
        </w:rPr>
        <w:br/>
      </w:r>
      <w:r>
        <w:rPr>
          <w:lang w:val="en-US" w:eastAsia="zh-CN" w:bidi="ar-SA"/>
        </w:rPr>
        <w:t>ｅ）藉破毁、爬越或假钥匙侵入住宅，即使系可移动之住宅，又或侵</w:t>
      </w:r>
      <w:r>
        <w:rPr>
          <w:lang w:val="en-US" w:eastAsia="zh-CN" w:bidi="ar-SA"/>
        </w:rPr>
        <w:t>入商业场所、工业场所或其他封闭之空间而为之；</w:t>
      </w:r>
      <w:r>
        <w:rPr>
          <w:lang w:val="en-US" w:eastAsia="zh-CN" w:bidi="ar-SA"/>
        </w:rPr>
        <w:br/>
      </w:r>
      <w:r>
        <w:rPr>
          <w:lang w:val="en-US" w:eastAsia="zh-CN" w:bidi="ar-SA"/>
        </w:rPr>
        <w:t>ｆ）犯罪时携带显露或暗藏之武器；或</w:t>
      </w:r>
      <w:r>
        <w:rPr>
          <w:lang w:val="en-US" w:eastAsia="zh-CN" w:bidi="ar-SA"/>
        </w:rPr>
        <w:br/>
      </w:r>
      <w:r>
        <w:rPr>
          <w:lang w:val="en-US" w:eastAsia="zh-CN" w:bidi="ar-SA"/>
        </w:rPr>
        <w:t>ｇ）身为旨在重复犯侵犯财产罪之集团成员，且系由该集团最少一成员协助而为之者。</w:t>
      </w:r>
      <w:r>
        <w:rPr>
          <w:lang w:val="en-US" w:eastAsia="zh-CN" w:bidi="ar-SA"/>
        </w:rPr>
        <w:br/>
      </w:r>
      <w:r>
        <w:rPr>
          <w:lang w:val="en-US" w:eastAsia="zh-CN" w:bidi="ar-SA"/>
        </w:rPr>
        <w:t>三、在同一行为内，如同时符合超逾一个上两款所指之要件，为着确定可科处之刑罚，仅考虑具有较强加重效力之要件，而对余下要件则在确定刑罚份量时衡量之。</w:t>
      </w:r>
      <w:r>
        <w:rPr>
          <w:lang w:val="en-US" w:eastAsia="zh-CN" w:bidi="ar-SA"/>
        </w:rPr>
        <w:br/>
      </w:r>
      <w:r>
        <w:rPr>
          <w:lang w:val="en-US" w:eastAsia="zh-CN" w:bidi="ar-SA"/>
        </w:rPr>
        <w:t>四、如被盗窃之物属小额，则不以加重盗窃罪处理。</w:t>
      </w:r>
      <w:r>
        <w:rPr>
          <w:lang w:val="en-US" w:eastAsia="zh-CN" w:bidi="ar-SA"/>
        </w:rPr>
        <w:br/>
      </w:r>
      <w:r>
        <w:rPr>
          <w:lang w:val="en-US" w:eastAsia="zh-CN" w:bidi="ar-SA"/>
        </w:rPr>
        <w:t>第一百九十九条</w:t>
      </w:r>
      <w:r>
        <w:rPr>
          <w:lang w:val="en-US" w:eastAsia="zh-CN" w:bidi="ar-SA"/>
        </w:rPr>
        <w:br/>
      </w:r>
      <w:r>
        <w:rPr>
          <w:lang w:val="en-US" w:eastAsia="zh-CN" w:bidi="ar-SA"/>
        </w:rPr>
        <w:t>（信任之滥用）</w:t>
      </w:r>
      <w:r>
        <w:rPr>
          <w:lang w:val="en-US" w:eastAsia="zh-CN" w:bidi="ar-SA"/>
        </w:rPr>
        <w:br/>
      </w:r>
      <w:r>
        <w:rPr>
          <w:lang w:val="en-US" w:eastAsia="zh-CN" w:bidi="ar-SA"/>
        </w:rPr>
        <w:t>一、将以不移转所有权之方式交付予自己之动产，不正当据为己有者，处最高三年徒刑或科罚金。</w:t>
      </w:r>
      <w:r>
        <w:rPr>
          <w:lang w:val="en-US" w:eastAsia="zh-CN" w:bidi="ar-SA"/>
        </w:rPr>
        <w:br/>
      </w:r>
      <w:r>
        <w:rPr>
          <w:lang w:val="en-US" w:eastAsia="zh-CN" w:bidi="ar-SA"/>
        </w:rPr>
        <w:t>二、犯罪未遂，处罚之。</w:t>
      </w:r>
      <w:r>
        <w:rPr>
          <w:lang w:val="en-US" w:eastAsia="zh-CN" w:bidi="ar-SA"/>
        </w:rPr>
        <w:br/>
      </w:r>
      <w:r>
        <w:rPr>
          <w:lang w:val="en-US" w:eastAsia="zh-CN" w:bidi="ar-SA"/>
        </w:rPr>
        <w:t>三、非经告诉不</w:t>
      </w:r>
      <w:r>
        <w:rPr>
          <w:lang w:val="en-US" w:eastAsia="zh-CN" w:bidi="ar-SA"/>
        </w:rPr>
        <w:t>得进行刑事程序。</w:t>
      </w:r>
      <w:r>
        <w:rPr>
          <w:lang w:val="en-US" w:eastAsia="zh-CN" w:bidi="ar-SA"/>
        </w:rPr>
        <w:br/>
      </w:r>
      <w:r>
        <w:rPr>
          <w:lang w:val="en-US" w:eastAsia="zh-CN" w:bidi="ar-SA"/>
        </w:rPr>
        <w:t>四、如第一款所指之物：</w:t>
      </w:r>
      <w:r>
        <w:rPr>
          <w:lang w:val="en-US" w:eastAsia="zh-CN" w:bidi="ar-SA"/>
        </w:rPr>
        <w:br/>
      </w:r>
      <w:r>
        <w:rPr>
          <w:lang w:val="en-US" w:eastAsia="zh-CN" w:bidi="ar-SA"/>
        </w:rPr>
        <w:t>ａ）属巨额者，行为人处最高五年徒刑，或科最高六百日罚金；</w:t>
      </w:r>
      <w:r>
        <w:rPr>
          <w:lang w:val="en-US" w:eastAsia="zh-CN" w:bidi="ar-SA"/>
        </w:rPr>
        <w:br/>
      </w:r>
      <w:r>
        <w:rPr>
          <w:lang w:val="en-US" w:eastAsia="zh-CN" w:bidi="ar-SA"/>
        </w:rPr>
        <w:t>ｂ）属相当巨额者，行为人处一年至八年徒刑。</w:t>
      </w:r>
      <w:r>
        <w:rPr>
          <w:lang w:val="en-US" w:eastAsia="zh-CN" w:bidi="ar-SA"/>
        </w:rPr>
        <w:br/>
      </w:r>
      <w:r>
        <w:rPr>
          <w:lang w:val="en-US" w:eastAsia="zh-CN" w:bidi="ar-SA"/>
        </w:rPr>
        <w:t>五、如行为人因工作、受雇或职业之缘故，又或以监护人、保佐人或司法受寄人之身分，接收法律规定须予寄托之物，而将之据为己有者，处一年至八年徒刑。</w:t>
      </w:r>
      <w:r>
        <w:rPr>
          <w:lang w:val="en-US" w:eastAsia="zh-CN" w:bidi="ar-SA"/>
        </w:rPr>
        <w:br/>
      </w:r>
      <w:r>
        <w:rPr>
          <w:lang w:val="en-US" w:eastAsia="zh-CN" w:bidi="ar-SA"/>
        </w:rPr>
        <w:t>第二百条</w:t>
      </w:r>
      <w:r>
        <w:rPr>
          <w:lang w:val="en-US" w:eastAsia="zh-CN" w:bidi="ar-SA"/>
        </w:rPr>
        <w:br/>
      </w:r>
      <w:r>
        <w:rPr>
          <w:lang w:val="en-US" w:eastAsia="zh-CN" w:bidi="ar-SA"/>
        </w:rPr>
        <w:t>（在添附情况下或对拾得物、发现物之不正当据为己有）</w:t>
      </w:r>
      <w:r>
        <w:rPr>
          <w:lang w:val="en-US" w:eastAsia="zh-CN" w:bidi="ar-SA"/>
        </w:rPr>
        <w:br/>
      </w:r>
      <w:r>
        <w:rPr>
          <w:lang w:val="en-US" w:eastAsia="zh-CN" w:bidi="ar-SA"/>
        </w:rPr>
        <w:t>一、将他人之物不正当据为己有者，而该物系由於自然力量、错误或偶然事件，又或由於任何非因自己意思而发生之情况，而为其占有或持有，处最高一年徒刑，或科最高一百二十日罚金</w:t>
      </w:r>
      <w:r>
        <w:rPr>
          <w:lang w:val="en-US" w:eastAsia="zh-CN" w:bidi="ar-SA"/>
        </w:rPr>
        <w:t>。</w:t>
      </w:r>
      <w:r>
        <w:rPr>
          <w:lang w:val="en-US" w:eastAsia="zh-CN" w:bidi="ar-SA"/>
        </w:rPr>
        <w:br/>
      </w:r>
      <w:r>
        <w:rPr>
          <w:lang w:val="en-US" w:eastAsia="zh-CN" w:bidi="ar-SA"/>
        </w:rPr>
        <w:t>二、将拾得或发现之他人之物，不正当据为己有者，处相同刑罚。</w:t>
      </w:r>
      <w:r>
        <w:rPr>
          <w:lang w:val="en-US" w:eastAsia="zh-CN" w:bidi="ar-SA"/>
        </w:rPr>
        <w:br/>
      </w:r>
      <w:r>
        <w:rPr>
          <w:lang w:val="en-US" w:eastAsia="zh-CN" w:bidi="ar-SA"/>
        </w:rPr>
        <w:t>三、非经告诉不得进行刑事程序。</w:t>
      </w:r>
      <w:r>
        <w:rPr>
          <w:lang w:val="en-US" w:eastAsia="zh-CN" w:bidi="ar-SA"/>
        </w:rPr>
        <w:br/>
      </w:r>
      <w:r>
        <w:rPr>
          <w:lang w:val="en-US" w:eastAsia="zh-CN" w:bidi="ar-SA"/>
        </w:rPr>
        <w:t>第二百零一条</w:t>
      </w:r>
      <w:r>
        <w:rPr>
          <w:lang w:val="en-US" w:eastAsia="zh-CN" w:bidi="ar-SA"/>
        </w:rPr>
        <w:br/>
      </w:r>
      <w:r>
        <w:rPr>
          <w:lang w:val="en-US" w:eastAsia="zh-CN" w:bidi="ar-SA"/>
        </w:rPr>
        <w:t>（返还或弥补）</w:t>
      </w:r>
      <w:r>
        <w:rPr>
          <w:lang w:val="en-US" w:eastAsia="zh-CN" w:bidi="ar-SA"/>
        </w:rPr>
        <w:br/>
      </w:r>
      <w:r>
        <w:rPr>
          <w:lang w:val="en-US" w:eastAsia="zh-CN" w:bidi="ar-SA"/>
        </w:rPr>
        <w:t>一、如在第一审之审判听证开始前，返还盗窃或不正当据为己有之物，又或行为人弥补所造成之损失，且未对第三人构成不正当之损害者，则特别减轻刑罚。</w:t>
      </w:r>
      <w:r>
        <w:rPr>
          <w:lang w:val="en-US" w:eastAsia="zh-CN" w:bidi="ar-SA"/>
        </w:rPr>
        <w:br/>
      </w:r>
      <w:r>
        <w:rPr>
          <w:lang w:val="en-US" w:eastAsia="zh-CN" w:bidi="ar-SA"/>
        </w:rPr>
        <w:t>二、如返还部分或弥补部分者，得特别减轻刑罚。</w:t>
      </w:r>
      <w:r>
        <w:rPr>
          <w:lang w:val="en-US" w:eastAsia="zh-CN" w:bidi="ar-SA"/>
        </w:rPr>
        <w:br/>
      </w:r>
      <w:r>
        <w:rPr>
          <w:lang w:val="en-US" w:eastAsia="zh-CN" w:bidi="ar-SA"/>
        </w:rPr>
        <w:t>第二百零二条</w:t>
      </w:r>
      <w:r>
        <w:rPr>
          <w:lang w:val="en-US" w:eastAsia="zh-CN" w:bidi="ar-SA"/>
        </w:rPr>
        <w:br/>
      </w:r>
      <w:r>
        <w:rPr>
          <w:lang w:val="en-US" w:eastAsia="zh-CN" w:bidi="ar-SA"/>
        </w:rPr>
        <w:t>（窃用车辆）</w:t>
      </w:r>
      <w:r>
        <w:rPr>
          <w:lang w:val="en-US" w:eastAsia="zh-CN" w:bidi="ar-SA"/>
        </w:rPr>
        <w:br/>
      </w:r>
      <w:r>
        <w:rPr>
          <w:lang w:val="en-US" w:eastAsia="zh-CN" w:bidi="ar-SA"/>
        </w:rPr>
        <w:t>一、未经有权者许可而使用机动车辆、航空器、船只或脚踏车者，如按其他法律之规定不科处更重刑罚，则处最高二年徒刑，或科最高二百四十日罚金。</w:t>
      </w:r>
      <w:r>
        <w:rPr>
          <w:lang w:val="en-US" w:eastAsia="zh-CN" w:bidi="ar-SA"/>
        </w:rPr>
        <w:br/>
      </w:r>
      <w:r>
        <w:rPr>
          <w:lang w:val="en-US" w:eastAsia="zh-CN" w:bidi="ar-SA"/>
        </w:rPr>
        <w:t>二、犯罪未遂，处罚之。</w:t>
      </w:r>
      <w:r>
        <w:rPr>
          <w:lang w:val="en-US" w:eastAsia="zh-CN" w:bidi="ar-SA"/>
        </w:rPr>
        <w:br/>
      </w:r>
      <w:r>
        <w:rPr>
          <w:lang w:val="en-US" w:eastAsia="zh-CN" w:bidi="ar-SA"/>
        </w:rPr>
        <w:t>三、非经告诉</w:t>
      </w:r>
      <w:r>
        <w:rPr>
          <w:lang w:val="en-US" w:eastAsia="zh-CN" w:bidi="ar-SA"/>
        </w:rPr>
        <w:t>不得进行刑事程序。</w:t>
      </w:r>
      <w:r>
        <w:rPr>
          <w:lang w:val="en-US" w:eastAsia="zh-CN" w:bidi="ar-SA"/>
        </w:rPr>
        <w:br/>
      </w:r>
      <w:r>
        <w:rPr>
          <w:lang w:val="en-US" w:eastAsia="zh-CN" w:bidi="ar-SA"/>
        </w:rPr>
        <w:t>第二百零三条</w:t>
      </w:r>
      <w:r>
        <w:rPr>
          <w:lang w:val="en-US" w:eastAsia="zh-CN" w:bidi="ar-SA"/>
        </w:rPr>
        <w:br/>
      </w:r>
      <w:r>
        <w:rPr>
          <w:lang w:val="en-US" w:eastAsia="zh-CN" w:bidi="ar-SA"/>
        </w:rPr>
        <w:t>（自诉）</w:t>
      </w:r>
      <w:r>
        <w:rPr>
          <w:lang w:val="en-US" w:eastAsia="zh-CN" w:bidi="ar-SA"/>
        </w:rPr>
        <w:br/>
      </w:r>
      <w:r>
        <w:rPr>
          <w:lang w:val="en-US" w:eastAsia="zh-CN" w:bidi="ar-SA"/>
        </w:rPr>
        <w:t>如在第一百九十七条、第一百九十九条第一款、第二百条及第二百零二条所规定之情况中出现下列情形，则非经自诉不得进行刑事程序：</w:t>
      </w:r>
      <w:r>
        <w:rPr>
          <w:lang w:val="en-US" w:eastAsia="zh-CN" w:bidi="ar-SA"/>
        </w:rPr>
        <w:br/>
      </w:r>
      <w:r>
        <w:rPr>
          <w:lang w:val="en-US" w:eastAsia="zh-CN" w:bidi="ar-SA"/>
        </w:rPr>
        <w:t>ａ）行为人系被害人之配偶、直系血亲尊亲属或直系血亲卑亲属、收养被害人之人或被害人收养之人、被害人二亲等内之血亲或姻亲，又或与被害人在类似配偶状况下共同生活；或</w:t>
      </w:r>
      <w:r>
        <w:rPr>
          <w:lang w:val="en-US" w:eastAsia="zh-CN" w:bidi="ar-SA"/>
        </w:rPr>
        <w:br/>
      </w:r>
      <w:r>
        <w:rPr>
          <w:lang w:val="en-US" w:eastAsia="zh-CN" w:bidi="ar-SA"/>
        </w:rPr>
        <w:t>ｂ）盗窃之物、或不正当据为己有或使用之物属小额，且随即用作满足行为人或上项所指之人之需要，而该物系为满足此等需要所必须使用者。</w:t>
      </w:r>
      <w:r>
        <w:rPr>
          <w:lang w:val="en-US" w:eastAsia="zh-CN" w:bidi="ar-SA"/>
        </w:rPr>
        <w:br/>
      </w:r>
      <w:r>
        <w:rPr>
          <w:lang w:val="en-US" w:eastAsia="zh-CN" w:bidi="ar-SA"/>
        </w:rPr>
        <w:t>第二百零四条</w:t>
      </w:r>
      <w:r>
        <w:rPr>
          <w:lang w:val="en-US" w:eastAsia="zh-CN" w:bidi="ar-SA"/>
        </w:rPr>
        <w:br/>
      </w:r>
      <w:r>
        <w:rPr>
          <w:lang w:val="en-US" w:eastAsia="zh-CN" w:bidi="ar-SA"/>
        </w:rPr>
        <w:t>（抢劫）</w:t>
      </w:r>
      <w:r>
        <w:rPr>
          <w:lang w:val="en-US" w:eastAsia="zh-CN" w:bidi="ar-SA"/>
        </w:rPr>
        <w:br/>
      </w:r>
      <w:r>
        <w:rPr>
          <w:lang w:val="en-US" w:eastAsia="zh-CN" w:bidi="ar-SA"/>
        </w:rPr>
        <w:t>一、存有据为己有或转归另一人所有之</w:t>
      </w:r>
      <w:r>
        <w:rPr>
          <w:lang w:val="en-US" w:eastAsia="zh-CN" w:bidi="ar-SA"/>
        </w:rPr>
        <w:t>不正当意图，对人施以暴力，以生命或身体完整性有迫在眉睫之危险相威胁，又或使之不能抗拒，而取去他人之动产或强迫其交付者，处一年至八年徒刑。</w:t>
      </w:r>
      <w:r>
        <w:rPr>
          <w:lang w:val="en-US" w:eastAsia="zh-CN" w:bidi="ar-SA"/>
        </w:rPr>
        <w:br/>
      </w:r>
      <w:r>
        <w:rPr>
          <w:lang w:val="en-US" w:eastAsia="zh-CN" w:bidi="ar-SA"/>
        </w:rPr>
        <w:t>二、如属下列情况，则处三年至十五年徒刑：</w:t>
      </w:r>
      <w:r>
        <w:rPr>
          <w:lang w:val="en-US" w:eastAsia="zh-CN" w:bidi="ar-SA"/>
        </w:rPr>
        <w:br/>
      </w:r>
      <w:r>
        <w:rPr>
          <w:lang w:val="en-US" w:eastAsia="zh-CN" w:bidi="ar-SA"/>
        </w:rPr>
        <w:t>ａ）任一行为人使他人生命产生危险，或最少系有过失而严重伤害他人身体完整性；或</w:t>
      </w:r>
      <w:r>
        <w:rPr>
          <w:lang w:val="en-US" w:eastAsia="zh-CN" w:bidi="ar-SA"/>
        </w:rPr>
        <w:br/>
      </w:r>
      <w:r>
        <w:rPr>
          <w:lang w:val="en-US" w:eastAsia="zh-CN" w:bidi="ar-SA"/>
        </w:rPr>
        <w:t>ｂ）符合第一百九十八条第一款及第二款所指之任一要件；该条第四款之规定，相应适用之。</w:t>
      </w:r>
      <w:r>
        <w:rPr>
          <w:lang w:val="en-US" w:eastAsia="zh-CN" w:bidi="ar-SA"/>
        </w:rPr>
        <w:br/>
      </w:r>
      <w:r>
        <w:rPr>
          <w:lang w:val="en-US" w:eastAsia="zh-CN" w:bidi="ar-SA"/>
        </w:rPr>
        <w:t>三、如因该事实引致他人死亡，行为人处十年至二十年徒刑。</w:t>
      </w:r>
      <w:r>
        <w:rPr>
          <w:lang w:val="en-US" w:eastAsia="zh-CN" w:bidi="ar-SA"/>
        </w:rPr>
        <w:br/>
      </w:r>
      <w:r>
        <w:rPr>
          <w:lang w:val="en-US" w:eastAsia="zh-CN" w:bidi="ar-SA"/>
        </w:rPr>
        <w:t>第二百零五条</w:t>
      </w:r>
      <w:r>
        <w:rPr>
          <w:lang w:val="en-US" w:eastAsia="zh-CN" w:bidi="ar-SA"/>
        </w:rPr>
        <w:br/>
      </w:r>
      <w:r>
        <w:rPr>
          <w:lang w:val="en-US" w:eastAsia="zh-CN" w:bidi="ar-SA"/>
        </w:rPr>
        <w:t>（取物後使用暴力）</w:t>
      </w:r>
      <w:r>
        <w:rPr>
          <w:lang w:val="en-US" w:eastAsia="zh-CN" w:bidi="ar-SA"/>
        </w:rPr>
        <w:br/>
      </w:r>
      <w:r>
        <w:rPr>
          <w:lang w:val="en-US" w:eastAsia="zh-CN" w:bidi="ar-SA"/>
        </w:rPr>
        <w:t>盗窃罪之现行犯，如为着保存或不返还所取去之物而使用上条所指之手段者，各按情况处上</w:t>
      </w:r>
      <w:r>
        <w:rPr>
          <w:lang w:val="en-US" w:eastAsia="zh-CN" w:bidi="ar-SA"/>
        </w:rPr>
        <w:t>条所规定之刑罚。</w:t>
      </w:r>
      <w:r>
        <w:rPr>
          <w:lang w:val="en-US" w:eastAsia="zh-CN" w:bidi="ar-SA"/>
        </w:rPr>
        <w:br/>
      </w:r>
      <w:r>
        <w:rPr>
          <w:lang w:val="en-US" w:eastAsia="zh-CN" w:bidi="ar-SA"/>
        </w:rPr>
        <w:t>第二百零六条</w:t>
      </w:r>
      <w:r>
        <w:rPr>
          <w:lang w:val="en-US" w:eastAsia="zh-CN" w:bidi="ar-SA"/>
        </w:rPr>
        <w:br/>
      </w:r>
      <w:r>
        <w:rPr>
          <w:lang w:val="en-US" w:eastAsia="zh-CN" w:bidi="ar-SA"/>
        </w:rPr>
        <w:t>（毁损）</w:t>
      </w:r>
      <w:r>
        <w:rPr>
          <w:lang w:val="en-US" w:eastAsia="zh-CN" w:bidi="ar-SA"/>
        </w:rPr>
        <w:br/>
      </w:r>
      <w:r>
        <w:rPr>
          <w:lang w:val="en-US" w:eastAsia="zh-CN" w:bidi="ar-SA"/>
        </w:rPr>
        <w:t>一、使他人之物全部或部分毁灭，又或使之损坏、变形或失去效用者，处最高三年徒刑或科罚金。</w:t>
      </w:r>
      <w:r>
        <w:rPr>
          <w:lang w:val="en-US" w:eastAsia="zh-CN" w:bidi="ar-SA"/>
        </w:rPr>
        <w:br/>
      </w:r>
      <w:r>
        <w:rPr>
          <w:lang w:val="en-US" w:eastAsia="zh-CN" w:bidi="ar-SA"/>
        </w:rPr>
        <w:t>二、犯罪未遂，处罚之。</w:t>
      </w:r>
      <w:r>
        <w:rPr>
          <w:lang w:val="en-US" w:eastAsia="zh-CN" w:bidi="ar-SA"/>
        </w:rPr>
        <w:br/>
      </w:r>
      <w:r>
        <w:rPr>
          <w:lang w:val="en-US" w:eastAsia="zh-CN" w:bidi="ar-SA"/>
        </w:rPr>
        <w:t>三、非经告诉不得进行刑事程序。</w:t>
      </w:r>
      <w:r>
        <w:rPr>
          <w:lang w:val="en-US" w:eastAsia="zh-CN" w:bidi="ar-SA"/>
        </w:rPr>
        <w:br/>
      </w:r>
      <w:r>
        <w:rPr>
          <w:lang w:val="en-US" w:eastAsia="zh-CN" w:bidi="ar-SA"/>
        </w:rPr>
        <w:t>四、第二百零一条及第二百零三条之规定，相应适用之。</w:t>
      </w:r>
      <w:r>
        <w:rPr>
          <w:lang w:val="en-US" w:eastAsia="zh-CN" w:bidi="ar-SA"/>
        </w:rPr>
        <w:br/>
      </w:r>
      <w:r>
        <w:rPr>
          <w:lang w:val="en-US" w:eastAsia="zh-CN" w:bidi="ar-SA"/>
        </w:rPr>
        <w:t>第二百零七条</w:t>
      </w:r>
      <w:r>
        <w:rPr>
          <w:lang w:val="en-US" w:eastAsia="zh-CN" w:bidi="ar-SA"/>
        </w:rPr>
        <w:br/>
      </w:r>
      <w:r>
        <w:rPr>
          <w:lang w:val="en-US" w:eastAsia="zh-CN" w:bidi="ar-SA"/>
        </w:rPr>
        <w:t>（加重毁损罪）</w:t>
      </w:r>
      <w:r>
        <w:rPr>
          <w:lang w:val="en-US" w:eastAsia="zh-CN" w:bidi="ar-SA"/>
        </w:rPr>
        <w:br/>
      </w:r>
      <w:r>
        <w:rPr>
          <w:lang w:val="en-US" w:eastAsia="zh-CN" w:bidi="ar-SA"/>
        </w:rPr>
        <w:t>一、使下列之物全部或部分毁灭，又或使之损坏、变形或失去效用者，处最高五年徒刑，或科最高六百日罚金：</w:t>
      </w:r>
      <w:r>
        <w:rPr>
          <w:lang w:val="en-US" w:eastAsia="zh-CN" w:bidi="ar-SA"/>
        </w:rPr>
        <w:br/>
      </w:r>
      <w:r>
        <w:rPr>
          <w:lang w:val="en-US" w:eastAsia="zh-CN" w:bidi="ar-SA"/>
        </w:rPr>
        <w:t>ａ）属巨额之他人之物；</w:t>
      </w:r>
      <w:r>
        <w:rPr>
          <w:lang w:val="en-US" w:eastAsia="zh-CN" w:bidi="ar-SA"/>
        </w:rPr>
        <w:br/>
      </w:r>
      <w:r>
        <w:rPr>
          <w:lang w:val="en-US" w:eastAsia="zh-CN" w:bidi="ar-SA"/>
        </w:rPr>
        <w:t>ｂ）公有纪念物；</w:t>
      </w:r>
      <w:r>
        <w:rPr>
          <w:lang w:val="en-US" w:eastAsia="zh-CN" w:bidi="ar-SA"/>
        </w:rPr>
        <w:br/>
      </w:r>
      <w:r>
        <w:rPr>
          <w:lang w:val="en-US" w:eastAsia="zh-CN" w:bidi="ar-SA"/>
        </w:rPr>
        <w:t>ｃ）供公众使用之物或公益之物；</w:t>
      </w:r>
      <w:r>
        <w:rPr>
          <w:lang w:val="en-US" w:eastAsia="zh-CN" w:bidi="ar-SA"/>
        </w:rPr>
        <w:br/>
      </w:r>
      <w:r>
        <w:rPr>
          <w:lang w:val="en-US" w:eastAsia="zh-CN" w:bidi="ar-SA"/>
        </w:rPr>
        <w:t>ｄ）性质属文化财产，且已被法律评定为文化财产之物；或</w:t>
      </w:r>
      <w:r>
        <w:rPr>
          <w:lang w:val="en-US" w:eastAsia="zh-CN" w:bidi="ar-SA"/>
        </w:rPr>
        <w:br/>
      </w:r>
      <w:r>
        <w:rPr>
          <w:lang w:val="en-US" w:eastAsia="zh-CN" w:bidi="ar-SA"/>
        </w:rPr>
        <w:t>ｅ）在作为崇拜之</w:t>
      </w:r>
      <w:r>
        <w:rPr>
          <w:lang w:val="en-US" w:eastAsia="zh-CN" w:bidi="ar-SA"/>
        </w:rPr>
        <w:t>地方或坟场内，用作宗教崇拜或纪念已死之人之他人之物。</w:t>
      </w:r>
      <w:r>
        <w:rPr>
          <w:lang w:val="en-US" w:eastAsia="zh-CN" w:bidi="ar-SA"/>
        </w:rPr>
        <w:br/>
      </w:r>
      <w:r>
        <w:rPr>
          <w:lang w:val="en-US" w:eastAsia="zh-CN" w:bidi="ar-SA"/>
        </w:rPr>
        <w:t>二、使下列他人之物全部或部分毁灭，又或使之损坏、变形或失去效用者，处二年至十年徒刑：</w:t>
      </w:r>
      <w:r>
        <w:rPr>
          <w:lang w:val="en-US" w:eastAsia="zh-CN" w:bidi="ar-SA"/>
        </w:rPr>
        <w:br/>
      </w:r>
      <w:r>
        <w:rPr>
          <w:lang w:val="en-US" w:eastAsia="zh-CN" w:bidi="ar-SA"/>
        </w:rPr>
        <w:t>ａ）属相当巨额之物；</w:t>
      </w:r>
      <w:r>
        <w:rPr>
          <w:lang w:val="en-US" w:eastAsia="zh-CN" w:bidi="ar-SA"/>
        </w:rPr>
        <w:br/>
      </w:r>
      <w:r>
        <w:rPr>
          <w:lang w:val="en-US" w:eastAsia="zh-CN" w:bidi="ar-SA"/>
        </w:rPr>
        <w:t>ｂ）经列入官方所命令作出之财产清单内之天然物或人造物，又或法律规定受官方保护之天然物或人造物；</w:t>
      </w:r>
      <w:r>
        <w:rPr>
          <w:lang w:val="en-US" w:eastAsia="zh-CN" w:bidi="ar-SA"/>
        </w:rPr>
        <w:br/>
      </w:r>
      <w:r>
        <w:rPr>
          <w:lang w:val="en-US" w:eastAsia="zh-CN" w:bidi="ar-SA"/>
        </w:rPr>
        <w:t>ｃ）具有重要学术、艺术或历史价值，且为公有或公众可接触之收藏品，又或公开或公众可接触之展览物；或</w:t>
      </w:r>
      <w:r>
        <w:rPr>
          <w:lang w:val="en-US" w:eastAsia="zh-CN" w:bidi="ar-SA"/>
        </w:rPr>
        <w:br/>
      </w:r>
      <w:r>
        <w:rPr>
          <w:lang w:val="en-US" w:eastAsia="zh-CN" w:bidi="ar-SA"/>
        </w:rPr>
        <w:t>ｄ）对科技发展或经济发展具有重大意义之物。</w:t>
      </w:r>
      <w:r>
        <w:rPr>
          <w:lang w:val="en-US" w:eastAsia="zh-CN" w:bidi="ar-SA"/>
        </w:rPr>
        <w:br/>
      </w:r>
      <w:r>
        <w:rPr>
          <w:lang w:val="en-US" w:eastAsia="zh-CN" w:bidi="ar-SA"/>
        </w:rPr>
        <w:t>三、第一百九十八条第三款与第四款及第二百零一条之规定，相应适用之。</w:t>
      </w:r>
      <w:r>
        <w:rPr>
          <w:lang w:val="en-US" w:eastAsia="zh-CN" w:bidi="ar-SA"/>
        </w:rPr>
        <w:br/>
      </w:r>
      <w:r>
        <w:rPr>
          <w:lang w:val="en-US" w:eastAsia="zh-CN" w:bidi="ar-SA"/>
        </w:rPr>
        <w:t>第二百零八条</w:t>
      </w:r>
      <w:r>
        <w:rPr>
          <w:lang w:val="en-US" w:eastAsia="zh-CN" w:bidi="ar-SA"/>
        </w:rPr>
        <w:br/>
      </w:r>
      <w:r>
        <w:rPr>
          <w:lang w:val="en-US" w:eastAsia="zh-CN" w:bidi="ar-SA"/>
        </w:rPr>
        <w:t>（暴力毁损）</w:t>
      </w:r>
      <w:r>
        <w:rPr>
          <w:lang w:val="en-US" w:eastAsia="zh-CN" w:bidi="ar-SA"/>
        </w:rPr>
        <w:br/>
      </w:r>
      <w:r>
        <w:rPr>
          <w:lang w:val="en-US" w:eastAsia="zh-CN" w:bidi="ar-SA"/>
        </w:rPr>
        <w:t>一、对人施以暴力</w:t>
      </w:r>
      <w:r>
        <w:rPr>
          <w:lang w:val="en-US" w:eastAsia="zh-CN" w:bidi="ar-SA"/>
        </w:rPr>
        <w:t>，以人之生命或身体完整性有迫在眉睫之危险相威胁，又或使之不能抗拒，而作出第二百零六条及第二百零七条所叙述之事实者，行为人处下列刑罚：</w:t>
      </w:r>
      <w:r>
        <w:rPr>
          <w:lang w:val="en-US" w:eastAsia="zh-CN" w:bidi="ar-SA"/>
        </w:rPr>
        <w:br/>
      </w:r>
      <w:r>
        <w:rPr>
          <w:lang w:val="en-US" w:eastAsia="zh-CN" w:bidi="ar-SA"/>
        </w:rPr>
        <w:t>ａ）属第二百零六条之情况，处一年至八年徒刑；</w:t>
      </w:r>
      <w:r>
        <w:rPr>
          <w:lang w:val="en-US" w:eastAsia="zh-CN" w:bidi="ar-SA"/>
        </w:rPr>
        <w:br/>
      </w:r>
      <w:r>
        <w:rPr>
          <w:lang w:val="en-US" w:eastAsia="zh-CN" w:bidi="ar-SA"/>
        </w:rPr>
        <w:t>ｂ）属第二百零七条之情况，处三年至十五年徒刑；</w:t>
      </w:r>
      <w:r>
        <w:rPr>
          <w:lang w:val="en-US" w:eastAsia="zh-CN" w:bidi="ar-SA"/>
        </w:rPr>
        <w:br/>
      </w:r>
      <w:r>
        <w:rPr>
          <w:lang w:val="en-US" w:eastAsia="zh-CN" w:bidi="ar-SA"/>
        </w:rPr>
        <w:t>ｃ）因该事实引致他人死亡，处十年至二十年徒刑。</w:t>
      </w:r>
      <w:r>
        <w:rPr>
          <w:lang w:val="en-US" w:eastAsia="zh-CN" w:bidi="ar-SA"/>
        </w:rPr>
        <w:br/>
      </w:r>
      <w:r>
        <w:rPr>
          <w:lang w:val="en-US" w:eastAsia="zh-CN" w:bidi="ar-SA"/>
        </w:rPr>
        <w:t>二、毁损罪之现行犯，如为着继续犯罪行为而使用上款所指之手段者，各按情况处上款所规定之刑罚。</w:t>
      </w:r>
      <w:r>
        <w:rPr>
          <w:lang w:val="en-US" w:eastAsia="zh-CN" w:bidi="ar-SA"/>
        </w:rPr>
        <w:br/>
      </w:r>
      <w:r>
        <w:rPr>
          <w:lang w:val="en-US" w:eastAsia="zh-CN" w:bidi="ar-SA"/>
        </w:rPr>
        <w:t>第二百零九条</w:t>
      </w:r>
      <w:r>
        <w:rPr>
          <w:lang w:val="en-US" w:eastAsia="zh-CN" w:bidi="ar-SA"/>
        </w:rPr>
        <w:br/>
      </w:r>
      <w:r>
        <w:rPr>
          <w:lang w:val="en-US" w:eastAsia="zh-CN" w:bidi="ar-SA"/>
        </w:rPr>
        <w:t>（侵占不动产）</w:t>
      </w:r>
      <w:r>
        <w:rPr>
          <w:lang w:val="en-US" w:eastAsia="zh-CN" w:bidi="ar-SA"/>
        </w:rPr>
        <w:br/>
      </w:r>
      <w:r>
        <w:rPr>
          <w:lang w:val="en-US" w:eastAsia="zh-CN" w:bidi="ar-SA"/>
        </w:rPr>
        <w:t>一、意图行使不受法律、判决或行政行为所保护之所有权、占有、使用权或地役权，而以暴力或严重威胁之手段，侵入或占据他人</w:t>
      </w:r>
      <w:r>
        <w:rPr>
          <w:lang w:val="en-US" w:eastAsia="zh-CN" w:bidi="ar-SA"/>
        </w:rPr>
        <w:t>之不动产者，如就所使用之手段不科处更重刑罚，则处最高二年徒刑，或科最高二百四十日罚金。</w:t>
      </w:r>
      <w:r>
        <w:rPr>
          <w:lang w:val="en-US" w:eastAsia="zh-CN" w:bidi="ar-SA"/>
        </w:rPr>
        <w:br/>
      </w:r>
      <w:r>
        <w:rPr>
          <w:lang w:val="en-US" w:eastAsia="zh-CN" w:bidi="ar-SA"/>
        </w:rPr>
        <w:t>二、意图为自己或他人获得不正当之利益，而在无权利将水流改道或堵截之情况下，以上款所指手段将水流改道或堵截者，处相同刑罚。</w:t>
      </w:r>
      <w:r>
        <w:rPr>
          <w:lang w:val="en-US" w:eastAsia="zh-CN" w:bidi="ar-SA"/>
        </w:rPr>
        <w:br/>
      </w:r>
      <w:r>
        <w:rPr>
          <w:lang w:val="en-US" w:eastAsia="zh-CN" w:bidi="ar-SA"/>
        </w:rPr>
        <w:t>三、非经告诉不得进行刑事程序。</w:t>
      </w:r>
      <w:r>
        <w:rPr>
          <w:lang w:val="en-US" w:eastAsia="zh-CN" w:bidi="ar-SA"/>
        </w:rPr>
        <w:br/>
      </w:r>
      <w:r>
        <w:rPr>
          <w:lang w:val="en-US" w:eastAsia="zh-CN" w:bidi="ar-SA"/>
        </w:rPr>
        <w:t>第二百一十条</w:t>
      </w:r>
      <w:r>
        <w:rPr>
          <w:lang w:val="en-US" w:eastAsia="zh-CN" w:bidi="ar-SA"/>
        </w:rPr>
        <w:br/>
      </w:r>
      <w:r>
        <w:rPr>
          <w:lang w:val="en-US" w:eastAsia="zh-CN" w:bidi="ar-SA"/>
        </w:rPr>
        <w:t>（更改标记）</w:t>
      </w:r>
      <w:r>
        <w:rPr>
          <w:lang w:val="en-US" w:eastAsia="zh-CN" w:bidi="ar-SA"/>
        </w:rPr>
        <w:br/>
      </w:r>
      <w:r>
        <w:rPr>
          <w:lang w:val="en-US" w:eastAsia="zh-CN" w:bidi="ar-SA"/>
        </w:rPr>
        <w:t>一、意图将他人之不动产全部或部分据为己有或转归另一人所有，而将标记除去或更改者，处最高六个月徒刑，或科最高六十日罚金。</w:t>
      </w:r>
      <w:r>
        <w:rPr>
          <w:lang w:val="en-US" w:eastAsia="zh-CN" w:bidi="ar-SA"/>
        </w:rPr>
        <w:br/>
      </w:r>
      <w:r>
        <w:rPr>
          <w:lang w:val="en-US" w:eastAsia="zh-CN" w:bidi="ar-SA"/>
        </w:rPr>
        <w:t>二、非经告诉不得进行刑事程序。</w:t>
      </w:r>
      <w:r>
        <w:rPr>
          <w:lang w:val="en-US" w:eastAsia="zh-CN" w:bidi="ar-SA"/>
        </w:rPr>
        <w:br/>
      </w:r>
      <w:r>
        <w:rPr>
          <w:lang w:val="en-US" w:eastAsia="zh-CN" w:bidi="ar-SA"/>
        </w:rPr>
        <w:t>三、第二百零一条及第二百零三条ａ项之规定，相应适用之。</w:t>
      </w:r>
      <w:r>
        <w:rPr>
          <w:lang w:val="en-US" w:eastAsia="zh-CN" w:bidi="ar-SA"/>
        </w:rPr>
        <w:br/>
      </w:r>
      <w:r>
        <w:rPr>
          <w:lang w:val="en-US" w:eastAsia="zh-CN" w:bidi="ar-SA"/>
        </w:rPr>
        <w:t>第三章</w:t>
      </w:r>
      <w:r>
        <w:rPr>
          <w:lang w:val="en-US" w:eastAsia="zh-CN" w:bidi="ar-SA"/>
        </w:rPr>
        <w:br/>
      </w:r>
      <w:r>
        <w:rPr>
          <w:lang w:val="en-US" w:eastAsia="zh-CN" w:bidi="ar-SA"/>
        </w:rPr>
        <w:t>一般侵犯财产罪</w:t>
      </w:r>
      <w:r>
        <w:rPr>
          <w:lang w:val="en-US" w:eastAsia="zh-CN" w:bidi="ar-SA"/>
        </w:rPr>
        <w:br/>
      </w:r>
      <w:r>
        <w:rPr>
          <w:lang w:val="en-US" w:eastAsia="zh-CN" w:bidi="ar-SA"/>
        </w:rPr>
        <w:t>第二百一十</w:t>
      </w:r>
      <w:r>
        <w:rPr>
          <w:lang w:val="en-US" w:eastAsia="zh-CN" w:bidi="ar-SA"/>
        </w:rPr>
        <w:t>一条</w:t>
      </w:r>
      <w:r>
        <w:rPr>
          <w:lang w:val="en-US" w:eastAsia="zh-CN" w:bidi="ar-SA"/>
        </w:rPr>
        <w:br/>
      </w:r>
      <w:r>
        <w:rPr>
          <w:lang w:val="en-US" w:eastAsia="zh-CN" w:bidi="ar-SA"/>
        </w:rPr>
        <w:t>（诈骗）</w:t>
      </w:r>
      <w:r>
        <w:rPr>
          <w:lang w:val="en-US" w:eastAsia="zh-CN" w:bidi="ar-SA"/>
        </w:rPr>
        <w:br/>
      </w:r>
      <w:r>
        <w:rPr>
          <w:lang w:val="en-US" w:eastAsia="zh-CN" w:bidi="ar-SA"/>
        </w:rPr>
        <w:t>一、意图为自己或第三人不正当得利，以诡计使人在某些事实方面产生错误或受欺骗，而令该人作出造成其本人或另一人之财产有所损失之行为者，处最高三年徒刑或科罚金。</w:t>
      </w:r>
      <w:r>
        <w:rPr>
          <w:lang w:val="en-US" w:eastAsia="zh-CN" w:bidi="ar-SA"/>
        </w:rPr>
        <w:br/>
      </w:r>
      <w:r>
        <w:rPr>
          <w:lang w:val="en-US" w:eastAsia="zh-CN" w:bidi="ar-SA"/>
        </w:rPr>
        <w:t>二、犯罪未遂，处罚之。</w:t>
      </w:r>
      <w:r>
        <w:rPr>
          <w:lang w:val="en-US" w:eastAsia="zh-CN" w:bidi="ar-SA"/>
        </w:rPr>
        <w:br/>
      </w:r>
      <w:r>
        <w:rPr>
          <w:lang w:val="en-US" w:eastAsia="zh-CN" w:bidi="ar-SA"/>
        </w:rPr>
        <w:t>三、如因诈骗而造成之财产损失属巨额，行为人处最高五年徒刑，或科最高六百日罚金。</w:t>
      </w:r>
      <w:r>
        <w:rPr>
          <w:lang w:val="en-US" w:eastAsia="zh-CN" w:bidi="ar-SA"/>
        </w:rPr>
        <w:br/>
      </w:r>
      <w:r>
        <w:rPr>
          <w:lang w:val="en-US" w:eastAsia="zh-CN" w:bidi="ar-SA"/>
        </w:rPr>
        <w:t>四、如属下列情况，则处二年至十年徒刑：</w:t>
      </w:r>
      <w:r>
        <w:rPr>
          <w:lang w:val="en-US" w:eastAsia="zh-CN" w:bidi="ar-SA"/>
        </w:rPr>
        <w:br/>
      </w:r>
      <w:r>
        <w:rPr>
          <w:lang w:val="en-US" w:eastAsia="zh-CN" w:bidi="ar-SA"/>
        </w:rPr>
        <w:t>ａ）财产损失属相当巨额者；</w:t>
      </w:r>
      <w:r>
        <w:rPr>
          <w:lang w:val="en-US" w:eastAsia="zh-CN" w:bidi="ar-SA"/>
        </w:rPr>
        <w:br/>
      </w:r>
      <w:r>
        <w:rPr>
          <w:lang w:val="en-US" w:eastAsia="zh-CN" w:bidi="ar-SA"/>
        </w:rPr>
        <w:t>ｂ）行为人以诈骗为生活方式；或</w:t>
      </w:r>
      <w:r>
        <w:rPr>
          <w:lang w:val="en-US" w:eastAsia="zh-CN" w:bidi="ar-SA"/>
        </w:rPr>
        <w:br/>
      </w:r>
      <w:r>
        <w:rPr>
          <w:lang w:val="en-US" w:eastAsia="zh-CN" w:bidi="ar-SA"/>
        </w:rPr>
        <w:t>ｃ）受损失之人在经济上陷於困境。</w:t>
      </w:r>
      <w:r>
        <w:rPr>
          <w:lang w:val="en-US" w:eastAsia="zh-CN" w:bidi="ar-SA"/>
        </w:rPr>
        <w:br/>
      </w:r>
      <w:r>
        <w:rPr>
          <w:lang w:val="en-US" w:eastAsia="zh-CN" w:bidi="ar-SA"/>
        </w:rPr>
        <w:t>第二百一十二条</w:t>
      </w:r>
      <w:r>
        <w:rPr>
          <w:lang w:val="en-US" w:eastAsia="zh-CN" w:bidi="ar-SA"/>
        </w:rPr>
        <w:br/>
      </w:r>
      <w:r>
        <w:rPr>
          <w:lang w:val="en-US" w:eastAsia="zh-CN" w:bidi="ar-SA"/>
        </w:rPr>
        <w:t>（有关保险及为获得食物之诈骗）</w:t>
      </w:r>
      <w:r>
        <w:rPr>
          <w:lang w:val="en-US" w:eastAsia="zh-CN" w:bidi="ar-SA"/>
        </w:rPr>
        <w:br/>
      </w:r>
      <w:r>
        <w:rPr>
          <w:lang w:val="en-US" w:eastAsia="zh-CN" w:bidi="ar-SA"/>
        </w:rPr>
        <w:t>一、藉作出下列行为，收取或使另一人收取全部或部分保险金</w:t>
      </w:r>
      <w:r>
        <w:rPr>
          <w:lang w:val="en-US" w:eastAsia="zh-CN" w:bidi="ar-SA"/>
        </w:rPr>
        <w:t>额者，处最高三年徒刑或科罚金：</w:t>
      </w:r>
      <w:r>
        <w:rPr>
          <w:lang w:val="en-US" w:eastAsia="zh-CN" w:bidi="ar-SA"/>
        </w:rPr>
        <w:br/>
      </w:r>
      <w:r>
        <w:rPr>
          <w:lang w:val="en-US" w:eastAsia="zh-CN" w:bidi="ar-SA"/>
        </w:rPr>
        <w:t>ａ）使风险已被承保之某一结果发生，或明显使风险已被承保之由事故所造成之结果更为严重；或</w:t>
      </w:r>
      <w:r>
        <w:rPr>
          <w:lang w:val="en-US" w:eastAsia="zh-CN" w:bidi="ar-SA"/>
        </w:rPr>
        <w:br/>
      </w:r>
      <w:r>
        <w:rPr>
          <w:lang w:val="en-US" w:eastAsia="zh-CN" w:bidi="ar-SA"/>
        </w:rPr>
        <w:t>ｂ）使风险已被承保之本人或他人身体完整性之损害发生，或使风险已被承保之由事故对身体完整性所造成之损害之後果更为严重。</w:t>
      </w:r>
      <w:r>
        <w:rPr>
          <w:lang w:val="en-US" w:eastAsia="zh-CN" w:bidi="ar-SA"/>
        </w:rPr>
        <w:br/>
      </w:r>
      <w:r>
        <w:rPr>
          <w:lang w:val="en-US" w:eastAsia="zh-CN" w:bidi="ar-SA"/>
        </w:rPr>
        <w:t>二、犯罪未遂，处罚之。</w:t>
      </w:r>
      <w:r>
        <w:rPr>
          <w:lang w:val="en-US" w:eastAsia="zh-CN" w:bidi="ar-SA"/>
        </w:rPr>
        <w:br/>
      </w:r>
      <w:r>
        <w:rPr>
          <w:lang w:val="en-US" w:eastAsia="zh-CN" w:bidi="ar-SA"/>
        </w:rPr>
        <w:t>三、如造成之财产损失：</w:t>
      </w:r>
      <w:r>
        <w:rPr>
          <w:lang w:val="en-US" w:eastAsia="zh-CN" w:bidi="ar-SA"/>
        </w:rPr>
        <w:br/>
      </w:r>
      <w:r>
        <w:rPr>
          <w:lang w:val="en-US" w:eastAsia="zh-CN" w:bidi="ar-SA"/>
        </w:rPr>
        <w:t>ａ）属巨额者，行为人处最高五年徒刑，或科最高六百日罚金；</w:t>
      </w:r>
      <w:r>
        <w:rPr>
          <w:lang w:val="en-US" w:eastAsia="zh-CN" w:bidi="ar-SA"/>
        </w:rPr>
        <w:br/>
      </w:r>
      <w:r>
        <w:rPr>
          <w:lang w:val="en-US" w:eastAsia="zh-CN" w:bidi="ar-SA"/>
        </w:rPr>
        <w:t>ｂ）属相当巨额者，行为人处二年至十年徒刑。</w:t>
      </w:r>
      <w:r>
        <w:rPr>
          <w:lang w:val="en-US" w:eastAsia="zh-CN" w:bidi="ar-SA"/>
        </w:rPr>
        <w:br/>
      </w:r>
      <w:r>
        <w:rPr>
          <w:lang w:val="en-US" w:eastAsia="zh-CN" w:bidi="ar-SA"/>
        </w:rPr>
        <w:t>四、意图不予支付，作出下列行为，而拒绝偿还所负之债务者，处最高六个月徒刑，或科最高六十日罚金：</w:t>
      </w:r>
      <w:r>
        <w:rPr>
          <w:lang w:val="en-US" w:eastAsia="zh-CN" w:bidi="ar-SA"/>
        </w:rPr>
        <w:br/>
      </w:r>
      <w:r>
        <w:rPr>
          <w:lang w:val="en-US" w:eastAsia="zh-CN" w:bidi="ar-SA"/>
        </w:rPr>
        <w:t>ａ）在以供应食物或饮料作商业</w:t>
      </w:r>
      <w:r>
        <w:rPr>
          <w:lang w:val="en-US" w:eastAsia="zh-CN" w:bidi="ar-SA"/>
        </w:rPr>
        <w:t>或工业活动之场所内，享用所供应之食物或饮料；</w:t>
      </w:r>
      <w:r>
        <w:rPr>
          <w:lang w:val="en-US" w:eastAsia="zh-CN" w:bidi="ar-SA"/>
        </w:rPr>
        <w:br/>
      </w:r>
      <w:r>
        <w:rPr>
          <w:lang w:val="en-US" w:eastAsia="zh-CN" w:bidi="ar-SA"/>
        </w:rPr>
        <w:t>ｂ）使用酒店或相类场所之房间或服务；或</w:t>
      </w:r>
      <w:r>
        <w:rPr>
          <w:lang w:val="en-US" w:eastAsia="zh-CN" w:bidi="ar-SA"/>
        </w:rPr>
        <w:br/>
      </w:r>
      <w:r>
        <w:rPr>
          <w:lang w:val="en-US" w:eastAsia="zh-CN" w:bidi="ar-SA"/>
        </w:rPr>
        <w:t>ｃ）使用交通工具或进入任何公众处所，而已知悉系须付代价者。</w:t>
      </w:r>
      <w:r>
        <w:rPr>
          <w:lang w:val="en-US" w:eastAsia="zh-CN" w:bidi="ar-SA"/>
        </w:rPr>
        <w:br/>
      </w:r>
      <w:r>
        <w:rPr>
          <w:lang w:val="en-US" w:eastAsia="zh-CN" w:bidi="ar-SA"/>
        </w:rPr>
        <w:t>第二百一十三条</w:t>
      </w:r>
      <w:r>
        <w:rPr>
          <w:lang w:val="en-US" w:eastAsia="zh-CN" w:bidi="ar-SA"/>
        </w:rPr>
        <w:br/>
      </w:r>
      <w:r>
        <w:rPr>
          <w:lang w:val="en-US" w:eastAsia="zh-CN" w:bidi="ar-SA"/>
        </w:rPr>
        <w:t>（资讯诈骗）</w:t>
      </w:r>
      <w:r>
        <w:rPr>
          <w:lang w:val="en-US" w:eastAsia="zh-CN" w:bidi="ar-SA"/>
        </w:rPr>
        <w:br/>
      </w:r>
      <w:r>
        <w:rPr>
          <w:lang w:val="en-US" w:eastAsia="zh-CN" w:bidi="ar-SA"/>
        </w:rPr>
        <w:t>一、意图为自己或第三人不正当得利，藉介入资料处理之结果，又或藉不正确设定资讯程序之结构、不正确或不完全使用资料、未经许可使用资料、或未经许可以任何方式介入处理，而造成他人财产有所损失者，处最高三年徒刑或科罚金。</w:t>
      </w:r>
      <w:r>
        <w:rPr>
          <w:lang w:val="en-US" w:eastAsia="zh-CN" w:bidi="ar-SA"/>
        </w:rPr>
        <w:br/>
      </w:r>
      <w:r>
        <w:rPr>
          <w:lang w:val="en-US" w:eastAsia="zh-CN" w:bidi="ar-SA"/>
        </w:rPr>
        <w:t>二、犯罪未遂，处罚之。</w:t>
      </w:r>
      <w:r>
        <w:rPr>
          <w:lang w:val="en-US" w:eastAsia="zh-CN" w:bidi="ar-SA"/>
        </w:rPr>
        <w:br/>
      </w:r>
      <w:r>
        <w:rPr>
          <w:lang w:val="en-US" w:eastAsia="zh-CN" w:bidi="ar-SA"/>
        </w:rPr>
        <w:t>三、上条第三款之规定，相应适用之。</w:t>
      </w:r>
      <w:r>
        <w:rPr>
          <w:lang w:val="en-US" w:eastAsia="zh-CN" w:bidi="ar-SA"/>
        </w:rPr>
        <w:br/>
      </w:r>
      <w:r>
        <w:rPr>
          <w:lang w:val="en-US" w:eastAsia="zh-CN" w:bidi="ar-SA"/>
        </w:rPr>
        <w:t>第二百一十四条</w:t>
      </w:r>
      <w:r>
        <w:rPr>
          <w:lang w:val="en-US" w:eastAsia="zh-CN" w:bidi="ar-SA"/>
        </w:rPr>
        <w:br/>
      </w:r>
      <w:r>
        <w:rPr>
          <w:lang w:val="en-US" w:eastAsia="zh-CN" w:bidi="ar-SA"/>
        </w:rPr>
        <w:t>（签发空头支票）</w:t>
      </w:r>
      <w:r>
        <w:rPr>
          <w:lang w:val="en-US" w:eastAsia="zh-CN" w:bidi="ar-SA"/>
        </w:rPr>
        <w:br/>
      </w:r>
      <w:r>
        <w:rPr>
          <w:lang w:val="en-US" w:eastAsia="zh-CN" w:bidi="ar-SA"/>
        </w:rPr>
        <w:t>一、签发一支票者，如该支票系依</w:t>
      </w:r>
      <w:r>
        <w:rPr>
          <w:lang w:val="en-US" w:eastAsia="zh-CN" w:bidi="ar-SA"/>
        </w:rPr>
        <w:t>据法律之规定及法律所定之期限被提示付款，但因欠缺存款余额而不获全部支付者，处最高三年徒刑或科罚金。</w:t>
      </w:r>
      <w:r>
        <w:rPr>
          <w:lang w:val="en-US" w:eastAsia="zh-CN" w:bidi="ar-SA"/>
        </w:rPr>
        <w:br/>
      </w:r>
      <w:r>
        <w:rPr>
          <w:lang w:val="en-US" w:eastAsia="zh-CN" w:bidi="ar-SA"/>
        </w:rPr>
        <w:t>二、如属下列情况，则处最高五年徒刑，或科最高六百日罚金：</w:t>
      </w:r>
      <w:r>
        <w:rPr>
          <w:lang w:val="en-US" w:eastAsia="zh-CN" w:bidi="ar-SA"/>
        </w:rPr>
        <w:br/>
      </w:r>
      <w:r>
        <w:rPr>
          <w:lang w:val="en-US" w:eastAsia="zh-CN" w:bidi="ar-SA"/>
        </w:rPr>
        <w:t>ａ）所签发之金额属相当巨额者；</w:t>
      </w:r>
      <w:r>
        <w:rPr>
          <w:lang w:val="en-US" w:eastAsia="zh-CN" w:bidi="ar-SA"/>
        </w:rPr>
        <w:br/>
      </w:r>
      <w:r>
        <w:rPr>
          <w:lang w:val="en-US" w:eastAsia="zh-CN" w:bidi="ar-SA"/>
        </w:rPr>
        <w:t>ｂ）被害人在经济上陷於困境；或</w:t>
      </w:r>
      <w:r>
        <w:rPr>
          <w:lang w:val="en-US" w:eastAsia="zh-CN" w:bidi="ar-SA"/>
        </w:rPr>
        <w:br/>
      </w:r>
      <w:r>
        <w:rPr>
          <w:lang w:val="en-US" w:eastAsia="zh-CN" w:bidi="ar-SA"/>
        </w:rPr>
        <w:t>ｃ）行为人惯常签发空头支票。</w:t>
      </w:r>
      <w:r>
        <w:rPr>
          <w:lang w:val="en-US" w:eastAsia="zh-CN" w:bidi="ar-SA"/>
        </w:rPr>
        <w:br/>
      </w:r>
      <w:r>
        <w:rPr>
          <w:lang w:val="en-US" w:eastAsia="zh-CN" w:bidi="ar-SA"/>
        </w:rPr>
        <w:t>三、第一百九十八条第四款之规定，相应适用之。</w:t>
      </w:r>
      <w:r>
        <w:rPr>
          <w:lang w:val="en-US" w:eastAsia="zh-CN" w:bidi="ar-SA"/>
        </w:rPr>
        <w:br/>
      </w:r>
      <w:r>
        <w:rPr>
          <w:lang w:val="en-US" w:eastAsia="zh-CN" w:bidi="ar-SA"/>
        </w:rPr>
        <w:t>第二百一十五条</w:t>
      </w:r>
      <w:r>
        <w:rPr>
          <w:lang w:val="en-US" w:eastAsia="zh-CN" w:bidi="ar-SA"/>
        </w:rPr>
        <w:br/>
      </w:r>
      <w:r>
        <w:rPr>
          <w:lang w:val="en-US" w:eastAsia="zh-CN" w:bidi="ar-SA"/>
        </w:rPr>
        <w:t>（勒索）</w:t>
      </w:r>
      <w:r>
        <w:rPr>
          <w:lang w:val="en-US" w:eastAsia="zh-CN" w:bidi="ar-SA"/>
        </w:rPr>
        <w:br/>
      </w:r>
      <w:r>
        <w:rPr>
          <w:lang w:val="en-US" w:eastAsia="zh-CN" w:bidi="ar-SA"/>
        </w:rPr>
        <w:t>一、意图为自己或第三人不正当得利，而以暴力、或以重大恶害相威胁等手段，强迫他人作出使该人或别人有所损失之财产处分者，处二年至八年徒刑。</w:t>
      </w:r>
      <w:r>
        <w:rPr>
          <w:lang w:val="en-US" w:eastAsia="zh-CN" w:bidi="ar-SA"/>
        </w:rPr>
        <w:br/>
      </w:r>
      <w:r>
        <w:rPr>
          <w:lang w:val="en-US" w:eastAsia="zh-CN" w:bidi="ar-SA"/>
        </w:rPr>
        <w:t>二、如符合：</w:t>
      </w:r>
      <w:r>
        <w:rPr>
          <w:lang w:val="en-US" w:eastAsia="zh-CN" w:bidi="ar-SA"/>
        </w:rPr>
        <w:br/>
      </w:r>
      <w:r>
        <w:rPr>
          <w:lang w:val="en-US" w:eastAsia="zh-CN" w:bidi="ar-SA"/>
        </w:rPr>
        <w:t>ａ）第一百九十八条第二款ａ、ｆ或ｇ项，</w:t>
      </w:r>
      <w:r>
        <w:rPr>
          <w:lang w:val="en-US" w:eastAsia="zh-CN" w:bidi="ar-SA"/>
        </w:rPr>
        <w:t>又或第二百零四条第二款ａ项所指之要件，行为人处三年至十五年徒刑；</w:t>
      </w:r>
      <w:r>
        <w:rPr>
          <w:lang w:val="en-US" w:eastAsia="zh-CN" w:bidi="ar-SA"/>
        </w:rPr>
        <w:br/>
      </w:r>
      <w:r>
        <w:rPr>
          <w:lang w:val="en-US" w:eastAsia="zh-CN" w:bidi="ar-SA"/>
        </w:rPr>
        <w:t>ｂ）第二百零四条第三款所指之要件，行为人处十年至二十年徒刑。</w:t>
      </w:r>
      <w:r>
        <w:rPr>
          <w:lang w:val="en-US" w:eastAsia="zh-CN" w:bidi="ar-SA"/>
        </w:rPr>
        <w:br/>
      </w:r>
      <w:r>
        <w:rPr>
          <w:lang w:val="en-US" w:eastAsia="zh-CN" w:bidi="ar-SA"/>
        </w:rPr>
        <w:t>第二百一十六条</w:t>
      </w:r>
      <w:r>
        <w:rPr>
          <w:lang w:val="en-US" w:eastAsia="zh-CN" w:bidi="ar-SA"/>
        </w:rPr>
        <w:br/>
      </w:r>
      <w:r>
        <w:rPr>
          <w:lang w:val="en-US" w:eastAsia="zh-CN" w:bidi="ar-SA"/>
        </w:rPr>
        <w:t>（勒索文件）</w:t>
      </w:r>
      <w:r>
        <w:rPr>
          <w:lang w:val="en-US" w:eastAsia="zh-CN" w:bidi="ar-SA"/>
        </w:rPr>
        <w:br/>
      </w:r>
      <w:r>
        <w:rPr>
          <w:lang w:val="en-US" w:eastAsia="zh-CN" w:bidi="ar-SA"/>
        </w:rPr>
        <w:t>利用他人之困厄状况，获得某文件，作为债务之担保，而该文件系可导致进行刑事程序者，处最高二年徒刑，或科最高二百四十日罚金。</w:t>
      </w:r>
      <w:r>
        <w:rPr>
          <w:lang w:val="en-US" w:eastAsia="zh-CN" w:bidi="ar-SA"/>
        </w:rPr>
        <w:br/>
      </w:r>
      <w:r>
        <w:rPr>
          <w:lang w:val="en-US" w:eastAsia="zh-CN" w:bidi="ar-SA"/>
        </w:rPr>
        <w:t>第二百一十七条</w:t>
      </w:r>
      <w:r>
        <w:rPr>
          <w:lang w:val="en-US" w:eastAsia="zh-CN" w:bidi="ar-SA"/>
        </w:rPr>
        <w:br/>
      </w:r>
      <w:r>
        <w:rPr>
          <w:lang w:val="en-US" w:eastAsia="zh-CN" w:bidi="ar-SA"/>
        </w:rPr>
        <w:t>（背信）</w:t>
      </w:r>
      <w:r>
        <w:rPr>
          <w:lang w:val="en-US" w:eastAsia="zh-CN" w:bidi="ar-SA"/>
        </w:rPr>
        <w:br/>
      </w:r>
      <w:r>
        <w:rPr>
          <w:lang w:val="en-US" w:eastAsia="zh-CN" w:bidi="ar-SA"/>
        </w:rPr>
        <w:t>一、基於法律或法律上之行为，受托负起处分、管理或监察他人财产利益之任务之人，意图使该等利益有重大之财产损失，且在严重违反其所负之义务下，造成该等利益有重大之财产损失者，处最高三年徒刑或科罚金。</w:t>
      </w:r>
      <w:r>
        <w:rPr>
          <w:lang w:val="en-US" w:eastAsia="zh-CN" w:bidi="ar-SA"/>
        </w:rPr>
        <w:br/>
      </w:r>
      <w:r>
        <w:rPr>
          <w:lang w:val="en-US" w:eastAsia="zh-CN" w:bidi="ar-SA"/>
        </w:rPr>
        <w:t>二、犯罪未遂</w:t>
      </w:r>
      <w:r>
        <w:rPr>
          <w:lang w:val="en-US" w:eastAsia="zh-CN" w:bidi="ar-SA"/>
        </w:rPr>
        <w:t>，处罚之。</w:t>
      </w:r>
      <w:r>
        <w:rPr>
          <w:lang w:val="en-US" w:eastAsia="zh-CN" w:bidi="ar-SA"/>
        </w:rPr>
        <w:br/>
      </w:r>
      <w:r>
        <w:rPr>
          <w:lang w:val="en-US" w:eastAsia="zh-CN" w:bidi="ar-SA"/>
        </w:rPr>
        <w:t>第二百一十八条</w:t>
      </w:r>
      <w:r>
        <w:rPr>
          <w:lang w:val="en-US" w:eastAsia="zh-CN" w:bidi="ar-SA"/>
        </w:rPr>
        <w:br/>
      </w:r>
      <w:r>
        <w:rPr>
          <w:lang w:val="en-US" w:eastAsia="zh-CN" w:bidi="ar-SA"/>
        </w:rPr>
        <w:t>（滥用担保卡或信用卡）</w:t>
      </w:r>
      <w:r>
        <w:rPr>
          <w:lang w:val="en-US" w:eastAsia="zh-CN" w:bidi="ar-SA"/>
        </w:rPr>
        <w:br/>
      </w:r>
      <w:r>
        <w:rPr>
          <w:lang w:val="en-US" w:eastAsia="zh-CN" w:bidi="ar-SA"/>
        </w:rPr>
        <w:t>一、因占有担保卡或信用卡而有可能使发卡者作出支付，而利用此可能性，造成发卡者或第三人有所损失者，处最高三年徒刑或科罚金。</w:t>
      </w:r>
      <w:r>
        <w:rPr>
          <w:lang w:val="en-US" w:eastAsia="zh-CN" w:bidi="ar-SA"/>
        </w:rPr>
        <w:br/>
      </w:r>
      <w:r>
        <w:rPr>
          <w:lang w:val="en-US" w:eastAsia="zh-CN" w:bidi="ar-SA"/>
        </w:rPr>
        <w:t>二、犯罪未遂，处罚之。</w:t>
      </w:r>
      <w:r>
        <w:rPr>
          <w:lang w:val="en-US" w:eastAsia="zh-CN" w:bidi="ar-SA"/>
        </w:rPr>
        <w:br/>
      </w:r>
      <w:r>
        <w:rPr>
          <w:lang w:val="en-US" w:eastAsia="zh-CN" w:bidi="ar-SA"/>
        </w:rPr>
        <w:t>三、第二百一十二条第三款之规定，相应适用之。</w:t>
      </w:r>
      <w:r>
        <w:rPr>
          <w:lang w:val="en-US" w:eastAsia="zh-CN" w:bidi="ar-SA"/>
        </w:rPr>
        <w:br/>
      </w:r>
      <w:r>
        <w:rPr>
          <w:lang w:val="en-US" w:eastAsia="zh-CN" w:bidi="ar-SA"/>
        </w:rPr>
        <w:t>第二百一十九条</w:t>
      </w:r>
      <w:r>
        <w:rPr>
          <w:lang w:val="en-US" w:eastAsia="zh-CN" w:bidi="ar-SA"/>
        </w:rPr>
        <w:br/>
      </w:r>
      <w:r>
        <w:rPr>
          <w:lang w:val="en-US" w:eastAsia="zh-CN" w:bidi="ar-SA"/>
        </w:rPr>
        <w:t>（暴利）</w:t>
      </w:r>
      <w:r>
        <w:rPr>
          <w:lang w:val="en-US" w:eastAsia="zh-CN" w:bidi="ar-SA"/>
        </w:rPr>
        <w:br/>
      </w:r>
      <w:r>
        <w:rPr>
          <w:lang w:val="en-US" w:eastAsia="zh-CN" w:bidi="ar-SA"/>
        </w:rPr>
        <w:t>一、意图为自己或他人获得财产利益，利用债务人之困厄状况、精神失常、无能力、无技能、无经验或性格软弱，又或利用债务人之依赖关系，使之不论在任何方式下作出承诺或负有义务，将金钱利益给予自己或他人者，而按照事件之情节，该金钱利益明显与对待给付不相称</w:t>
      </w:r>
      <w:r>
        <w:rPr>
          <w:lang w:val="en-US" w:eastAsia="zh-CN" w:bidi="ar-SA"/>
        </w:rPr>
        <w:t>，处最高三年徒刑。</w:t>
      </w:r>
      <w:r>
        <w:rPr>
          <w:lang w:val="en-US" w:eastAsia="zh-CN" w:bidi="ar-SA"/>
        </w:rPr>
        <w:br/>
      </w:r>
      <w:r>
        <w:rPr>
          <w:lang w:val="en-US" w:eastAsia="zh-CN" w:bidi="ar-SA"/>
        </w:rPr>
        <w:t>二、犯罪未遂，处罚之。</w:t>
      </w:r>
      <w:r>
        <w:rPr>
          <w:lang w:val="en-US" w:eastAsia="zh-CN" w:bidi="ar-SA"/>
        </w:rPr>
        <w:br/>
      </w:r>
      <w:r>
        <w:rPr>
          <w:lang w:val="en-US" w:eastAsia="zh-CN" w:bidi="ar-SA"/>
        </w:rPr>
        <w:t>三、如属下列情况，行为人处一年至五年徒刑：</w:t>
      </w:r>
      <w:r>
        <w:rPr>
          <w:lang w:val="en-US" w:eastAsia="zh-CN" w:bidi="ar-SA"/>
        </w:rPr>
        <w:br/>
      </w:r>
      <w:r>
        <w:rPr>
          <w:lang w:val="en-US" w:eastAsia="zh-CN" w:bidi="ar-SA"/>
        </w:rPr>
        <w:t>ａ）以犯暴利罪为生活方式；</w:t>
      </w:r>
      <w:r>
        <w:rPr>
          <w:lang w:val="en-US" w:eastAsia="zh-CN" w:bidi="ar-SA"/>
        </w:rPr>
        <w:br/>
      </w:r>
      <w:r>
        <w:rPr>
          <w:lang w:val="en-US" w:eastAsia="zh-CN" w:bidi="ar-SA"/>
        </w:rPr>
        <w:t>ｂ）藉要求汇票或藉作成虚伪合同，隐藏不正当之金钱利益；或</w:t>
      </w:r>
      <w:r>
        <w:rPr>
          <w:lang w:val="en-US" w:eastAsia="zh-CN" w:bidi="ar-SA"/>
        </w:rPr>
        <w:br/>
      </w:r>
      <w:r>
        <w:rPr>
          <w:lang w:val="en-US" w:eastAsia="zh-CN" w:bidi="ar-SA"/>
        </w:rPr>
        <w:t>ｃ）受损失之人在经济上陷於困境。</w:t>
      </w:r>
      <w:r>
        <w:rPr>
          <w:lang w:val="en-US" w:eastAsia="zh-CN" w:bidi="ar-SA"/>
        </w:rPr>
        <w:br/>
      </w:r>
      <w:r>
        <w:rPr>
          <w:lang w:val="en-US" w:eastAsia="zh-CN" w:bidi="ar-SA"/>
        </w:rPr>
        <w:t>四、如行为人在第一审之审判听证开始前作出下列行为，得特别减轻或免除以上各款所指之刑罚：</w:t>
      </w:r>
      <w:r>
        <w:rPr>
          <w:lang w:val="en-US" w:eastAsia="zh-CN" w:bidi="ar-SA"/>
        </w:rPr>
        <w:br/>
      </w:r>
      <w:r>
        <w:rPr>
          <w:lang w:val="en-US" w:eastAsia="zh-CN" w:bidi="ar-SA"/>
        </w:rPr>
        <w:t>ａ）放弃接受所要求之金钱利益之交付；</w:t>
      </w:r>
      <w:r>
        <w:rPr>
          <w:lang w:val="en-US" w:eastAsia="zh-CN" w:bidi="ar-SA"/>
        </w:rPr>
        <w:br/>
      </w:r>
      <w:r>
        <w:rPr>
          <w:lang w:val="en-US" w:eastAsia="zh-CN" w:bidi="ar-SA"/>
        </w:rPr>
        <w:t>ｂ）交出多收之金钱，另加自收取多收金钱之日起按法定利率计算之利息；或</w:t>
      </w:r>
      <w:r>
        <w:rPr>
          <w:lang w:val="en-US" w:eastAsia="zh-CN" w:bidi="ar-SA"/>
        </w:rPr>
        <w:br/>
      </w:r>
      <w:r>
        <w:rPr>
          <w:lang w:val="en-US" w:eastAsia="zh-CN" w:bidi="ar-SA"/>
        </w:rPr>
        <w:t>ｃ）与该法律行为之他方当事人协议，依善意规则变更法律行为。</w:t>
      </w:r>
      <w:r>
        <w:rPr>
          <w:lang w:val="en-US" w:eastAsia="zh-CN" w:bidi="ar-SA"/>
        </w:rPr>
        <w:br/>
      </w:r>
      <w:r>
        <w:rPr>
          <w:lang w:val="en-US" w:eastAsia="zh-CN" w:bidi="ar-SA"/>
        </w:rPr>
        <w:t>第二百二十条</w:t>
      </w:r>
      <w:r>
        <w:rPr>
          <w:lang w:val="en-US" w:eastAsia="zh-CN" w:bidi="ar-SA"/>
        </w:rPr>
        <w:br/>
      </w:r>
      <w:r>
        <w:rPr>
          <w:lang w:val="en-US" w:eastAsia="zh-CN" w:bidi="ar-SA"/>
        </w:rPr>
        <w:t>（告诉及控诉）</w:t>
      </w:r>
      <w:r>
        <w:rPr>
          <w:lang w:val="en-US" w:eastAsia="zh-CN" w:bidi="ar-SA"/>
        </w:rPr>
        <w:br/>
      </w:r>
      <w:r>
        <w:rPr>
          <w:lang w:val="en-US" w:eastAsia="zh-CN" w:bidi="ar-SA"/>
        </w:rPr>
        <w:t>一、第二百一十一条</w:t>
      </w:r>
      <w:r>
        <w:rPr>
          <w:lang w:val="en-US" w:eastAsia="zh-CN" w:bidi="ar-SA"/>
        </w:rPr>
        <w:t>第一款及第二款、第二百一十二条第一款、第二款及第四款、第二百一十三条第一款及第二款、第二百一十四条、第二百一十七条、第二百一十八条第一款及第二款，以及上条第一款及第二款所指之犯罪，非经告诉不得进行刑事程序。</w:t>
      </w:r>
      <w:r>
        <w:rPr>
          <w:lang w:val="en-US" w:eastAsia="zh-CN" w:bidi="ar-SA"/>
        </w:rPr>
        <w:br/>
      </w:r>
      <w:r>
        <w:rPr>
          <w:lang w:val="en-US" w:eastAsia="zh-CN" w:bidi="ar-SA"/>
        </w:rPr>
        <w:t>二、第二百零三条之规定，相应适用於上款所指之犯罪。</w:t>
      </w:r>
      <w:r>
        <w:rPr>
          <w:lang w:val="en-US" w:eastAsia="zh-CN" w:bidi="ar-SA"/>
        </w:rPr>
        <w:br/>
      </w:r>
      <w:r>
        <w:rPr>
          <w:lang w:val="en-US" w:eastAsia="zh-CN" w:bidi="ar-SA"/>
        </w:rPr>
        <w:t>第二百二十一条</w:t>
      </w:r>
      <w:r>
        <w:rPr>
          <w:lang w:val="en-US" w:eastAsia="zh-CN" w:bidi="ar-SA"/>
        </w:rPr>
        <w:br/>
      </w:r>
      <w:r>
        <w:rPr>
          <w:lang w:val="en-US" w:eastAsia="zh-CN" w:bidi="ar-SA"/>
        </w:rPr>
        <w:t>（返还或弥补）</w:t>
      </w:r>
      <w:r>
        <w:rPr>
          <w:lang w:val="en-US" w:eastAsia="zh-CN" w:bidi="ar-SA"/>
        </w:rPr>
        <w:br/>
      </w:r>
      <w:r>
        <w:rPr>
          <w:lang w:val="en-US" w:eastAsia="zh-CN" w:bidi="ar-SA"/>
        </w:rPr>
        <w:t>第二百零一条之规定，相应适用於本章之罪，但属第二百一十五条、第二百一十六条及第二百一十九条所规定之情况除外。</w:t>
      </w:r>
      <w:r>
        <w:rPr>
          <w:lang w:val="en-US" w:eastAsia="zh-CN" w:bidi="ar-SA"/>
        </w:rPr>
        <w:br/>
      </w:r>
      <w:r>
        <w:rPr>
          <w:lang w:val="en-US" w:eastAsia="zh-CN" w:bidi="ar-SA"/>
        </w:rPr>
        <w:t>第四章</w:t>
      </w:r>
      <w:r>
        <w:rPr>
          <w:lang w:val="en-US" w:eastAsia="zh-CN" w:bidi="ar-SA"/>
        </w:rPr>
        <w:br/>
      </w:r>
      <w:r>
        <w:rPr>
          <w:lang w:val="en-US" w:eastAsia="zh-CN" w:bidi="ar-SA"/>
        </w:rPr>
        <w:t>侵犯财产权罪</w:t>
      </w:r>
      <w:r>
        <w:rPr>
          <w:lang w:val="en-US" w:eastAsia="zh-CN" w:bidi="ar-SA"/>
        </w:rPr>
        <w:br/>
      </w:r>
      <w:r>
        <w:rPr>
          <w:lang w:val="en-US" w:eastAsia="zh-CN" w:bidi="ar-SA"/>
        </w:rPr>
        <w:t>第二百二十二条</w:t>
      </w:r>
      <w:r>
        <w:rPr>
          <w:lang w:val="en-US" w:eastAsia="zh-CN" w:bidi="ar-SA"/>
        </w:rPr>
        <w:br/>
      </w:r>
      <w:r>
        <w:rPr>
          <w:lang w:val="en-US" w:eastAsia="zh-CN" w:bidi="ar-SA"/>
        </w:rPr>
        <w:t>（损害债权）</w:t>
      </w:r>
      <w:r>
        <w:rPr>
          <w:lang w:val="en-US" w:eastAsia="zh-CN" w:bidi="ar-SA"/>
        </w:rPr>
        <w:br/>
      </w:r>
      <w:r>
        <w:rPr>
          <w:lang w:val="en-US" w:eastAsia="zh-CN" w:bidi="ar-SA"/>
        </w:rPr>
        <w:t>一、受已提起之执行之诉所拘束之债务人，意图使他人之债权不能</w:t>
      </w:r>
      <w:r>
        <w:rPr>
          <w:lang w:val="en-US" w:eastAsia="zh-CN" w:bidi="ar-SA"/>
        </w:rPr>
        <w:t>全部或部分获得满足，而使自己部分财产毁灭、损坏或消失者，如其後被宣告无偿还能力，则处最高一年徒刑，或科最高一百二十日罚金。</w:t>
      </w:r>
      <w:r>
        <w:rPr>
          <w:lang w:val="en-US" w:eastAsia="zh-CN" w:bidi="ar-SA"/>
        </w:rPr>
        <w:br/>
      </w:r>
      <w:r>
        <w:rPr>
          <w:lang w:val="en-US" w:eastAsia="zh-CN" w:bidi="ar-SA"/>
        </w:rPr>
        <w:t>二、第三人在债务人知悉下，或为着债务人之利益而作出该事实者，如其後债务人被宣告无偿还能力，则处最高六个月徒刑，或科最高六十日罚金。</w:t>
      </w:r>
      <w:r>
        <w:rPr>
          <w:lang w:val="en-US" w:eastAsia="zh-CN" w:bidi="ar-SA"/>
        </w:rPr>
        <w:br/>
      </w:r>
      <w:r>
        <w:rPr>
          <w:lang w:val="en-US" w:eastAsia="zh-CN" w:bidi="ar-SA"/>
        </w:rPr>
        <w:t>三、非经告诉不得进行刑事程序。</w:t>
      </w:r>
      <w:r>
        <w:rPr>
          <w:lang w:val="en-US" w:eastAsia="zh-CN" w:bidi="ar-SA"/>
        </w:rPr>
        <w:br/>
      </w:r>
      <w:r>
        <w:rPr>
          <w:lang w:val="en-US" w:eastAsia="zh-CN" w:bidi="ar-SA"/>
        </w:rPr>
        <w:t>第二百二十三条</w:t>
      </w:r>
      <w:r>
        <w:rPr>
          <w:lang w:val="en-US" w:eastAsia="zh-CN" w:bidi="ar-SA"/>
        </w:rPr>
        <w:br/>
      </w:r>
      <w:r>
        <w:rPr>
          <w:lang w:val="en-US" w:eastAsia="zh-CN" w:bidi="ar-SA"/>
        </w:rPr>
        <w:t>（蓄意破产）</w:t>
      </w:r>
      <w:r>
        <w:rPr>
          <w:lang w:val="en-US" w:eastAsia="zh-CN" w:bidi="ar-SA"/>
        </w:rPr>
        <w:br/>
      </w:r>
      <w:r>
        <w:rPr>
          <w:lang w:val="en-US" w:eastAsia="zh-CN" w:bidi="ar-SA"/>
        </w:rPr>
        <w:t>一、为商人之债务人，意图损害债权人而作出下列行为者，如其後被宣告破产，则处最高五年徒刑，或科最高六百日罚金：</w:t>
      </w:r>
      <w:r>
        <w:rPr>
          <w:lang w:val="en-US" w:eastAsia="zh-CN" w:bidi="ar-SA"/>
        </w:rPr>
        <w:br/>
      </w:r>
      <w:r>
        <w:rPr>
          <w:lang w:val="en-US" w:eastAsia="zh-CN" w:bidi="ar-SA"/>
        </w:rPr>
        <w:t>ａ）使自己部分财产毁灭、损坏、失去效用或消失；</w:t>
      </w:r>
      <w:r>
        <w:rPr>
          <w:lang w:val="en-US" w:eastAsia="zh-CN" w:bidi="ar-SA"/>
        </w:rPr>
        <w:br/>
      </w:r>
      <w:r>
        <w:rPr>
          <w:lang w:val="en-US" w:eastAsia="zh-CN" w:bidi="ar-SA"/>
        </w:rPr>
        <w:t>ｂ）藉着隐藏物件、捏造债务、承认虚构</w:t>
      </w:r>
      <w:r>
        <w:rPr>
          <w:lang w:val="en-US" w:eastAsia="zh-CN" w:bidi="ar-SA"/>
        </w:rPr>
        <w:t>之债权、怂恿第三人提出虚构之债权，或以任何方式，尤其以不准确之会计或虚假之资产负债表假装财产状况较实际为差等手段，而使其资产不真实减少；或</w:t>
      </w:r>
      <w:r>
        <w:rPr>
          <w:lang w:val="en-US" w:eastAsia="zh-CN" w:bidi="ar-SA"/>
        </w:rPr>
        <w:br/>
      </w:r>
      <w:r>
        <w:rPr>
          <w:lang w:val="en-US" w:eastAsia="zh-CN" w:bidi="ar-SA"/>
        </w:rPr>
        <w:t>ｃ）赊购货物，目的为以明显低於市价之价格将之出售或将之用於支付，藉此将破产推迟。</w:t>
      </w:r>
      <w:r>
        <w:rPr>
          <w:lang w:val="en-US" w:eastAsia="zh-CN" w:bidi="ar-SA"/>
        </w:rPr>
        <w:br/>
      </w:r>
      <w:r>
        <w:rPr>
          <w:lang w:val="en-US" w:eastAsia="zh-CN" w:bidi="ar-SA"/>
        </w:rPr>
        <w:t>二、和解人对於是否依规则运用在和解之日已存在之资产，不作合理解释者，处最高三年徒刑或科罚金。</w:t>
      </w:r>
      <w:r>
        <w:rPr>
          <w:lang w:val="en-US" w:eastAsia="zh-CN" w:bidi="ar-SA"/>
        </w:rPr>
        <w:br/>
      </w:r>
      <w:r>
        <w:rPr>
          <w:lang w:val="en-US" w:eastAsia="zh-CN" w:bidi="ar-SA"/>
        </w:rPr>
        <w:t>三、第三人在债务人知悉下，或为着债务人之利益而作出第一款所指之事实者，如其後债务人被宣告破产，则处最高二年徒刑，或科最高二百四十日罚金。</w:t>
      </w:r>
      <w:r>
        <w:rPr>
          <w:lang w:val="en-US" w:eastAsia="zh-CN" w:bidi="ar-SA"/>
        </w:rPr>
        <w:br/>
      </w:r>
      <w:r>
        <w:rPr>
          <w:lang w:val="en-US" w:eastAsia="zh-CN" w:bidi="ar-SA"/>
        </w:rPr>
        <w:t>第二百二十四条</w:t>
      </w:r>
      <w:r>
        <w:rPr>
          <w:lang w:val="en-US" w:eastAsia="zh-CN" w:bidi="ar-SA"/>
        </w:rPr>
        <w:br/>
      </w:r>
      <w:r>
        <w:rPr>
          <w:lang w:val="en-US" w:eastAsia="zh-CN" w:bidi="ar-SA"/>
        </w:rPr>
        <w:t>（非蓄意破产）</w:t>
      </w:r>
      <w:r>
        <w:rPr>
          <w:lang w:val="en-US" w:eastAsia="zh-CN" w:bidi="ar-SA"/>
        </w:rPr>
        <w:br/>
      </w:r>
      <w:r>
        <w:rPr>
          <w:lang w:val="en-US" w:eastAsia="zh-CN" w:bidi="ar-SA"/>
        </w:rPr>
        <w:t>一、为商人之债务人，因严重</w:t>
      </w:r>
      <w:r>
        <w:rPr>
          <w:lang w:val="en-US" w:eastAsia="zh-CN" w:bidi="ar-SA"/>
        </w:rPr>
        <w:t>疏忽、不谨慎、挥霍、作出明显过度之开支或在从事职业时有严重过失，致生破产之状况者，如其後被宣告破产，则处最高一年徒刑，或科最高一百二十日罚金。</w:t>
      </w:r>
      <w:r>
        <w:rPr>
          <w:lang w:val="en-US" w:eastAsia="zh-CN" w:bidi="ar-SA"/>
        </w:rPr>
        <w:br/>
      </w:r>
      <w:r>
        <w:rPr>
          <w:lang w:val="en-US" w:eastAsia="zh-CN" w:bidi="ar-SA"/>
        </w:rPr>
        <w:t>二、债务人不遵守法律为使记账及商业交易合规则而订定之规定，而其後被宣告破产，此情况等同於上款所指之事实，但该破产人不遵守该等规定系因其商业规模小及学历低而应予原谅者，不在此限。</w:t>
      </w:r>
      <w:r>
        <w:rPr>
          <w:lang w:val="en-US" w:eastAsia="zh-CN" w:bidi="ar-SA"/>
        </w:rPr>
        <w:br/>
      </w:r>
      <w:r>
        <w:rPr>
          <w:lang w:val="en-US" w:eastAsia="zh-CN" w:bidi="ar-SA"/>
        </w:rPr>
        <w:t>三、非经告诉不得进行刑事程序，但告诉权应在宣告破产後三个月内行使。</w:t>
      </w:r>
      <w:r>
        <w:rPr>
          <w:lang w:val="en-US" w:eastAsia="zh-CN" w:bidi="ar-SA"/>
        </w:rPr>
        <w:br/>
      </w:r>
      <w:r>
        <w:rPr>
          <w:lang w:val="en-US" w:eastAsia="zh-CN" w:bidi="ar-SA"/>
        </w:rPr>
        <w:t>四、使破产人轻率负上债务、作出过度之开支或从事招致财产损失殆尽之投机行为之债权人，又或以暴利剥削破产人之债权人，不得行使告</w:t>
      </w:r>
      <w:r>
        <w:rPr>
          <w:lang w:val="en-US" w:eastAsia="zh-CN" w:bidi="ar-SA"/>
        </w:rPr>
        <w:t>诉权。</w:t>
      </w:r>
      <w:r>
        <w:rPr>
          <w:lang w:val="en-US" w:eastAsia="zh-CN" w:bidi="ar-SA"/>
        </w:rPr>
        <w:br/>
      </w:r>
      <w:r>
        <w:rPr>
          <w:lang w:val="en-US" w:eastAsia="zh-CN" w:bidi="ar-SA"/>
        </w:rPr>
        <w:t>第二百二十五条</w:t>
      </w:r>
      <w:r>
        <w:rPr>
          <w:lang w:val="en-US" w:eastAsia="zh-CN" w:bidi="ar-SA"/>
        </w:rPr>
        <w:br/>
      </w:r>
      <w:r>
        <w:rPr>
          <w:lang w:val="en-US" w:eastAsia="zh-CN" w:bidi="ar-SA"/>
        </w:rPr>
        <w:t>（袒护债权人）</w:t>
      </w:r>
      <w:r>
        <w:rPr>
          <w:lang w:val="en-US" w:eastAsia="zh-CN" w:bidi="ar-SA"/>
        </w:rPr>
        <w:br/>
      </w:r>
      <w:r>
        <w:rPr>
          <w:lang w:val="en-US" w:eastAsia="zh-CN" w:bidi="ar-SA"/>
        </w:rPr>
        <w:t>一、债务人明知其破产或无偿还能力之状况，意图袒护某些债权人而损害其他债权人，而偿还仍未到期之债务，或偿还债务之方式系非以金钱支付或非以惯用之有价物支付，又或对其债务提供担保而其系无此义务者，处下列刑罚：</w:t>
      </w:r>
      <w:r>
        <w:rPr>
          <w:lang w:val="en-US" w:eastAsia="zh-CN" w:bidi="ar-SA"/>
        </w:rPr>
        <w:br/>
      </w:r>
      <w:r>
        <w:rPr>
          <w:lang w:val="en-US" w:eastAsia="zh-CN" w:bidi="ar-SA"/>
        </w:rPr>
        <w:t>ａ）如其後债务人被宣告破产，则处最高二年徒刑，或科最高二百四十日罚金；</w:t>
      </w:r>
      <w:r>
        <w:rPr>
          <w:lang w:val="en-US" w:eastAsia="zh-CN" w:bidi="ar-SA"/>
        </w:rPr>
        <w:br/>
      </w:r>
      <w:r>
        <w:rPr>
          <w:lang w:val="en-US" w:eastAsia="zh-CN" w:bidi="ar-SA"/>
        </w:rPr>
        <w:t>ｂ）如其後债务人被宣告无偿还能力，则处最高一年徒刑，或科最高一百二十日罚金。</w:t>
      </w:r>
      <w:r>
        <w:rPr>
          <w:lang w:val="en-US" w:eastAsia="zh-CN" w:bidi="ar-SA"/>
        </w:rPr>
        <w:br/>
      </w:r>
      <w:r>
        <w:rPr>
          <w:lang w:val="en-US" w:eastAsia="zh-CN" w:bidi="ar-SA"/>
        </w:rPr>
        <w:t>二、如属上款ｂ项所规定之情况，则非经告诉不得进行刑事程序。</w:t>
      </w:r>
      <w:r>
        <w:rPr>
          <w:lang w:val="en-US" w:eastAsia="zh-CN" w:bidi="ar-SA"/>
        </w:rPr>
        <w:br/>
      </w:r>
      <w:r>
        <w:rPr>
          <w:lang w:val="en-US" w:eastAsia="zh-CN" w:bidi="ar-SA"/>
        </w:rPr>
        <w:t>第二百二十六条</w:t>
      </w:r>
      <w:r>
        <w:rPr>
          <w:lang w:val="en-US" w:eastAsia="zh-CN" w:bidi="ar-SA"/>
        </w:rPr>
        <w:br/>
      </w:r>
      <w:r>
        <w:rPr>
          <w:lang w:val="en-US" w:eastAsia="zh-CN" w:bidi="ar-SA"/>
        </w:rPr>
        <w:t>（扰乱竞买）</w:t>
      </w:r>
      <w:r>
        <w:rPr>
          <w:lang w:val="en-US" w:eastAsia="zh-CN" w:bidi="ar-SA"/>
        </w:rPr>
        <w:br/>
      </w:r>
      <w:r>
        <w:rPr>
          <w:lang w:val="en-US" w:eastAsia="zh-CN" w:bidi="ar-SA"/>
        </w:rPr>
        <w:t>意图阻碍司法竞买、法律许可或</w:t>
      </w:r>
      <w:r>
        <w:rPr>
          <w:lang w:val="en-US" w:eastAsia="zh-CN" w:bidi="ar-SA"/>
        </w:rPr>
        <w:t>规定之其他公共竞买、或受公法所规范之竞投等之结果发生，又或损害该等结果，而以赠送、承诺、暴力或以重大恶害相威胁，致使他人不出价或不竞投，或致使作出有关行为之自由受任何损害者，如按其他法律之规定不科处更重刑罚，则处最高二年徒刑，或科最高二百四十日罚金。</w:t>
      </w:r>
      <w:r>
        <w:rPr>
          <w:lang w:val="en-US" w:eastAsia="zh-CN" w:bidi="ar-SA"/>
        </w:rPr>
        <w:br/>
      </w:r>
      <w:r>
        <w:rPr>
          <w:lang w:val="en-US" w:eastAsia="zh-CN" w:bidi="ar-SA"/>
        </w:rPr>
        <w:t>第二百二十七条</w:t>
      </w:r>
      <w:r>
        <w:rPr>
          <w:lang w:val="en-US" w:eastAsia="zh-CN" w:bidi="ar-SA"/>
        </w:rPr>
        <w:br/>
      </w:r>
      <w:r>
        <w:rPr>
          <w:lang w:val="en-US" w:eastAsia="zh-CN" w:bidi="ar-SA"/>
        </w:rPr>
        <w:t>（赃物罪）</w:t>
      </w:r>
      <w:r>
        <w:rPr>
          <w:lang w:val="en-US" w:eastAsia="zh-CN" w:bidi="ar-SA"/>
        </w:rPr>
        <w:br/>
      </w:r>
      <w:r>
        <w:rPr>
          <w:lang w:val="en-US" w:eastAsia="zh-CN" w:bidi="ar-SA"/>
        </w:rPr>
        <w:t>一、意图为自己或另一人获得财产利益，而将他人藉符合侵犯财产罪状之不法事实而获得之物予以隐藏，在受质情况下收受之，以任何方式取得之，持有、保存、移转之或促成该物移转，又或以任何方式为自己或另一人确保对该物之占有者，处最高五年徒刑，或科</w:t>
      </w:r>
      <w:r>
        <w:rPr>
          <w:lang w:val="en-US" w:eastAsia="zh-CN" w:bidi="ar-SA"/>
        </w:rPr>
        <w:t>最高六百日罚金。</w:t>
      </w:r>
      <w:r>
        <w:rPr>
          <w:lang w:val="en-US" w:eastAsia="zh-CN" w:bidi="ar-SA"/>
        </w:rPr>
        <w:br/>
      </w:r>
      <w:r>
        <w:rPr>
          <w:lang w:val="en-US" w:eastAsia="zh-CN" w:bidi="ar-SA"/>
        </w:rPr>
        <w:t>二、按某物之品质、向自己提供该物之人之条件、或所提出之价钱，有理由使人怀疑该物系来自符合侵犯财产罪状之不法事实，而在未预先肯定该物之来源属正当之情况下，以任何方式取得或收受该物者，处最高六个月徒刑，或科最高一百二十日罚金。</w:t>
      </w:r>
      <w:r>
        <w:rPr>
          <w:lang w:val="en-US" w:eastAsia="zh-CN" w:bidi="ar-SA"/>
        </w:rPr>
        <w:br/>
      </w:r>
      <w:r>
        <w:rPr>
          <w:lang w:val="en-US" w:eastAsia="zh-CN" w:bidi="ar-SA"/>
        </w:rPr>
        <w:t>三、ａ）第二百零一条之规定，相应适用之；及</w:t>
      </w:r>
      <w:r>
        <w:rPr>
          <w:lang w:val="en-US" w:eastAsia="zh-CN" w:bidi="ar-SA"/>
        </w:rPr>
        <w:br/>
      </w:r>
      <w:r>
        <w:rPr>
          <w:lang w:val="en-US" w:eastAsia="zh-CN" w:bidi="ar-SA"/>
        </w:rPr>
        <w:t>ｂ）如犯赃物罪之人与符合侵犯财产罪状之不法事实之被害人间有亲属关系，则第二百零三条ａ项之规定，相应适用之。</w:t>
      </w:r>
      <w:r>
        <w:rPr>
          <w:lang w:val="en-US" w:eastAsia="zh-CN" w:bidi="ar-SA"/>
        </w:rPr>
        <w:br/>
      </w:r>
      <w:r>
        <w:rPr>
          <w:lang w:val="en-US" w:eastAsia="zh-CN" w:bidi="ar-SA"/>
        </w:rPr>
        <w:t>四、如行为人以犯赃物罪为生活方式，则处一年至八年徒刑。</w:t>
      </w:r>
      <w:r>
        <w:rPr>
          <w:lang w:val="en-US" w:eastAsia="zh-CN" w:bidi="ar-SA"/>
        </w:rPr>
        <w:br/>
      </w:r>
      <w:r>
        <w:rPr>
          <w:lang w:val="en-US" w:eastAsia="zh-CN" w:bidi="ar-SA"/>
        </w:rPr>
        <w:t>五、由第一款及第二款所指之物而直接获得之有价物或产物，等同於第</w:t>
      </w:r>
      <w:r>
        <w:rPr>
          <w:lang w:val="en-US" w:eastAsia="zh-CN" w:bidi="ar-SA"/>
        </w:rPr>
        <w:t>一款及第二款所指之物。</w:t>
      </w:r>
      <w:r>
        <w:rPr>
          <w:lang w:val="en-US" w:eastAsia="zh-CN" w:bidi="ar-SA"/>
        </w:rPr>
        <w:br/>
      </w:r>
      <w:r>
        <w:rPr>
          <w:lang w:val="en-US" w:eastAsia="zh-CN" w:bidi="ar-SA"/>
        </w:rPr>
        <w:t>第二百二十八条</w:t>
      </w:r>
      <w:r>
        <w:rPr>
          <w:lang w:val="en-US" w:eastAsia="zh-CN" w:bidi="ar-SA"/>
        </w:rPr>
        <w:br/>
      </w:r>
      <w:r>
        <w:rPr>
          <w:lang w:val="en-US" w:eastAsia="zh-CN" w:bidi="ar-SA"/>
        </w:rPr>
        <w:t>（物质上之帮助）</w:t>
      </w:r>
      <w:r>
        <w:rPr>
          <w:lang w:val="en-US" w:eastAsia="zh-CN" w:bidi="ar-SA"/>
        </w:rPr>
        <w:br/>
      </w:r>
      <w:r>
        <w:rPr>
          <w:lang w:val="en-US" w:eastAsia="zh-CN" w:bidi="ar-SA"/>
        </w:rPr>
        <w:t>一、帮助他人，从藉符合侵犯财产罪状之不法事实而获得之物中得益者，处最高二年徒刑，或科最高二百四十日罚金。</w:t>
      </w:r>
      <w:r>
        <w:rPr>
          <w:lang w:val="en-US" w:eastAsia="zh-CN" w:bidi="ar-SA"/>
        </w:rPr>
        <w:br/>
      </w:r>
      <w:r>
        <w:rPr>
          <w:lang w:val="en-US" w:eastAsia="zh-CN" w:bidi="ar-SA"/>
        </w:rPr>
        <w:t>二、上条第三款之规定，相应适用之。</w:t>
      </w:r>
      <w:r>
        <w:rPr>
          <w:lang w:val="en-US" w:eastAsia="zh-CN" w:bidi="ar-SA"/>
        </w:rPr>
        <w:br/>
      </w:r>
      <w:r>
        <w:rPr>
          <w:lang w:val="en-US" w:eastAsia="zh-CN" w:bidi="ar-SA"/>
        </w:rPr>
        <w:t>第三编</w:t>
      </w:r>
      <w:r>
        <w:rPr>
          <w:lang w:val="en-US" w:eastAsia="zh-CN" w:bidi="ar-SA"/>
        </w:rPr>
        <w:br/>
      </w:r>
      <w:r>
        <w:rPr>
          <w:lang w:val="en-US" w:eastAsia="zh-CN" w:bidi="ar-SA"/>
        </w:rPr>
        <w:t>危害和平及违反人道罪</w:t>
      </w:r>
      <w:r>
        <w:rPr>
          <w:lang w:val="en-US" w:eastAsia="zh-CN" w:bidi="ar-SA"/>
        </w:rPr>
        <w:br/>
      </w:r>
      <w:r>
        <w:rPr>
          <w:lang w:val="en-US" w:eastAsia="zh-CN" w:bidi="ar-SA"/>
        </w:rPr>
        <w:t>第二百二十九条</w:t>
      </w:r>
      <w:r>
        <w:rPr>
          <w:lang w:val="en-US" w:eastAsia="zh-CN" w:bidi="ar-SA"/>
        </w:rPr>
        <w:br/>
      </w:r>
      <w:r>
        <w:rPr>
          <w:lang w:val="en-US" w:eastAsia="zh-CN" w:bidi="ar-SA"/>
        </w:rPr>
        <w:t>（煽动战争）</w:t>
      </w:r>
      <w:r>
        <w:rPr>
          <w:lang w:val="en-US" w:eastAsia="zh-CN" w:bidi="ar-SA"/>
        </w:rPr>
        <w:br/>
      </w:r>
      <w:r>
        <w:rPr>
          <w:lang w:val="en-US" w:eastAsia="zh-CN" w:bidi="ar-SA"/>
        </w:rPr>
        <w:t>意图引起战争，而公然及重复煽动仇恨某方人民者，处六个月至三年徒刑。</w:t>
      </w:r>
      <w:r>
        <w:rPr>
          <w:lang w:val="en-US" w:eastAsia="zh-CN" w:bidi="ar-SA"/>
        </w:rPr>
        <w:br/>
      </w:r>
      <w:r>
        <w:rPr>
          <w:lang w:val="en-US" w:eastAsia="zh-CN" w:bidi="ar-SA"/>
        </w:rPr>
        <w:t>第二百三十条</w:t>
      </w:r>
      <w:r>
        <w:rPr>
          <w:lang w:val="en-US" w:eastAsia="zh-CN" w:bidi="ar-SA"/>
        </w:rPr>
        <w:br/>
      </w:r>
      <w:r>
        <w:rPr>
          <w:lang w:val="en-US" w:eastAsia="zh-CN" w:bidi="ar-SA"/>
        </w:rPr>
        <w:t>（灭绝种族）</w:t>
      </w:r>
      <w:r>
        <w:rPr>
          <w:lang w:val="en-US" w:eastAsia="zh-CN" w:bidi="ar-SA"/>
        </w:rPr>
        <w:br/>
      </w:r>
      <w:r>
        <w:rPr>
          <w:lang w:val="en-US" w:eastAsia="zh-CN" w:bidi="ar-SA"/>
        </w:rPr>
        <w:t>基於某团体为某国族、民族、种族或宗教之团体，意图全部或部分消灭之，而作出下列行为者：</w:t>
      </w:r>
      <w:r>
        <w:rPr>
          <w:lang w:val="en-US" w:eastAsia="zh-CN" w:bidi="ar-SA"/>
        </w:rPr>
        <w:br/>
      </w:r>
      <w:r>
        <w:rPr>
          <w:lang w:val="en-US" w:eastAsia="zh-CN" w:bidi="ar-SA"/>
        </w:rPr>
        <w:t>ａ）杀害该团体之分子；</w:t>
      </w:r>
      <w:r>
        <w:rPr>
          <w:lang w:val="en-US" w:eastAsia="zh-CN" w:bidi="ar-SA"/>
        </w:rPr>
        <w:br/>
      </w:r>
      <w:r>
        <w:rPr>
          <w:lang w:val="en-US" w:eastAsia="zh-CN" w:bidi="ar-SA"/>
        </w:rPr>
        <w:t>ｂ）严重伤害该团体之分子之身体完整性；</w:t>
      </w:r>
      <w:r>
        <w:rPr>
          <w:lang w:val="en-US" w:eastAsia="zh-CN" w:bidi="ar-SA"/>
        </w:rPr>
        <w:br/>
      </w:r>
      <w:r>
        <w:rPr>
          <w:lang w:val="en-US" w:eastAsia="zh-CN" w:bidi="ar-SA"/>
        </w:rPr>
        <w:t>ｃ）使</w:t>
      </w:r>
      <w:r>
        <w:rPr>
          <w:lang w:val="en-US" w:eastAsia="zh-CN" w:bidi="ar-SA"/>
        </w:rPr>
        <w:t>该团体陷於某种生活情况，或使之受残忍、有辱人格或不人道之待遇，而有可能令该团体全部或部分消灭；</w:t>
      </w:r>
      <w:r>
        <w:rPr>
          <w:lang w:val="en-US" w:eastAsia="zh-CN" w:bidi="ar-SA"/>
        </w:rPr>
        <w:br/>
      </w:r>
      <w:r>
        <w:rPr>
          <w:lang w:val="en-US" w:eastAsia="zh-CN" w:bidi="ar-SA"/>
        </w:rPr>
        <w:t>ｄ）以暴力将该团体之未成年人转移至另一团体；或</w:t>
      </w:r>
      <w:r>
        <w:rPr>
          <w:lang w:val="en-US" w:eastAsia="zh-CN" w:bidi="ar-SA"/>
        </w:rPr>
        <w:br/>
      </w:r>
      <w:r>
        <w:rPr>
          <w:lang w:val="en-US" w:eastAsia="zh-CN" w:bidi="ar-SA"/>
        </w:rPr>
        <w:t>ｅ）阻止该团体内之生育或出生；</w:t>
      </w:r>
      <w:r>
        <w:rPr>
          <w:lang w:val="en-US" w:eastAsia="zh-CN" w:bidi="ar-SA"/>
        </w:rPr>
        <w:br/>
      </w:r>
      <w:r>
        <w:rPr>
          <w:lang w:val="en-US" w:eastAsia="zh-CN" w:bidi="ar-SA"/>
        </w:rPr>
        <w:t>如属ａ项之情况，处十五年至二十五年徒刑；如属其余各项之情况，处十年至二十五年徒刑。</w:t>
      </w:r>
      <w:r>
        <w:rPr>
          <w:lang w:val="en-US" w:eastAsia="zh-CN" w:bidi="ar-SA"/>
        </w:rPr>
        <w:br/>
      </w:r>
      <w:r>
        <w:rPr>
          <w:lang w:val="en-US" w:eastAsia="zh-CN" w:bidi="ar-SA"/>
        </w:rPr>
        <w:t>第二百三十一条</w:t>
      </w:r>
      <w:r>
        <w:rPr>
          <w:lang w:val="en-US" w:eastAsia="zh-CN" w:bidi="ar-SA"/>
        </w:rPr>
        <w:br/>
      </w:r>
      <w:r>
        <w:rPr>
          <w:lang w:val="en-US" w:eastAsia="zh-CN" w:bidi="ar-SA"/>
        </w:rPr>
        <w:t>（煽动灭绝种族）</w:t>
      </w:r>
      <w:r>
        <w:rPr>
          <w:lang w:val="en-US" w:eastAsia="zh-CN" w:bidi="ar-SA"/>
        </w:rPr>
        <w:br/>
      </w:r>
      <w:r>
        <w:rPr>
          <w:lang w:val="en-US" w:eastAsia="zh-CN" w:bidi="ar-SA"/>
        </w:rPr>
        <w:t>公然及直接煽动灭绝种族者，处二年至八年徒刑。</w:t>
      </w:r>
      <w:r>
        <w:rPr>
          <w:lang w:val="en-US" w:eastAsia="zh-CN" w:bidi="ar-SA"/>
        </w:rPr>
        <w:br/>
      </w:r>
      <w:r>
        <w:rPr>
          <w:lang w:val="en-US" w:eastAsia="zh-CN" w:bidi="ar-SA"/>
        </w:rPr>
        <w:t>第二百三十二条</w:t>
      </w:r>
      <w:r>
        <w:rPr>
          <w:lang w:val="en-US" w:eastAsia="zh-CN" w:bidi="ar-SA"/>
        </w:rPr>
        <w:br/>
      </w:r>
      <w:r>
        <w:rPr>
          <w:lang w:val="en-US" w:eastAsia="zh-CN" w:bidi="ar-SA"/>
        </w:rPr>
        <w:t>（为实施灭绝种族而作出协议）</w:t>
      </w:r>
      <w:r>
        <w:rPr>
          <w:lang w:val="en-US" w:eastAsia="zh-CN" w:bidi="ar-SA"/>
        </w:rPr>
        <w:br/>
      </w:r>
      <w:r>
        <w:rPr>
          <w:lang w:val="en-US" w:eastAsia="zh-CN" w:bidi="ar-SA"/>
        </w:rPr>
        <w:t>为实施灭绝种族而作出协议者，处一年至五年徒刑。</w:t>
      </w:r>
      <w:r>
        <w:rPr>
          <w:lang w:val="en-US" w:eastAsia="zh-CN" w:bidi="ar-SA"/>
        </w:rPr>
        <w:br/>
      </w:r>
      <w:r>
        <w:rPr>
          <w:lang w:val="en-US" w:eastAsia="zh-CN" w:bidi="ar-SA"/>
        </w:rPr>
        <w:t>第二百三十三条</w:t>
      </w:r>
      <w:r>
        <w:rPr>
          <w:lang w:val="en-US" w:eastAsia="zh-CN" w:bidi="ar-SA"/>
        </w:rPr>
        <w:br/>
      </w:r>
      <w:r>
        <w:rPr>
          <w:lang w:val="en-US" w:eastAsia="zh-CN" w:bidi="ar-SA"/>
        </w:rPr>
        <w:t>（种族歧视）</w:t>
      </w:r>
      <w:r>
        <w:rPr>
          <w:lang w:val="en-US" w:eastAsia="zh-CN" w:bidi="ar-SA"/>
        </w:rPr>
        <w:br/>
      </w:r>
      <w:r>
        <w:rPr>
          <w:lang w:val="en-US" w:eastAsia="zh-CN" w:bidi="ar-SA"/>
        </w:rPr>
        <w:t>一、作出下列行为者，处一年至八年徒刑：</w:t>
      </w:r>
      <w:r>
        <w:rPr>
          <w:lang w:val="en-US" w:eastAsia="zh-CN" w:bidi="ar-SA"/>
        </w:rPr>
        <w:br/>
      </w:r>
      <w:r>
        <w:rPr>
          <w:lang w:val="en-US" w:eastAsia="zh-CN" w:bidi="ar-SA"/>
        </w:rPr>
        <w:t>ａ）创立</w:t>
      </w:r>
      <w:r>
        <w:rPr>
          <w:lang w:val="en-US" w:eastAsia="zh-CN" w:bidi="ar-SA"/>
        </w:rPr>
        <w:t>或组成煽动或鼓励种族歧视、种族仇恨或种族暴力行为之组织，又或对此等煽动或鼓励行为进行有组织之宣传活动；或</w:t>
      </w:r>
      <w:r>
        <w:rPr>
          <w:lang w:val="en-US" w:eastAsia="zh-CN" w:bidi="ar-SA"/>
        </w:rPr>
        <w:br/>
      </w:r>
      <w:r>
        <w:rPr>
          <w:lang w:val="en-US" w:eastAsia="zh-CN" w:bidi="ar-SA"/>
        </w:rPr>
        <w:t>ｂ）参加上项所指之组织或活动，又或向其提供协助，包括给予资助。</w:t>
      </w:r>
      <w:r>
        <w:rPr>
          <w:lang w:val="en-US" w:eastAsia="zh-CN" w:bidi="ar-SA"/>
        </w:rPr>
        <w:br/>
      </w:r>
      <w:r>
        <w:rPr>
          <w:lang w:val="en-US" w:eastAsia="zh-CN" w:bidi="ar-SA"/>
        </w:rPr>
        <w:t>二、意图煽动或鼓励种族歧视，而在公开集会中、或以供散布用之文书、又或透过任何社会传播媒介，作出下列行为者，处六个月至五年徒刑：</w:t>
      </w:r>
      <w:r>
        <w:rPr>
          <w:lang w:val="en-US" w:eastAsia="zh-CN" w:bidi="ar-SA"/>
        </w:rPr>
        <w:br/>
      </w:r>
      <w:r>
        <w:rPr>
          <w:lang w:val="en-US" w:eastAsia="zh-CN" w:bidi="ar-SA"/>
        </w:rPr>
        <w:t>ａ）基於某人或某人群之种族、肤色或民族本源，而挑起对该人或该人群作出暴力行为；或</w:t>
      </w:r>
      <w:r>
        <w:rPr>
          <w:lang w:val="en-US" w:eastAsia="zh-CN" w:bidi="ar-SA"/>
        </w:rPr>
        <w:br/>
      </w:r>
      <w:r>
        <w:rPr>
          <w:lang w:val="en-US" w:eastAsia="zh-CN" w:bidi="ar-SA"/>
        </w:rPr>
        <w:t>ｂ）基於某人或某人群之种族、肤色或民族本源，而诽谤或侮辱之。</w:t>
      </w:r>
      <w:r>
        <w:rPr>
          <w:lang w:val="en-US" w:eastAsia="zh-CN" w:bidi="ar-SA"/>
        </w:rPr>
        <w:br/>
      </w:r>
      <w:r>
        <w:rPr>
          <w:lang w:val="en-US" w:eastAsia="zh-CN" w:bidi="ar-SA"/>
        </w:rPr>
        <w:t>第二百三十四条</w:t>
      </w:r>
      <w:r>
        <w:rPr>
          <w:lang w:val="en-US" w:eastAsia="zh-CN" w:bidi="ar-SA"/>
        </w:rPr>
        <w:br/>
      </w:r>
      <w:r>
        <w:rPr>
          <w:lang w:val="en-US" w:eastAsia="zh-CN" w:bidi="ar-SA"/>
        </w:rPr>
        <w:t>（酷刑及其他残忍、有辱人格或不人道之待遇）</w:t>
      </w:r>
      <w:r>
        <w:rPr>
          <w:lang w:val="en-US" w:eastAsia="zh-CN" w:bidi="ar-SA"/>
        </w:rPr>
        <w:br/>
      </w:r>
      <w:r>
        <w:rPr>
          <w:lang w:val="en-US" w:eastAsia="zh-CN" w:bidi="ar-SA"/>
        </w:rPr>
        <w:t>一、具有预</w:t>
      </w:r>
      <w:r>
        <w:rPr>
          <w:lang w:val="en-US" w:eastAsia="zh-CN" w:bidi="ar-SA"/>
        </w:rPr>
        <w:t>防、追究、调查或审理刑事上之违法行为或违反纪律之行为之职务者，或具有执行相同性质之制裁之职务者，又或具有保护、看守或看管被拘留或被拘禁之人之职务者，对被拘留或被拘禁之人施以酷刑，或施以残忍、有辱人格或不人道之待遇，如按其他法律之规定不科处更重刑罚，则处二年至八年徒刑。</w:t>
      </w:r>
      <w:r>
        <w:rPr>
          <w:lang w:val="en-US" w:eastAsia="zh-CN" w:bidi="ar-SA"/>
        </w:rPr>
        <w:br/>
      </w:r>
      <w:r>
        <w:rPr>
          <w:lang w:val="en-US" w:eastAsia="zh-CN" w:bidi="ar-SA"/>
        </w:rPr>
        <w:t>二、意图扰乱被害人作出决定之能力或自由表达其意思，而使其身体或心理受剧烈痛苦或严重疲劳，又或使用化学品、药物或其他天然或人造之工具等行为，视为酷刑、又或残忍、有辱人格或不人道之待遇。</w:t>
      </w:r>
      <w:r>
        <w:rPr>
          <w:lang w:val="en-US" w:eastAsia="zh-CN" w:bidi="ar-SA"/>
        </w:rPr>
        <w:br/>
      </w:r>
      <w:r>
        <w:rPr>
          <w:lang w:val="en-US" w:eastAsia="zh-CN" w:bidi="ar-SA"/>
        </w:rPr>
        <w:t>三、上款之规定，不包括因执行第一款规定之制裁所当然产生之痛</w:t>
      </w:r>
      <w:r>
        <w:rPr>
          <w:lang w:val="en-US" w:eastAsia="zh-CN" w:bidi="ar-SA"/>
        </w:rPr>
        <w:t>苦，或因执行该等制裁而引致之痛苦。</w:t>
      </w:r>
      <w:r>
        <w:rPr>
          <w:lang w:val="en-US" w:eastAsia="zh-CN" w:bidi="ar-SA"/>
        </w:rPr>
        <w:br/>
      </w:r>
      <w:r>
        <w:rPr>
          <w:lang w:val="en-US" w:eastAsia="zh-CN" w:bidi="ar-SA"/>
        </w:rPr>
        <w:t>第二百三十五条</w:t>
      </w:r>
      <w:r>
        <w:rPr>
          <w:lang w:val="en-US" w:eastAsia="zh-CN" w:bidi="ar-SA"/>
        </w:rPr>
        <w:br/>
      </w:r>
      <w:r>
        <w:rPr>
          <w:lang w:val="en-US" w:eastAsia="zh-CN" w:bidi="ar-SA"/>
        </w:rPr>
        <w:t>（为施以酷刑而僭越职务）</w:t>
      </w:r>
      <w:r>
        <w:rPr>
          <w:lang w:val="en-US" w:eastAsia="zh-CN" w:bidi="ar-SA"/>
        </w:rPr>
        <w:br/>
      </w:r>
      <w:r>
        <w:rPr>
          <w:lang w:val="en-US" w:eastAsia="zh-CN" w:bidi="ar-SA"/>
        </w:rPr>
        <w:t>出於主动或因上级之命令，僭越上条第一款所指之职务，以作出该款所叙述之任一行为者，处二年至八年徒刑。</w:t>
      </w:r>
      <w:r>
        <w:rPr>
          <w:lang w:val="en-US" w:eastAsia="zh-CN" w:bidi="ar-SA"/>
        </w:rPr>
        <w:br/>
      </w:r>
      <w:r>
        <w:rPr>
          <w:lang w:val="en-US" w:eastAsia="zh-CN" w:bidi="ar-SA"/>
        </w:rPr>
        <w:t>第二百三十六条</w:t>
      </w:r>
      <w:r>
        <w:rPr>
          <w:lang w:val="en-US" w:eastAsia="zh-CN" w:bidi="ar-SA"/>
        </w:rPr>
        <w:br/>
      </w:r>
      <w:r>
        <w:rPr>
          <w:lang w:val="en-US" w:eastAsia="zh-CN" w:bidi="ar-SA"/>
        </w:rPr>
        <w:t>（严重之酷刑及其他严重之残忍、有辱人格或不人道之待遇）</w:t>
      </w:r>
      <w:r>
        <w:rPr>
          <w:lang w:val="en-US" w:eastAsia="zh-CN" w:bidi="ar-SA"/>
        </w:rPr>
        <w:br/>
      </w:r>
      <w:r>
        <w:rPr>
          <w:lang w:val="en-US" w:eastAsia="zh-CN" w:bidi="ar-SA"/>
        </w:rPr>
        <w:t>一、在第二百三十四条或第二百三十五条所指之情况及条件下，作出下列行为者，处三年至十五年徒刑：</w:t>
      </w:r>
      <w:r>
        <w:rPr>
          <w:lang w:val="en-US" w:eastAsia="zh-CN" w:bidi="ar-SA"/>
        </w:rPr>
        <w:br/>
      </w:r>
      <w:r>
        <w:rPr>
          <w:lang w:val="en-US" w:eastAsia="zh-CN" w:bidi="ar-SA"/>
        </w:rPr>
        <w:t>ａ）造成身体完整性受严重伤害；</w:t>
      </w:r>
      <w:r>
        <w:rPr>
          <w:lang w:val="en-US" w:eastAsia="zh-CN" w:bidi="ar-SA"/>
        </w:rPr>
        <w:br/>
      </w:r>
      <w:r>
        <w:rPr>
          <w:lang w:val="en-US" w:eastAsia="zh-CN" w:bidi="ar-SA"/>
        </w:rPr>
        <w:t>ｂ）使用特别严重之酷刑手段或方法，尤其系殴打、电击、假装处决或使用令人产生幻觉之物质；或</w:t>
      </w:r>
      <w:r>
        <w:rPr>
          <w:lang w:val="en-US" w:eastAsia="zh-CN" w:bidi="ar-SA"/>
        </w:rPr>
        <w:br/>
      </w:r>
      <w:r>
        <w:rPr>
          <w:lang w:val="en-US" w:eastAsia="zh-CN" w:bidi="ar-SA"/>
        </w:rPr>
        <w:t>ｃ）惯常作出该两条所指之行为。</w:t>
      </w:r>
      <w:r>
        <w:rPr>
          <w:lang w:val="en-US" w:eastAsia="zh-CN" w:bidi="ar-SA"/>
        </w:rPr>
        <w:br/>
      </w:r>
      <w:r>
        <w:rPr>
          <w:lang w:val="en-US" w:eastAsia="zh-CN" w:bidi="ar-SA"/>
        </w:rPr>
        <w:t>二、如因上款或</w:t>
      </w:r>
      <w:r>
        <w:rPr>
          <w:lang w:val="en-US" w:eastAsia="zh-CN" w:bidi="ar-SA"/>
        </w:rPr>
        <w:t>第二百三十四条或第二百三十五条所叙述之事实，引致被害人自杀或死亡，行为人处十年至二十年徒刑。</w:t>
      </w:r>
      <w:r>
        <w:rPr>
          <w:lang w:val="en-US" w:eastAsia="zh-CN" w:bidi="ar-SA"/>
        </w:rPr>
        <w:br/>
      </w:r>
      <w:r>
        <w:rPr>
          <w:lang w:val="en-US" w:eastAsia="zh-CN" w:bidi="ar-SA"/>
        </w:rPr>
        <w:t>第二百三十七条</w:t>
      </w:r>
      <w:r>
        <w:rPr>
          <w:lang w:val="en-US" w:eastAsia="zh-CN" w:bidi="ar-SA"/>
        </w:rPr>
        <w:br/>
      </w:r>
      <w:r>
        <w:rPr>
          <w:lang w:val="en-US" w:eastAsia="zh-CN" w:bidi="ar-SA"/>
        </w:rPr>
        <w:t>（检举之不作为）</w:t>
      </w:r>
      <w:r>
        <w:rPr>
          <w:lang w:val="en-US" w:eastAsia="zh-CN" w:bidi="ar-SA"/>
        </w:rPr>
        <w:br/>
      </w:r>
      <w:r>
        <w:rPr>
          <w:lang w:val="en-US" w:eastAsia="zh-CN" w:bidi="ar-SA"/>
        </w:rPr>
        <w:t>上级知悉下属作出第二百三十四条、第二百三十五条或第二百三十六条所叙述之事实，而不在知悉後最多三日内检举之者，处一年至三年徒刑。</w:t>
      </w:r>
      <w:r>
        <w:rPr>
          <w:lang w:val="en-US" w:eastAsia="zh-CN" w:bidi="ar-SA"/>
        </w:rPr>
        <w:br/>
      </w:r>
      <w:r>
        <w:rPr>
          <w:lang w:val="en-US" w:eastAsia="zh-CN" w:bidi="ar-SA"/>
        </w:rPr>
        <w:t>第二百三十八条</w:t>
      </w:r>
      <w:r>
        <w:rPr>
          <w:lang w:val="en-US" w:eastAsia="zh-CN" w:bidi="ar-SA"/>
        </w:rPr>
        <w:br/>
      </w:r>
      <w:r>
        <w:rPr>
          <w:lang w:val="en-US" w:eastAsia="zh-CN" w:bidi="ar-SA"/>
        </w:rPr>
        <w:t>（附加刑）</w:t>
      </w:r>
      <w:r>
        <w:rPr>
          <w:lang w:val="en-US" w:eastAsia="zh-CN" w:bidi="ar-SA"/>
        </w:rPr>
        <w:br/>
      </w:r>
      <w:r>
        <w:rPr>
          <w:lang w:val="en-US" w:eastAsia="zh-CN" w:bidi="ar-SA"/>
        </w:rPr>
        <w:t>因犯本编之罪而被判刑者，经考虑该事实之具体严重性，以及该事实在行为人公民品德方面所反映出之情况後，得使其丧失选举立法机关成员或被选为立法机关成员之资格，为期二年至十年，但不影响法律规定之特别制度。</w:t>
      </w:r>
      <w:r>
        <w:rPr>
          <w:lang w:val="en-US" w:eastAsia="zh-CN" w:bidi="ar-SA"/>
        </w:rPr>
        <w:br/>
      </w:r>
      <w:r>
        <w:rPr>
          <w:lang w:val="en-US" w:eastAsia="zh-CN" w:bidi="ar-SA"/>
        </w:rPr>
        <w:t>第四编</w:t>
      </w:r>
      <w:r>
        <w:rPr>
          <w:lang w:val="en-US" w:eastAsia="zh-CN" w:bidi="ar-SA"/>
        </w:rPr>
        <w:br/>
      </w:r>
      <w:r>
        <w:rPr>
          <w:lang w:val="en-US" w:eastAsia="zh-CN" w:bidi="ar-SA"/>
        </w:rPr>
        <w:t>妨害社会生活罪</w:t>
      </w:r>
      <w:r>
        <w:rPr>
          <w:lang w:val="en-US" w:eastAsia="zh-CN" w:bidi="ar-SA"/>
        </w:rPr>
        <w:br/>
      </w:r>
      <w:r>
        <w:rPr>
          <w:lang w:val="en-US" w:eastAsia="zh-CN" w:bidi="ar-SA"/>
        </w:rPr>
        <w:t>第一章</w:t>
      </w:r>
      <w:r>
        <w:rPr>
          <w:lang w:val="en-US" w:eastAsia="zh-CN" w:bidi="ar-SA"/>
        </w:rPr>
        <w:br/>
      </w:r>
      <w:r>
        <w:rPr>
          <w:lang w:val="en-US" w:eastAsia="zh-CN" w:bidi="ar-SA"/>
        </w:rPr>
        <w:t>妨害家庭罪</w:t>
      </w:r>
      <w:r>
        <w:rPr>
          <w:lang w:val="en-US" w:eastAsia="zh-CN" w:bidi="ar-SA"/>
        </w:rPr>
        <w:br/>
      </w:r>
      <w:r>
        <w:rPr>
          <w:lang w:val="en-US" w:eastAsia="zh-CN" w:bidi="ar-SA"/>
        </w:rPr>
        <w:t>第二百三十九条</w:t>
      </w:r>
      <w:r>
        <w:rPr>
          <w:lang w:val="en-US" w:eastAsia="zh-CN" w:bidi="ar-SA"/>
        </w:rPr>
        <w:br/>
      </w:r>
      <w:r>
        <w:rPr>
          <w:lang w:val="en-US" w:eastAsia="zh-CN" w:bidi="ar-SA"/>
        </w:rPr>
        <w:t>（重婚）</w:t>
      </w:r>
      <w:r>
        <w:rPr>
          <w:lang w:val="en-US" w:eastAsia="zh-CN" w:bidi="ar-SA"/>
        </w:rPr>
        <w:br/>
      </w:r>
      <w:r>
        <w:rPr>
          <w:lang w:val="en-US" w:eastAsia="zh-CN" w:bidi="ar-SA"/>
        </w:rPr>
        <w:t>下列者，处最高二年徒刑，或科最高二百四十日罚金：</w:t>
      </w:r>
      <w:r>
        <w:rPr>
          <w:lang w:val="en-US" w:eastAsia="zh-CN" w:bidi="ar-SA"/>
        </w:rPr>
        <w:br/>
      </w:r>
      <w:r>
        <w:rPr>
          <w:lang w:val="en-US" w:eastAsia="zh-CN" w:bidi="ar-SA"/>
        </w:rPr>
        <w:t>ａ）已婚而缔结另一婚姻者；或</w:t>
      </w:r>
      <w:r>
        <w:rPr>
          <w:lang w:val="en-US" w:eastAsia="zh-CN" w:bidi="ar-SA"/>
        </w:rPr>
        <w:br/>
      </w:r>
      <w:r>
        <w:rPr>
          <w:lang w:val="en-US" w:eastAsia="zh-CN" w:bidi="ar-SA"/>
        </w:rPr>
        <w:t>ｂ）与已婚之人缔结婚姻者。</w:t>
      </w:r>
      <w:r>
        <w:rPr>
          <w:lang w:val="en-US" w:eastAsia="zh-CN" w:bidi="ar-SA"/>
        </w:rPr>
        <w:br/>
      </w:r>
      <w:r>
        <w:rPr>
          <w:lang w:val="en-US" w:eastAsia="zh-CN" w:bidi="ar-SA"/>
        </w:rPr>
        <w:t>第二百四十条</w:t>
      </w:r>
      <w:r>
        <w:rPr>
          <w:lang w:val="en-US" w:eastAsia="zh-CN" w:bidi="ar-SA"/>
        </w:rPr>
        <w:br/>
      </w:r>
      <w:r>
        <w:rPr>
          <w:lang w:val="en-US" w:eastAsia="zh-CN" w:bidi="ar-SA"/>
        </w:rPr>
        <w:t>（伪造民事身分状况）</w:t>
      </w:r>
      <w:r>
        <w:rPr>
          <w:lang w:val="en-US" w:eastAsia="zh-CN" w:bidi="ar-SA"/>
        </w:rPr>
        <w:br/>
      </w:r>
      <w:r>
        <w:rPr>
          <w:lang w:val="en-US" w:eastAsia="zh-CN" w:bidi="ar-SA"/>
        </w:rPr>
        <w:t>作出下列行为者，处最高三年徒刑或科罚金：</w:t>
      </w:r>
      <w:r>
        <w:rPr>
          <w:lang w:val="en-US" w:eastAsia="zh-CN" w:bidi="ar-SA"/>
        </w:rPr>
        <w:br/>
      </w:r>
      <w:r>
        <w:rPr>
          <w:lang w:val="en-US" w:eastAsia="zh-CN" w:bidi="ar-SA"/>
        </w:rPr>
        <w:t>ａ）使不存在之出生载於民事登记内；或</w:t>
      </w:r>
      <w:r>
        <w:rPr>
          <w:lang w:val="en-US" w:eastAsia="zh-CN" w:bidi="ar-SA"/>
        </w:rPr>
        <w:br/>
      </w:r>
      <w:r>
        <w:rPr>
          <w:lang w:val="en-US" w:eastAsia="zh-CN" w:bidi="ar-SA"/>
        </w:rPr>
        <w:t>ｂ）僭用、更改、虚构或隐瞒婚姻状况或亲属法律地位，致妨碍婚姻状况或亲属法律地位之官方审查。</w:t>
      </w:r>
      <w:r>
        <w:rPr>
          <w:lang w:val="en-US" w:eastAsia="zh-CN" w:bidi="ar-SA"/>
        </w:rPr>
        <w:br/>
      </w:r>
      <w:r>
        <w:rPr>
          <w:lang w:val="en-US" w:eastAsia="zh-CN" w:bidi="ar-SA"/>
        </w:rPr>
        <w:t>第二百四十一条</w:t>
      </w:r>
      <w:r>
        <w:rPr>
          <w:lang w:val="en-US" w:eastAsia="zh-CN" w:bidi="ar-SA"/>
        </w:rPr>
        <w:br/>
      </w:r>
      <w:r>
        <w:rPr>
          <w:lang w:val="en-US" w:eastAsia="zh-CN" w:bidi="ar-SA"/>
        </w:rPr>
        <w:t>（诱拐未成年人）</w:t>
      </w:r>
      <w:r>
        <w:rPr>
          <w:lang w:val="en-US" w:eastAsia="zh-CN" w:bidi="ar-SA"/>
        </w:rPr>
        <w:br/>
      </w:r>
      <w:r>
        <w:rPr>
          <w:lang w:val="en-US" w:eastAsia="zh-CN" w:bidi="ar-SA"/>
        </w:rPr>
        <w:t>一、作出下列行为者，处最高三年徒刑：</w:t>
      </w:r>
      <w:r>
        <w:rPr>
          <w:lang w:val="en-US" w:eastAsia="zh-CN" w:bidi="ar-SA"/>
        </w:rPr>
        <w:br/>
      </w:r>
      <w:r>
        <w:rPr>
          <w:lang w:val="en-US" w:eastAsia="zh-CN" w:bidi="ar-SA"/>
        </w:rPr>
        <w:t>ａ）从向未成年人行使亲权或监护权之人处，或从正当受托照顾未成年人之人处，诱拐该未成年</w:t>
      </w:r>
      <w:r>
        <w:rPr>
          <w:lang w:val="en-US" w:eastAsia="zh-CN" w:bidi="ar-SA"/>
        </w:rPr>
        <w:t>人；</w:t>
      </w:r>
      <w:r>
        <w:rPr>
          <w:lang w:val="en-US" w:eastAsia="zh-CN" w:bidi="ar-SA"/>
        </w:rPr>
        <w:br/>
      </w:r>
      <w:r>
        <w:rPr>
          <w:lang w:val="en-US" w:eastAsia="zh-CN" w:bidi="ar-SA"/>
        </w:rPr>
        <w:t>ｂ）拒绝将该未成年人交予以上所指之人；或</w:t>
      </w:r>
      <w:r>
        <w:rPr>
          <w:lang w:val="en-US" w:eastAsia="zh-CN" w:bidi="ar-SA"/>
        </w:rPr>
        <w:br/>
      </w:r>
      <w:r>
        <w:rPr>
          <w:lang w:val="en-US" w:eastAsia="zh-CN" w:bidi="ar-SA"/>
        </w:rPr>
        <w:t>ｃ）以暴力或以重大恶害相威胁，令该未成年人从以上所指之人处出走。</w:t>
      </w:r>
      <w:r>
        <w:rPr>
          <w:lang w:val="en-US" w:eastAsia="zh-CN" w:bidi="ar-SA"/>
        </w:rPr>
        <w:br/>
      </w:r>
      <w:r>
        <w:rPr>
          <w:lang w:val="en-US" w:eastAsia="zh-CN" w:bidi="ar-SA"/>
        </w:rPr>
        <w:t>二、非经告诉不得进行刑事程序。</w:t>
      </w:r>
      <w:r>
        <w:rPr>
          <w:lang w:val="en-US" w:eastAsia="zh-CN" w:bidi="ar-SA"/>
        </w:rPr>
        <w:br/>
      </w:r>
      <w:r>
        <w:rPr>
          <w:lang w:val="en-US" w:eastAsia="zh-CN" w:bidi="ar-SA"/>
        </w:rPr>
        <w:t>第二百四十二条</w:t>
      </w:r>
      <w:r>
        <w:rPr>
          <w:lang w:val="en-US" w:eastAsia="zh-CN" w:bidi="ar-SA"/>
        </w:rPr>
        <w:br/>
      </w:r>
      <w:r>
        <w:rPr>
          <w:lang w:val="en-US" w:eastAsia="zh-CN" w:bidi="ar-SA"/>
        </w:rPr>
        <w:t>（违反扶养义务）</w:t>
      </w:r>
      <w:r>
        <w:rPr>
          <w:lang w:val="en-US" w:eastAsia="zh-CN" w:bidi="ar-SA"/>
        </w:rPr>
        <w:br/>
      </w:r>
      <w:r>
        <w:rPr>
          <w:lang w:val="en-US" w:eastAsia="zh-CN" w:bidi="ar-SA"/>
        </w:rPr>
        <w:t>一、依法有义务、且有条件扶养他人之人，不履行该义务，而使有权被扶养之人如无第三人帮助，其基本需要将难以获满足者，处最高二年徒刑，或科最高二百四十日罚金。</w:t>
      </w:r>
      <w:r>
        <w:rPr>
          <w:lang w:val="en-US" w:eastAsia="zh-CN" w:bidi="ar-SA"/>
        </w:rPr>
        <w:br/>
      </w:r>
      <w:r>
        <w:rPr>
          <w:lang w:val="en-US" w:eastAsia="zh-CN" w:bidi="ar-SA"/>
        </w:rPr>
        <w:t>二、非经告诉不得进行刑事程序。</w:t>
      </w:r>
      <w:r>
        <w:rPr>
          <w:lang w:val="en-US" w:eastAsia="zh-CN" w:bidi="ar-SA"/>
        </w:rPr>
        <w:br/>
      </w:r>
      <w:r>
        <w:rPr>
          <w:lang w:val="en-US" w:eastAsia="zh-CN" w:bidi="ar-SA"/>
        </w:rPr>
        <w:t>三、如其後履行该义务，则法院得免除刑罚，或得宣告仍未服之刑罚全部或部分消灭。</w:t>
      </w:r>
      <w:r>
        <w:rPr>
          <w:lang w:val="en-US" w:eastAsia="zh-CN" w:bidi="ar-SA"/>
        </w:rPr>
        <w:br/>
      </w:r>
      <w:r>
        <w:rPr>
          <w:lang w:val="en-US" w:eastAsia="zh-CN" w:bidi="ar-SA"/>
        </w:rPr>
        <w:t>第二章</w:t>
      </w:r>
      <w:r>
        <w:rPr>
          <w:lang w:val="en-US" w:eastAsia="zh-CN" w:bidi="ar-SA"/>
        </w:rPr>
        <w:br/>
      </w:r>
      <w:r>
        <w:rPr>
          <w:lang w:val="en-US" w:eastAsia="zh-CN" w:bidi="ar-SA"/>
        </w:rPr>
        <w:t>伪造罪</w:t>
      </w:r>
      <w:r>
        <w:rPr>
          <w:lang w:val="en-US" w:eastAsia="zh-CN" w:bidi="ar-SA"/>
        </w:rPr>
        <w:br/>
      </w:r>
      <w:r>
        <w:rPr>
          <w:lang w:val="en-US" w:eastAsia="zh-CN" w:bidi="ar-SA"/>
        </w:rPr>
        <w:t>第一节</w:t>
      </w:r>
      <w:r>
        <w:rPr>
          <w:lang w:val="en-US" w:eastAsia="zh-CN" w:bidi="ar-SA"/>
        </w:rPr>
        <w:br/>
      </w:r>
      <w:r>
        <w:rPr>
          <w:lang w:val="en-US" w:eastAsia="zh-CN" w:bidi="ar-SA"/>
        </w:rPr>
        <w:t>引则</w:t>
      </w:r>
      <w:r>
        <w:rPr>
          <w:lang w:val="en-US" w:eastAsia="zh-CN" w:bidi="ar-SA"/>
        </w:rPr>
        <w:br/>
      </w:r>
      <w:r>
        <w:rPr>
          <w:lang w:val="en-US" w:eastAsia="zh-CN" w:bidi="ar-SA"/>
        </w:rPr>
        <w:t>第二百四十三条</w:t>
      </w:r>
      <w:r>
        <w:rPr>
          <w:lang w:val="en-US" w:eastAsia="zh-CN" w:bidi="ar-SA"/>
        </w:rPr>
        <w:br/>
      </w:r>
      <w:r>
        <w:rPr>
          <w:lang w:val="en-US" w:eastAsia="zh-CN" w:bidi="ar-SA"/>
        </w:rPr>
        <w:t>（定义）</w:t>
      </w:r>
      <w:r>
        <w:rPr>
          <w:lang w:val="en-US" w:eastAsia="zh-CN" w:bidi="ar-SA"/>
        </w:rPr>
        <w:br/>
      </w:r>
      <w:r>
        <w:rPr>
          <w:lang w:val="en-US" w:eastAsia="zh-CN" w:bidi="ar-SA"/>
        </w:rPr>
        <w:t>为着本法典之</w:t>
      </w:r>
      <w:r>
        <w:rPr>
          <w:lang w:val="en-US" w:eastAsia="zh-CN" w:bidi="ar-SA"/>
        </w:rPr>
        <w:t>规定之效力，下列各词之定义为：</w:t>
      </w:r>
      <w:r>
        <w:rPr>
          <w:lang w:val="en-US" w:eastAsia="zh-CN" w:bidi="ar-SA"/>
        </w:rPr>
        <w:br/>
      </w:r>
      <w:r>
        <w:rPr>
          <w:lang w:val="en-US" w:eastAsia="zh-CN" w:bidi="ar-SA"/>
        </w:rPr>
        <w:t>ａ）文件：</w:t>
      </w:r>
      <w:r>
        <w:rPr>
          <w:lang w:val="en-US" w:eastAsia="zh-CN" w:bidi="ar-SA"/>
        </w:rPr>
        <w:br/>
      </w:r>
      <w:r>
        <w:rPr>
          <w:lang w:val="en-US" w:eastAsia="zh-CN" w:bidi="ar-SA"/>
        </w:rPr>
        <w:t>（一）表现於文书，又或记录於碟、录音录像带或其他技术工具，而可为一般人或某一圈子之人所理解之表示，该表示系令人得以识别其由何人作出，且适合用作证明法律上之重要事实，而不论在作出表示时系作为此用，或之後方作此用者；及</w:t>
      </w:r>
      <w:r>
        <w:rPr>
          <w:lang w:val="en-US" w:eastAsia="zh-CN" w:bidi="ar-SA"/>
        </w:rPr>
        <w:br/>
      </w:r>
      <w:r>
        <w:rPr>
          <w:lang w:val="en-US" w:eastAsia="zh-CN" w:bidi="ar-SA"/>
        </w:rPr>
        <w:t>（二）对一物实际所作或给予之记号，又或实际置於一物上之记号，其系用以证明法律上之重要事实，且令一般人或某一圈子之人得以识别其用途及其所证明之事；</w:t>
      </w:r>
      <w:r>
        <w:rPr>
          <w:lang w:val="en-US" w:eastAsia="zh-CN" w:bidi="ar-SA"/>
        </w:rPr>
        <w:br/>
      </w:r>
      <w:r>
        <w:rPr>
          <w:lang w:val="en-US" w:eastAsia="zh-CN" w:bidi="ar-SA"/>
        </w:rPr>
        <w:t>ｂ）技术注记：藉着全部或部分自动操作之技术器械，对某一数值、重量、计量、状况或某一事件之过程所作之注记，该</w:t>
      </w:r>
      <w:r>
        <w:rPr>
          <w:lang w:val="en-US" w:eastAsia="zh-CN" w:bidi="ar-SA"/>
        </w:rPr>
        <w:t>注记系令一般人或某一圈子之人得以识别其结果，且系用作证明法律上之重要事实，而不论在作出注记时系作为此用，或之後方作此用者；</w:t>
      </w:r>
      <w:r>
        <w:rPr>
          <w:lang w:val="en-US" w:eastAsia="zh-CN" w:bidi="ar-SA"/>
        </w:rPr>
        <w:br/>
      </w:r>
      <w:r>
        <w:rPr>
          <w:lang w:val="en-US" w:eastAsia="zh-CN" w:bidi="ar-SA"/>
        </w:rPr>
        <w:t>ｃ）身分证明文件：居民身分证或其他用作证明身分之公文书、护照或其他旅行证件及有关签证、进入澳门或在澳门逗留所需之任何文件或证明获许可居留之文件，以及由法律赋予证明人之状况或职业状况之效力之任何文件，由此系可产生某些权利或利益，尤其系与维持生活、住宿、迁徙、扶助、卫生、谋生方法或改善生活水平之方法等有关之权利或利益；</w:t>
      </w:r>
      <w:r>
        <w:rPr>
          <w:lang w:val="en-US" w:eastAsia="zh-CN" w:bidi="ar-SA"/>
        </w:rPr>
        <w:br/>
      </w:r>
      <w:r>
        <w:rPr>
          <w:lang w:val="en-US" w:eastAsia="zh-CN" w:bidi="ar-SA"/>
        </w:rPr>
        <w:t>ｄ）货币：在澳门或在外地具有法定流通力之钞票及硬币。</w:t>
      </w:r>
      <w:r>
        <w:rPr>
          <w:lang w:val="en-US" w:eastAsia="zh-CN" w:bidi="ar-SA"/>
        </w:rPr>
        <w:br/>
      </w:r>
      <w:r>
        <w:rPr>
          <w:lang w:val="en-US" w:eastAsia="zh-CN" w:bidi="ar-SA"/>
        </w:rPr>
        <w:t>第二节</w:t>
      </w:r>
      <w:r>
        <w:rPr>
          <w:lang w:val="en-US" w:eastAsia="zh-CN" w:bidi="ar-SA"/>
        </w:rPr>
        <w:br/>
      </w:r>
      <w:r>
        <w:rPr>
          <w:lang w:val="en-US" w:eastAsia="zh-CN" w:bidi="ar-SA"/>
        </w:rPr>
        <w:t>伪造文件</w:t>
      </w:r>
      <w:r>
        <w:rPr>
          <w:lang w:val="en-US" w:eastAsia="zh-CN" w:bidi="ar-SA"/>
        </w:rPr>
        <w:br/>
      </w:r>
      <w:r>
        <w:rPr>
          <w:lang w:val="en-US" w:eastAsia="zh-CN" w:bidi="ar-SA"/>
        </w:rPr>
        <w:t>第二百四十四条</w:t>
      </w:r>
      <w:r>
        <w:rPr>
          <w:lang w:val="en-US" w:eastAsia="zh-CN" w:bidi="ar-SA"/>
        </w:rPr>
        <w:br/>
      </w:r>
      <w:r>
        <w:rPr>
          <w:lang w:val="en-US" w:eastAsia="zh-CN" w:bidi="ar-SA"/>
        </w:rPr>
        <w:t>（伪造文件）</w:t>
      </w:r>
      <w:r>
        <w:rPr>
          <w:lang w:val="en-US" w:eastAsia="zh-CN" w:bidi="ar-SA"/>
        </w:rPr>
        <w:br/>
      </w:r>
      <w:r>
        <w:rPr>
          <w:lang w:val="en-US" w:eastAsia="zh-CN" w:bidi="ar-SA"/>
        </w:rPr>
        <w:t>一、意图造成他人或本地区有所损失，又或意图为自己或他人获得不正当利益，而作出下列行为者，处最高三年徒刑或科罚金：</w:t>
      </w:r>
      <w:r>
        <w:rPr>
          <w:lang w:val="en-US" w:eastAsia="zh-CN" w:bidi="ar-SA"/>
        </w:rPr>
        <w:br/>
      </w:r>
      <w:r>
        <w:rPr>
          <w:lang w:val="en-US" w:eastAsia="zh-CN" w:bidi="ar-SA"/>
        </w:rPr>
        <w:t>ａ）制造虚假文件，伪造或更改文件，又或滥用他人之签名以制作虚假文件；</w:t>
      </w:r>
      <w:r>
        <w:rPr>
          <w:lang w:val="en-US" w:eastAsia="zh-CN" w:bidi="ar-SA"/>
        </w:rPr>
        <w:br/>
      </w:r>
      <w:r>
        <w:rPr>
          <w:lang w:val="en-US" w:eastAsia="zh-CN" w:bidi="ar-SA"/>
        </w:rPr>
        <w:t>ｂ）使法律上之重要事实，不实登载於文件上；或</w:t>
      </w:r>
      <w:r>
        <w:rPr>
          <w:lang w:val="en-US" w:eastAsia="zh-CN" w:bidi="ar-SA"/>
        </w:rPr>
        <w:br/>
      </w:r>
      <w:r>
        <w:rPr>
          <w:lang w:val="en-US" w:eastAsia="zh-CN" w:bidi="ar-SA"/>
        </w:rPr>
        <w:t>ｃ）使用由他人制造、伪造或更改之以上两项所指之文件。</w:t>
      </w:r>
      <w:r>
        <w:rPr>
          <w:lang w:val="en-US" w:eastAsia="zh-CN" w:bidi="ar-SA"/>
        </w:rPr>
        <w:br/>
      </w:r>
      <w:r>
        <w:rPr>
          <w:lang w:val="en-US" w:eastAsia="zh-CN" w:bidi="ar-SA"/>
        </w:rPr>
        <w:t>二、犯罪未遂，处罚之。</w:t>
      </w:r>
      <w:r>
        <w:rPr>
          <w:lang w:val="en-US" w:eastAsia="zh-CN" w:bidi="ar-SA"/>
        </w:rPr>
        <w:br/>
      </w:r>
      <w:r>
        <w:rPr>
          <w:lang w:val="en-US" w:eastAsia="zh-CN" w:bidi="ar-SA"/>
        </w:rPr>
        <w:t>第二百四十五条</w:t>
      </w:r>
      <w:r>
        <w:rPr>
          <w:lang w:val="en-US" w:eastAsia="zh-CN" w:bidi="ar-SA"/>
        </w:rPr>
        <w:br/>
      </w:r>
      <w:r>
        <w:rPr>
          <w:lang w:val="en-US" w:eastAsia="zh-CN" w:bidi="ar-SA"/>
        </w:rPr>
        <w:t>（伪造具特别价值之文件）</w:t>
      </w:r>
      <w:r>
        <w:rPr>
          <w:lang w:val="en-US" w:eastAsia="zh-CN" w:bidi="ar-SA"/>
        </w:rPr>
        <w:br/>
      </w:r>
      <w:r>
        <w:rPr>
          <w:lang w:val="en-US" w:eastAsia="zh-CN" w:bidi="ar-SA"/>
        </w:rPr>
        <w:t>如上条第一款所指事实之对象，系公文书或具同等效力之文件、身分证明文件、认别须登记之动产之根本文件、密封遗嘱、邮政汇票、汇票、支票，</w:t>
      </w:r>
      <w:r>
        <w:rPr>
          <w:lang w:val="en-US" w:eastAsia="zh-CN" w:bidi="ar-SA"/>
        </w:rPr>
        <w:t>或可背书移转之其他商业文件，又或系任何不属第二百五十七条第一款ａ项所指之债权证券，行为人处一年至五年徒刑。</w:t>
      </w:r>
      <w:r>
        <w:rPr>
          <w:lang w:val="en-US" w:eastAsia="zh-CN" w:bidi="ar-SA"/>
        </w:rPr>
        <w:br/>
      </w:r>
      <w:r>
        <w:rPr>
          <w:lang w:val="en-US" w:eastAsia="zh-CN" w:bidi="ar-SA"/>
        </w:rPr>
        <w:t>第二百四十六条</w:t>
      </w:r>
      <w:r>
        <w:rPr>
          <w:lang w:val="en-US" w:eastAsia="zh-CN" w:bidi="ar-SA"/>
        </w:rPr>
        <w:br/>
      </w:r>
      <w:r>
        <w:rPr>
          <w:lang w:val="en-US" w:eastAsia="zh-CN" w:bidi="ar-SA"/>
        </w:rPr>
        <w:t>（公务员所实施之伪造）</w:t>
      </w:r>
      <w:r>
        <w:rPr>
          <w:lang w:val="en-US" w:eastAsia="zh-CN" w:bidi="ar-SA"/>
        </w:rPr>
        <w:br/>
      </w:r>
      <w:r>
        <w:rPr>
          <w:lang w:val="en-US" w:eastAsia="zh-CN" w:bidi="ar-SA"/>
        </w:rPr>
        <w:t>一、如第二百四十四条第一款及上条所指之事实，系公务员在执行其职务时作出，行为人处一年至五年徒刑。</w:t>
      </w:r>
      <w:r>
        <w:rPr>
          <w:lang w:val="en-US" w:eastAsia="zh-CN" w:bidi="ar-SA"/>
        </w:rPr>
        <w:br/>
      </w:r>
      <w:r>
        <w:rPr>
          <w:lang w:val="en-US" w:eastAsia="zh-CN" w:bidi="ar-SA"/>
        </w:rPr>
        <w:t>二、公务员意图造成他人或本地区有所损失，又或意图为自己或他人获得不正当利益，而在执行其职务时作出下列行为者，处一年至五年徒刑：</w:t>
      </w:r>
      <w:r>
        <w:rPr>
          <w:lang w:val="en-US" w:eastAsia="zh-CN" w:bidi="ar-SA"/>
        </w:rPr>
        <w:br/>
      </w:r>
      <w:r>
        <w:rPr>
          <w:lang w:val="en-US" w:eastAsia="zh-CN" w:bidi="ar-SA"/>
        </w:rPr>
        <w:t>ａ）在法律赋予公信之文件中略去不提该文件所拟证明或认证之事实；或</w:t>
      </w:r>
      <w:r>
        <w:rPr>
          <w:lang w:val="en-US" w:eastAsia="zh-CN" w:bidi="ar-SA"/>
        </w:rPr>
        <w:br/>
      </w:r>
      <w:r>
        <w:rPr>
          <w:lang w:val="en-US" w:eastAsia="zh-CN" w:bidi="ar-SA"/>
        </w:rPr>
        <w:t>ｂ）不遵守法定手续，将行为或文件加插於官方之函件登记册、纪录或簿册内。</w:t>
      </w:r>
      <w:r>
        <w:rPr>
          <w:lang w:val="en-US" w:eastAsia="zh-CN" w:bidi="ar-SA"/>
        </w:rPr>
        <w:br/>
      </w:r>
      <w:r>
        <w:rPr>
          <w:lang w:val="en-US" w:eastAsia="zh-CN" w:bidi="ar-SA"/>
        </w:rPr>
        <w:t>第二百四十七条</w:t>
      </w:r>
      <w:r>
        <w:rPr>
          <w:lang w:val="en-US" w:eastAsia="zh-CN" w:bidi="ar-SA"/>
        </w:rPr>
        <w:br/>
      </w:r>
      <w:r>
        <w:rPr>
          <w:lang w:val="en-US" w:eastAsia="zh-CN" w:bidi="ar-SA"/>
        </w:rPr>
        <w:t>（伪造技术注记）</w:t>
      </w:r>
      <w:r>
        <w:rPr>
          <w:lang w:val="en-US" w:eastAsia="zh-CN" w:bidi="ar-SA"/>
        </w:rPr>
        <w:br/>
      </w:r>
      <w:r>
        <w:rPr>
          <w:lang w:val="en-US" w:eastAsia="zh-CN" w:bidi="ar-SA"/>
        </w:rPr>
        <w:t>一、意图造成他人或本地区有所损失，又或意图为自己或他人获得不正当利益，而作出下列行为者，处最高三年徒刑或科罚金：</w:t>
      </w:r>
      <w:r>
        <w:rPr>
          <w:lang w:val="en-US" w:eastAsia="zh-CN" w:bidi="ar-SA"/>
        </w:rPr>
        <w:br/>
      </w:r>
      <w:r>
        <w:rPr>
          <w:lang w:val="en-US" w:eastAsia="zh-CN" w:bidi="ar-SA"/>
        </w:rPr>
        <w:t>ａ）制造虚假技术注记；</w:t>
      </w:r>
      <w:r>
        <w:rPr>
          <w:lang w:val="en-US" w:eastAsia="zh-CN" w:bidi="ar-SA"/>
        </w:rPr>
        <w:br/>
      </w:r>
      <w:r>
        <w:rPr>
          <w:lang w:val="en-US" w:eastAsia="zh-CN" w:bidi="ar-SA"/>
        </w:rPr>
        <w:t>ｂ）伪造或更改技术注记；</w:t>
      </w:r>
      <w:r>
        <w:rPr>
          <w:lang w:val="en-US" w:eastAsia="zh-CN" w:bidi="ar-SA"/>
        </w:rPr>
        <w:br/>
      </w:r>
      <w:r>
        <w:rPr>
          <w:lang w:val="en-US" w:eastAsia="zh-CN" w:bidi="ar-SA"/>
        </w:rPr>
        <w:t>ｃ）使法律上之重要事实，不实登载於技术注记上；或</w:t>
      </w:r>
      <w:r>
        <w:rPr>
          <w:lang w:val="en-US" w:eastAsia="zh-CN" w:bidi="ar-SA"/>
        </w:rPr>
        <w:br/>
      </w:r>
      <w:r>
        <w:rPr>
          <w:lang w:val="en-US" w:eastAsia="zh-CN" w:bidi="ar-SA"/>
        </w:rPr>
        <w:t>ｄ）使用由他人制造、伪造或更改之以上各项所指之技术注记。</w:t>
      </w:r>
      <w:r>
        <w:rPr>
          <w:lang w:val="en-US" w:eastAsia="zh-CN" w:bidi="ar-SA"/>
        </w:rPr>
        <w:br/>
      </w:r>
      <w:r>
        <w:rPr>
          <w:lang w:val="en-US" w:eastAsia="zh-CN" w:bidi="ar-SA"/>
        </w:rPr>
        <w:t>二、扰乱技术器械或自动器械之作为，藉此影响技术注记之结果者，等同於伪造技术注记。</w:t>
      </w:r>
      <w:r>
        <w:rPr>
          <w:lang w:val="en-US" w:eastAsia="zh-CN" w:bidi="ar-SA"/>
        </w:rPr>
        <w:br/>
      </w:r>
      <w:r>
        <w:rPr>
          <w:lang w:val="en-US" w:eastAsia="zh-CN" w:bidi="ar-SA"/>
        </w:rPr>
        <w:t>三、犯罪未遂，处罚之。</w:t>
      </w:r>
      <w:r>
        <w:rPr>
          <w:lang w:val="en-US" w:eastAsia="zh-CN" w:bidi="ar-SA"/>
        </w:rPr>
        <w:br/>
      </w:r>
      <w:r>
        <w:rPr>
          <w:lang w:val="en-US" w:eastAsia="zh-CN" w:bidi="ar-SA"/>
        </w:rPr>
        <w:t>四、上条第一款之规定，相应适用之。</w:t>
      </w:r>
      <w:r>
        <w:rPr>
          <w:lang w:val="en-US" w:eastAsia="zh-CN" w:bidi="ar-SA"/>
        </w:rPr>
        <w:br/>
      </w:r>
      <w:r>
        <w:rPr>
          <w:lang w:val="en-US" w:eastAsia="zh-CN" w:bidi="ar-SA"/>
        </w:rPr>
        <w:t>第二百四十八条</w:t>
      </w:r>
      <w:r>
        <w:rPr>
          <w:lang w:val="en-US" w:eastAsia="zh-CN" w:bidi="ar-SA"/>
        </w:rPr>
        <w:br/>
      </w:r>
      <w:r>
        <w:rPr>
          <w:lang w:val="en-US" w:eastAsia="zh-CN" w:bidi="ar-SA"/>
        </w:rPr>
        <w:t>（损坏或取去文件或技术注记）</w:t>
      </w:r>
      <w:r>
        <w:rPr>
          <w:lang w:val="en-US" w:eastAsia="zh-CN" w:bidi="ar-SA"/>
        </w:rPr>
        <w:br/>
      </w:r>
      <w:r>
        <w:rPr>
          <w:lang w:val="en-US" w:eastAsia="zh-CN" w:bidi="ar-SA"/>
        </w:rPr>
        <w:t>一、意图造成他人或</w:t>
      </w:r>
      <w:r>
        <w:rPr>
          <w:lang w:val="en-US" w:eastAsia="zh-CN" w:bidi="ar-SA"/>
        </w:rPr>
        <w:t>本地区有所损失，又或意图为自己或他人获得不正当利益，而将不得处分、不得单独处分、或将他人得依法要求交付或出示之文件或技术注记，加以毁灭、损坏、隐藏、取去或留置，又或使之失去效用或消失者，处最高三年徒刑或科罚金。</w:t>
      </w:r>
      <w:r>
        <w:rPr>
          <w:lang w:val="en-US" w:eastAsia="zh-CN" w:bidi="ar-SA"/>
        </w:rPr>
        <w:br/>
      </w:r>
      <w:r>
        <w:rPr>
          <w:lang w:val="en-US" w:eastAsia="zh-CN" w:bidi="ar-SA"/>
        </w:rPr>
        <w:t>二、犯罪未遂，处罚之。</w:t>
      </w:r>
      <w:r>
        <w:rPr>
          <w:lang w:val="en-US" w:eastAsia="zh-CN" w:bidi="ar-SA"/>
        </w:rPr>
        <w:br/>
      </w:r>
      <w:r>
        <w:rPr>
          <w:lang w:val="en-US" w:eastAsia="zh-CN" w:bidi="ar-SA"/>
        </w:rPr>
        <w:t>三、第二百四十六条第一款之规定，相应适用之。</w:t>
      </w:r>
      <w:r>
        <w:rPr>
          <w:lang w:val="en-US" w:eastAsia="zh-CN" w:bidi="ar-SA"/>
        </w:rPr>
        <w:br/>
      </w:r>
      <w:r>
        <w:rPr>
          <w:lang w:val="en-US" w:eastAsia="zh-CN" w:bidi="ar-SA"/>
        </w:rPr>
        <w:t>四、如被害人为私人，则非经告诉不得进行刑事程序。</w:t>
      </w:r>
      <w:r>
        <w:rPr>
          <w:lang w:val="en-US" w:eastAsia="zh-CN" w:bidi="ar-SA"/>
        </w:rPr>
        <w:br/>
      </w:r>
      <w:r>
        <w:rPr>
          <w:lang w:val="en-US" w:eastAsia="zh-CN" w:bidi="ar-SA"/>
        </w:rPr>
        <w:t>第二百四十九条</w:t>
      </w:r>
      <w:r>
        <w:rPr>
          <w:lang w:val="en-US" w:eastAsia="zh-CN" w:bidi="ar-SA"/>
        </w:rPr>
        <w:br/>
      </w:r>
      <w:r>
        <w:rPr>
          <w:lang w:val="en-US" w:eastAsia="zh-CN" w:bidi="ar-SA"/>
        </w:rPr>
        <w:t>（伪造证明）</w:t>
      </w:r>
      <w:r>
        <w:rPr>
          <w:lang w:val="en-US" w:eastAsia="zh-CN" w:bidi="ar-SA"/>
        </w:rPr>
        <w:br/>
      </w:r>
      <w:r>
        <w:rPr>
          <w:lang w:val="en-US" w:eastAsia="zh-CN" w:bidi="ar-SA"/>
        </w:rPr>
        <w:t>一、医生、牙医、护士、助产士，或为医学服务之实验室或研究机构之领导人或雇员，又或负责验屍之人，明知与事实不符，而发出关於某人身体状况又或身体或精神之健</w:t>
      </w:r>
      <w:r>
        <w:rPr>
          <w:lang w:val="en-US" w:eastAsia="zh-CN" w:bidi="ar-SA"/>
        </w:rPr>
        <w:t>康状况、出生或死亡等证明或证明书，用作取信於公共当局、损害他人利益，或为自己或他人获得不正当利益者，处最高二年徒刑，或科最高二百四十日罚金。</w:t>
      </w:r>
      <w:r>
        <w:rPr>
          <w:lang w:val="en-US" w:eastAsia="zh-CN" w:bidi="ar-SA"/>
        </w:rPr>
        <w:br/>
      </w:r>
      <w:r>
        <w:rPr>
          <w:lang w:val="en-US" w:eastAsia="zh-CN" w:bidi="ar-SA"/>
        </w:rPr>
        <w:t>二、兽医在上款所叙述之情况下，且具有上款所叙述之目的，而发出与动物有关之证明者，处相同刑罚。</w:t>
      </w:r>
      <w:r>
        <w:rPr>
          <w:lang w:val="en-US" w:eastAsia="zh-CN" w:bidi="ar-SA"/>
        </w:rPr>
        <w:br/>
      </w:r>
      <w:r>
        <w:rPr>
          <w:lang w:val="en-US" w:eastAsia="zh-CN" w:bidi="ar-SA"/>
        </w:rPr>
        <w:t>三、冒称具有上两款所指之身分或职务，而发出该两款所指之证明或证明书者，处相同刑罚。</w:t>
      </w:r>
      <w:r>
        <w:rPr>
          <w:lang w:val="en-US" w:eastAsia="zh-CN" w:bidi="ar-SA"/>
        </w:rPr>
        <w:br/>
      </w:r>
      <w:r>
        <w:rPr>
          <w:lang w:val="en-US" w:eastAsia="zh-CN" w:bidi="ar-SA"/>
        </w:rPr>
        <w:t>第二百五十条</w:t>
      </w:r>
      <w:r>
        <w:rPr>
          <w:lang w:val="en-US" w:eastAsia="zh-CN" w:bidi="ar-SA"/>
        </w:rPr>
        <w:br/>
      </w:r>
      <w:r>
        <w:rPr>
          <w:lang w:val="en-US" w:eastAsia="zh-CN" w:bidi="ar-SA"/>
        </w:rPr>
        <w:t>（使用虚假证明）</w:t>
      </w:r>
      <w:r>
        <w:rPr>
          <w:lang w:val="en-US" w:eastAsia="zh-CN" w:bidi="ar-SA"/>
        </w:rPr>
        <w:br/>
      </w:r>
      <w:r>
        <w:rPr>
          <w:lang w:val="en-US" w:eastAsia="zh-CN" w:bidi="ar-SA"/>
        </w:rPr>
        <w:t>使用虚假之证明或证明书，目的为欺骗公共当局、损害他人利益，或为自己或他人获得不正当利益者，处最高一年徒刑，或科最高一百二十日罚金。</w:t>
      </w:r>
      <w:r>
        <w:rPr>
          <w:lang w:val="en-US" w:eastAsia="zh-CN" w:bidi="ar-SA"/>
        </w:rPr>
        <w:br/>
      </w:r>
      <w:r>
        <w:rPr>
          <w:lang w:val="en-US" w:eastAsia="zh-CN" w:bidi="ar-SA"/>
        </w:rPr>
        <w:t>第二百五十一条</w:t>
      </w:r>
      <w:r>
        <w:rPr>
          <w:lang w:val="en-US" w:eastAsia="zh-CN" w:bidi="ar-SA"/>
        </w:rPr>
        <w:br/>
      </w:r>
      <w:r>
        <w:rPr>
          <w:lang w:val="en-US" w:eastAsia="zh-CN" w:bidi="ar-SA"/>
        </w:rPr>
        <w:t>（使用他人之</w:t>
      </w:r>
      <w:r>
        <w:rPr>
          <w:lang w:val="en-US" w:eastAsia="zh-CN" w:bidi="ar-SA"/>
        </w:rPr>
        <w:t>身分证明文件）</w:t>
      </w:r>
      <w:r>
        <w:rPr>
          <w:lang w:val="en-US" w:eastAsia="zh-CN" w:bidi="ar-SA"/>
        </w:rPr>
        <w:br/>
      </w:r>
      <w:r>
        <w:rPr>
          <w:lang w:val="en-US" w:eastAsia="zh-CN" w:bidi="ar-SA"/>
        </w:rPr>
        <w:t>一、意图造成他人或本地区有所损失，又或意图为自己或他人获得不正当利益，而使用发给予他人之身分证明文件者，处最高三年徒刑或科罚金。</w:t>
      </w:r>
      <w:r>
        <w:rPr>
          <w:lang w:val="en-US" w:eastAsia="zh-CN" w:bidi="ar-SA"/>
        </w:rPr>
        <w:br/>
      </w:r>
      <w:r>
        <w:rPr>
          <w:lang w:val="en-US" w:eastAsia="zh-CN" w:bidi="ar-SA"/>
        </w:rPr>
        <w:t>二、意图使上款所叙述之事实有可能发生，而将身分证明文件交予并非获发该文件之人者，处相同刑罚。</w:t>
      </w:r>
      <w:r>
        <w:rPr>
          <w:lang w:val="en-US" w:eastAsia="zh-CN" w:bidi="ar-SA"/>
        </w:rPr>
        <w:br/>
      </w:r>
      <w:r>
        <w:rPr>
          <w:lang w:val="en-US" w:eastAsia="zh-CN" w:bidi="ar-SA"/>
        </w:rPr>
        <w:t>第三节</w:t>
      </w:r>
      <w:r>
        <w:rPr>
          <w:lang w:val="en-US" w:eastAsia="zh-CN" w:bidi="ar-SA"/>
        </w:rPr>
        <w:br/>
      </w:r>
      <w:r>
        <w:rPr>
          <w:lang w:val="en-US" w:eastAsia="zh-CN" w:bidi="ar-SA"/>
        </w:rPr>
        <w:t>伪造货币、债权证券及印花票证</w:t>
      </w:r>
      <w:r>
        <w:rPr>
          <w:lang w:val="en-US" w:eastAsia="zh-CN" w:bidi="ar-SA"/>
        </w:rPr>
        <w:br/>
      </w:r>
      <w:r>
        <w:rPr>
          <w:lang w:val="en-US" w:eastAsia="zh-CN" w:bidi="ar-SA"/>
        </w:rPr>
        <w:t>第二百五十二条</w:t>
      </w:r>
      <w:r>
        <w:rPr>
          <w:lang w:val="en-US" w:eastAsia="zh-CN" w:bidi="ar-SA"/>
        </w:rPr>
        <w:br/>
      </w:r>
      <w:r>
        <w:rPr>
          <w:lang w:val="en-US" w:eastAsia="zh-CN" w:bidi="ar-SA"/>
        </w:rPr>
        <w:t>（假造货币）</w:t>
      </w:r>
      <w:r>
        <w:rPr>
          <w:lang w:val="en-US" w:eastAsia="zh-CN" w:bidi="ar-SA"/>
        </w:rPr>
        <w:br/>
      </w:r>
      <w:r>
        <w:rPr>
          <w:lang w:val="en-US" w:eastAsia="zh-CN" w:bidi="ar-SA"/>
        </w:rPr>
        <w:t>一、意图充当正当货币流通，而假造货币者，处二年至十二年徒刑。</w:t>
      </w:r>
      <w:r>
        <w:rPr>
          <w:lang w:val="en-US" w:eastAsia="zh-CN" w:bidi="ar-SA"/>
        </w:rPr>
        <w:br/>
      </w:r>
      <w:r>
        <w:rPr>
          <w:lang w:val="en-US" w:eastAsia="zh-CN" w:bidi="ar-SA"/>
        </w:rPr>
        <w:t>二、意图供流通之用，而将正当货币之票面价值伪造或更改至较高价值者，处一年至五年徒刑。</w:t>
      </w:r>
      <w:r>
        <w:rPr>
          <w:lang w:val="en-US" w:eastAsia="zh-CN" w:bidi="ar-SA"/>
        </w:rPr>
        <w:br/>
      </w:r>
      <w:r>
        <w:rPr>
          <w:lang w:val="en-US" w:eastAsia="zh-CN" w:bidi="ar-SA"/>
        </w:rPr>
        <w:t>第二百五十三条</w:t>
      </w:r>
      <w:r>
        <w:rPr>
          <w:lang w:val="en-US" w:eastAsia="zh-CN" w:bidi="ar-SA"/>
        </w:rPr>
        <w:br/>
      </w:r>
      <w:r>
        <w:rPr>
          <w:lang w:val="en-US" w:eastAsia="zh-CN" w:bidi="ar-SA"/>
        </w:rPr>
        <w:t>（使硬币价值降低）</w:t>
      </w:r>
      <w:r>
        <w:rPr>
          <w:lang w:val="en-US" w:eastAsia="zh-CN" w:bidi="ar-SA"/>
        </w:rPr>
        <w:br/>
      </w:r>
      <w:r>
        <w:rPr>
          <w:lang w:val="en-US" w:eastAsia="zh-CN" w:bidi="ar-SA"/>
        </w:rPr>
        <w:t>一、意图充当全值硬币</w:t>
      </w:r>
      <w:r>
        <w:rPr>
          <w:lang w:val="en-US" w:eastAsia="zh-CN" w:bidi="ar-SA"/>
        </w:rPr>
        <w:t>流通，而以任何方式减损硬币之价值，使其价值降低者，处最高二年徒刑，或科最高二百四十日罚金。</w:t>
      </w:r>
      <w:r>
        <w:rPr>
          <w:lang w:val="en-US" w:eastAsia="zh-CN" w:bidi="ar-SA"/>
        </w:rPr>
        <w:br/>
      </w:r>
      <w:r>
        <w:rPr>
          <w:lang w:val="en-US" w:eastAsia="zh-CN" w:bidi="ar-SA"/>
        </w:rPr>
        <w:t>二、意图供转手或流通之用，而在未经法律许可下，制造价值等於或高於正当硬币价值之硬币者，处相同刑罚。</w:t>
      </w:r>
      <w:r>
        <w:rPr>
          <w:lang w:val="en-US" w:eastAsia="zh-CN" w:bidi="ar-SA"/>
        </w:rPr>
        <w:br/>
      </w:r>
      <w:r>
        <w:rPr>
          <w:lang w:val="en-US" w:eastAsia="zh-CN" w:bidi="ar-SA"/>
        </w:rPr>
        <w:t>三、犯罪未遂，处罚之。</w:t>
      </w:r>
      <w:r>
        <w:rPr>
          <w:lang w:val="en-US" w:eastAsia="zh-CN" w:bidi="ar-SA"/>
        </w:rPr>
        <w:br/>
      </w:r>
      <w:r>
        <w:rPr>
          <w:lang w:val="en-US" w:eastAsia="zh-CN" w:bidi="ar-SA"/>
        </w:rPr>
        <w:t>第二百五十四条</w:t>
      </w:r>
      <w:r>
        <w:rPr>
          <w:lang w:val="en-US" w:eastAsia="zh-CN" w:bidi="ar-SA"/>
        </w:rPr>
        <w:br/>
      </w:r>
      <w:r>
        <w:rPr>
          <w:lang w:val="en-US" w:eastAsia="zh-CN" w:bidi="ar-SA"/>
        </w:rPr>
        <w:t>（与伪造货币者协同而将假货币转手）</w:t>
      </w:r>
      <w:r>
        <w:rPr>
          <w:lang w:val="en-US" w:eastAsia="zh-CN" w:bidi="ar-SA"/>
        </w:rPr>
        <w:br/>
      </w:r>
      <w:r>
        <w:rPr>
          <w:lang w:val="en-US" w:eastAsia="zh-CN" w:bidi="ar-SA"/>
        </w:rPr>
        <w:t>一、第二百五十二条及第二百五十三条所规定之刑罚，相应适用於在与该两条所叙述之事实之行为人协同下，以任何方式，包括为出售而展示，将上述货币转手或使之流通者。</w:t>
      </w:r>
      <w:r>
        <w:rPr>
          <w:lang w:val="en-US" w:eastAsia="zh-CN" w:bidi="ar-SA"/>
        </w:rPr>
        <w:br/>
      </w:r>
      <w:r>
        <w:rPr>
          <w:lang w:val="en-US" w:eastAsia="zh-CN" w:bidi="ar-SA"/>
        </w:rPr>
        <w:t>二、犯罪未遂，处罚之。</w:t>
      </w:r>
      <w:r>
        <w:rPr>
          <w:lang w:val="en-US" w:eastAsia="zh-CN" w:bidi="ar-SA"/>
        </w:rPr>
        <w:br/>
      </w:r>
      <w:r>
        <w:rPr>
          <w:lang w:val="en-US" w:eastAsia="zh-CN" w:bidi="ar-SA"/>
        </w:rPr>
        <w:t>第二百五十五条</w:t>
      </w:r>
      <w:r>
        <w:rPr>
          <w:lang w:val="en-US" w:eastAsia="zh-CN" w:bidi="ar-SA"/>
        </w:rPr>
        <w:br/>
      </w:r>
      <w:r>
        <w:rPr>
          <w:lang w:val="en-US" w:eastAsia="zh-CN" w:bidi="ar-SA"/>
        </w:rPr>
        <w:t>（将假货币转手）</w:t>
      </w:r>
      <w:r>
        <w:rPr>
          <w:lang w:val="en-US" w:eastAsia="zh-CN" w:bidi="ar-SA"/>
        </w:rPr>
        <w:br/>
      </w:r>
      <w:r>
        <w:rPr>
          <w:lang w:val="en-US" w:eastAsia="zh-CN" w:bidi="ar-SA"/>
        </w:rPr>
        <w:t>一、以任何方式，包括为出售而展</w:t>
      </w:r>
      <w:r>
        <w:rPr>
          <w:lang w:val="en-US" w:eastAsia="zh-CN" w:bidi="ar-SA"/>
        </w:rPr>
        <w:t>示，将：</w:t>
      </w:r>
      <w:r>
        <w:rPr>
          <w:lang w:val="en-US" w:eastAsia="zh-CN" w:bidi="ar-SA"/>
        </w:rPr>
        <w:br/>
      </w:r>
      <w:r>
        <w:rPr>
          <w:lang w:val="en-US" w:eastAsia="zh-CN" w:bidi="ar-SA"/>
        </w:rPr>
        <w:t>ａ）假货币或伪造之货币，充当正当货币或未经改动之货币转手或使之流通者；</w:t>
      </w:r>
      <w:r>
        <w:rPr>
          <w:lang w:val="en-US" w:eastAsia="zh-CN" w:bidi="ar-SA"/>
        </w:rPr>
        <w:br/>
      </w:r>
      <w:r>
        <w:rPr>
          <w:lang w:val="en-US" w:eastAsia="zh-CN" w:bidi="ar-SA"/>
        </w:rPr>
        <w:t>ｂ）价值降低之硬币，充作全值转手或使之流通者；或</w:t>
      </w:r>
      <w:r>
        <w:rPr>
          <w:lang w:val="en-US" w:eastAsia="zh-CN" w:bidi="ar-SA"/>
        </w:rPr>
        <w:br/>
      </w:r>
      <w:r>
        <w:rPr>
          <w:lang w:val="en-US" w:eastAsia="zh-CN" w:bidi="ar-SA"/>
        </w:rPr>
        <w:t>ｃ）价值等於或高於正当硬币价值之硬币转手或使之流通，但该硬币系未经法律许可而制造者；</w:t>
      </w:r>
      <w:r>
        <w:rPr>
          <w:lang w:val="en-US" w:eastAsia="zh-CN" w:bidi="ar-SA"/>
        </w:rPr>
        <w:br/>
      </w:r>
      <w:r>
        <w:rPr>
          <w:lang w:val="en-US" w:eastAsia="zh-CN" w:bidi="ar-SA"/>
        </w:rPr>
        <w:t>属ａ项之情况，处最高五年徒刑；属ｂ及ｃ项之情况，处最高一年徒刑，或科最高一百二十日罚金。</w:t>
      </w:r>
      <w:r>
        <w:rPr>
          <w:lang w:val="en-US" w:eastAsia="zh-CN" w:bidi="ar-SA"/>
        </w:rPr>
        <w:br/>
      </w:r>
      <w:r>
        <w:rPr>
          <w:lang w:val="en-US" w:eastAsia="zh-CN" w:bidi="ar-SA"/>
        </w:rPr>
        <w:t>二、如行为人在收受该等货币後，方知其系假或伪造者：</w:t>
      </w:r>
      <w:r>
        <w:rPr>
          <w:lang w:val="en-US" w:eastAsia="zh-CN" w:bidi="ar-SA"/>
        </w:rPr>
        <w:br/>
      </w:r>
      <w:r>
        <w:rPr>
          <w:lang w:val="en-US" w:eastAsia="zh-CN" w:bidi="ar-SA"/>
        </w:rPr>
        <w:t>ａ）属上款ａ项之情况，科最高二百四十日罚金；</w:t>
      </w:r>
      <w:r>
        <w:rPr>
          <w:lang w:val="en-US" w:eastAsia="zh-CN" w:bidi="ar-SA"/>
        </w:rPr>
        <w:br/>
      </w:r>
      <w:r>
        <w:rPr>
          <w:lang w:val="en-US" w:eastAsia="zh-CN" w:bidi="ar-SA"/>
        </w:rPr>
        <w:t>ｂ）属上款ｂ及ｃ项之情况，科最高九十日罚金。</w:t>
      </w:r>
      <w:r>
        <w:rPr>
          <w:lang w:val="en-US" w:eastAsia="zh-CN" w:bidi="ar-SA"/>
        </w:rPr>
        <w:br/>
      </w:r>
      <w:r>
        <w:rPr>
          <w:lang w:val="en-US" w:eastAsia="zh-CN" w:bidi="ar-SA"/>
        </w:rPr>
        <w:t>第二百五十六条</w:t>
      </w:r>
      <w:r>
        <w:rPr>
          <w:lang w:val="en-US" w:eastAsia="zh-CN" w:bidi="ar-SA"/>
        </w:rPr>
        <w:br/>
      </w:r>
      <w:r>
        <w:rPr>
          <w:lang w:val="en-US" w:eastAsia="zh-CN" w:bidi="ar-SA"/>
        </w:rPr>
        <w:t>（取得假货币以使之流通）</w:t>
      </w:r>
      <w:r>
        <w:rPr>
          <w:lang w:val="en-US" w:eastAsia="zh-CN" w:bidi="ar-SA"/>
        </w:rPr>
        <w:br/>
      </w:r>
      <w:r>
        <w:rPr>
          <w:lang w:val="en-US" w:eastAsia="zh-CN" w:bidi="ar-SA"/>
        </w:rPr>
        <w:t>意图以任何方式，包</w:t>
      </w:r>
      <w:r>
        <w:rPr>
          <w:lang w:val="en-US" w:eastAsia="zh-CN" w:bidi="ar-SA"/>
        </w:rPr>
        <w:t>括为出售而展示，将：</w:t>
      </w:r>
      <w:r>
        <w:rPr>
          <w:lang w:val="en-US" w:eastAsia="zh-CN" w:bidi="ar-SA"/>
        </w:rPr>
        <w:br/>
      </w:r>
      <w:r>
        <w:rPr>
          <w:lang w:val="en-US" w:eastAsia="zh-CN" w:bidi="ar-SA"/>
        </w:rPr>
        <w:t>ａ）假货币或伪造之货币，充当正当货币或未经改动之货币转手或使之流通；</w:t>
      </w:r>
      <w:r>
        <w:rPr>
          <w:lang w:val="en-US" w:eastAsia="zh-CN" w:bidi="ar-SA"/>
        </w:rPr>
        <w:br/>
      </w:r>
      <w:r>
        <w:rPr>
          <w:lang w:val="en-US" w:eastAsia="zh-CN" w:bidi="ar-SA"/>
        </w:rPr>
        <w:t>ｂ）价值降低之硬币，充作全值转手或使之流通；或</w:t>
      </w:r>
      <w:r>
        <w:rPr>
          <w:lang w:val="en-US" w:eastAsia="zh-CN" w:bidi="ar-SA"/>
        </w:rPr>
        <w:br/>
      </w:r>
      <w:r>
        <w:rPr>
          <w:lang w:val="en-US" w:eastAsia="zh-CN" w:bidi="ar-SA"/>
        </w:rPr>
        <w:t>ｃ）价值等於或高於正当硬币价值之硬币转手或使之流通，但该硬币系未经法律许可而制造者；</w:t>
      </w:r>
      <w:r>
        <w:rPr>
          <w:lang w:val="en-US" w:eastAsia="zh-CN" w:bidi="ar-SA"/>
        </w:rPr>
        <w:br/>
      </w:r>
      <w:r>
        <w:rPr>
          <w:lang w:val="en-US" w:eastAsia="zh-CN" w:bidi="ar-SA"/>
        </w:rPr>
        <w:t>而为自己或他人，取得该等货币、在受寄托下收受之、又或将之输入或以其他方式引入澳门者，属ａ项之情况，处最高三年徒刑或科罚金；属ｂ及ｃ项之情况，处最高六个月徒刑，或科最高六十日罚金。</w:t>
      </w:r>
      <w:r>
        <w:rPr>
          <w:lang w:val="en-US" w:eastAsia="zh-CN" w:bidi="ar-SA"/>
        </w:rPr>
        <w:br/>
      </w:r>
      <w:r>
        <w:rPr>
          <w:lang w:val="en-US" w:eastAsia="zh-CN" w:bidi="ar-SA"/>
        </w:rPr>
        <w:t>第二百五十七条</w:t>
      </w:r>
      <w:r>
        <w:rPr>
          <w:lang w:val="en-US" w:eastAsia="zh-CN" w:bidi="ar-SA"/>
        </w:rPr>
        <w:br/>
      </w:r>
      <w:r>
        <w:rPr>
          <w:lang w:val="en-US" w:eastAsia="zh-CN" w:bidi="ar-SA"/>
        </w:rPr>
        <w:t>（等同於货币之证券）</w:t>
      </w:r>
      <w:r>
        <w:rPr>
          <w:lang w:val="en-US" w:eastAsia="zh-CN" w:bidi="ar-SA"/>
        </w:rPr>
        <w:br/>
      </w:r>
      <w:r>
        <w:rPr>
          <w:lang w:val="en-US" w:eastAsia="zh-CN" w:bidi="ar-SA"/>
        </w:rPr>
        <w:t>一、为着第二百五十二条至第二百五十六条之规定之效力，下列之物等同於货</w:t>
      </w:r>
      <w:r>
        <w:rPr>
          <w:lang w:val="en-US" w:eastAsia="zh-CN" w:bidi="ar-SA"/>
        </w:rPr>
        <w:t>币：</w:t>
      </w:r>
      <w:r>
        <w:rPr>
          <w:lang w:val="en-US" w:eastAsia="zh-CN" w:bidi="ar-SA"/>
        </w:rPr>
        <w:br/>
      </w:r>
      <w:r>
        <w:rPr>
          <w:lang w:val="en-US" w:eastAsia="zh-CN" w:bidi="ar-SA"/>
        </w:rPr>
        <w:t>ａ）因法律规定，须载於一类特别用作确保无被仿造危险之纸张及印件上，且基於其性质及目的，本身系必然与一财产价值相结合之债权证券；及</w:t>
      </w:r>
      <w:r>
        <w:rPr>
          <w:lang w:val="en-US" w:eastAsia="zh-CN" w:bidi="ar-SA"/>
        </w:rPr>
        <w:br/>
      </w:r>
      <w:r>
        <w:rPr>
          <w:lang w:val="en-US" w:eastAsia="zh-CN" w:bidi="ar-SA"/>
        </w:rPr>
        <w:t>ｂ）担保卡或信用卡。</w:t>
      </w:r>
      <w:r>
        <w:rPr>
          <w:lang w:val="en-US" w:eastAsia="zh-CN" w:bidi="ar-SA"/>
        </w:rPr>
        <w:br/>
      </w:r>
      <w:r>
        <w:rPr>
          <w:lang w:val="en-US" w:eastAsia="zh-CN" w:bidi="ar-SA"/>
        </w:rPr>
        <w:t>二、上款之规定，不包括对某些资料之伪造，该等资料并非系特别用该等纸张或印件所保障及认别之对象者。</w:t>
      </w:r>
      <w:r>
        <w:rPr>
          <w:lang w:val="en-US" w:eastAsia="zh-CN" w:bidi="ar-SA"/>
        </w:rPr>
        <w:br/>
      </w:r>
      <w:r>
        <w:rPr>
          <w:lang w:val="en-US" w:eastAsia="zh-CN" w:bidi="ar-SA"/>
        </w:rPr>
        <w:t>第二百五十八条</w:t>
      </w:r>
      <w:r>
        <w:rPr>
          <w:lang w:val="en-US" w:eastAsia="zh-CN" w:bidi="ar-SA"/>
        </w:rPr>
        <w:br/>
      </w:r>
      <w:r>
        <w:rPr>
          <w:lang w:val="en-US" w:eastAsia="zh-CN" w:bidi="ar-SA"/>
        </w:rPr>
        <w:t>（假造印花票证）</w:t>
      </w:r>
      <w:r>
        <w:rPr>
          <w:lang w:val="en-US" w:eastAsia="zh-CN" w:bidi="ar-SA"/>
        </w:rPr>
        <w:br/>
      </w:r>
      <w:r>
        <w:rPr>
          <w:lang w:val="en-US" w:eastAsia="zh-CN" w:bidi="ar-SA"/>
        </w:rPr>
        <w:t>一、意图充当正当或未经改动之印花票证或印文票证使用，又或以任何方式，包括为出售而展示，使之流通，而假造或伪造专属本地区供应之印花票证或印文票证，尤其系收银印花或邮票者，处一年至五年徒刑。</w:t>
      </w:r>
      <w:r>
        <w:rPr>
          <w:lang w:val="en-US" w:eastAsia="zh-CN" w:bidi="ar-SA"/>
        </w:rPr>
        <w:br/>
      </w:r>
      <w:r>
        <w:rPr>
          <w:lang w:val="en-US" w:eastAsia="zh-CN" w:bidi="ar-SA"/>
        </w:rPr>
        <w:t>二、作出下列行为者，处最高三年徒刑</w:t>
      </w:r>
      <w:r>
        <w:rPr>
          <w:lang w:val="en-US" w:eastAsia="zh-CN" w:bidi="ar-SA"/>
        </w:rPr>
        <w:t>或科罚金：</w:t>
      </w:r>
      <w:r>
        <w:rPr>
          <w:lang w:val="en-US" w:eastAsia="zh-CN" w:bidi="ar-SA"/>
        </w:rPr>
        <w:br/>
      </w:r>
      <w:r>
        <w:rPr>
          <w:lang w:val="en-US" w:eastAsia="zh-CN" w:bidi="ar-SA"/>
        </w:rPr>
        <w:t>ａ）将假或伪造之上述印花票证或印文票证，充当正当或未经改动之印花票证或印文票证使用；或</w:t>
      </w:r>
      <w:r>
        <w:rPr>
          <w:lang w:val="en-US" w:eastAsia="zh-CN" w:bidi="ar-SA"/>
        </w:rPr>
        <w:br/>
      </w:r>
      <w:r>
        <w:rPr>
          <w:lang w:val="en-US" w:eastAsia="zh-CN" w:bidi="ar-SA"/>
        </w:rPr>
        <w:t>ｂ）存有上款所指之意图，而为自己或他人，取得假或伪造之上述印花票证或印文票证、在受寄托下收受之、又或将之输入或以其他方式引入澳门。</w:t>
      </w:r>
      <w:r>
        <w:rPr>
          <w:lang w:val="en-US" w:eastAsia="zh-CN" w:bidi="ar-SA"/>
        </w:rPr>
        <w:br/>
      </w:r>
      <w:r>
        <w:rPr>
          <w:lang w:val="en-US" w:eastAsia="zh-CN" w:bidi="ar-SA"/>
        </w:rPr>
        <w:t>三、如属上款ａ项之情况，行为人在收受该等印花票证或印文票证後，方知其系假或伪造者，科最高九十日罚金。</w:t>
      </w:r>
      <w:r>
        <w:rPr>
          <w:lang w:val="en-US" w:eastAsia="zh-CN" w:bidi="ar-SA"/>
        </w:rPr>
        <w:br/>
      </w:r>
      <w:r>
        <w:rPr>
          <w:lang w:val="en-US" w:eastAsia="zh-CN" w:bidi="ar-SA"/>
        </w:rPr>
        <w:t>四、如该伪造系将上述印花票证或印文票证上之注销记号消除者，行为人科最高六十日罚金。</w:t>
      </w:r>
      <w:r>
        <w:rPr>
          <w:lang w:val="en-US" w:eastAsia="zh-CN" w:bidi="ar-SA"/>
        </w:rPr>
        <w:br/>
      </w:r>
      <w:r>
        <w:rPr>
          <w:lang w:val="en-US" w:eastAsia="zh-CN" w:bidi="ar-SA"/>
        </w:rPr>
        <w:t>第四节</w:t>
      </w:r>
      <w:r>
        <w:rPr>
          <w:lang w:val="en-US" w:eastAsia="zh-CN" w:bidi="ar-SA"/>
        </w:rPr>
        <w:br/>
      </w:r>
      <w:r>
        <w:rPr>
          <w:lang w:val="en-US" w:eastAsia="zh-CN" w:bidi="ar-SA"/>
        </w:rPr>
        <w:t>伪造压印、法码及相类物件</w:t>
      </w:r>
      <w:r>
        <w:rPr>
          <w:lang w:val="en-US" w:eastAsia="zh-CN" w:bidi="ar-SA"/>
        </w:rPr>
        <w:br/>
      </w:r>
      <w:r>
        <w:rPr>
          <w:lang w:val="en-US" w:eastAsia="zh-CN" w:bidi="ar-SA"/>
        </w:rPr>
        <w:t>第二百五十九条</w:t>
      </w:r>
      <w:r>
        <w:rPr>
          <w:lang w:val="en-US" w:eastAsia="zh-CN" w:bidi="ar-SA"/>
        </w:rPr>
        <w:br/>
      </w:r>
      <w:r>
        <w:rPr>
          <w:lang w:val="en-US" w:eastAsia="zh-CN" w:bidi="ar-SA"/>
        </w:rPr>
        <w:t>（假造印、压印、打印器或图章）</w:t>
      </w:r>
      <w:r>
        <w:rPr>
          <w:lang w:val="en-US" w:eastAsia="zh-CN" w:bidi="ar-SA"/>
        </w:rPr>
        <w:br/>
      </w:r>
      <w:r>
        <w:rPr>
          <w:lang w:val="en-US" w:eastAsia="zh-CN" w:bidi="ar-SA"/>
        </w:rPr>
        <w:t>一、意图充当</w:t>
      </w:r>
      <w:r>
        <w:rPr>
          <w:lang w:val="en-US" w:eastAsia="zh-CN" w:bidi="ar-SA"/>
        </w:rPr>
        <w:t>真正或未经改动之印、压印、打印器或图章使用，而假造或伪造任何公共当局或部门之印、压印、打印器或图章者，处一年至五年徒刑。</w:t>
      </w:r>
      <w:r>
        <w:rPr>
          <w:lang w:val="en-US" w:eastAsia="zh-CN" w:bidi="ar-SA"/>
        </w:rPr>
        <w:br/>
      </w:r>
      <w:r>
        <w:rPr>
          <w:lang w:val="en-US" w:eastAsia="zh-CN" w:bidi="ar-SA"/>
        </w:rPr>
        <w:t>二、存有上述之意图，而为自己或他人，取得假或伪造之上款所指之物件、在受寄托下收受之、又或将之输入或以其他方式引入澳门者，处最高三年徒刑或科罚金。</w:t>
      </w:r>
      <w:r>
        <w:rPr>
          <w:lang w:val="en-US" w:eastAsia="zh-CN" w:bidi="ar-SA"/>
        </w:rPr>
        <w:br/>
      </w:r>
      <w:r>
        <w:rPr>
          <w:lang w:val="en-US" w:eastAsia="zh-CN" w:bidi="ar-SA"/>
        </w:rPr>
        <w:t>三、意图造成他人或本地区有所损失，而在未经须获之许可下使用第一款所指之物件者，处最高二年徒刑，或科最高二百四十日罚金。</w:t>
      </w:r>
      <w:r>
        <w:rPr>
          <w:lang w:val="en-US" w:eastAsia="zh-CN" w:bidi="ar-SA"/>
        </w:rPr>
        <w:br/>
      </w:r>
      <w:r>
        <w:rPr>
          <w:lang w:val="en-US" w:eastAsia="zh-CN" w:bidi="ar-SA"/>
        </w:rPr>
        <w:t>第二百六十条</w:t>
      </w:r>
      <w:r>
        <w:rPr>
          <w:lang w:val="en-US" w:eastAsia="zh-CN" w:bidi="ar-SA"/>
        </w:rPr>
        <w:br/>
      </w:r>
      <w:r>
        <w:rPr>
          <w:lang w:val="en-US" w:eastAsia="zh-CN" w:bidi="ar-SA"/>
        </w:rPr>
        <w:t>（假度量衡）</w:t>
      </w:r>
      <w:r>
        <w:rPr>
          <w:lang w:val="en-US" w:eastAsia="zh-CN" w:bidi="ar-SA"/>
        </w:rPr>
        <w:br/>
      </w:r>
      <w:r>
        <w:rPr>
          <w:lang w:val="en-US" w:eastAsia="zh-CN" w:bidi="ar-SA"/>
        </w:rPr>
        <w:t>一、意图造成他人或本地区有所损失，而作出下列行为者，处最高二年徒刑，或科最高二百四十日罚金：</w:t>
      </w:r>
      <w:r>
        <w:rPr>
          <w:lang w:val="en-US" w:eastAsia="zh-CN" w:bidi="ar-SA"/>
        </w:rPr>
        <w:br/>
      </w:r>
      <w:r>
        <w:rPr>
          <w:lang w:val="en-US" w:eastAsia="zh-CN" w:bidi="ar-SA"/>
        </w:rPr>
        <w:t>ａ</w:t>
      </w:r>
      <w:r>
        <w:rPr>
          <w:lang w:val="en-US" w:eastAsia="zh-CN" w:bidi="ar-SA"/>
        </w:rPr>
        <w:t>）在法码、量具、秤或其他量度器具上作假检定标志，或伪造已存有之检定标志；</w:t>
      </w:r>
      <w:r>
        <w:rPr>
          <w:lang w:val="en-US" w:eastAsia="zh-CN" w:bidi="ar-SA"/>
        </w:rPr>
        <w:br/>
      </w:r>
      <w:r>
        <w:rPr>
          <w:lang w:val="en-US" w:eastAsia="zh-CN" w:bidi="ar-SA"/>
        </w:rPr>
        <w:t>ｂ）更改不论何种性质、依法系须具有检定标志之法码、量具、秤或其他量度器具；或</w:t>
      </w:r>
      <w:r>
        <w:rPr>
          <w:lang w:val="en-US" w:eastAsia="zh-CN" w:bidi="ar-SA"/>
        </w:rPr>
        <w:br/>
      </w:r>
      <w:r>
        <w:rPr>
          <w:lang w:val="en-US" w:eastAsia="zh-CN" w:bidi="ar-SA"/>
        </w:rPr>
        <w:t>ｃ）使用假或伪造之法码、量具、秤或其他量度器具。</w:t>
      </w:r>
      <w:r>
        <w:rPr>
          <w:lang w:val="en-US" w:eastAsia="zh-CN" w:bidi="ar-SA"/>
        </w:rPr>
        <w:br/>
      </w:r>
      <w:r>
        <w:rPr>
          <w:lang w:val="en-US" w:eastAsia="zh-CN" w:bidi="ar-SA"/>
        </w:rPr>
        <w:t>二、犯罪未遂，处罚之。</w:t>
      </w:r>
      <w:r>
        <w:rPr>
          <w:lang w:val="en-US" w:eastAsia="zh-CN" w:bidi="ar-SA"/>
        </w:rPr>
        <w:br/>
      </w:r>
      <w:r>
        <w:rPr>
          <w:lang w:val="en-US" w:eastAsia="zh-CN" w:bidi="ar-SA"/>
        </w:rPr>
        <w:t>第五节</w:t>
      </w:r>
      <w:r>
        <w:rPr>
          <w:lang w:val="en-US" w:eastAsia="zh-CN" w:bidi="ar-SA"/>
        </w:rPr>
        <w:br/>
      </w:r>
      <w:r>
        <w:rPr>
          <w:lang w:val="en-US" w:eastAsia="zh-CN" w:bidi="ar-SA"/>
        </w:rPr>
        <w:t>共同规定</w:t>
      </w:r>
      <w:r>
        <w:rPr>
          <w:lang w:val="en-US" w:eastAsia="zh-CN" w:bidi="ar-SA"/>
        </w:rPr>
        <w:br/>
      </w:r>
      <w:r>
        <w:rPr>
          <w:lang w:val="en-US" w:eastAsia="zh-CN" w:bidi="ar-SA"/>
        </w:rPr>
        <w:t>第二百六十一条</w:t>
      </w:r>
      <w:r>
        <w:rPr>
          <w:lang w:val="en-US" w:eastAsia="zh-CN" w:bidi="ar-SA"/>
        </w:rPr>
        <w:br/>
      </w:r>
      <w:r>
        <w:rPr>
          <w:lang w:val="en-US" w:eastAsia="zh-CN" w:bidi="ar-SA"/>
        </w:rPr>
        <w:t>（预备行为）</w:t>
      </w:r>
      <w:r>
        <w:rPr>
          <w:lang w:val="en-US" w:eastAsia="zh-CN" w:bidi="ar-SA"/>
        </w:rPr>
        <w:br/>
      </w:r>
      <w:r>
        <w:rPr>
          <w:lang w:val="en-US" w:eastAsia="zh-CN" w:bidi="ar-SA"/>
        </w:rPr>
        <w:t>一、制造、输入、为自己或他人取得、供应、为出售而展示或留置下列物件，为实行第二百五十二条、第二百五十三条、第二百五十八条第一款、第二百五十九条第一款或上条所指之行为作出预备者，处最高一年徒刑，或科最高一百二十日罚金：</w:t>
      </w:r>
      <w:r>
        <w:rPr>
          <w:lang w:val="en-US" w:eastAsia="zh-CN" w:bidi="ar-SA"/>
        </w:rPr>
        <w:br/>
      </w:r>
      <w:r>
        <w:rPr>
          <w:lang w:val="en-US" w:eastAsia="zh-CN" w:bidi="ar-SA"/>
        </w:rPr>
        <w:t>ａ）在性质上可用作实</w:t>
      </w:r>
      <w:r>
        <w:rPr>
          <w:lang w:val="en-US" w:eastAsia="zh-CN" w:bidi="ar-SA"/>
        </w:rPr>
        <w:t>施犯罪之模、压印、印版、压印机、冲压器、底片、照片或其他工具；或</w:t>
      </w:r>
      <w:r>
        <w:rPr>
          <w:lang w:val="en-US" w:eastAsia="zh-CN" w:bidi="ar-SA"/>
        </w:rPr>
        <w:br/>
      </w:r>
      <w:r>
        <w:rPr>
          <w:lang w:val="en-US" w:eastAsia="zh-CN" w:bidi="ar-SA"/>
        </w:rPr>
        <w:t>ｂ）与为防止被仿制而特制之纸张同类、或可能与之混淆之纸张，又或与特别用於制造货币、债权证券或印花票证等之纸张同类、或可能与之混淆之纸张。</w:t>
      </w:r>
      <w:r>
        <w:rPr>
          <w:lang w:val="en-US" w:eastAsia="zh-CN" w:bidi="ar-SA"/>
        </w:rPr>
        <w:br/>
      </w:r>
      <w:r>
        <w:rPr>
          <w:lang w:val="en-US" w:eastAsia="zh-CN" w:bidi="ar-SA"/>
        </w:rPr>
        <w:t>二、为伪造第二百五十七条所载之证券，而作出上款所指之预备行为，处相同刑罚。</w:t>
      </w:r>
      <w:r>
        <w:rPr>
          <w:lang w:val="en-US" w:eastAsia="zh-CN" w:bidi="ar-SA"/>
        </w:rPr>
        <w:br/>
      </w:r>
      <w:r>
        <w:rPr>
          <w:lang w:val="en-US" w:eastAsia="zh-CN" w:bidi="ar-SA"/>
        </w:rPr>
        <w:t>三、因己意作出下列行为者，不予处罚：</w:t>
      </w:r>
      <w:r>
        <w:rPr>
          <w:lang w:val="en-US" w:eastAsia="zh-CN" w:bidi="ar-SA"/>
        </w:rPr>
        <w:br/>
      </w:r>
      <w:r>
        <w:rPr>
          <w:lang w:val="en-US" w:eastAsia="zh-CN" w:bidi="ar-SA"/>
        </w:rPr>
        <w:t>ａ）放弃实行已有所预备之行为，且预防或曾认真作出努力预防出现他人继续预备该行为或实行该行为之危险，而该危险系行为人自己造成者；又或防止犯罪既遂；及</w:t>
      </w:r>
      <w:r>
        <w:rPr>
          <w:lang w:val="en-US" w:eastAsia="zh-CN" w:bidi="ar-SA"/>
        </w:rPr>
        <w:br/>
      </w:r>
      <w:r>
        <w:rPr>
          <w:lang w:val="en-US" w:eastAsia="zh-CN" w:bidi="ar-SA"/>
        </w:rPr>
        <w:t>ｂ）将以上两款所指之工具或物件破坏或使之失去效</w:t>
      </w:r>
      <w:r>
        <w:rPr>
          <w:lang w:val="en-US" w:eastAsia="zh-CN" w:bidi="ar-SA"/>
        </w:rPr>
        <w:t>用，又或通知公共当局有该等工具或物件之存在，或将之交予公共当局。</w:t>
      </w:r>
      <w:r>
        <w:rPr>
          <w:lang w:val="en-US" w:eastAsia="zh-CN" w:bidi="ar-SA"/>
        </w:rPr>
        <w:br/>
      </w:r>
      <w:r>
        <w:rPr>
          <w:lang w:val="en-US" w:eastAsia="zh-CN" w:bidi="ar-SA"/>
        </w:rPr>
        <w:t>第三章</w:t>
      </w:r>
      <w:r>
        <w:rPr>
          <w:lang w:val="en-US" w:eastAsia="zh-CN" w:bidi="ar-SA"/>
        </w:rPr>
        <w:br/>
      </w:r>
      <w:r>
        <w:rPr>
          <w:lang w:val="en-US" w:eastAsia="zh-CN" w:bidi="ar-SA"/>
        </w:rPr>
        <w:t>公共危险罪</w:t>
      </w:r>
      <w:r>
        <w:rPr>
          <w:lang w:val="en-US" w:eastAsia="zh-CN" w:bidi="ar-SA"/>
        </w:rPr>
        <w:br/>
      </w:r>
      <w:r>
        <w:rPr>
          <w:lang w:val="en-US" w:eastAsia="zh-CN" w:bidi="ar-SA"/>
        </w:rPr>
        <w:t>第二百六十二条</w:t>
      </w:r>
      <w:r>
        <w:rPr>
          <w:lang w:val="en-US" w:eastAsia="zh-CN" w:bidi="ar-SA"/>
        </w:rPr>
        <w:br/>
      </w:r>
      <w:r>
        <w:rPr>
          <w:lang w:val="en-US" w:eastAsia="zh-CN" w:bidi="ar-SA"/>
        </w:rPr>
        <w:t>（禁用武器及爆炸性物质）</w:t>
      </w:r>
      <w:r>
        <w:rPr>
          <w:lang w:val="en-US" w:eastAsia="zh-CN" w:bidi="ar-SA"/>
        </w:rPr>
        <w:br/>
      </w:r>
      <w:r>
        <w:rPr>
          <w:lang w:val="en-US" w:eastAsia="zh-CN" w:bidi="ar-SA"/>
        </w:rPr>
        <w:t>一、不符合法定条件、或违反有权限当局之规定，输入、制造、藏有、购买、出售、以任何方式让与或取得、运输、分发、持有、使用或随身携带禁用武器、爆炸装置或爆炸性物质、足以产生核爆之装置或物质、放射性装置或物质、又或适合用作制造有毒或令人窒息之气体之装置或物质者，处二年至八年徒刑。</w:t>
      </w:r>
      <w:r>
        <w:rPr>
          <w:lang w:val="en-US" w:eastAsia="zh-CN" w:bidi="ar-SA"/>
        </w:rPr>
        <w:br/>
      </w:r>
      <w:r>
        <w:rPr>
          <w:lang w:val="en-US" w:eastAsia="zh-CN" w:bidi="ar-SA"/>
        </w:rPr>
        <w:t>二、如上款所指之行为牵涉下列物件，行为人处最高三年徒刑：</w:t>
      </w:r>
      <w:r>
        <w:rPr>
          <w:lang w:val="en-US" w:eastAsia="zh-CN" w:bidi="ar-SA"/>
        </w:rPr>
        <w:br/>
      </w:r>
      <w:r>
        <w:rPr>
          <w:lang w:val="en-US" w:eastAsia="zh-CN" w:bidi="ar-SA"/>
        </w:rPr>
        <w:t>ａ）用作喷射有毒、令人窒息或腐蚀性之物质之装置；或</w:t>
      </w:r>
      <w:r>
        <w:rPr>
          <w:lang w:val="en-US" w:eastAsia="zh-CN" w:bidi="ar-SA"/>
        </w:rPr>
        <w:br/>
      </w:r>
      <w:r>
        <w:rPr>
          <w:lang w:val="en-US" w:eastAsia="zh-CN" w:bidi="ar-SA"/>
        </w:rPr>
        <w:t>ｂ）供装设在任何禁用武器上之推动机械装置、弹膛、鼓型弹匣或管、灭声器或具有相类作用之其他器械、望远瞄准器，又或供该等武器发射之弹药，而此等物件并非附於该等武器者。</w:t>
      </w:r>
      <w:r>
        <w:rPr>
          <w:lang w:val="en-US" w:eastAsia="zh-CN" w:bidi="ar-SA"/>
        </w:rPr>
        <w:br/>
      </w:r>
      <w:r>
        <w:rPr>
          <w:lang w:val="en-US" w:eastAsia="zh-CN" w:bidi="ar-SA"/>
        </w:rPr>
        <w:t>三、持有或随身携带利器或其他工具，而有将之作为攻击性武器使用之目的，或该利器或工具系可用作攻击者，如持有人或携带人并无对其持有或携带作出合理解释，则处最高二年徒刑。</w:t>
      </w:r>
      <w:r>
        <w:rPr>
          <w:lang w:val="en-US" w:eastAsia="zh-CN" w:bidi="ar-SA"/>
        </w:rPr>
        <w:br/>
      </w:r>
      <w:r>
        <w:rPr>
          <w:lang w:val="en-US" w:eastAsia="zh-CN" w:bidi="ar-SA"/>
        </w:rPr>
        <w:t>第二百六十三条</w:t>
      </w:r>
      <w:r>
        <w:rPr>
          <w:lang w:val="en-US" w:eastAsia="zh-CN" w:bidi="ar-SA"/>
        </w:rPr>
        <w:br/>
      </w:r>
      <w:r>
        <w:rPr>
          <w:lang w:val="en-US" w:eastAsia="zh-CN" w:bidi="ar-SA"/>
        </w:rPr>
        <w:t>（侵犯通讯之工具）</w:t>
      </w:r>
      <w:r>
        <w:rPr>
          <w:lang w:val="en-US" w:eastAsia="zh-CN" w:bidi="ar-SA"/>
        </w:rPr>
        <w:br/>
      </w:r>
      <w:r>
        <w:rPr>
          <w:lang w:val="en-US" w:eastAsia="zh-CN" w:bidi="ar-SA"/>
        </w:rPr>
        <w:t>不符合法定条件、或违反有权限当局之规定，输入、制造、藏有、购买、出售、以任何方式让与或取得、运输、分发或持有专供装设电话窃听用之工具或器械，又或</w:t>
      </w:r>
      <w:r>
        <w:rPr>
          <w:lang w:val="en-US" w:eastAsia="zh-CN" w:bidi="ar-SA"/>
        </w:rPr>
        <w:t>专供侵犯函件或电讯用之工具或器械者，处最高三年徒刑或科罚金。</w:t>
      </w:r>
      <w:r>
        <w:rPr>
          <w:lang w:val="en-US" w:eastAsia="zh-CN" w:bidi="ar-SA"/>
        </w:rPr>
        <w:br/>
      </w:r>
      <w:r>
        <w:rPr>
          <w:lang w:val="en-US" w:eastAsia="zh-CN" w:bidi="ar-SA"/>
        </w:rPr>
        <w:t>第二百六十四条</w:t>
      </w:r>
      <w:r>
        <w:rPr>
          <w:lang w:val="en-US" w:eastAsia="zh-CN" w:bidi="ar-SA"/>
        </w:rPr>
        <w:br/>
      </w:r>
      <w:r>
        <w:rPr>
          <w:lang w:val="en-US" w:eastAsia="zh-CN" w:bidi="ar-SA"/>
        </w:rPr>
        <w:t>（造成火警、爆炸及其他特别危险行为）</w:t>
      </w:r>
      <w:r>
        <w:rPr>
          <w:lang w:val="en-US" w:eastAsia="zh-CN" w:bidi="ar-SA"/>
        </w:rPr>
        <w:br/>
      </w:r>
      <w:r>
        <w:rPr>
          <w:lang w:val="en-US" w:eastAsia="zh-CN" w:bidi="ar-SA"/>
        </w:rPr>
        <w:t>一、作出下列行为，因而对他人生命造成危险、对他人身体完整性造成严重危险，或对属巨额之他人财产造成危险者，处三年至十年徒刑：</w:t>
      </w:r>
      <w:r>
        <w:rPr>
          <w:lang w:val="en-US" w:eastAsia="zh-CN" w:bidi="ar-SA"/>
        </w:rPr>
        <w:br/>
      </w:r>
      <w:r>
        <w:rPr>
          <w:lang w:val="en-US" w:eastAsia="zh-CN" w:bidi="ar-SA"/>
        </w:rPr>
        <w:t>ａ）造成火灾，尤其系放火烧毁楼宇、建筑物、交通工具、丛林或树林；</w:t>
      </w:r>
      <w:r>
        <w:rPr>
          <w:lang w:val="en-US" w:eastAsia="zh-CN" w:bidi="ar-SA"/>
        </w:rPr>
        <w:br/>
      </w:r>
      <w:r>
        <w:rPr>
          <w:lang w:val="en-US" w:eastAsia="zh-CN" w:bidi="ar-SA"/>
        </w:rPr>
        <w:t>ｂ）以任何方式，尤其系藉着使用爆炸物，造成爆炸；</w:t>
      </w:r>
      <w:r>
        <w:rPr>
          <w:lang w:val="en-US" w:eastAsia="zh-CN" w:bidi="ar-SA"/>
        </w:rPr>
        <w:br/>
      </w:r>
      <w:r>
        <w:rPr>
          <w:lang w:val="en-US" w:eastAsia="zh-CN" w:bidi="ar-SA"/>
        </w:rPr>
        <w:t>ｃ）释放有毒或令人窒息之气体；</w:t>
      </w:r>
      <w:r>
        <w:rPr>
          <w:lang w:val="en-US" w:eastAsia="zh-CN" w:bidi="ar-SA"/>
        </w:rPr>
        <w:br/>
      </w:r>
      <w:r>
        <w:rPr>
          <w:lang w:val="en-US" w:eastAsia="zh-CN" w:bidi="ar-SA"/>
        </w:rPr>
        <w:t>ｄ）放出辐射或释放放射性物质；</w:t>
      </w:r>
      <w:r>
        <w:rPr>
          <w:lang w:val="en-US" w:eastAsia="zh-CN" w:bidi="ar-SA"/>
        </w:rPr>
        <w:br/>
      </w:r>
      <w:r>
        <w:rPr>
          <w:lang w:val="en-US" w:eastAsia="zh-CN" w:bidi="ar-SA"/>
        </w:rPr>
        <w:t>ｅ）造成水淹；或</w:t>
      </w:r>
      <w:r>
        <w:rPr>
          <w:lang w:val="en-US" w:eastAsia="zh-CN" w:bidi="ar-SA"/>
        </w:rPr>
        <w:br/>
      </w:r>
      <w:r>
        <w:rPr>
          <w:lang w:val="en-US" w:eastAsia="zh-CN" w:bidi="ar-SA"/>
        </w:rPr>
        <w:t>ｆ）造成建筑物崩塌或倾倒。</w:t>
      </w:r>
      <w:r>
        <w:rPr>
          <w:lang w:val="en-US" w:eastAsia="zh-CN" w:bidi="ar-SA"/>
        </w:rPr>
        <w:br/>
      </w:r>
      <w:r>
        <w:rPr>
          <w:lang w:val="en-US" w:eastAsia="zh-CN" w:bidi="ar-SA"/>
        </w:rPr>
        <w:t>二、如因过失而造成上款所指之危险，行为人处一年</w:t>
      </w:r>
      <w:r>
        <w:rPr>
          <w:lang w:val="en-US" w:eastAsia="zh-CN" w:bidi="ar-SA"/>
        </w:rPr>
        <w:t>至八年徒刑。</w:t>
      </w:r>
      <w:r>
        <w:rPr>
          <w:lang w:val="en-US" w:eastAsia="zh-CN" w:bidi="ar-SA"/>
        </w:rPr>
        <w:br/>
      </w:r>
      <w:r>
        <w:rPr>
          <w:lang w:val="en-US" w:eastAsia="zh-CN" w:bidi="ar-SA"/>
        </w:rPr>
        <w:t>三、如因过失而作出第一款所指之行为，行为人处最高五年徒刑。</w:t>
      </w:r>
      <w:r>
        <w:rPr>
          <w:lang w:val="en-US" w:eastAsia="zh-CN" w:bidi="ar-SA"/>
        </w:rPr>
        <w:br/>
      </w:r>
      <w:r>
        <w:rPr>
          <w:lang w:val="en-US" w:eastAsia="zh-CN" w:bidi="ar-SA"/>
        </w:rPr>
        <w:t>第二百六十五条</w:t>
      </w:r>
      <w:r>
        <w:rPr>
          <w:lang w:val="en-US" w:eastAsia="zh-CN" w:bidi="ar-SA"/>
        </w:rPr>
        <w:br/>
      </w:r>
      <w:r>
        <w:rPr>
          <w:lang w:val="en-US" w:eastAsia="zh-CN" w:bidi="ar-SA"/>
        </w:rPr>
        <w:t>（核能）</w:t>
      </w:r>
      <w:r>
        <w:rPr>
          <w:lang w:val="en-US" w:eastAsia="zh-CN" w:bidi="ar-SA"/>
        </w:rPr>
        <w:br/>
      </w:r>
      <w:r>
        <w:rPr>
          <w:lang w:val="en-US" w:eastAsia="zh-CN" w:bidi="ar-SA"/>
        </w:rPr>
        <w:t>如上条第一款所叙述之事实，系藉着释放核能而作出者，行为人处下列徒刑：</w:t>
      </w:r>
      <w:r>
        <w:rPr>
          <w:lang w:val="en-US" w:eastAsia="zh-CN" w:bidi="ar-SA"/>
        </w:rPr>
        <w:br/>
      </w:r>
      <w:r>
        <w:rPr>
          <w:lang w:val="en-US" w:eastAsia="zh-CN" w:bidi="ar-SA"/>
        </w:rPr>
        <w:t>ａ）属第一款之情况，处五年至十五年徒刑；</w:t>
      </w:r>
      <w:r>
        <w:rPr>
          <w:lang w:val="en-US" w:eastAsia="zh-CN" w:bidi="ar-SA"/>
        </w:rPr>
        <w:br/>
      </w:r>
      <w:r>
        <w:rPr>
          <w:lang w:val="en-US" w:eastAsia="zh-CN" w:bidi="ar-SA"/>
        </w:rPr>
        <w:t>ｂ）属第二款之情况，处三年至十年徒刑；</w:t>
      </w:r>
      <w:r>
        <w:rPr>
          <w:lang w:val="en-US" w:eastAsia="zh-CN" w:bidi="ar-SA"/>
        </w:rPr>
        <w:br/>
      </w:r>
      <w:r>
        <w:rPr>
          <w:lang w:val="en-US" w:eastAsia="zh-CN" w:bidi="ar-SA"/>
        </w:rPr>
        <w:t>ｃ）属第三款之情况，处一年至八年徒刑。</w:t>
      </w:r>
      <w:r>
        <w:rPr>
          <w:lang w:val="en-US" w:eastAsia="zh-CN" w:bidi="ar-SA"/>
        </w:rPr>
        <w:br/>
      </w:r>
      <w:r>
        <w:rPr>
          <w:lang w:val="en-US" w:eastAsia="zh-CN" w:bidi="ar-SA"/>
        </w:rPr>
        <w:t>第二百六十六条</w:t>
      </w:r>
      <w:r>
        <w:rPr>
          <w:lang w:val="en-US" w:eastAsia="zh-CN" w:bidi="ar-SA"/>
        </w:rPr>
        <w:br/>
      </w:r>
      <w:r>
        <w:rPr>
          <w:lang w:val="en-US" w:eastAsia="zh-CN" w:bidi="ar-SA"/>
        </w:rPr>
        <w:t>（预备行为）</w:t>
      </w:r>
      <w:r>
        <w:rPr>
          <w:lang w:val="en-US" w:eastAsia="zh-CN" w:bidi="ar-SA"/>
        </w:rPr>
        <w:br/>
      </w:r>
      <w:r>
        <w:rPr>
          <w:lang w:val="en-US" w:eastAsia="zh-CN" w:bidi="ar-SA"/>
        </w:rPr>
        <w:t>为实行第二百六十四条及第二百六十五条所指之任一犯罪作出预备，而制造、隐藏、为自己或他人取得、交付、持有或输入爆炸性物质、足以产生核爆之物质、放射性物质、适合用作制造有毒或令人窒息之气体之物质</w:t>
      </w:r>
      <w:r>
        <w:rPr>
          <w:lang w:val="en-US" w:eastAsia="zh-CN" w:bidi="ar-SA"/>
        </w:rPr>
        <w:t>、或实行该等犯罪所必需之器械者，处二年至八年徒刑。</w:t>
      </w:r>
      <w:r>
        <w:rPr>
          <w:lang w:val="en-US" w:eastAsia="zh-CN" w:bidi="ar-SA"/>
        </w:rPr>
        <w:br/>
      </w:r>
      <w:r>
        <w:rPr>
          <w:lang w:val="en-US" w:eastAsia="zh-CN" w:bidi="ar-SA"/>
        </w:rPr>
        <w:t>第二百六十七条</w:t>
      </w:r>
      <w:r>
        <w:rPr>
          <w:lang w:val="en-US" w:eastAsia="zh-CN" w:bidi="ar-SA"/>
        </w:rPr>
        <w:br/>
      </w:r>
      <w:r>
        <w:rPr>
          <w:lang w:val="en-US" w:eastAsia="zh-CN" w:bidi="ar-SA"/>
        </w:rPr>
        <w:t>（违反建筑规则及扰乱事业）</w:t>
      </w:r>
      <w:r>
        <w:rPr>
          <w:lang w:val="en-US" w:eastAsia="zh-CN" w:bidi="ar-SA"/>
        </w:rPr>
        <w:br/>
      </w:r>
      <w:r>
        <w:rPr>
          <w:lang w:val="en-US" w:eastAsia="zh-CN" w:bidi="ar-SA"/>
        </w:rPr>
        <w:t>一、作出下列行为，因而对他人生命造成危险、对他人身体完整性造成严重危险，或对属巨额之他人财产造成危险者，处一年至八年徒刑：</w:t>
      </w:r>
      <w:r>
        <w:rPr>
          <w:lang w:val="en-US" w:eastAsia="zh-CN" w:bidi="ar-SA"/>
        </w:rPr>
        <w:br/>
      </w:r>
      <w:r>
        <w:rPr>
          <w:lang w:val="en-US" w:eastAsia="zh-CN" w:bidi="ar-SA"/>
        </w:rPr>
        <w:t>ａ）在其职业活动上，违反在建筑、拆卸或装置等之规划、指挥或施工方面，又或违反在其改动方面所应遵守之法律所定之规则、规章所定之规则或技术规则；</w:t>
      </w:r>
      <w:r>
        <w:rPr>
          <w:lang w:val="en-US" w:eastAsia="zh-CN" w:bidi="ar-SA"/>
        </w:rPr>
        <w:br/>
      </w:r>
      <w:r>
        <w:rPr>
          <w:lang w:val="en-US" w:eastAsia="zh-CN" w:bidi="ar-SA"/>
        </w:rPr>
        <w:t>ｂ）将在工作地方用作预防意外之器械或其他工具，全部或部分毁灭、损坏或使之失去效用，又或违反法律所定之规则、规章所定之规则或技术规则，不装置该等工具或器</w:t>
      </w:r>
      <w:r>
        <w:rPr>
          <w:lang w:val="en-US" w:eastAsia="zh-CN" w:bidi="ar-SA"/>
        </w:rPr>
        <w:t>械；</w:t>
      </w:r>
      <w:r>
        <w:rPr>
          <w:lang w:val="en-US" w:eastAsia="zh-CN" w:bidi="ar-SA"/>
        </w:rPr>
        <w:br/>
      </w:r>
      <w:r>
        <w:rPr>
          <w:lang w:val="en-US" w:eastAsia="zh-CN" w:bidi="ar-SA"/>
        </w:rPr>
        <w:t>ｃ）将用於利用、生产、储存、输送或分配水、油、汽油、热力、电力、气体或核能等之设施，又或将用作对抗自然力量之保护设施，全部或部分毁灭、损坏或使之失去效用；或</w:t>
      </w:r>
      <w:r>
        <w:rPr>
          <w:lang w:val="en-US" w:eastAsia="zh-CN" w:bidi="ar-SA"/>
        </w:rPr>
        <w:br/>
      </w:r>
      <w:r>
        <w:rPr>
          <w:lang w:val="en-US" w:eastAsia="zh-CN" w:bidi="ar-SA"/>
        </w:rPr>
        <w:t>ｄ）将供通讯事业用或将供应公众水、光、能源或热力之事业所用之物或能源，全部或部分取去、改道、毁灭、损坏或使之失去效用，而阻止或扰乱该等事业之经营。</w:t>
      </w:r>
      <w:r>
        <w:rPr>
          <w:lang w:val="en-US" w:eastAsia="zh-CN" w:bidi="ar-SA"/>
        </w:rPr>
        <w:br/>
      </w:r>
      <w:r>
        <w:rPr>
          <w:lang w:val="en-US" w:eastAsia="zh-CN" w:bidi="ar-SA"/>
        </w:rPr>
        <w:t>二、如因过失而造成上款所指之危险，行为人处最高五年徒刑。</w:t>
      </w:r>
      <w:r>
        <w:rPr>
          <w:lang w:val="en-US" w:eastAsia="zh-CN" w:bidi="ar-SA"/>
        </w:rPr>
        <w:br/>
      </w:r>
      <w:r>
        <w:rPr>
          <w:lang w:val="en-US" w:eastAsia="zh-CN" w:bidi="ar-SA"/>
        </w:rPr>
        <w:t>三、如因过失而作出第一款所指之行为，行为人处最高三年徒刑或科罚金。</w:t>
      </w:r>
      <w:r>
        <w:rPr>
          <w:lang w:val="en-US" w:eastAsia="zh-CN" w:bidi="ar-SA"/>
        </w:rPr>
        <w:br/>
      </w:r>
      <w:r>
        <w:rPr>
          <w:lang w:val="en-US" w:eastAsia="zh-CN" w:bidi="ar-SA"/>
        </w:rPr>
        <w:t>第二百六十八条</w:t>
      </w:r>
      <w:r>
        <w:rPr>
          <w:lang w:val="en-US" w:eastAsia="zh-CN" w:bidi="ar-SA"/>
        </w:rPr>
        <w:br/>
      </w:r>
      <w:r>
        <w:rPr>
          <w:lang w:val="en-US" w:eastAsia="zh-CN" w:bidi="ar-SA"/>
        </w:rPr>
        <w:t>（污染）</w:t>
      </w:r>
      <w:r>
        <w:rPr>
          <w:lang w:val="en-US" w:eastAsia="zh-CN" w:bidi="ar-SA"/>
        </w:rPr>
        <w:br/>
      </w:r>
      <w:r>
        <w:rPr>
          <w:lang w:val="en-US" w:eastAsia="zh-CN" w:bidi="ar-SA"/>
        </w:rPr>
        <w:t>一、违反法律或规章之规定，又或违反法律或规章所作</w:t>
      </w:r>
      <w:r>
        <w:rPr>
          <w:lang w:val="en-US" w:eastAsia="zh-CN" w:bidi="ar-SA"/>
        </w:rPr>
        <w:t>之限制，作出下列行为，因而对他人生命造成危险、对他人身体完整性造成严重危险，或对属巨额之他人财产造成危险者，处一年至八年徒刑：</w:t>
      </w:r>
      <w:r>
        <w:rPr>
          <w:lang w:val="en-US" w:eastAsia="zh-CN" w:bidi="ar-SA"/>
        </w:rPr>
        <w:br/>
      </w:r>
      <w:r>
        <w:rPr>
          <w:lang w:val="en-US" w:eastAsia="zh-CN" w:bidi="ar-SA"/>
        </w:rPr>
        <w:t>ａ）污染水或土壤，或以任何方式使其品质降低；</w:t>
      </w:r>
      <w:r>
        <w:rPr>
          <w:lang w:val="en-US" w:eastAsia="zh-CN" w:bidi="ar-SA"/>
        </w:rPr>
        <w:br/>
      </w:r>
      <w:r>
        <w:rPr>
          <w:lang w:val="en-US" w:eastAsia="zh-CN" w:bidi="ar-SA"/>
        </w:rPr>
        <w:t>ｂ）藉使用技术器械或设施，污染空气；或</w:t>
      </w:r>
      <w:r>
        <w:rPr>
          <w:lang w:val="en-US" w:eastAsia="zh-CN" w:bidi="ar-SA"/>
        </w:rPr>
        <w:br/>
      </w:r>
      <w:r>
        <w:rPr>
          <w:lang w:val="en-US" w:eastAsia="zh-CN" w:bidi="ar-SA"/>
        </w:rPr>
        <w:t>ｃ）藉使用设备、设施或任何性质之陆上、河流上、海上或空中交通工具，产生扰乱他人之噪音。</w:t>
      </w:r>
      <w:r>
        <w:rPr>
          <w:lang w:val="en-US" w:eastAsia="zh-CN" w:bidi="ar-SA"/>
        </w:rPr>
        <w:br/>
      </w:r>
      <w:r>
        <w:rPr>
          <w:lang w:val="en-US" w:eastAsia="zh-CN" w:bidi="ar-SA"/>
        </w:rPr>
        <w:t>二、如因过失而造成上款所指之危险，行为人处最高五年徒刑。</w:t>
      </w:r>
      <w:r>
        <w:rPr>
          <w:lang w:val="en-US" w:eastAsia="zh-CN" w:bidi="ar-SA"/>
        </w:rPr>
        <w:br/>
      </w:r>
      <w:r>
        <w:rPr>
          <w:lang w:val="en-US" w:eastAsia="zh-CN" w:bidi="ar-SA"/>
        </w:rPr>
        <w:t>三、如因过失而作出第一款所指之行为，行为人处最高三年徒刑或科罚金。</w:t>
      </w:r>
      <w:r>
        <w:rPr>
          <w:lang w:val="en-US" w:eastAsia="zh-CN" w:bidi="ar-SA"/>
        </w:rPr>
        <w:br/>
      </w:r>
      <w:r>
        <w:rPr>
          <w:lang w:val="en-US" w:eastAsia="zh-CN" w:bidi="ar-SA"/>
        </w:rPr>
        <w:t>第二百六十九条</w:t>
      </w:r>
      <w:r>
        <w:rPr>
          <w:lang w:val="en-US" w:eastAsia="zh-CN" w:bidi="ar-SA"/>
        </w:rPr>
        <w:br/>
      </w:r>
      <w:r>
        <w:rPr>
          <w:lang w:val="en-US" w:eastAsia="zh-CN" w:bidi="ar-SA"/>
        </w:rPr>
        <w:t>（使供应养料之物质或医疗物质腐败）</w:t>
      </w:r>
      <w:r>
        <w:rPr>
          <w:lang w:val="en-US" w:eastAsia="zh-CN" w:bidi="ar-SA"/>
        </w:rPr>
        <w:br/>
      </w:r>
      <w:r>
        <w:rPr>
          <w:lang w:val="en-US" w:eastAsia="zh-CN" w:bidi="ar-SA"/>
        </w:rPr>
        <w:t>一、作出下列行为，因而对他人生命</w:t>
      </w:r>
      <w:r>
        <w:rPr>
          <w:lang w:val="en-US" w:eastAsia="zh-CN" w:bidi="ar-SA"/>
        </w:rPr>
        <w:t>造成危险，或对他人身体完整性造成严重危险者，处一年至八年徒刑：</w:t>
      </w:r>
      <w:r>
        <w:rPr>
          <w:lang w:val="en-US" w:eastAsia="zh-CN" w:bidi="ar-SA"/>
        </w:rPr>
        <w:br/>
      </w:r>
      <w:r>
        <w:rPr>
          <w:lang w:val="en-US" w:eastAsia="zh-CN" w:bidi="ar-SA"/>
        </w:rPr>
        <w:t>ａ）在利用、生产、制作、制造、包装、运输或处理供他人作为食用、咀嚼或饮用而消费、或为着内科或外科用而消费之物质之过程中，又或在对上述物质所作之其他活动中，使该等物质腐败、伪造之、使之变质、减低其营养或治疗价值，或加入某些成分；或</w:t>
      </w:r>
      <w:r>
        <w:rPr>
          <w:lang w:val="en-US" w:eastAsia="zh-CN" w:bidi="ar-SA"/>
        </w:rPr>
        <w:br/>
      </w:r>
      <w:r>
        <w:rPr>
          <w:lang w:val="en-US" w:eastAsia="zh-CN" w:bidi="ar-SA"/>
        </w:rPr>
        <w:t>ｂ）将属上项所指活动之对象之物质，或在有效期过後将被使用之物质，又或因时间作用或受某些剂之作用而变坏、腐败或变质之物质，输入、隐藏、出售、为出售而展示、受寄托以供出售，或以任何方式交付予他人消费。</w:t>
      </w:r>
      <w:r>
        <w:rPr>
          <w:lang w:val="en-US" w:eastAsia="zh-CN" w:bidi="ar-SA"/>
        </w:rPr>
        <w:br/>
      </w:r>
      <w:r>
        <w:rPr>
          <w:lang w:val="en-US" w:eastAsia="zh-CN" w:bidi="ar-SA"/>
        </w:rPr>
        <w:t>二、如因过失而造成上</w:t>
      </w:r>
      <w:r>
        <w:rPr>
          <w:lang w:val="en-US" w:eastAsia="zh-CN" w:bidi="ar-SA"/>
        </w:rPr>
        <w:t>款所指之危险，行为人处最高五年徒刑。</w:t>
      </w:r>
      <w:r>
        <w:rPr>
          <w:lang w:val="en-US" w:eastAsia="zh-CN" w:bidi="ar-SA"/>
        </w:rPr>
        <w:br/>
      </w:r>
      <w:r>
        <w:rPr>
          <w:lang w:val="en-US" w:eastAsia="zh-CN" w:bidi="ar-SA"/>
        </w:rPr>
        <w:t>三、如因过失而作出第一款所指之行为，行为人处最高三年徒刑或科罚金。</w:t>
      </w:r>
      <w:r>
        <w:rPr>
          <w:lang w:val="en-US" w:eastAsia="zh-CN" w:bidi="ar-SA"/>
        </w:rPr>
        <w:br/>
      </w:r>
      <w:r>
        <w:rPr>
          <w:lang w:val="en-US" w:eastAsia="zh-CN" w:bidi="ar-SA"/>
        </w:rPr>
        <w:t>第二百七十条</w:t>
      </w:r>
      <w:r>
        <w:rPr>
          <w:lang w:val="en-US" w:eastAsia="zh-CN" w:bidi="ar-SA"/>
        </w:rPr>
        <w:br/>
      </w:r>
      <w:r>
        <w:rPr>
          <w:lang w:val="en-US" w:eastAsia="zh-CN" w:bidi="ar-SA"/>
        </w:rPr>
        <w:t>（传播疾病或将化验或处方改变）</w:t>
      </w:r>
      <w:r>
        <w:rPr>
          <w:lang w:val="en-US" w:eastAsia="zh-CN" w:bidi="ar-SA"/>
        </w:rPr>
        <w:br/>
      </w:r>
      <w:r>
        <w:rPr>
          <w:lang w:val="en-US" w:eastAsia="zh-CN" w:bidi="ar-SA"/>
        </w:rPr>
        <w:t>一、作出下列行为，因而对他人生命造成危险，或对他人身体完整性造成严重危险者，处一年至八年徒刑：</w:t>
      </w:r>
      <w:r>
        <w:rPr>
          <w:lang w:val="en-US" w:eastAsia="zh-CN" w:bidi="ar-SA"/>
        </w:rPr>
        <w:br/>
      </w:r>
      <w:r>
        <w:rPr>
          <w:lang w:val="en-US" w:eastAsia="zh-CN" w:bidi="ar-SA"/>
        </w:rPr>
        <w:t>ａ）传播传染性疾病；</w:t>
      </w:r>
      <w:r>
        <w:rPr>
          <w:lang w:val="en-US" w:eastAsia="zh-CN" w:bidi="ar-SA"/>
        </w:rPr>
        <w:br/>
      </w:r>
      <w:r>
        <w:rPr>
          <w:lang w:val="en-US" w:eastAsia="zh-CN" w:bidi="ar-SA"/>
        </w:rPr>
        <w:t>ｂ）身为医生或其雇员、护士或实验室雇员，或依法获许可制作帮助诊断之检查书或纪录之人，又或依法获许可提供内科或外科治疗之人，而提供不准确之资料或结果；或</w:t>
      </w:r>
      <w:r>
        <w:rPr>
          <w:lang w:val="en-US" w:eastAsia="zh-CN" w:bidi="ar-SA"/>
        </w:rPr>
        <w:br/>
      </w:r>
      <w:r>
        <w:rPr>
          <w:lang w:val="en-US" w:eastAsia="zh-CN" w:bidi="ar-SA"/>
        </w:rPr>
        <w:t>ｃ）身为药剂师或药房雇员，而不按医生处方内所载者提供医疗物质。</w:t>
      </w:r>
      <w:r>
        <w:rPr>
          <w:lang w:val="en-US" w:eastAsia="zh-CN" w:bidi="ar-SA"/>
        </w:rPr>
        <w:br/>
      </w:r>
      <w:r>
        <w:rPr>
          <w:lang w:val="en-US" w:eastAsia="zh-CN" w:bidi="ar-SA"/>
        </w:rPr>
        <w:t>二、如因过失而造成上款所指</w:t>
      </w:r>
      <w:r>
        <w:rPr>
          <w:lang w:val="en-US" w:eastAsia="zh-CN" w:bidi="ar-SA"/>
        </w:rPr>
        <w:t>之危险，行为人处最高五年徒刑。</w:t>
      </w:r>
      <w:r>
        <w:rPr>
          <w:lang w:val="en-US" w:eastAsia="zh-CN" w:bidi="ar-SA"/>
        </w:rPr>
        <w:br/>
      </w:r>
      <w:r>
        <w:rPr>
          <w:lang w:val="en-US" w:eastAsia="zh-CN" w:bidi="ar-SA"/>
        </w:rPr>
        <w:t>三、如因过失而作出第一款所指之行为，行为人处最高三年徒刑或科罚金。</w:t>
      </w:r>
      <w:r>
        <w:rPr>
          <w:lang w:val="en-US" w:eastAsia="zh-CN" w:bidi="ar-SA"/>
        </w:rPr>
        <w:br/>
      </w:r>
      <w:r>
        <w:rPr>
          <w:lang w:val="en-US" w:eastAsia="zh-CN" w:bidi="ar-SA"/>
        </w:rPr>
        <w:t>第二百七十一条</w:t>
      </w:r>
      <w:r>
        <w:rPr>
          <w:lang w:val="en-US" w:eastAsia="zh-CN" w:bidi="ar-SA"/>
        </w:rPr>
        <w:br/>
      </w:r>
      <w:r>
        <w:rPr>
          <w:lang w:val="en-US" w:eastAsia="zh-CN" w:bidi="ar-SA"/>
        </w:rPr>
        <w:t>（医生之拒绝）</w:t>
      </w:r>
      <w:r>
        <w:rPr>
          <w:lang w:val="en-US" w:eastAsia="zh-CN" w:bidi="ar-SA"/>
        </w:rPr>
        <w:br/>
      </w:r>
      <w:r>
        <w:rPr>
          <w:lang w:val="en-US" w:eastAsia="zh-CN" w:bidi="ar-SA"/>
        </w:rPr>
        <w:t>医生在他人生命有危险、或身体完整性有严重危险之情况下，拒绝提供其职业上之帮助，而该危险系无他法排除者，处最高五年徒刑。</w:t>
      </w:r>
      <w:r>
        <w:rPr>
          <w:lang w:val="en-US" w:eastAsia="zh-CN" w:bidi="ar-SA"/>
        </w:rPr>
        <w:br/>
      </w:r>
      <w:r>
        <w:rPr>
          <w:lang w:val="en-US" w:eastAsia="zh-CN" w:bidi="ar-SA"/>
        </w:rPr>
        <w:t>第二百七十二条</w:t>
      </w:r>
      <w:r>
        <w:rPr>
          <w:lang w:val="en-US" w:eastAsia="zh-CN" w:bidi="ar-SA"/>
        </w:rPr>
        <w:br/>
      </w:r>
      <w:r>
        <w:rPr>
          <w:lang w:val="en-US" w:eastAsia="zh-CN" w:bidi="ar-SA"/>
        </w:rPr>
        <w:t>（与动物或植物有关之危险）</w:t>
      </w:r>
      <w:r>
        <w:rPr>
          <w:lang w:val="en-US" w:eastAsia="zh-CN" w:bidi="ar-SA"/>
        </w:rPr>
        <w:br/>
      </w:r>
      <w:r>
        <w:rPr>
          <w:lang w:val="en-US" w:eastAsia="zh-CN" w:bidi="ar-SA"/>
        </w:rPr>
        <w:t>一、作出下列行为，因而使他人相当数目之家畜或有益於人类之动物，又或使他人之农作物或种植之植物有受损害之危险者，处最高二年徒刑或科罚金：</w:t>
      </w:r>
      <w:r>
        <w:rPr>
          <w:lang w:val="en-US" w:eastAsia="zh-CN" w:bidi="ar-SA"/>
        </w:rPr>
        <w:br/>
      </w:r>
      <w:r>
        <w:rPr>
          <w:lang w:val="en-US" w:eastAsia="zh-CN" w:bidi="ar-SA"/>
        </w:rPr>
        <w:t>ａ）散布疾病、蔓延性祸患或有害之植物或动物；或</w:t>
      </w:r>
      <w:r>
        <w:rPr>
          <w:lang w:val="en-US" w:eastAsia="zh-CN" w:bidi="ar-SA"/>
        </w:rPr>
        <w:br/>
      </w:r>
      <w:r>
        <w:rPr>
          <w:lang w:val="en-US" w:eastAsia="zh-CN" w:bidi="ar-SA"/>
        </w:rPr>
        <w:t>ｂ）调制、制造、生产、输入、储存</w:t>
      </w:r>
      <w:r>
        <w:rPr>
          <w:lang w:val="en-US" w:eastAsia="zh-CN" w:bidi="ar-SA"/>
        </w:rPr>
        <w:t>或销售供动物食用之已变坏、腐败或变质之食物或饲料，又或使之流通。</w:t>
      </w:r>
      <w:r>
        <w:rPr>
          <w:lang w:val="en-US" w:eastAsia="zh-CN" w:bidi="ar-SA"/>
        </w:rPr>
        <w:br/>
      </w:r>
      <w:r>
        <w:rPr>
          <w:lang w:val="en-US" w:eastAsia="zh-CN" w:bidi="ar-SA"/>
        </w:rPr>
        <w:t>二、如因过失而造成上款所指之危险，行为人处最高一年徒刑，或科最高二百四十日罚金。</w:t>
      </w:r>
      <w:r>
        <w:rPr>
          <w:lang w:val="en-US" w:eastAsia="zh-CN" w:bidi="ar-SA"/>
        </w:rPr>
        <w:br/>
      </w:r>
      <w:r>
        <w:rPr>
          <w:lang w:val="en-US" w:eastAsia="zh-CN" w:bidi="ar-SA"/>
        </w:rPr>
        <w:t>三、如因过失而作出第一款所指之行为，行为人处最高六个月徒刑，或科最高一百二十日罚金。</w:t>
      </w:r>
      <w:r>
        <w:rPr>
          <w:lang w:val="en-US" w:eastAsia="zh-CN" w:bidi="ar-SA"/>
        </w:rPr>
        <w:br/>
      </w:r>
      <w:r>
        <w:rPr>
          <w:lang w:val="en-US" w:eastAsia="zh-CN" w:bidi="ar-SA"/>
        </w:rPr>
        <w:t>第二百七十三条</w:t>
      </w:r>
      <w:r>
        <w:rPr>
          <w:lang w:val="en-US" w:eastAsia="zh-CN" w:bidi="ar-SA"/>
        </w:rPr>
        <w:br/>
      </w:r>
      <w:r>
        <w:rPr>
          <w:lang w:val="en-US" w:eastAsia="zh-CN" w:bidi="ar-SA"/>
        </w:rPr>
        <w:t>（因结果之加重）</w:t>
      </w:r>
      <w:r>
        <w:rPr>
          <w:lang w:val="en-US" w:eastAsia="zh-CN" w:bidi="ar-SA"/>
        </w:rPr>
        <w:br/>
      </w:r>
      <w:r>
        <w:rPr>
          <w:lang w:val="en-US" w:eastAsia="zh-CN" w:bidi="ar-SA"/>
        </w:rPr>
        <w:t>如因犯第二百六十四条、第二百六十五条或第二百六十七条至第二百七十一条所指之罪引致他人死亡，或身体完整性受严重伤害，则对行为人科处之刑罚，为对该情况可科处之刑罚，而其最低及最高限度均加重三分之一。</w:t>
      </w:r>
      <w:r>
        <w:rPr>
          <w:lang w:val="en-US" w:eastAsia="zh-CN" w:bidi="ar-SA"/>
        </w:rPr>
        <w:br/>
      </w:r>
      <w:r>
        <w:rPr>
          <w:lang w:val="en-US" w:eastAsia="zh-CN" w:bidi="ar-SA"/>
        </w:rPr>
        <w:t>第二百七十四条</w:t>
      </w:r>
      <w:r>
        <w:rPr>
          <w:lang w:val="en-US" w:eastAsia="zh-CN" w:bidi="ar-SA"/>
        </w:rPr>
        <w:br/>
      </w:r>
      <w:r>
        <w:rPr>
          <w:lang w:val="en-US" w:eastAsia="zh-CN" w:bidi="ar-SA"/>
        </w:rPr>
        <w:t>（减轻）</w:t>
      </w:r>
      <w:r>
        <w:rPr>
          <w:lang w:val="en-US" w:eastAsia="zh-CN" w:bidi="ar-SA"/>
        </w:rPr>
        <w:br/>
      </w:r>
      <w:r>
        <w:rPr>
          <w:lang w:val="en-US" w:eastAsia="zh-CN" w:bidi="ar-SA"/>
        </w:rPr>
        <w:t>在第二百六十四条、第二</w:t>
      </w:r>
      <w:r>
        <w:rPr>
          <w:lang w:val="en-US" w:eastAsia="zh-CN" w:bidi="ar-SA"/>
        </w:rPr>
        <w:t>百六十五条或第二百六十七条至第二百七十二条所规定之情况下，如行为人在重大之损害发生前，因己意使该行为所产生之危险有相当程度之减轻，或排除该危险，得特别减轻刑罚，或得不处罚该事实。</w:t>
      </w:r>
      <w:r>
        <w:rPr>
          <w:lang w:val="en-US" w:eastAsia="zh-CN" w:bidi="ar-SA"/>
        </w:rPr>
        <w:br/>
      </w:r>
      <w:r>
        <w:rPr>
          <w:lang w:val="en-US" w:eastAsia="zh-CN" w:bidi="ar-SA"/>
        </w:rPr>
        <w:t>第四章</w:t>
      </w:r>
      <w:r>
        <w:rPr>
          <w:lang w:val="en-US" w:eastAsia="zh-CN" w:bidi="ar-SA"/>
        </w:rPr>
        <w:br/>
      </w:r>
      <w:r>
        <w:rPr>
          <w:lang w:val="en-US" w:eastAsia="zh-CN" w:bidi="ar-SA"/>
        </w:rPr>
        <w:t>妨害交通安全罪</w:t>
      </w:r>
      <w:r>
        <w:rPr>
          <w:lang w:val="en-US" w:eastAsia="zh-CN" w:bidi="ar-SA"/>
        </w:rPr>
        <w:br/>
      </w:r>
      <w:r>
        <w:rPr>
          <w:lang w:val="en-US" w:eastAsia="zh-CN" w:bidi="ar-SA"/>
        </w:rPr>
        <w:t>第二百七十五条</w:t>
      </w:r>
      <w:r>
        <w:rPr>
          <w:lang w:val="en-US" w:eastAsia="zh-CN" w:bidi="ar-SA"/>
        </w:rPr>
        <w:br/>
      </w:r>
      <w:r>
        <w:rPr>
          <w:lang w:val="en-US" w:eastAsia="zh-CN" w:bidi="ar-SA"/>
        </w:rPr>
        <w:t>（劫持航空器、船舶或火车又或使之偏离路线）</w:t>
      </w:r>
      <w:r>
        <w:rPr>
          <w:lang w:val="en-US" w:eastAsia="zh-CN" w:bidi="ar-SA"/>
        </w:rPr>
        <w:br/>
      </w:r>
      <w:r>
        <w:rPr>
          <w:lang w:val="en-US" w:eastAsia="zh-CN" w:bidi="ar-SA"/>
        </w:rPr>
        <w:t>一、占据载有人之飞行中之航空器、航行中之船舶或行驶中之火车，又或使之偏离正常路线者，处五年至十五年徒刑。</w:t>
      </w:r>
      <w:r>
        <w:rPr>
          <w:lang w:val="en-US" w:eastAsia="zh-CN" w:bidi="ar-SA"/>
        </w:rPr>
        <w:br/>
      </w:r>
      <w:r>
        <w:rPr>
          <w:lang w:val="en-US" w:eastAsia="zh-CN" w:bidi="ar-SA"/>
        </w:rPr>
        <w:t>二、为着上款之规定之效力，下列之航空器、船舶或火车视为飞行中之航空器、航行中之船舶或行驶中之火车：</w:t>
      </w:r>
      <w:r>
        <w:rPr>
          <w:lang w:val="en-US" w:eastAsia="zh-CN" w:bidi="ar-SA"/>
        </w:rPr>
        <w:br/>
      </w:r>
      <w:r>
        <w:rPr>
          <w:lang w:val="en-US" w:eastAsia="zh-CN" w:bidi="ar-SA"/>
        </w:rPr>
        <w:t>ａ）航空器自装载完毕，外部各门均已关闭时起</w:t>
      </w:r>
      <w:r>
        <w:rPr>
          <w:lang w:val="en-US" w:eastAsia="zh-CN" w:bidi="ar-SA"/>
        </w:rPr>
        <w:t>，直至上述任一门打开以便卸载时为止，视为飞行中；如航空器被强迫降落时，在有权限当局接管对该航空器及其所载之人与财产之责任前，该航空器视为仍在飞行中；</w:t>
      </w:r>
      <w:r>
        <w:rPr>
          <w:lang w:val="en-US" w:eastAsia="zh-CN" w:bidi="ar-SA"/>
        </w:rPr>
        <w:br/>
      </w:r>
      <w:r>
        <w:rPr>
          <w:lang w:val="en-US" w:eastAsia="zh-CN" w:bidi="ar-SA"/>
        </w:rPr>
        <w:t>ｂ）船舶自地面人员或船员为某一特定航程开始作预备工作时起，直至其到达目的地时为止，视为航行中；</w:t>
      </w:r>
      <w:r>
        <w:rPr>
          <w:lang w:val="en-US" w:eastAsia="zh-CN" w:bidi="ar-SA"/>
        </w:rPr>
        <w:br/>
      </w:r>
      <w:r>
        <w:rPr>
          <w:lang w:val="en-US" w:eastAsia="zh-CN" w:bidi="ar-SA"/>
        </w:rPr>
        <w:t>ｃ）火车自装载乘客或货物完毕，开始移动时起，直至应卸载时为止，视为行驶中。</w:t>
      </w:r>
      <w:r>
        <w:rPr>
          <w:lang w:val="en-US" w:eastAsia="zh-CN" w:bidi="ar-SA"/>
        </w:rPr>
        <w:br/>
      </w:r>
      <w:r>
        <w:rPr>
          <w:lang w:val="en-US" w:eastAsia="zh-CN" w:bidi="ar-SA"/>
        </w:rPr>
        <w:t>第二百七十六条</w:t>
      </w:r>
      <w:r>
        <w:rPr>
          <w:lang w:val="en-US" w:eastAsia="zh-CN" w:bidi="ar-SA"/>
        </w:rPr>
        <w:br/>
      </w:r>
      <w:r>
        <w:rPr>
          <w:lang w:val="en-US" w:eastAsia="zh-CN" w:bidi="ar-SA"/>
        </w:rPr>
        <w:t>（妨害运输安全）</w:t>
      </w:r>
      <w:r>
        <w:rPr>
          <w:lang w:val="en-US" w:eastAsia="zh-CN" w:bidi="ar-SA"/>
        </w:rPr>
        <w:br/>
      </w:r>
      <w:r>
        <w:rPr>
          <w:lang w:val="en-US" w:eastAsia="zh-CN" w:bidi="ar-SA"/>
        </w:rPr>
        <w:t>一、作出下列行为，妨害空中、水路或铁路运输安全，因而对他人生命造成危险、对他人身体完整性造成严重危险，或对属巨额之他人财产造成危险者，处三年至十年徒刑：</w:t>
      </w:r>
      <w:r>
        <w:rPr>
          <w:lang w:val="en-US" w:eastAsia="zh-CN" w:bidi="ar-SA"/>
        </w:rPr>
        <w:br/>
      </w:r>
      <w:r>
        <w:rPr>
          <w:lang w:val="en-US" w:eastAsia="zh-CN" w:bidi="ar-SA"/>
        </w:rPr>
        <w:t>ａ</w:t>
      </w:r>
      <w:r>
        <w:rPr>
          <w:lang w:val="en-US" w:eastAsia="zh-CN" w:bidi="ar-SA"/>
        </w:rPr>
        <w:t>）将设施、设备或信号装置毁灭、除去、损坏或使之失去效用；</w:t>
      </w:r>
      <w:r>
        <w:rPr>
          <w:lang w:val="en-US" w:eastAsia="zh-CN" w:bidi="ar-SA"/>
        </w:rPr>
        <w:br/>
      </w:r>
      <w:r>
        <w:rPr>
          <w:lang w:val="en-US" w:eastAsia="zh-CN" w:bidi="ar-SA"/>
        </w:rPr>
        <w:t>ｂ）对运作或行驶设置障碍；</w:t>
      </w:r>
      <w:r>
        <w:rPr>
          <w:lang w:val="en-US" w:eastAsia="zh-CN" w:bidi="ar-SA"/>
        </w:rPr>
        <w:br/>
      </w:r>
      <w:r>
        <w:rPr>
          <w:lang w:val="en-US" w:eastAsia="zh-CN" w:bidi="ar-SA"/>
        </w:rPr>
        <w:t>ｃ）给予虚假通知或信号；或</w:t>
      </w:r>
      <w:r>
        <w:rPr>
          <w:lang w:val="en-US" w:eastAsia="zh-CN" w:bidi="ar-SA"/>
        </w:rPr>
        <w:br/>
      </w:r>
      <w:r>
        <w:rPr>
          <w:lang w:val="en-US" w:eastAsia="zh-CN" w:bidi="ar-SA"/>
        </w:rPr>
        <w:t>ｄ）作出可导致祸事之行为。</w:t>
      </w:r>
      <w:r>
        <w:rPr>
          <w:lang w:val="en-US" w:eastAsia="zh-CN" w:bidi="ar-SA"/>
        </w:rPr>
        <w:br/>
      </w:r>
      <w:r>
        <w:rPr>
          <w:lang w:val="en-US" w:eastAsia="zh-CN" w:bidi="ar-SA"/>
        </w:rPr>
        <w:t>二、如因过失而造成上款所指之危险，行为人处一年至八年徒刑。</w:t>
      </w:r>
      <w:r>
        <w:rPr>
          <w:lang w:val="en-US" w:eastAsia="zh-CN" w:bidi="ar-SA"/>
        </w:rPr>
        <w:br/>
      </w:r>
      <w:r>
        <w:rPr>
          <w:lang w:val="en-US" w:eastAsia="zh-CN" w:bidi="ar-SA"/>
        </w:rPr>
        <w:t>三、如因过失而作出第一款所指之行为，行为人处最高五年徒刑。</w:t>
      </w:r>
      <w:r>
        <w:rPr>
          <w:lang w:val="en-US" w:eastAsia="zh-CN" w:bidi="ar-SA"/>
        </w:rPr>
        <w:br/>
      </w:r>
      <w:r>
        <w:rPr>
          <w:lang w:val="en-US" w:eastAsia="zh-CN" w:bidi="ar-SA"/>
        </w:rPr>
        <w:t>第二百七十七条</w:t>
      </w:r>
      <w:r>
        <w:rPr>
          <w:lang w:val="en-US" w:eastAsia="zh-CN" w:bidi="ar-SA"/>
        </w:rPr>
        <w:br/>
      </w:r>
      <w:r>
        <w:rPr>
          <w:lang w:val="en-US" w:eastAsia="zh-CN" w:bidi="ar-SA"/>
        </w:rPr>
        <w:t>（危险驾驶交通工具）</w:t>
      </w:r>
      <w:r>
        <w:rPr>
          <w:lang w:val="en-US" w:eastAsia="zh-CN" w:bidi="ar-SA"/>
        </w:rPr>
        <w:br/>
      </w:r>
      <w:r>
        <w:rPr>
          <w:lang w:val="en-US" w:eastAsia="zh-CN" w:bidi="ar-SA"/>
        </w:rPr>
        <w:t>一、在不具备安全驾驶之条件，或明显违反驾驶规则下，驾驶供空中、水路或铁路运输用之交通工具，因而对他人生命造成危险、对他人身体完整性造成严重危险，或对属巨额之他人财产造成危险者，处一年至八年徒刑。</w:t>
      </w:r>
      <w:r>
        <w:rPr>
          <w:lang w:val="en-US" w:eastAsia="zh-CN" w:bidi="ar-SA"/>
        </w:rPr>
        <w:br/>
      </w:r>
      <w:r>
        <w:rPr>
          <w:lang w:val="en-US" w:eastAsia="zh-CN" w:bidi="ar-SA"/>
        </w:rPr>
        <w:t>二、如因过失而造</w:t>
      </w:r>
      <w:r>
        <w:rPr>
          <w:lang w:val="en-US" w:eastAsia="zh-CN" w:bidi="ar-SA"/>
        </w:rPr>
        <w:t>成上款所指之危险，行为人处最高五年徒刑。</w:t>
      </w:r>
      <w:r>
        <w:rPr>
          <w:lang w:val="en-US" w:eastAsia="zh-CN" w:bidi="ar-SA"/>
        </w:rPr>
        <w:br/>
      </w:r>
      <w:r>
        <w:rPr>
          <w:lang w:val="en-US" w:eastAsia="zh-CN" w:bidi="ar-SA"/>
        </w:rPr>
        <w:t>三、如因过失而作出第一款所指之行为，行为人处最高三年徒刑或科罚金。</w:t>
      </w:r>
      <w:r>
        <w:rPr>
          <w:lang w:val="en-US" w:eastAsia="zh-CN" w:bidi="ar-SA"/>
        </w:rPr>
        <w:br/>
      </w:r>
      <w:r>
        <w:rPr>
          <w:lang w:val="en-US" w:eastAsia="zh-CN" w:bidi="ar-SA"/>
        </w:rPr>
        <w:t>第二百七十八条</w:t>
      </w:r>
      <w:r>
        <w:rPr>
          <w:lang w:val="en-US" w:eastAsia="zh-CN" w:bidi="ar-SA"/>
        </w:rPr>
        <w:br/>
      </w:r>
      <w:r>
        <w:rPr>
          <w:lang w:val="en-US" w:eastAsia="zh-CN" w:bidi="ar-SA"/>
        </w:rPr>
        <w:t>（妨害道路运输安全）</w:t>
      </w:r>
      <w:r>
        <w:rPr>
          <w:lang w:val="en-US" w:eastAsia="zh-CN" w:bidi="ar-SA"/>
        </w:rPr>
        <w:br/>
      </w:r>
      <w:r>
        <w:rPr>
          <w:lang w:val="en-US" w:eastAsia="zh-CN" w:bidi="ar-SA"/>
        </w:rPr>
        <w:t>一、作出下列行为，妨害道路运输安全，因而对他人生命造成危险、对他人身体完整性造成严重危险，或对属巨额之他人财产造成危险者，处二年至八年徒刑：</w:t>
      </w:r>
      <w:r>
        <w:rPr>
          <w:lang w:val="en-US" w:eastAsia="zh-CN" w:bidi="ar-SA"/>
        </w:rPr>
        <w:br/>
      </w:r>
      <w:r>
        <w:rPr>
          <w:lang w:val="en-US" w:eastAsia="zh-CN" w:bidi="ar-SA"/>
        </w:rPr>
        <w:t>ａ）将交通道路、车辆之设备、工程设施、设施或信号装置毁灭、除去、损坏或使之失去效用；</w:t>
      </w:r>
      <w:r>
        <w:rPr>
          <w:lang w:val="en-US" w:eastAsia="zh-CN" w:bidi="ar-SA"/>
        </w:rPr>
        <w:br/>
      </w:r>
      <w:r>
        <w:rPr>
          <w:lang w:val="en-US" w:eastAsia="zh-CN" w:bidi="ar-SA"/>
        </w:rPr>
        <w:t>ｂ）对运作或行驶设置障碍；</w:t>
      </w:r>
      <w:r>
        <w:rPr>
          <w:lang w:val="en-US" w:eastAsia="zh-CN" w:bidi="ar-SA"/>
        </w:rPr>
        <w:br/>
      </w:r>
      <w:r>
        <w:rPr>
          <w:lang w:val="en-US" w:eastAsia="zh-CN" w:bidi="ar-SA"/>
        </w:rPr>
        <w:t>ｃ）给予虚假通知或信号；或</w:t>
      </w:r>
      <w:r>
        <w:rPr>
          <w:lang w:val="en-US" w:eastAsia="zh-CN" w:bidi="ar-SA"/>
        </w:rPr>
        <w:br/>
      </w:r>
      <w:r>
        <w:rPr>
          <w:lang w:val="en-US" w:eastAsia="zh-CN" w:bidi="ar-SA"/>
        </w:rPr>
        <w:t>ｄ）作出可导致祸事之行为。</w:t>
      </w:r>
      <w:r>
        <w:rPr>
          <w:lang w:val="en-US" w:eastAsia="zh-CN" w:bidi="ar-SA"/>
        </w:rPr>
        <w:br/>
      </w:r>
      <w:r>
        <w:rPr>
          <w:lang w:val="en-US" w:eastAsia="zh-CN" w:bidi="ar-SA"/>
        </w:rPr>
        <w:t>二、如因过失而造成上款所指之危险，行为人处最高五年徒</w:t>
      </w:r>
      <w:r>
        <w:rPr>
          <w:lang w:val="en-US" w:eastAsia="zh-CN" w:bidi="ar-SA"/>
        </w:rPr>
        <w:t>刑。</w:t>
      </w:r>
      <w:r>
        <w:rPr>
          <w:lang w:val="en-US" w:eastAsia="zh-CN" w:bidi="ar-SA"/>
        </w:rPr>
        <w:br/>
      </w:r>
      <w:r>
        <w:rPr>
          <w:lang w:val="en-US" w:eastAsia="zh-CN" w:bidi="ar-SA"/>
        </w:rPr>
        <w:t>三、如因过失而作出第一款所指之行为，行为人处最高三年徒刑或科罚金。</w:t>
      </w:r>
      <w:r>
        <w:rPr>
          <w:lang w:val="en-US" w:eastAsia="zh-CN" w:bidi="ar-SA"/>
        </w:rPr>
        <w:br/>
      </w:r>
      <w:r>
        <w:rPr>
          <w:lang w:val="en-US" w:eastAsia="zh-CN" w:bidi="ar-SA"/>
        </w:rPr>
        <w:t>第二百七十九条</w:t>
      </w:r>
      <w:r>
        <w:rPr>
          <w:lang w:val="en-US" w:eastAsia="zh-CN" w:bidi="ar-SA"/>
        </w:rPr>
        <w:br/>
      </w:r>
      <w:r>
        <w:rPr>
          <w:lang w:val="en-US" w:eastAsia="zh-CN" w:bidi="ar-SA"/>
        </w:rPr>
        <w:t>（危险驾驶道路上之车辆）</w:t>
      </w:r>
      <w:r>
        <w:rPr>
          <w:lang w:val="en-US" w:eastAsia="zh-CN" w:bidi="ar-SA"/>
        </w:rPr>
        <w:br/>
      </w:r>
      <w:r>
        <w:rPr>
          <w:lang w:val="en-US" w:eastAsia="zh-CN" w:bidi="ar-SA"/>
        </w:rPr>
        <w:t>一、在下列情况下，於公共道路或等同之道路上驾驶有或无发动机之车辆，因而对他人生命造成危险、对他人身体完整性造成严重危险，或对属巨额之他人财产造成危险者，处最高三年徒刑或科罚金：</w:t>
      </w:r>
      <w:r>
        <w:rPr>
          <w:lang w:val="en-US" w:eastAsia="zh-CN" w:bidi="ar-SA"/>
        </w:rPr>
        <w:br/>
      </w:r>
      <w:r>
        <w:rPr>
          <w:lang w:val="en-US" w:eastAsia="zh-CN" w:bidi="ar-SA"/>
        </w:rPr>
        <w:t>ａ）因在醉酒状态下，或受酒精、麻醉品、精神科物质或具相类效力之产品影响，又或因身体或精神缺陷或过度疲劳，而不具备安全驾驶之条件；或</w:t>
      </w:r>
      <w:r>
        <w:rPr>
          <w:lang w:val="en-US" w:eastAsia="zh-CN" w:bidi="ar-SA"/>
        </w:rPr>
        <w:br/>
      </w:r>
      <w:r>
        <w:rPr>
          <w:lang w:val="en-US" w:eastAsia="zh-CN" w:bidi="ar-SA"/>
        </w:rPr>
        <w:t>ｂ）明显违反在道路上行驶之规则。</w:t>
      </w:r>
      <w:r>
        <w:rPr>
          <w:lang w:val="en-US" w:eastAsia="zh-CN" w:bidi="ar-SA"/>
        </w:rPr>
        <w:br/>
      </w:r>
      <w:r>
        <w:rPr>
          <w:lang w:val="en-US" w:eastAsia="zh-CN" w:bidi="ar-SA"/>
        </w:rPr>
        <w:t>二、如因过失而造成上款所指之危险，行为人处最高二年徒</w:t>
      </w:r>
      <w:r>
        <w:rPr>
          <w:lang w:val="en-US" w:eastAsia="zh-CN" w:bidi="ar-SA"/>
        </w:rPr>
        <w:t>刑，或科最高二百四十日罚金。</w:t>
      </w:r>
      <w:r>
        <w:rPr>
          <w:lang w:val="en-US" w:eastAsia="zh-CN" w:bidi="ar-SA"/>
        </w:rPr>
        <w:br/>
      </w:r>
      <w:r>
        <w:rPr>
          <w:lang w:val="en-US" w:eastAsia="zh-CN" w:bidi="ar-SA"/>
        </w:rPr>
        <w:t>三、如因过失而作出第一款所指之行为，行为人处最高一年徒刑，或科最高一百二十日罚金。</w:t>
      </w:r>
      <w:r>
        <w:rPr>
          <w:lang w:val="en-US" w:eastAsia="zh-CN" w:bidi="ar-SA"/>
        </w:rPr>
        <w:br/>
      </w:r>
      <w:r>
        <w:rPr>
          <w:lang w:val="en-US" w:eastAsia="zh-CN" w:bidi="ar-SA"/>
        </w:rPr>
        <w:t>第二百八十条</w:t>
      </w:r>
      <w:r>
        <w:rPr>
          <w:lang w:val="en-US" w:eastAsia="zh-CN" w:bidi="ar-SA"/>
        </w:rPr>
        <w:br/>
      </w:r>
      <w:r>
        <w:rPr>
          <w:lang w:val="en-US" w:eastAsia="zh-CN" w:bidi="ar-SA"/>
        </w:rPr>
        <w:t>（向交通工具投射物体）</w:t>
      </w:r>
      <w:r>
        <w:rPr>
          <w:lang w:val="en-US" w:eastAsia="zh-CN" w:bidi="ar-SA"/>
        </w:rPr>
        <w:br/>
      </w:r>
      <w:r>
        <w:rPr>
          <w:lang w:val="en-US" w:eastAsia="zh-CN" w:bidi="ar-SA"/>
        </w:rPr>
        <w:t>向行驶中之空中、水路或陆路之运输交通工具投射物体者，如按其他法律之规定不科处更重刑罚，则处最高六个月徒刑，或科最高六十日罚金。</w:t>
      </w:r>
      <w:r>
        <w:rPr>
          <w:lang w:val="en-US" w:eastAsia="zh-CN" w:bidi="ar-SA"/>
        </w:rPr>
        <w:br/>
      </w:r>
      <w:r>
        <w:rPr>
          <w:lang w:val="en-US" w:eastAsia="zh-CN" w:bidi="ar-SA"/>
        </w:rPr>
        <w:t>第二百八十一条</w:t>
      </w:r>
      <w:r>
        <w:rPr>
          <w:lang w:val="en-US" w:eastAsia="zh-CN" w:bidi="ar-SA"/>
        </w:rPr>
        <w:br/>
      </w:r>
      <w:r>
        <w:rPr>
          <w:lang w:val="en-US" w:eastAsia="zh-CN" w:bidi="ar-SA"/>
        </w:rPr>
        <w:t>（加重及减轻）</w:t>
      </w:r>
      <w:r>
        <w:rPr>
          <w:lang w:val="en-US" w:eastAsia="zh-CN" w:bidi="ar-SA"/>
        </w:rPr>
        <w:br/>
      </w:r>
      <w:r>
        <w:rPr>
          <w:lang w:val="en-US" w:eastAsia="zh-CN" w:bidi="ar-SA"/>
        </w:rPr>
        <w:t>第二百七十三条及第二百七十四条之规定，相应适用於第二百七十五条至第二百七十九条所指之罪。</w:t>
      </w:r>
      <w:r>
        <w:rPr>
          <w:lang w:val="en-US" w:eastAsia="zh-CN" w:bidi="ar-SA"/>
        </w:rPr>
        <w:br/>
      </w:r>
      <w:r>
        <w:rPr>
          <w:lang w:val="en-US" w:eastAsia="zh-CN" w:bidi="ar-SA"/>
        </w:rPr>
        <w:t>第五章</w:t>
      </w:r>
      <w:r>
        <w:rPr>
          <w:lang w:val="en-US" w:eastAsia="zh-CN" w:bidi="ar-SA"/>
        </w:rPr>
        <w:br/>
      </w:r>
      <w:r>
        <w:rPr>
          <w:lang w:val="en-US" w:eastAsia="zh-CN" w:bidi="ar-SA"/>
        </w:rPr>
        <w:t>妨害公共秩序及公共安宁罪</w:t>
      </w:r>
      <w:r>
        <w:rPr>
          <w:lang w:val="en-US" w:eastAsia="zh-CN" w:bidi="ar-SA"/>
        </w:rPr>
        <w:br/>
      </w:r>
      <w:r>
        <w:rPr>
          <w:lang w:val="en-US" w:eastAsia="zh-CN" w:bidi="ar-SA"/>
        </w:rPr>
        <w:t>第二百八十二条</w:t>
      </w:r>
      <w:r>
        <w:rPr>
          <w:lang w:val="en-US" w:eastAsia="zh-CN" w:bidi="ar-SA"/>
        </w:rPr>
        <w:br/>
      </w:r>
      <w:r>
        <w:rPr>
          <w:lang w:val="en-US" w:eastAsia="zh-CN" w:bidi="ar-SA"/>
        </w:rPr>
        <w:t>（侵犯宗教感情）</w:t>
      </w:r>
      <w:r>
        <w:rPr>
          <w:lang w:val="en-US" w:eastAsia="zh-CN" w:bidi="ar-SA"/>
        </w:rPr>
        <w:br/>
      </w:r>
      <w:r>
        <w:rPr>
          <w:lang w:val="en-US" w:eastAsia="zh-CN" w:bidi="ar-SA"/>
        </w:rPr>
        <w:t>一、基於他人之宗教信仰或宗教职务，而以足以</w:t>
      </w:r>
      <w:r>
        <w:rPr>
          <w:lang w:val="en-US" w:eastAsia="zh-CN" w:bidi="ar-SA"/>
        </w:rPr>
        <w:t>扰乱公安之方式，公然侵犯或嘲弄该人者，处最高一年徒刑，或科最高一百二十日罚金。</w:t>
      </w:r>
      <w:r>
        <w:rPr>
          <w:lang w:val="en-US" w:eastAsia="zh-CN" w:bidi="ar-SA"/>
        </w:rPr>
        <w:br/>
      </w:r>
      <w:r>
        <w:rPr>
          <w:lang w:val="en-US" w:eastAsia="zh-CN" w:bidi="ar-SA"/>
        </w:rPr>
        <w:t>二、以足以扰乱公安之方式，污辱宗教崇拜或尊崇之地方或物件者，处相同刑罚。</w:t>
      </w:r>
      <w:r>
        <w:rPr>
          <w:lang w:val="en-US" w:eastAsia="zh-CN" w:bidi="ar-SA"/>
        </w:rPr>
        <w:br/>
      </w:r>
      <w:r>
        <w:rPr>
          <w:lang w:val="en-US" w:eastAsia="zh-CN" w:bidi="ar-SA"/>
        </w:rPr>
        <w:t>三、作出下列行为者，处最高一年徒刑，或科最高一百二十日罚金：</w:t>
      </w:r>
      <w:r>
        <w:rPr>
          <w:lang w:val="en-US" w:eastAsia="zh-CN" w:bidi="ar-SA"/>
        </w:rPr>
        <w:br/>
      </w:r>
      <w:r>
        <w:rPr>
          <w:lang w:val="en-US" w:eastAsia="zh-CN" w:bidi="ar-SA"/>
        </w:rPr>
        <w:t>ａ）以暴力或以重大恶害相威胁，阻止或扰乱宗教崇拜之正当进行；或</w:t>
      </w:r>
      <w:r>
        <w:rPr>
          <w:lang w:val="en-US" w:eastAsia="zh-CN" w:bidi="ar-SA"/>
        </w:rPr>
        <w:br/>
      </w:r>
      <w:r>
        <w:rPr>
          <w:lang w:val="en-US" w:eastAsia="zh-CN" w:bidi="ar-SA"/>
        </w:rPr>
        <w:t>ｂ）公然羞辱或嘲弄宗教崇拜行为。</w:t>
      </w:r>
      <w:r>
        <w:rPr>
          <w:lang w:val="en-US" w:eastAsia="zh-CN" w:bidi="ar-SA"/>
        </w:rPr>
        <w:br/>
      </w:r>
      <w:r>
        <w:rPr>
          <w:lang w:val="en-US" w:eastAsia="zh-CN" w:bidi="ar-SA"/>
        </w:rPr>
        <w:t>第二百八十三条</w:t>
      </w:r>
      <w:r>
        <w:rPr>
          <w:lang w:val="en-US" w:eastAsia="zh-CN" w:bidi="ar-SA"/>
        </w:rPr>
        <w:br/>
      </w:r>
      <w:r>
        <w:rPr>
          <w:lang w:val="en-US" w:eastAsia="zh-CN" w:bidi="ar-SA"/>
        </w:rPr>
        <w:t>（侵犯已死之人应受之尊重）</w:t>
      </w:r>
      <w:r>
        <w:rPr>
          <w:lang w:val="en-US" w:eastAsia="zh-CN" w:bidi="ar-SA"/>
        </w:rPr>
        <w:br/>
      </w:r>
      <w:r>
        <w:rPr>
          <w:lang w:val="en-US" w:eastAsia="zh-CN" w:bidi="ar-SA"/>
        </w:rPr>
        <w:t>一、作出下列行为者，处最高二年徒刑，或科最高二百四十日罚金：</w:t>
      </w:r>
      <w:r>
        <w:rPr>
          <w:lang w:val="en-US" w:eastAsia="zh-CN" w:bidi="ar-SA"/>
        </w:rPr>
        <w:br/>
      </w:r>
      <w:r>
        <w:rPr>
          <w:lang w:val="en-US" w:eastAsia="zh-CN" w:bidi="ar-SA"/>
        </w:rPr>
        <w:t>ａ）未经有权者许可，取去、破坏或隐匿已死之人之屍体、屍体之部分或骨灰；</w:t>
      </w:r>
      <w:r>
        <w:rPr>
          <w:lang w:val="en-US" w:eastAsia="zh-CN" w:bidi="ar-SA"/>
        </w:rPr>
        <w:br/>
      </w:r>
      <w:r>
        <w:rPr>
          <w:lang w:val="en-US" w:eastAsia="zh-CN" w:bidi="ar-SA"/>
        </w:rPr>
        <w:t>ｂ）以侵犯已死之人应</w:t>
      </w:r>
      <w:r>
        <w:rPr>
          <w:lang w:val="en-US" w:eastAsia="zh-CN" w:bidi="ar-SA"/>
        </w:rPr>
        <w:t>受之尊重之行为，污辱其屍体、屍体之部分或骨灰；或</w:t>
      </w:r>
      <w:r>
        <w:rPr>
          <w:lang w:val="en-US" w:eastAsia="zh-CN" w:bidi="ar-SA"/>
        </w:rPr>
        <w:br/>
      </w:r>
      <w:r>
        <w:rPr>
          <w:lang w:val="en-US" w:eastAsia="zh-CN" w:bidi="ar-SA"/>
        </w:rPr>
        <w:t>ｃ）以侵犯已死之人应受之尊重之行为，污辱安放已死之人之地方，或污辱为纪念该人而在该处建立之纪念物。</w:t>
      </w:r>
      <w:r>
        <w:rPr>
          <w:lang w:val="en-US" w:eastAsia="zh-CN" w:bidi="ar-SA"/>
        </w:rPr>
        <w:br/>
      </w:r>
      <w:r>
        <w:rPr>
          <w:lang w:val="en-US" w:eastAsia="zh-CN" w:bidi="ar-SA"/>
        </w:rPr>
        <w:t>二、犯罪未遂，处罚之。</w:t>
      </w:r>
      <w:r>
        <w:rPr>
          <w:lang w:val="en-US" w:eastAsia="zh-CN" w:bidi="ar-SA"/>
        </w:rPr>
        <w:br/>
      </w:r>
      <w:r>
        <w:rPr>
          <w:lang w:val="en-US" w:eastAsia="zh-CN" w:bidi="ar-SA"/>
        </w:rPr>
        <w:t>三、以暴力或以重大恶害相威胁，阻止或扰乱送殡或丧礼之进行者，处最高一年徒刑，或科最高一百二十日罚金。</w:t>
      </w:r>
      <w:r>
        <w:rPr>
          <w:lang w:val="en-US" w:eastAsia="zh-CN" w:bidi="ar-SA"/>
        </w:rPr>
        <w:br/>
      </w:r>
      <w:r>
        <w:rPr>
          <w:lang w:val="en-US" w:eastAsia="zh-CN" w:bidi="ar-SA"/>
        </w:rPr>
        <w:t>第二百八十四条</w:t>
      </w:r>
      <w:r>
        <w:rPr>
          <w:lang w:val="en-US" w:eastAsia="zh-CN" w:bidi="ar-SA"/>
        </w:rPr>
        <w:br/>
      </w:r>
      <w:r>
        <w:rPr>
          <w:lang w:val="en-US" w:eastAsia="zh-CN" w:bidi="ar-SA"/>
        </w:rPr>
        <w:t>（醉酒及吸用有毒物质）</w:t>
      </w:r>
      <w:r>
        <w:rPr>
          <w:lang w:val="en-US" w:eastAsia="zh-CN" w:bidi="ar-SA"/>
        </w:rPr>
        <w:br/>
      </w:r>
      <w:r>
        <w:rPr>
          <w:lang w:val="en-US" w:eastAsia="zh-CN" w:bidi="ar-SA"/>
        </w:rPr>
        <w:t>一、使自己处於因饮用或吸用酒精饮料或有毒物质而产生不可归责之状态，且在此状态下作出符合罪状之不法事实者，即使系因过失而使自己处於该状态，处最高五年徒刑，或科最高六百日罚金。</w:t>
      </w:r>
      <w:r>
        <w:rPr>
          <w:lang w:val="en-US" w:eastAsia="zh-CN" w:bidi="ar-SA"/>
        </w:rPr>
        <w:br/>
      </w:r>
      <w:r>
        <w:rPr>
          <w:lang w:val="en-US" w:eastAsia="zh-CN" w:bidi="ar-SA"/>
        </w:rPr>
        <w:t>二、科处之刑罚不得超逾</w:t>
      </w:r>
      <w:r>
        <w:rPr>
          <w:lang w:val="en-US" w:eastAsia="zh-CN" w:bidi="ar-SA"/>
        </w:rPr>
        <w:t>对所作出之符合罪状之不法事实所规定之刑罚。</w:t>
      </w:r>
      <w:r>
        <w:rPr>
          <w:lang w:val="en-US" w:eastAsia="zh-CN" w:bidi="ar-SA"/>
        </w:rPr>
        <w:br/>
      </w:r>
      <w:r>
        <w:rPr>
          <w:lang w:val="en-US" w:eastAsia="zh-CN" w:bidi="ar-SA"/>
        </w:rPr>
        <w:t>三、如所作出之符合罪状之不法事实，系非经告诉或自诉不得进行刑事程序者，则本罪亦系非经告诉或自诉不得进行刑事程序。</w:t>
      </w:r>
      <w:r>
        <w:rPr>
          <w:lang w:val="en-US" w:eastAsia="zh-CN" w:bidi="ar-SA"/>
        </w:rPr>
        <w:br/>
      </w:r>
      <w:r>
        <w:rPr>
          <w:lang w:val="en-US" w:eastAsia="zh-CN" w:bidi="ar-SA"/>
        </w:rPr>
        <w:t>第二百八十五条</w:t>
      </w:r>
      <w:r>
        <w:rPr>
          <w:lang w:val="en-US" w:eastAsia="zh-CN" w:bidi="ar-SA"/>
        </w:rPr>
        <w:br/>
      </w:r>
      <w:r>
        <w:rPr>
          <w:lang w:val="en-US" w:eastAsia="zh-CN" w:bidi="ar-SA"/>
        </w:rPr>
        <w:t>（利用无能力之人行乞而加以剥削）</w:t>
      </w:r>
      <w:r>
        <w:rPr>
          <w:lang w:val="en-US" w:eastAsia="zh-CN" w:bidi="ar-SA"/>
        </w:rPr>
        <w:br/>
      </w:r>
      <w:r>
        <w:rPr>
          <w:lang w:val="en-US" w:eastAsia="zh-CN" w:bidi="ar-SA"/>
        </w:rPr>
        <w:t>利用未满十六岁之人、或在精神上无能力之人行乞，而剥削之者，处最高三年徒刑。</w:t>
      </w:r>
      <w:r>
        <w:rPr>
          <w:lang w:val="en-US" w:eastAsia="zh-CN" w:bidi="ar-SA"/>
        </w:rPr>
        <w:br/>
      </w:r>
      <w:r>
        <w:rPr>
          <w:lang w:val="en-US" w:eastAsia="zh-CN" w:bidi="ar-SA"/>
        </w:rPr>
        <w:t>第二百八十六条</w:t>
      </w:r>
      <w:r>
        <w:rPr>
          <w:lang w:val="en-US" w:eastAsia="zh-CN" w:bidi="ar-SA"/>
        </w:rPr>
        <w:br/>
      </w:r>
      <w:r>
        <w:rPr>
          <w:lang w:val="en-US" w:eastAsia="zh-CN" w:bidi="ar-SA"/>
        </w:rPr>
        <w:t>（公然教唆犯罪）</w:t>
      </w:r>
      <w:r>
        <w:rPr>
          <w:lang w:val="en-US" w:eastAsia="zh-CN" w:bidi="ar-SA"/>
        </w:rPr>
        <w:br/>
      </w:r>
      <w:r>
        <w:rPr>
          <w:lang w:val="en-US" w:eastAsia="zh-CN" w:bidi="ar-SA"/>
        </w:rPr>
        <w:t>一、在公开集会中、透过社会传播媒介、或藉着散布文书或其他以技术复制讯息之方法，引起或煽动他人实施某一犯罪者，如按其他法律之规定不科处更重刑罚，则处最高三年徒刑或科罚金。</w:t>
      </w:r>
      <w:r>
        <w:rPr>
          <w:lang w:val="en-US" w:eastAsia="zh-CN" w:bidi="ar-SA"/>
        </w:rPr>
        <w:br/>
      </w:r>
      <w:r>
        <w:rPr>
          <w:lang w:val="en-US" w:eastAsia="zh-CN" w:bidi="ar-SA"/>
        </w:rPr>
        <w:t>二、第二百八十四条第二款</w:t>
      </w:r>
      <w:r>
        <w:rPr>
          <w:lang w:val="en-US" w:eastAsia="zh-CN" w:bidi="ar-SA"/>
        </w:rPr>
        <w:t>之规定，相应适用之。</w:t>
      </w:r>
      <w:r>
        <w:rPr>
          <w:lang w:val="en-US" w:eastAsia="zh-CN" w:bidi="ar-SA"/>
        </w:rPr>
        <w:br/>
      </w:r>
      <w:r>
        <w:rPr>
          <w:lang w:val="en-US" w:eastAsia="zh-CN" w:bidi="ar-SA"/>
        </w:rPr>
        <w:t>第二百八十七条</w:t>
      </w:r>
      <w:r>
        <w:rPr>
          <w:lang w:val="en-US" w:eastAsia="zh-CN" w:bidi="ar-SA"/>
        </w:rPr>
        <w:br/>
      </w:r>
      <w:r>
        <w:rPr>
          <w:lang w:val="en-US" w:eastAsia="zh-CN" w:bidi="ar-SA"/>
        </w:rPr>
        <w:t>（公然赞扬犯罪）</w:t>
      </w:r>
      <w:r>
        <w:rPr>
          <w:lang w:val="en-US" w:eastAsia="zh-CN" w:bidi="ar-SA"/>
        </w:rPr>
        <w:br/>
      </w:r>
      <w:r>
        <w:rPr>
          <w:lang w:val="en-US" w:eastAsia="zh-CN" w:bidi="ar-SA"/>
        </w:rPr>
        <w:t>一、在公开集会中、透过社会传播媒介、或藉着散布文书或其他以技术复制讯息之方法，就他人已实施某一犯罪而对其奖赏或称赞，而足以造成有实施另一同类之犯罪之危险者，如按其他法律之规定不科处更重刑罚，则处最高六个月徒刑，或科最高六十日罚金。</w:t>
      </w:r>
      <w:r>
        <w:rPr>
          <w:lang w:val="en-US" w:eastAsia="zh-CN" w:bidi="ar-SA"/>
        </w:rPr>
        <w:br/>
      </w:r>
      <w:r>
        <w:rPr>
          <w:lang w:val="en-US" w:eastAsia="zh-CN" w:bidi="ar-SA"/>
        </w:rPr>
        <w:t>二、第二百八十四条第二款之规定，相应适用之。</w:t>
      </w:r>
      <w:r>
        <w:rPr>
          <w:lang w:val="en-US" w:eastAsia="zh-CN" w:bidi="ar-SA"/>
        </w:rPr>
        <w:br/>
      </w:r>
      <w:r>
        <w:rPr>
          <w:lang w:val="en-US" w:eastAsia="zh-CN" w:bidi="ar-SA"/>
        </w:rPr>
        <w:t>第二百八十八条</w:t>
      </w:r>
      <w:r>
        <w:rPr>
          <w:lang w:val="en-US" w:eastAsia="zh-CN" w:bidi="ar-SA"/>
        </w:rPr>
        <w:br/>
      </w:r>
      <w:r>
        <w:rPr>
          <w:lang w:val="en-US" w:eastAsia="zh-CN" w:bidi="ar-SA"/>
        </w:rPr>
        <w:t>（犯罪集团）</w:t>
      </w:r>
      <w:r>
        <w:rPr>
          <w:lang w:val="en-US" w:eastAsia="zh-CN" w:bidi="ar-SA"/>
        </w:rPr>
        <w:br/>
      </w:r>
      <w:r>
        <w:rPr>
          <w:lang w:val="en-US" w:eastAsia="zh-CN" w:bidi="ar-SA"/>
        </w:rPr>
        <w:t>一、发起或创立以实施犯罪为目的，或活动系为着实施犯罪之团体、组织或集团者，处三年至十年徒刑。</w:t>
      </w:r>
      <w:r>
        <w:rPr>
          <w:lang w:val="en-US" w:eastAsia="zh-CN" w:bidi="ar-SA"/>
        </w:rPr>
        <w:br/>
      </w:r>
      <w:r>
        <w:rPr>
          <w:lang w:val="en-US" w:eastAsia="zh-CN" w:bidi="ar-SA"/>
        </w:rPr>
        <w:t>二、参加该等团体、组织或集团者，或对其给予支持，尤其系</w:t>
      </w:r>
      <w:r>
        <w:rPr>
          <w:lang w:val="en-US" w:eastAsia="zh-CN" w:bidi="ar-SA"/>
        </w:rPr>
        <w:t>提供武器、弹药、犯罪工具、保卫或集会地方者，又或对招募新成员提供任何帮助者，处相同刑罚。</w:t>
      </w:r>
      <w:r>
        <w:rPr>
          <w:lang w:val="en-US" w:eastAsia="zh-CN" w:bidi="ar-SA"/>
        </w:rPr>
        <w:br/>
      </w:r>
      <w:r>
        <w:rPr>
          <w:lang w:val="en-US" w:eastAsia="zh-CN" w:bidi="ar-SA"/>
        </w:rPr>
        <w:t>三、领导或指挥以上两款所指之团体、组织或集团者，处五年至十二年徒刑。</w:t>
      </w:r>
      <w:r>
        <w:rPr>
          <w:lang w:val="en-US" w:eastAsia="zh-CN" w:bidi="ar-SA"/>
        </w:rPr>
        <w:br/>
      </w:r>
      <w:r>
        <w:rPr>
          <w:lang w:val="en-US" w:eastAsia="zh-CN" w:bidi="ar-SA"/>
        </w:rPr>
        <w:t>四、如行为人阻止该等团体、组织或集团存续，或对此认真作出努力，又或为使当局能避免犯罪之实施，而通知当局该等团体、组织或集团之存在者，得特别减轻以上各款所指之刑罚，或得不处罚该事实。</w:t>
      </w:r>
      <w:r>
        <w:rPr>
          <w:lang w:val="en-US" w:eastAsia="zh-CN" w:bidi="ar-SA"/>
        </w:rPr>
        <w:br/>
      </w:r>
      <w:r>
        <w:rPr>
          <w:lang w:val="en-US" w:eastAsia="zh-CN" w:bidi="ar-SA"/>
        </w:rPr>
        <w:t>第二百八十九条</w:t>
      </w:r>
      <w:r>
        <w:rPr>
          <w:lang w:val="en-US" w:eastAsia="zh-CN" w:bidi="ar-SA"/>
        </w:rPr>
        <w:t>*</w:t>
      </w:r>
      <w:r>
        <w:rPr>
          <w:lang w:val="en-US" w:eastAsia="zh-CN" w:bidi="ar-SA"/>
        </w:rPr>
        <w:br/>
      </w:r>
      <w:r>
        <w:rPr>
          <w:lang w:val="en-US" w:eastAsia="zh-CN" w:bidi="ar-SA"/>
        </w:rPr>
        <w:t>（恐怖组织）</w:t>
      </w:r>
      <w:r>
        <w:rPr>
          <w:lang w:val="en-US" w:eastAsia="zh-CN" w:bidi="ar-SA"/>
        </w:rPr>
        <w:br/>
      </w:r>
      <w:r>
        <w:rPr>
          <w:lang w:val="en-US" w:eastAsia="zh-CN" w:bidi="ar-SA"/>
        </w:rPr>
        <w:t>一、发起、创立、加入或支持恐怖团体、组织或集团者，处十年至二十年徒刑。</w:t>
      </w:r>
      <w:r>
        <w:rPr>
          <w:lang w:val="en-US" w:eastAsia="zh-CN" w:bidi="ar-SA"/>
        </w:rPr>
        <w:br/>
      </w:r>
      <w:r>
        <w:rPr>
          <w:lang w:val="en-US" w:eastAsia="zh-CN" w:bidi="ar-SA"/>
        </w:rPr>
        <w:t>二、恐怖团体、组织或集团，系指所有二人或二人以上之集合，其在协同下</w:t>
      </w:r>
      <w:r>
        <w:rPr>
          <w:lang w:val="en-US" w:eastAsia="zh-CN" w:bidi="ar-SA"/>
        </w:rPr>
        <w:t>行动，目的系藉着实施下列犯罪，以暴力阻止、变更或颠覆已在澳门确立之政治、经济或社会制度之运作，或迫使公共当局作出一行为、放弃作出一行为或容忍他人作出一行为，又或威吓某些人、某人群或一般居民者：</w:t>
      </w:r>
      <w:r>
        <w:rPr>
          <w:lang w:val="en-US" w:eastAsia="zh-CN" w:bidi="ar-SA"/>
        </w:rPr>
        <w:br/>
      </w:r>
      <w:r>
        <w:rPr>
          <w:lang w:val="en-US" w:eastAsia="zh-CN" w:bidi="ar-SA"/>
        </w:rPr>
        <w:t>ａ）侵犯生命、身体完整性或人身自由之犯罪；</w:t>
      </w:r>
      <w:r>
        <w:rPr>
          <w:lang w:val="en-US" w:eastAsia="zh-CN" w:bidi="ar-SA"/>
        </w:rPr>
        <w:br/>
      </w:r>
      <w:r>
        <w:rPr>
          <w:lang w:val="en-US" w:eastAsia="zh-CN" w:bidi="ar-SA"/>
        </w:rPr>
        <w:t>ｂ）妨害运输安全及通讯安全之犯罪，包括电报、电话、电台或电视等之通讯；</w:t>
      </w:r>
      <w:r>
        <w:rPr>
          <w:lang w:val="en-US" w:eastAsia="zh-CN" w:bidi="ar-SA"/>
        </w:rPr>
        <w:br/>
      </w:r>
      <w:r>
        <w:rPr>
          <w:lang w:val="en-US" w:eastAsia="zh-CN" w:bidi="ar-SA"/>
        </w:rPr>
        <w:t>ｃ）藉着造成火警，释放放射性物质、有毒或令人窒息之气体，造成水淹，使建筑物崩塌，弄污供人食用之食物或水，又或散布疾病、蔓延性祸患、有害之植物或动物等而故意产生公共危险之犯罪；</w:t>
      </w:r>
      <w:r>
        <w:rPr>
          <w:lang w:val="en-US" w:eastAsia="zh-CN" w:bidi="ar-SA"/>
        </w:rPr>
        <w:br/>
      </w:r>
      <w:r>
        <w:rPr>
          <w:lang w:val="en-US" w:eastAsia="zh-CN" w:bidi="ar-SA"/>
        </w:rPr>
        <w:t>ｄ）破坏罪；或</w:t>
      </w:r>
      <w:r>
        <w:rPr>
          <w:lang w:val="en-US" w:eastAsia="zh-CN" w:bidi="ar-SA"/>
        </w:rPr>
        <w:br/>
      </w:r>
      <w:r>
        <w:rPr>
          <w:lang w:val="en-US" w:eastAsia="zh-CN" w:bidi="ar-SA"/>
        </w:rPr>
        <w:t>ｅ）有使用</w:t>
      </w:r>
      <w:r>
        <w:rPr>
          <w:lang w:val="en-US" w:eastAsia="zh-CN" w:bidi="ar-SA"/>
        </w:rPr>
        <w:t>核能、火器、爆炸性物质或爆炸装置、任何性质之燃烧工具、又或有使用设有陷阱之包裹或信件而作出之犯罪。</w:t>
      </w:r>
      <w:r>
        <w:rPr>
          <w:lang w:val="en-US" w:eastAsia="zh-CN" w:bidi="ar-SA"/>
        </w:rPr>
        <w:br/>
      </w:r>
      <w:r>
        <w:rPr>
          <w:lang w:val="en-US" w:eastAsia="zh-CN" w:bidi="ar-SA"/>
        </w:rPr>
        <w:t>三、领导或指挥恐怖团体、组织或集团者，处十二年至二十年徒刑。</w:t>
      </w:r>
      <w:r>
        <w:rPr>
          <w:lang w:val="en-US" w:eastAsia="zh-CN" w:bidi="ar-SA"/>
        </w:rPr>
        <w:br/>
      </w:r>
      <w:r>
        <w:rPr>
          <w:lang w:val="en-US" w:eastAsia="zh-CN" w:bidi="ar-SA"/>
        </w:rPr>
        <w:t>四、如恐怖团体、组织或集团，又或第一款或第三款所指之人，占有第二款ｅ项所指之任一工具，则刑罚之最低及最高限度，均加重三分之一。</w:t>
      </w:r>
      <w:r>
        <w:rPr>
          <w:lang w:val="en-US" w:eastAsia="zh-CN" w:bidi="ar-SA"/>
        </w:rPr>
        <w:br/>
      </w:r>
      <w:r>
        <w:rPr>
          <w:lang w:val="en-US" w:eastAsia="zh-CN" w:bidi="ar-SA"/>
        </w:rPr>
        <w:t>五、作出组成恐怖团体、组织或集团之预备行为者，处一年至八年徒刑。</w:t>
      </w:r>
      <w:r>
        <w:rPr>
          <w:lang w:val="en-US" w:eastAsia="zh-CN" w:bidi="ar-SA"/>
        </w:rPr>
        <w:br/>
      </w:r>
      <w:r>
        <w:rPr>
          <w:lang w:val="en-US" w:eastAsia="zh-CN" w:bidi="ar-SA"/>
        </w:rPr>
        <w:t>六、上条第四款之规定，相应适用之。</w:t>
      </w:r>
      <w:r>
        <w:rPr>
          <w:lang w:val="en-US" w:eastAsia="zh-CN" w:bidi="ar-SA"/>
        </w:rPr>
        <w:br/>
        <w:t xml:space="preserve">* </w:t>
      </w:r>
      <w:r>
        <w:rPr>
          <w:lang w:val="en-US" w:eastAsia="zh-CN" w:bidi="ar-SA"/>
        </w:rPr>
        <w:t>已废止</w:t>
      </w:r>
      <w:r>
        <w:rPr>
          <w:lang w:val="en-US" w:eastAsia="zh-CN" w:bidi="ar-SA"/>
        </w:rPr>
        <w:t xml:space="preserve"> - </w:t>
      </w:r>
      <w:r>
        <w:rPr>
          <w:lang w:val="en-US" w:eastAsia="zh-CN" w:bidi="ar-SA"/>
        </w:rPr>
        <w:t>请查阅：第</w:t>
      </w:r>
      <w:r>
        <w:rPr>
          <w:lang w:val="en-US" w:eastAsia="zh-CN" w:bidi="ar-SA"/>
        </w:rPr>
        <w:t>3/2006</w:t>
      </w:r>
      <w:r>
        <w:rPr>
          <w:lang w:val="en-US" w:eastAsia="zh-CN" w:bidi="ar-SA"/>
        </w:rPr>
        <w:t>号法律</w:t>
      </w:r>
      <w:r>
        <w:rPr>
          <w:lang w:val="en-US" w:eastAsia="zh-CN" w:bidi="ar-SA"/>
        </w:rPr>
        <w:br/>
      </w:r>
      <w:r>
        <w:rPr>
          <w:lang w:val="en-US" w:eastAsia="zh-CN" w:bidi="ar-SA"/>
        </w:rPr>
        <w:t>第二百九十条</w:t>
      </w:r>
      <w:r>
        <w:rPr>
          <w:lang w:val="en-US" w:eastAsia="zh-CN" w:bidi="ar-SA"/>
        </w:rPr>
        <w:t>*</w:t>
      </w:r>
      <w:r>
        <w:rPr>
          <w:lang w:val="en-US" w:eastAsia="zh-CN" w:bidi="ar-SA"/>
        </w:rPr>
        <w:br/>
      </w:r>
      <w:r>
        <w:rPr>
          <w:lang w:val="en-US" w:eastAsia="zh-CN" w:bidi="ar-SA"/>
        </w:rPr>
        <w:t>（恐怖主义）</w:t>
      </w:r>
      <w:r>
        <w:rPr>
          <w:lang w:val="en-US" w:eastAsia="zh-CN" w:bidi="ar-SA"/>
        </w:rPr>
        <w:br/>
      </w:r>
      <w:r>
        <w:rPr>
          <w:lang w:val="en-US" w:eastAsia="zh-CN" w:bidi="ar-SA"/>
        </w:rPr>
        <w:t>一、存有上条第二款所指之意图，而实施该款ａ至</w:t>
      </w:r>
      <w:r>
        <w:rPr>
          <w:lang w:val="en-US" w:eastAsia="zh-CN" w:bidi="ar-SA"/>
        </w:rPr>
        <w:t>ｄ项所指之任一犯罪，或实施有使用该款ｅ项所指工具之任何犯罪者，处三年至十二年徒刑；如所实施之犯罪之相应刑罚，相等或高於上述刑罚，则处以此相应刑罚，而其最低及最高限度均加重三分之一。</w:t>
      </w:r>
      <w:r>
        <w:rPr>
          <w:lang w:val="en-US" w:eastAsia="zh-CN" w:bidi="ar-SA"/>
        </w:rPr>
        <w:br/>
      </w:r>
      <w:r>
        <w:rPr>
          <w:lang w:val="en-US" w:eastAsia="zh-CN" w:bidi="ar-SA"/>
        </w:rPr>
        <w:t>二、如行为人因己意放弃其活动、排除或相当程度减轻该活动所引起之危险、又或阻止法律拟避免之结果发生，得特别减轻刑罚，或得不处罚该事实。</w:t>
      </w:r>
      <w:r>
        <w:rPr>
          <w:lang w:val="en-US" w:eastAsia="zh-CN" w:bidi="ar-SA"/>
        </w:rPr>
        <w:br/>
      </w:r>
      <w:r>
        <w:rPr>
          <w:lang w:val="en-US" w:eastAsia="zh-CN" w:bidi="ar-SA"/>
        </w:rPr>
        <w:t>三、如行为人在收集证据方面提供具体帮助，而该等证据系对认别其他应负责任之人之身分或将之逮捕起有决定性作用者，得特别减轻刑罚。</w:t>
      </w:r>
      <w:r>
        <w:rPr>
          <w:lang w:val="en-US" w:eastAsia="zh-CN" w:bidi="ar-SA"/>
        </w:rPr>
        <w:br/>
        <w:t xml:space="preserve">* </w:t>
      </w:r>
      <w:r>
        <w:rPr>
          <w:lang w:val="en-US" w:eastAsia="zh-CN" w:bidi="ar-SA"/>
        </w:rPr>
        <w:t>已废止</w:t>
      </w:r>
      <w:r>
        <w:rPr>
          <w:lang w:val="en-US" w:eastAsia="zh-CN" w:bidi="ar-SA"/>
        </w:rPr>
        <w:t xml:space="preserve"> - </w:t>
      </w:r>
      <w:r>
        <w:rPr>
          <w:lang w:val="en-US" w:eastAsia="zh-CN" w:bidi="ar-SA"/>
        </w:rPr>
        <w:t>请查阅：第</w:t>
      </w:r>
      <w:r>
        <w:rPr>
          <w:lang w:val="en-US" w:eastAsia="zh-CN" w:bidi="ar-SA"/>
        </w:rPr>
        <w:t>3/2006</w:t>
      </w:r>
      <w:r>
        <w:rPr>
          <w:lang w:val="en-US" w:eastAsia="zh-CN" w:bidi="ar-SA"/>
        </w:rPr>
        <w:t>号法律</w:t>
      </w:r>
      <w:r>
        <w:rPr>
          <w:lang w:val="en-US" w:eastAsia="zh-CN" w:bidi="ar-SA"/>
        </w:rPr>
        <w:br/>
      </w:r>
      <w:r>
        <w:rPr>
          <w:lang w:val="en-US" w:eastAsia="zh-CN" w:bidi="ar-SA"/>
        </w:rPr>
        <w:t>第二百九十一条</w:t>
      </w:r>
      <w:r>
        <w:rPr>
          <w:lang w:val="en-US" w:eastAsia="zh-CN" w:bidi="ar-SA"/>
        </w:rPr>
        <w:br/>
      </w:r>
      <w:r>
        <w:rPr>
          <w:lang w:val="en-US" w:eastAsia="zh-CN" w:bidi="ar-SA"/>
        </w:rPr>
        <w:t>（参与骚</w:t>
      </w:r>
      <w:r>
        <w:rPr>
          <w:lang w:val="en-US" w:eastAsia="zh-CN" w:bidi="ar-SA"/>
        </w:rPr>
        <w:t>乱）</w:t>
      </w:r>
      <w:r>
        <w:rPr>
          <w:lang w:val="en-US" w:eastAsia="zh-CN" w:bidi="ar-SA"/>
        </w:rPr>
        <w:br/>
      </w:r>
      <w:r>
        <w:rPr>
          <w:lang w:val="en-US" w:eastAsia="zh-CN" w:bidi="ar-SA"/>
        </w:rPr>
        <w:t>一、参加集体作出侵犯人身或所有权之暴力行为之骚乱者，如按其他法律之规定不科处更重刑罚，则处最高一年徒刑，或科最高一百二十日罚金。</w:t>
      </w:r>
      <w:r>
        <w:rPr>
          <w:lang w:val="en-US" w:eastAsia="zh-CN" w:bidi="ar-SA"/>
        </w:rPr>
        <w:br/>
      </w:r>
      <w:r>
        <w:rPr>
          <w:lang w:val="en-US" w:eastAsia="zh-CN" w:bidi="ar-SA"/>
        </w:rPr>
        <w:t>二、如行为人引起或指挥骚乱，处最高三年徒刑或科罚金。</w:t>
      </w:r>
      <w:r>
        <w:rPr>
          <w:lang w:val="en-US" w:eastAsia="zh-CN" w:bidi="ar-SA"/>
        </w:rPr>
        <w:br/>
      </w:r>
      <w:r>
        <w:rPr>
          <w:lang w:val="en-US" w:eastAsia="zh-CN" w:bidi="ar-SA"/>
        </w:rPr>
        <w:t>三、如行为人按照当局之命令或劝告退出骚乱，且不曾作出或引起暴力行为，则不予处罚。</w:t>
      </w:r>
      <w:r>
        <w:rPr>
          <w:lang w:val="en-US" w:eastAsia="zh-CN" w:bidi="ar-SA"/>
        </w:rPr>
        <w:br/>
      </w:r>
      <w:r>
        <w:rPr>
          <w:lang w:val="en-US" w:eastAsia="zh-CN" w:bidi="ar-SA"/>
        </w:rPr>
        <w:t>第二百九十二条</w:t>
      </w:r>
      <w:r>
        <w:rPr>
          <w:lang w:val="en-US" w:eastAsia="zh-CN" w:bidi="ar-SA"/>
        </w:rPr>
        <w:br/>
      </w:r>
      <w:r>
        <w:rPr>
          <w:lang w:val="en-US" w:eastAsia="zh-CN" w:bidi="ar-SA"/>
        </w:rPr>
        <w:t>（参与武装骚乱）</w:t>
      </w:r>
      <w:r>
        <w:rPr>
          <w:lang w:val="en-US" w:eastAsia="zh-CN" w:bidi="ar-SA"/>
        </w:rPr>
        <w:br/>
      </w:r>
      <w:r>
        <w:rPr>
          <w:lang w:val="en-US" w:eastAsia="zh-CN" w:bidi="ar-SA"/>
        </w:rPr>
        <w:t>一、如骚乱属武装骚乱，则上条第一款及第二款所规定之刑罚，其最低及最高限度均提高至两倍。</w:t>
      </w:r>
      <w:r>
        <w:rPr>
          <w:lang w:val="en-US" w:eastAsia="zh-CN" w:bidi="ar-SA"/>
        </w:rPr>
        <w:br/>
      </w:r>
      <w:r>
        <w:rPr>
          <w:lang w:val="en-US" w:eastAsia="zh-CN" w:bidi="ar-SA"/>
        </w:rPr>
        <w:t>二、如在骚乱中任一介入者携带展露之火器，又或参与者中有数名携带展露或暗藏之火器或可作为火器使用之物件，则该骚乱视为武装</w:t>
      </w:r>
      <w:r>
        <w:rPr>
          <w:lang w:val="en-US" w:eastAsia="zh-CN" w:bidi="ar-SA"/>
        </w:rPr>
        <w:t>骚乱。</w:t>
      </w:r>
      <w:r>
        <w:rPr>
          <w:lang w:val="en-US" w:eastAsia="zh-CN" w:bidi="ar-SA"/>
        </w:rPr>
        <w:br/>
      </w:r>
      <w:r>
        <w:rPr>
          <w:lang w:val="en-US" w:eastAsia="zh-CN" w:bidi="ar-SA"/>
        </w:rPr>
        <w:t>三、为着上款之规定之效力，在下列情况下不视为武装骚乱：</w:t>
      </w:r>
      <w:r>
        <w:rPr>
          <w:lang w:val="en-US" w:eastAsia="zh-CN" w:bidi="ar-SA"/>
        </w:rPr>
        <w:br/>
      </w:r>
      <w:r>
        <w:rPr>
          <w:lang w:val="en-US" w:eastAsia="zh-CN" w:bidi="ar-SA"/>
        </w:rPr>
        <w:t>ａ）在骚乱中携带武器纯属偶然，且无使用之意图；或</w:t>
      </w:r>
      <w:r>
        <w:rPr>
          <w:lang w:val="en-US" w:eastAsia="zh-CN" w:bidi="ar-SA"/>
        </w:rPr>
        <w:br/>
      </w:r>
      <w:r>
        <w:rPr>
          <w:lang w:val="en-US" w:eastAsia="zh-CN" w:bidi="ar-SA"/>
        </w:rPr>
        <w:t>ｂ）携带武器之参与者立即退出或被驱走。</w:t>
      </w:r>
      <w:r>
        <w:rPr>
          <w:lang w:val="en-US" w:eastAsia="zh-CN" w:bidi="ar-SA"/>
        </w:rPr>
        <w:br/>
      </w:r>
      <w:r>
        <w:rPr>
          <w:lang w:val="en-US" w:eastAsia="zh-CN" w:bidi="ar-SA"/>
        </w:rPr>
        <w:t>四、携带武器之人，即使不认识其他参与者，亦以实际参与武装骚乱处罚之。</w:t>
      </w:r>
      <w:r>
        <w:rPr>
          <w:lang w:val="en-US" w:eastAsia="zh-CN" w:bidi="ar-SA"/>
        </w:rPr>
        <w:br/>
      </w:r>
      <w:r>
        <w:rPr>
          <w:lang w:val="en-US" w:eastAsia="zh-CN" w:bidi="ar-SA"/>
        </w:rPr>
        <w:t>五、上条第三款之规定，相应适用之。</w:t>
      </w:r>
      <w:r>
        <w:rPr>
          <w:lang w:val="en-US" w:eastAsia="zh-CN" w:bidi="ar-SA"/>
        </w:rPr>
        <w:br/>
      </w:r>
      <w:r>
        <w:rPr>
          <w:lang w:val="en-US" w:eastAsia="zh-CN" w:bidi="ar-SA"/>
        </w:rPr>
        <w:t>第二百九十三条</w:t>
      </w:r>
      <w:r>
        <w:rPr>
          <w:lang w:val="en-US" w:eastAsia="zh-CN" w:bidi="ar-SA"/>
        </w:rPr>
        <w:br/>
      </w:r>
      <w:r>
        <w:rPr>
          <w:lang w:val="en-US" w:eastAsia="zh-CN" w:bidi="ar-SA"/>
        </w:rPr>
        <w:t>（违抗解散公开集会之命令）</w:t>
      </w:r>
      <w:r>
        <w:rPr>
          <w:lang w:val="en-US" w:eastAsia="zh-CN" w:bidi="ar-SA"/>
        </w:rPr>
        <w:br/>
      </w:r>
      <w:r>
        <w:rPr>
          <w:lang w:val="en-US" w:eastAsia="zh-CN" w:bidi="ar-SA"/>
        </w:rPr>
        <w:t>一、有权限当局作出退出多众聚合或公开集会之正当命令，且已警告如违抗将构成犯罪，而仍违抗者，处最高一年徒刑，或科最高一百二十日罚金。</w:t>
      </w:r>
      <w:r>
        <w:rPr>
          <w:lang w:val="en-US" w:eastAsia="zh-CN" w:bidi="ar-SA"/>
        </w:rPr>
        <w:br/>
      </w:r>
      <w:r>
        <w:rPr>
          <w:lang w:val="en-US" w:eastAsia="zh-CN" w:bidi="ar-SA"/>
        </w:rPr>
        <w:t>二、如违抗命令者系集会或多众聚合之发起人，则处最高二年徒刑，或科最高二百四十</w:t>
      </w:r>
      <w:r>
        <w:rPr>
          <w:lang w:val="en-US" w:eastAsia="zh-CN" w:bidi="ar-SA"/>
        </w:rPr>
        <w:t>日罚金。</w:t>
      </w:r>
      <w:r>
        <w:rPr>
          <w:lang w:val="en-US" w:eastAsia="zh-CN" w:bidi="ar-SA"/>
        </w:rPr>
        <w:br/>
      </w:r>
      <w:r>
        <w:rPr>
          <w:lang w:val="en-US" w:eastAsia="zh-CN" w:bidi="ar-SA"/>
        </w:rPr>
        <w:t>第二百九十四条</w:t>
      </w:r>
      <w:r>
        <w:rPr>
          <w:lang w:val="en-US" w:eastAsia="zh-CN" w:bidi="ar-SA"/>
        </w:rPr>
        <w:br/>
      </w:r>
      <w:r>
        <w:rPr>
          <w:lang w:val="en-US" w:eastAsia="zh-CN" w:bidi="ar-SA"/>
        </w:rPr>
        <w:t>（以实施犯罪恐吓）</w:t>
      </w:r>
      <w:r>
        <w:rPr>
          <w:lang w:val="en-US" w:eastAsia="zh-CN" w:bidi="ar-SA"/>
        </w:rPr>
        <w:br/>
      </w:r>
      <w:r>
        <w:rPr>
          <w:lang w:val="en-US" w:eastAsia="zh-CN" w:bidi="ar-SA"/>
        </w:rPr>
        <w:t>以实施犯罪相威胁，或制造假象使人相信某一犯罪将发生，而令居民受惊或不安者，处最高二年徒刑，或科最高二百四十日罚金。</w:t>
      </w:r>
      <w:r>
        <w:rPr>
          <w:lang w:val="en-US" w:eastAsia="zh-CN" w:bidi="ar-SA"/>
        </w:rPr>
        <w:br/>
      </w:r>
      <w:r>
        <w:rPr>
          <w:lang w:val="en-US" w:eastAsia="zh-CN" w:bidi="ar-SA"/>
        </w:rPr>
        <w:t>第二百九十五条</w:t>
      </w:r>
      <w:r>
        <w:rPr>
          <w:lang w:val="en-US" w:eastAsia="zh-CN" w:bidi="ar-SA"/>
        </w:rPr>
        <w:br/>
      </w:r>
      <w:r>
        <w:rPr>
          <w:lang w:val="en-US" w:eastAsia="zh-CN" w:bidi="ar-SA"/>
        </w:rPr>
        <w:t>（滥用及虚构危险信号）</w:t>
      </w:r>
      <w:r>
        <w:rPr>
          <w:lang w:val="en-US" w:eastAsia="zh-CN" w:bidi="ar-SA"/>
        </w:rPr>
        <w:br/>
      </w:r>
      <w:r>
        <w:rPr>
          <w:lang w:val="en-US" w:eastAsia="zh-CN" w:bidi="ar-SA"/>
        </w:rPr>
        <w:t>滥用警报之信号或召唤、或求救之信号或召唤者，又或制造假象使人相信因出现祸事、危险或集体处於困厄之状况而需要他人帮助者，处最高一年徒刑，或科最高一百二十日罚金。</w:t>
      </w:r>
      <w:r>
        <w:rPr>
          <w:lang w:val="en-US" w:eastAsia="zh-CN" w:bidi="ar-SA"/>
        </w:rPr>
        <w:br/>
      </w:r>
      <w:r>
        <w:rPr>
          <w:lang w:val="en-US" w:eastAsia="zh-CN" w:bidi="ar-SA"/>
        </w:rPr>
        <w:t>第二百九十六条</w:t>
      </w:r>
      <w:r>
        <w:rPr>
          <w:lang w:val="en-US" w:eastAsia="zh-CN" w:bidi="ar-SA"/>
        </w:rPr>
        <w:br/>
      </w:r>
      <w:r>
        <w:rPr>
          <w:lang w:val="en-US" w:eastAsia="zh-CN" w:bidi="ar-SA"/>
        </w:rPr>
        <w:t>（滥用名称、标志或制服）</w:t>
      </w:r>
      <w:r>
        <w:rPr>
          <w:lang w:val="en-US" w:eastAsia="zh-CN" w:bidi="ar-SA"/>
        </w:rPr>
        <w:br/>
      </w:r>
      <w:r>
        <w:rPr>
          <w:lang w:val="en-US" w:eastAsia="zh-CN" w:bidi="ar-SA"/>
        </w:rPr>
        <w:t>一、意图使人相信公共部门职务上专有之名称、标志、制服或服装系属於其本人所有，而不正当使用或穿着之者，处最高六</w:t>
      </w:r>
      <w:r>
        <w:rPr>
          <w:lang w:val="en-US" w:eastAsia="zh-CN" w:bidi="ar-SA"/>
        </w:rPr>
        <w:t>个月徒刑，或科最高六十日罚金。</w:t>
      </w:r>
      <w:r>
        <w:rPr>
          <w:lang w:val="en-US" w:eastAsia="zh-CN" w:bidi="ar-SA"/>
        </w:rPr>
        <w:br/>
      </w:r>
      <w:r>
        <w:rPr>
          <w:lang w:val="en-US" w:eastAsia="zh-CN" w:bidi="ar-SA"/>
        </w:rPr>
        <w:t>二、如该名称、标志、制服或服装系属行使公共当局权力之人所专用者，行为人处最高一年徒刑，或科最高一百二十日罚金。</w:t>
      </w:r>
      <w:r>
        <w:rPr>
          <w:lang w:val="en-US" w:eastAsia="zh-CN" w:bidi="ar-SA"/>
        </w:rPr>
        <w:br/>
      </w:r>
      <w:r>
        <w:rPr>
          <w:lang w:val="en-US" w:eastAsia="zh-CN" w:bidi="ar-SA"/>
        </w:rPr>
        <w:t>第五编</w:t>
      </w:r>
      <w:r>
        <w:rPr>
          <w:lang w:val="en-US" w:eastAsia="zh-CN" w:bidi="ar-SA"/>
        </w:rPr>
        <w:br/>
      </w:r>
      <w:r>
        <w:rPr>
          <w:lang w:val="en-US" w:eastAsia="zh-CN" w:bidi="ar-SA"/>
        </w:rPr>
        <w:t>妨害本地区罪</w:t>
      </w:r>
      <w:r>
        <w:rPr>
          <w:lang w:val="en-US" w:eastAsia="zh-CN" w:bidi="ar-SA"/>
        </w:rPr>
        <w:br/>
      </w:r>
      <w:r>
        <w:rPr>
          <w:lang w:val="en-US" w:eastAsia="zh-CN" w:bidi="ar-SA"/>
        </w:rPr>
        <w:t>第一章</w:t>
      </w:r>
      <w:r>
        <w:rPr>
          <w:lang w:val="en-US" w:eastAsia="zh-CN" w:bidi="ar-SA"/>
        </w:rPr>
        <w:br/>
      </w:r>
      <w:r>
        <w:rPr>
          <w:lang w:val="en-US" w:eastAsia="zh-CN" w:bidi="ar-SA"/>
        </w:rPr>
        <w:t>妨害政治、经济及社会制度罪</w:t>
      </w:r>
      <w:r>
        <w:rPr>
          <w:lang w:val="en-US" w:eastAsia="zh-CN" w:bidi="ar-SA"/>
        </w:rPr>
        <w:br/>
      </w:r>
      <w:r>
        <w:rPr>
          <w:lang w:val="en-US" w:eastAsia="zh-CN" w:bidi="ar-SA"/>
        </w:rPr>
        <w:t>第二百九十七条</w:t>
      </w:r>
      <w:r>
        <w:rPr>
          <w:lang w:val="en-US" w:eastAsia="zh-CN" w:bidi="ar-SA"/>
        </w:rPr>
        <w:br/>
      </w:r>
      <w:r>
        <w:rPr>
          <w:lang w:val="en-US" w:eastAsia="zh-CN" w:bidi="ar-SA"/>
        </w:rPr>
        <w:t>（暴力变更已确立之制度）</w:t>
      </w:r>
      <w:r>
        <w:rPr>
          <w:lang w:val="en-US" w:eastAsia="zh-CN" w:bidi="ar-SA"/>
        </w:rPr>
        <w:br/>
      </w:r>
      <w:r>
        <w:rPr>
          <w:lang w:val="en-US" w:eastAsia="zh-CN" w:bidi="ar-SA"/>
        </w:rPr>
        <w:t>一、以暴力或以暴力相威胁，试图破坏、变更或颠覆已在澳门确立之政治、经济或社会制度者，处三年至十年徒刑。</w:t>
      </w:r>
      <w:r>
        <w:rPr>
          <w:lang w:val="en-US" w:eastAsia="zh-CN" w:bidi="ar-SA"/>
        </w:rPr>
        <w:br/>
      </w:r>
      <w:r>
        <w:rPr>
          <w:lang w:val="en-US" w:eastAsia="zh-CN" w:bidi="ar-SA"/>
        </w:rPr>
        <w:t>二、如以暴力作出上款所叙述之事实，而其中系有使用武器者，行为人处五年至十五年徒刑。</w:t>
      </w:r>
      <w:r>
        <w:rPr>
          <w:lang w:val="en-US" w:eastAsia="zh-CN" w:bidi="ar-SA"/>
        </w:rPr>
        <w:br/>
      </w:r>
      <w:r>
        <w:rPr>
          <w:lang w:val="en-US" w:eastAsia="zh-CN" w:bidi="ar-SA"/>
        </w:rPr>
        <w:t>三、在上款所规定之情况下，如行为人无担任指挥职务，且在当局作出警告前或紧接在作出</w:t>
      </w:r>
      <w:r>
        <w:rPr>
          <w:lang w:val="en-US" w:eastAsia="zh-CN" w:bidi="ar-SA"/>
        </w:rPr>
        <w:t>警告後，不反抗而投降又或交出或抛弃武器，得特别减轻刑罚，或得不处罚该事实。</w:t>
      </w:r>
      <w:r>
        <w:rPr>
          <w:lang w:val="en-US" w:eastAsia="zh-CN" w:bidi="ar-SA"/>
        </w:rPr>
        <w:br/>
      </w:r>
      <w:r>
        <w:rPr>
          <w:lang w:val="en-US" w:eastAsia="zh-CN" w:bidi="ar-SA"/>
        </w:rPr>
        <w:t>第二百九十八条</w:t>
      </w:r>
      <w:r>
        <w:rPr>
          <w:lang w:val="en-US" w:eastAsia="zh-CN" w:bidi="ar-SA"/>
        </w:rPr>
        <w:br/>
      </w:r>
      <w:r>
        <w:rPr>
          <w:lang w:val="en-US" w:eastAsia="zh-CN" w:bidi="ar-SA"/>
        </w:rPr>
        <w:t>（煽动以暴力变更已确立之制度）</w:t>
      </w:r>
      <w:r>
        <w:rPr>
          <w:lang w:val="en-US" w:eastAsia="zh-CN" w:bidi="ar-SA"/>
        </w:rPr>
        <w:br/>
      </w:r>
      <w:r>
        <w:rPr>
          <w:lang w:val="en-US" w:eastAsia="zh-CN" w:bidi="ar-SA"/>
        </w:rPr>
        <w:t>一、公然煽动作出上条所指之行为者，处一年至八年徒刑。</w:t>
      </w:r>
      <w:r>
        <w:rPr>
          <w:lang w:val="en-US" w:eastAsia="zh-CN" w:bidi="ar-SA"/>
        </w:rPr>
        <w:br/>
      </w:r>
      <w:r>
        <w:rPr>
          <w:lang w:val="en-US" w:eastAsia="zh-CN" w:bidi="ar-SA"/>
        </w:rPr>
        <w:t>二、如上款所叙述之事实，系附有武器之分发者，行为人处三年至十年徒刑。</w:t>
      </w:r>
      <w:r>
        <w:rPr>
          <w:lang w:val="en-US" w:eastAsia="zh-CN" w:bidi="ar-SA"/>
        </w:rPr>
        <w:br/>
      </w:r>
      <w:r>
        <w:rPr>
          <w:lang w:val="en-US" w:eastAsia="zh-CN" w:bidi="ar-SA"/>
        </w:rPr>
        <w:t>第二百九十九条</w:t>
      </w:r>
      <w:r>
        <w:rPr>
          <w:lang w:val="en-US" w:eastAsia="zh-CN" w:bidi="ar-SA"/>
        </w:rPr>
        <w:br/>
      </w:r>
      <w:r>
        <w:rPr>
          <w:lang w:val="en-US" w:eastAsia="zh-CN" w:bidi="ar-SA"/>
        </w:rPr>
        <w:t>（破坏）</w:t>
      </w:r>
      <w:r>
        <w:rPr>
          <w:lang w:val="en-US" w:eastAsia="zh-CN" w:bidi="ar-SA"/>
        </w:rPr>
        <w:br/>
      </w:r>
      <w:r>
        <w:rPr>
          <w:lang w:val="en-US" w:eastAsia="zh-CN" w:bidi="ar-SA"/>
        </w:rPr>
        <w:t>意图破坏、变更或颠覆已在澳门确立之政治、经济或社会制度，而将交通或通讯工具或交通通道、公共事业之设施，又或供应或满足居民根本需要之设施，确定性或暂时全部或部分破坏，又或使之确定性或暂时全部或部分不能运作或偏离正常用途者，处三年至十年徒刑。</w:t>
      </w:r>
      <w:r>
        <w:rPr>
          <w:lang w:val="en-US" w:eastAsia="zh-CN" w:bidi="ar-SA"/>
        </w:rPr>
        <w:br/>
      </w:r>
      <w:r>
        <w:rPr>
          <w:lang w:val="en-US" w:eastAsia="zh-CN" w:bidi="ar-SA"/>
        </w:rPr>
        <w:t>第三百条</w:t>
      </w:r>
      <w:r>
        <w:rPr>
          <w:lang w:val="en-US" w:eastAsia="zh-CN" w:bidi="ar-SA"/>
        </w:rPr>
        <w:br/>
      </w:r>
      <w:r>
        <w:rPr>
          <w:lang w:val="en-US" w:eastAsia="zh-CN" w:bidi="ar-SA"/>
        </w:rPr>
        <w:t>（煽动集体违令）</w:t>
      </w:r>
      <w:r>
        <w:rPr>
          <w:lang w:val="en-US" w:eastAsia="zh-CN" w:bidi="ar-SA"/>
        </w:rPr>
        <w:br/>
      </w:r>
      <w:r>
        <w:rPr>
          <w:lang w:val="en-US" w:eastAsia="zh-CN" w:bidi="ar-SA"/>
        </w:rPr>
        <w:t>一、意图以暴力破坏、变更或颠覆已在澳门确立之政治、经济或社会制度，而在公开集会中，或以任何与公众通讯之工具，煽动集体违抗公共秩序法律者，处最高二年徒刑，或科最高二百四十日罚金。</w:t>
      </w:r>
      <w:r>
        <w:rPr>
          <w:lang w:val="en-US" w:eastAsia="zh-CN" w:bidi="ar-SA"/>
        </w:rPr>
        <w:br/>
      </w:r>
      <w:r>
        <w:rPr>
          <w:lang w:val="en-US" w:eastAsia="zh-CN" w:bidi="ar-SA"/>
        </w:rPr>
        <w:t>二、存有上款所指之意图，而在公开集会中，或以任何与公众通讯之工具，作出下列行为者，处相同刑罚：</w:t>
      </w:r>
      <w:r>
        <w:rPr>
          <w:lang w:val="en-US" w:eastAsia="zh-CN" w:bidi="ar-SA"/>
        </w:rPr>
        <w:br/>
      </w:r>
      <w:r>
        <w:rPr>
          <w:lang w:val="en-US" w:eastAsia="zh-CN" w:bidi="ar-SA"/>
        </w:rPr>
        <w:t>ａ）散布虚假或别有用心之消息，而其系有可能令居民受惊或不安者；</w:t>
      </w:r>
      <w:r>
        <w:rPr>
          <w:lang w:val="en-US" w:eastAsia="zh-CN" w:bidi="ar-SA"/>
        </w:rPr>
        <w:br/>
      </w:r>
      <w:r>
        <w:rPr>
          <w:lang w:val="en-US" w:eastAsia="zh-CN" w:bidi="ar-SA"/>
        </w:rPr>
        <w:t>ｂ）以上项所指手段，引起或试图引起保安部队内部分裂，或保安部队与立法机关、执行机关或司法机关之间分裂；或</w:t>
      </w:r>
      <w:r>
        <w:rPr>
          <w:lang w:val="en-US" w:eastAsia="zh-CN" w:bidi="ar-SA"/>
        </w:rPr>
        <w:br/>
      </w:r>
      <w:r>
        <w:rPr>
          <w:lang w:val="en-US" w:eastAsia="zh-CN" w:bidi="ar-SA"/>
        </w:rPr>
        <w:t>ｃ）煽动以暴力进行政治斗争。</w:t>
      </w:r>
      <w:r>
        <w:rPr>
          <w:lang w:val="en-US" w:eastAsia="zh-CN" w:bidi="ar-SA"/>
        </w:rPr>
        <w:br/>
      </w:r>
      <w:r>
        <w:rPr>
          <w:lang w:val="en-US" w:eastAsia="zh-CN" w:bidi="ar-SA"/>
        </w:rPr>
        <w:t>第三百零</w:t>
      </w:r>
      <w:r>
        <w:rPr>
          <w:lang w:val="en-US" w:eastAsia="zh-CN" w:bidi="ar-SA"/>
        </w:rPr>
        <w:t>一条</w:t>
      </w:r>
      <w:r>
        <w:rPr>
          <w:lang w:val="en-US" w:eastAsia="zh-CN" w:bidi="ar-SA"/>
        </w:rPr>
        <w:br/>
      </w:r>
      <w:r>
        <w:rPr>
          <w:lang w:val="en-US" w:eastAsia="zh-CN" w:bidi="ar-SA"/>
        </w:rPr>
        <w:t>（通谋外地）</w:t>
      </w:r>
      <w:r>
        <w:rPr>
          <w:lang w:val="en-US" w:eastAsia="zh-CN" w:bidi="ar-SA"/>
        </w:rPr>
        <w:br/>
      </w:r>
      <w:r>
        <w:rPr>
          <w:lang w:val="en-US" w:eastAsia="zh-CN" w:bidi="ar-SA"/>
        </w:rPr>
        <w:t>意图以暴力破坏、变更或颠覆已在澳门确立之政治、经济或社会制度，而为下列目的通谋另一国家或其他地区之政府、党派、社团、机构或团体、又或其任一人员者，如按其他法律之规定不科处更重刑罚，则处最高五年徒刑：</w:t>
      </w:r>
      <w:r>
        <w:rPr>
          <w:lang w:val="en-US" w:eastAsia="zh-CN" w:bidi="ar-SA"/>
        </w:rPr>
        <w:br/>
      </w:r>
      <w:r>
        <w:rPr>
          <w:lang w:val="en-US" w:eastAsia="zh-CN" w:bidi="ar-SA"/>
        </w:rPr>
        <w:t>ａ）接收指示、指令，又或收受金钱或有价物；或</w:t>
      </w:r>
      <w:r>
        <w:rPr>
          <w:lang w:val="en-US" w:eastAsia="zh-CN" w:bidi="ar-SA"/>
        </w:rPr>
        <w:br/>
      </w:r>
      <w:r>
        <w:rPr>
          <w:lang w:val="en-US" w:eastAsia="zh-CN" w:bidi="ar-SA"/>
        </w:rPr>
        <w:t>ｂ）在下列活动方面给予协助：</w:t>
      </w:r>
      <w:r>
        <w:rPr>
          <w:lang w:val="en-US" w:eastAsia="zh-CN" w:bidi="ar-SA"/>
        </w:rPr>
        <w:br/>
      </w:r>
      <w:r>
        <w:rPr>
          <w:lang w:val="en-US" w:eastAsia="zh-CN" w:bidi="ar-SA"/>
        </w:rPr>
        <w:t>（一）收集、预备或公然散布虚假或明显有所歪曲之消息；</w:t>
      </w:r>
      <w:r>
        <w:rPr>
          <w:lang w:val="en-US" w:eastAsia="zh-CN" w:bidi="ar-SA"/>
        </w:rPr>
        <w:br/>
      </w:r>
      <w:r>
        <w:rPr>
          <w:lang w:val="en-US" w:eastAsia="zh-CN" w:bidi="ar-SA"/>
        </w:rPr>
        <w:t>（二）引诱人员，又或便利该等活动之进行而提供集会地点、资助该等活动或为该等活动作宣传；</w:t>
      </w:r>
      <w:r>
        <w:rPr>
          <w:lang w:val="en-US" w:eastAsia="zh-CN" w:bidi="ar-SA"/>
        </w:rPr>
        <w:br/>
      </w:r>
      <w:r>
        <w:rPr>
          <w:lang w:val="en-US" w:eastAsia="zh-CN" w:bidi="ar-SA"/>
        </w:rPr>
        <w:t>（三）承诺或赠送；或</w:t>
      </w:r>
      <w:r>
        <w:rPr>
          <w:lang w:val="en-US" w:eastAsia="zh-CN" w:bidi="ar-SA"/>
        </w:rPr>
        <w:br/>
      </w:r>
      <w:r>
        <w:rPr>
          <w:lang w:val="en-US" w:eastAsia="zh-CN" w:bidi="ar-SA"/>
        </w:rPr>
        <w:t>（四）威胁或欺诈他人。</w:t>
      </w:r>
      <w:r>
        <w:rPr>
          <w:lang w:val="en-US" w:eastAsia="zh-CN" w:bidi="ar-SA"/>
        </w:rPr>
        <w:br/>
      </w:r>
      <w:r>
        <w:rPr>
          <w:lang w:val="en-US" w:eastAsia="zh-CN" w:bidi="ar-SA"/>
        </w:rPr>
        <w:t>第三百零二条</w:t>
      </w:r>
      <w:r>
        <w:rPr>
          <w:lang w:val="en-US" w:eastAsia="zh-CN" w:bidi="ar-SA"/>
        </w:rPr>
        <w:br/>
      </w:r>
      <w:r>
        <w:rPr>
          <w:lang w:val="en-US" w:eastAsia="zh-CN" w:bidi="ar-SA"/>
        </w:rPr>
        <w:t>（侮辱本地区象</w:t>
      </w:r>
      <w:r>
        <w:rPr>
          <w:lang w:val="en-US" w:eastAsia="zh-CN" w:bidi="ar-SA"/>
        </w:rPr>
        <w:t>徵）</w:t>
      </w:r>
      <w:r>
        <w:rPr>
          <w:lang w:val="en-US" w:eastAsia="zh-CN" w:bidi="ar-SA"/>
        </w:rPr>
        <w:br/>
      </w:r>
      <w:r>
        <w:rPr>
          <w:lang w:val="en-US" w:eastAsia="zh-CN" w:bidi="ar-SA"/>
        </w:rPr>
        <w:t>以言词、动作或散布文书，又或以其他与公众通讯之工具，公然侮辱本地区、其旗帜或徽，又或不对之给予其应受之尊重者，处最高二年徒刑，或科最高二百四十日罚金。</w:t>
      </w:r>
      <w:r>
        <w:rPr>
          <w:lang w:val="en-US" w:eastAsia="zh-CN" w:bidi="ar-SA"/>
        </w:rPr>
        <w:br/>
      </w:r>
      <w:r>
        <w:rPr>
          <w:lang w:val="en-US" w:eastAsia="zh-CN" w:bidi="ar-SA"/>
        </w:rPr>
        <w:t>第三百零三条</w:t>
      </w:r>
      <w:r>
        <w:rPr>
          <w:lang w:val="en-US" w:eastAsia="zh-CN" w:bidi="ar-SA"/>
        </w:rPr>
        <w:br/>
      </w:r>
      <w:r>
        <w:rPr>
          <w:lang w:val="en-US" w:eastAsia="zh-CN" w:bidi="ar-SA"/>
        </w:rPr>
        <w:t>（胁迫本地区之机关）</w:t>
      </w:r>
      <w:r>
        <w:rPr>
          <w:lang w:val="en-US" w:eastAsia="zh-CN" w:bidi="ar-SA"/>
        </w:rPr>
        <w:br/>
      </w:r>
      <w:r>
        <w:rPr>
          <w:lang w:val="en-US" w:eastAsia="zh-CN" w:bidi="ar-SA"/>
        </w:rPr>
        <w:t>一、以暴力或以暴力相威胁，阻止或限制第三百三十六条第二款ａ项所指之机关自由行使职能者，如按其他法律之规定不科处更重刑罚，则处一年至八年徒刑。</w:t>
      </w:r>
      <w:r>
        <w:rPr>
          <w:lang w:val="en-US" w:eastAsia="zh-CN" w:bidi="ar-SA"/>
        </w:rPr>
        <w:br/>
      </w:r>
      <w:r>
        <w:rPr>
          <w:lang w:val="en-US" w:eastAsia="zh-CN" w:bidi="ar-SA"/>
        </w:rPr>
        <w:t>二、如上款所叙述之事实系向该款所指机关之成员作出者，行为人处最高五年徒刑。</w:t>
      </w:r>
      <w:r>
        <w:rPr>
          <w:lang w:val="en-US" w:eastAsia="zh-CN" w:bidi="ar-SA"/>
        </w:rPr>
        <w:br/>
      </w:r>
      <w:r>
        <w:rPr>
          <w:lang w:val="en-US" w:eastAsia="zh-CN" w:bidi="ar-SA"/>
        </w:rPr>
        <w:t>第三百零四条</w:t>
      </w:r>
      <w:r>
        <w:rPr>
          <w:lang w:val="en-US" w:eastAsia="zh-CN" w:bidi="ar-SA"/>
        </w:rPr>
        <w:br/>
      </w:r>
      <w:r>
        <w:rPr>
          <w:lang w:val="en-US" w:eastAsia="zh-CN" w:bidi="ar-SA"/>
        </w:rPr>
        <w:t>（扰乱本地区机关之运作）</w:t>
      </w:r>
      <w:r>
        <w:rPr>
          <w:lang w:val="en-US" w:eastAsia="zh-CN" w:bidi="ar-SA"/>
        </w:rPr>
        <w:br/>
      </w:r>
      <w:r>
        <w:rPr>
          <w:lang w:val="en-US" w:eastAsia="zh-CN" w:bidi="ar-SA"/>
        </w:rPr>
        <w:t>藉暴动、扰乱秩序或喧哗，而：</w:t>
      </w:r>
      <w:r>
        <w:rPr>
          <w:lang w:val="en-US" w:eastAsia="zh-CN" w:bidi="ar-SA"/>
        </w:rPr>
        <w:br/>
      </w:r>
      <w:r>
        <w:rPr>
          <w:lang w:val="en-US" w:eastAsia="zh-CN" w:bidi="ar-SA"/>
        </w:rPr>
        <w:t>ａ）不正当扰乱上条第一款所指机</w:t>
      </w:r>
      <w:r>
        <w:rPr>
          <w:lang w:val="en-US" w:eastAsia="zh-CN" w:bidi="ar-SA"/>
        </w:rPr>
        <w:t>关之运作，而本身并非该机关之成员者，处最高三年徒刑或科罚金；</w:t>
      </w:r>
      <w:r>
        <w:rPr>
          <w:lang w:val="en-US" w:eastAsia="zh-CN" w:bidi="ar-SA"/>
        </w:rPr>
        <w:br/>
      </w:r>
      <w:r>
        <w:rPr>
          <w:lang w:val="en-US" w:eastAsia="zh-CN" w:bidi="ar-SA"/>
        </w:rPr>
        <w:t>ｂ）不正当扰乱上条第二款所指之人执行职务者，处最高二年徒刑，或科最高二百四十日罚金。</w:t>
      </w:r>
      <w:r>
        <w:rPr>
          <w:lang w:val="en-US" w:eastAsia="zh-CN" w:bidi="ar-SA"/>
        </w:rPr>
        <w:br/>
      </w:r>
      <w:r>
        <w:rPr>
          <w:lang w:val="en-US" w:eastAsia="zh-CN" w:bidi="ar-SA"/>
        </w:rPr>
        <w:t>第三百零五条</w:t>
      </w:r>
      <w:r>
        <w:rPr>
          <w:lang w:val="en-US" w:eastAsia="zh-CN" w:bidi="ar-SA"/>
        </w:rPr>
        <w:br/>
      </w:r>
      <w:r>
        <w:rPr>
          <w:lang w:val="en-US" w:eastAsia="zh-CN" w:bidi="ar-SA"/>
        </w:rPr>
        <w:t>（预备行为）</w:t>
      </w:r>
      <w:r>
        <w:rPr>
          <w:lang w:val="en-US" w:eastAsia="zh-CN" w:bidi="ar-SA"/>
        </w:rPr>
        <w:br/>
      </w:r>
      <w:r>
        <w:rPr>
          <w:lang w:val="en-US" w:eastAsia="zh-CN" w:bidi="ar-SA"/>
        </w:rPr>
        <w:t>第二百九十七条至第二百九十九条所指之罪，其预备行为处最高三年徒刑。</w:t>
      </w:r>
      <w:r>
        <w:rPr>
          <w:lang w:val="en-US" w:eastAsia="zh-CN" w:bidi="ar-SA"/>
        </w:rPr>
        <w:br/>
      </w:r>
      <w:r>
        <w:rPr>
          <w:lang w:val="en-US" w:eastAsia="zh-CN" w:bidi="ar-SA"/>
        </w:rPr>
        <w:t>第三百零六条</w:t>
      </w:r>
      <w:r>
        <w:rPr>
          <w:lang w:val="en-US" w:eastAsia="zh-CN" w:bidi="ar-SA"/>
        </w:rPr>
        <w:br/>
      </w:r>
      <w:r>
        <w:rPr>
          <w:lang w:val="en-US" w:eastAsia="zh-CN" w:bidi="ar-SA"/>
        </w:rPr>
        <w:t>（减轻）</w:t>
      </w:r>
      <w:r>
        <w:rPr>
          <w:lang w:val="en-US" w:eastAsia="zh-CN" w:bidi="ar-SA"/>
        </w:rPr>
        <w:br/>
      </w:r>
      <w:r>
        <w:rPr>
          <w:lang w:val="en-US" w:eastAsia="zh-CN" w:bidi="ar-SA"/>
        </w:rPr>
        <w:t>就本章中涉及产生危险之罪，如行为人在重大之损害发生前，因己意使该行为所产生之危险有相当程度之减轻，或排除该危险，得特别减轻刑罚，或得不处罚该事实。</w:t>
      </w:r>
      <w:r>
        <w:rPr>
          <w:lang w:val="en-US" w:eastAsia="zh-CN" w:bidi="ar-SA"/>
        </w:rPr>
        <w:br/>
      </w:r>
      <w:r>
        <w:rPr>
          <w:lang w:val="en-US" w:eastAsia="zh-CN" w:bidi="ar-SA"/>
        </w:rPr>
        <w:t>第三百零七条</w:t>
      </w:r>
      <w:r>
        <w:rPr>
          <w:lang w:val="en-US" w:eastAsia="zh-CN" w:bidi="ar-SA"/>
        </w:rPr>
        <w:br/>
      </w:r>
      <w:r>
        <w:rPr>
          <w:lang w:val="en-US" w:eastAsia="zh-CN" w:bidi="ar-SA"/>
        </w:rPr>
        <w:t>（附加刑）</w:t>
      </w:r>
      <w:r>
        <w:rPr>
          <w:lang w:val="en-US" w:eastAsia="zh-CN" w:bidi="ar-SA"/>
        </w:rPr>
        <w:br/>
      </w:r>
      <w:r>
        <w:rPr>
          <w:lang w:val="en-US" w:eastAsia="zh-CN" w:bidi="ar-SA"/>
        </w:rPr>
        <w:t>因犯本章之罪而被判刑者，经考虑该事实之具体严重性，以及该事实在行为人公</w:t>
      </w:r>
      <w:r>
        <w:rPr>
          <w:lang w:val="en-US" w:eastAsia="zh-CN" w:bidi="ar-SA"/>
        </w:rPr>
        <w:t>民品德方面所反映出之情况後，得使其丧失选举立法机关成员或被选为立法机关成员之资格，为期二年至十年，但不影响法律规定之特别制度。</w:t>
      </w:r>
      <w:r>
        <w:rPr>
          <w:lang w:val="en-US" w:eastAsia="zh-CN" w:bidi="ar-SA"/>
        </w:rPr>
        <w:br/>
      </w:r>
      <w:r>
        <w:rPr>
          <w:lang w:val="en-US" w:eastAsia="zh-CN" w:bidi="ar-SA"/>
        </w:rPr>
        <w:t>第二章</w:t>
      </w:r>
      <w:r>
        <w:rPr>
          <w:lang w:val="en-US" w:eastAsia="zh-CN" w:bidi="ar-SA"/>
        </w:rPr>
        <w:br/>
      </w:r>
      <w:r>
        <w:rPr>
          <w:lang w:val="en-US" w:eastAsia="zh-CN" w:bidi="ar-SA"/>
        </w:rPr>
        <w:t>妨害国家及国际组织罪</w:t>
      </w:r>
      <w:r>
        <w:rPr>
          <w:lang w:val="en-US" w:eastAsia="zh-CN" w:bidi="ar-SA"/>
        </w:rPr>
        <w:br/>
      </w:r>
      <w:r>
        <w:rPr>
          <w:lang w:val="en-US" w:eastAsia="zh-CN" w:bidi="ar-SA"/>
        </w:rPr>
        <w:t>第三百零八条</w:t>
      </w:r>
      <w:r>
        <w:rPr>
          <w:lang w:val="en-US" w:eastAsia="zh-CN" w:bidi="ar-SA"/>
        </w:rPr>
        <w:br/>
      </w:r>
      <w:r>
        <w:rPr>
          <w:lang w:val="en-US" w:eastAsia="zh-CN" w:bidi="ar-SA"/>
        </w:rPr>
        <w:t>（侵犯享有国际保护之人罪）</w:t>
      </w:r>
      <w:r>
        <w:rPr>
          <w:lang w:val="en-US" w:eastAsia="zh-CN" w:bidi="ar-SA"/>
        </w:rPr>
        <w:br/>
      </w:r>
      <w:r>
        <w:rPr>
          <w:lang w:val="en-US" w:eastAsia="zh-CN" w:bidi="ar-SA"/>
        </w:rPr>
        <w:t>一、试图侵害享有国际保护之人之生命、身体完整性或自由者，而被害人系因执行官方职务而身在澳门，如按其他法律之规定不科处更重刑罚，则处一年至八年徒刑。</w:t>
      </w:r>
      <w:r>
        <w:rPr>
          <w:lang w:val="en-US" w:eastAsia="zh-CN" w:bidi="ar-SA"/>
        </w:rPr>
        <w:br/>
      </w:r>
      <w:r>
        <w:rPr>
          <w:lang w:val="en-US" w:eastAsia="zh-CN" w:bidi="ar-SA"/>
        </w:rPr>
        <w:t>二、侵犯享有国际保护，且处於上款所指条件下之人之名誉者，如按其他法律之规定不科处更重刑罚，则处最高二年徒刑或科罚金。</w:t>
      </w:r>
      <w:r>
        <w:rPr>
          <w:lang w:val="en-US" w:eastAsia="zh-CN" w:bidi="ar-SA"/>
        </w:rPr>
        <w:br/>
      </w:r>
      <w:r>
        <w:rPr>
          <w:lang w:val="en-US" w:eastAsia="zh-CN" w:bidi="ar-SA"/>
        </w:rPr>
        <w:t>三、为着以上两款之规定之效力，享有国际保护者为</w:t>
      </w:r>
      <w:r>
        <w:rPr>
          <w:lang w:val="en-US" w:eastAsia="zh-CN" w:bidi="ar-SA"/>
        </w:rPr>
        <w:t>：</w:t>
      </w:r>
      <w:r>
        <w:rPr>
          <w:lang w:val="en-US" w:eastAsia="zh-CN" w:bidi="ar-SA"/>
        </w:rPr>
        <w:br/>
      </w:r>
      <w:r>
        <w:rPr>
          <w:lang w:val="en-US" w:eastAsia="zh-CN" w:bidi="ar-SA"/>
        </w:rPr>
        <w:t>ａ）国家元首，包括依照宪法规定执行国家元首职务之合议机关成员，及政府首脑与外交部部长或等同者，以及上述者之随行家属；及</w:t>
      </w:r>
      <w:r>
        <w:rPr>
          <w:lang w:val="en-US" w:eastAsia="zh-CN" w:bidi="ar-SA"/>
        </w:rPr>
        <w:br/>
      </w:r>
      <w:r>
        <w:rPr>
          <w:lang w:val="en-US" w:eastAsia="zh-CN" w:bidi="ar-SA"/>
        </w:rPr>
        <w:t>ｂ）在犯罪之时，按照国际法享有特别保护之地区或国家之代表或公务员、又或国际组织之人员，以及与上述之人共同生活之家属。</w:t>
      </w:r>
      <w:r>
        <w:rPr>
          <w:lang w:val="en-US" w:eastAsia="zh-CN" w:bidi="ar-SA"/>
        </w:rPr>
        <w:br/>
      </w:r>
      <w:r>
        <w:rPr>
          <w:lang w:val="en-US" w:eastAsia="zh-CN" w:bidi="ar-SA"/>
        </w:rPr>
        <w:t>第三百零九条</w:t>
      </w:r>
      <w:r>
        <w:rPr>
          <w:lang w:val="en-US" w:eastAsia="zh-CN" w:bidi="ar-SA"/>
        </w:rPr>
        <w:br/>
      </w:r>
      <w:r>
        <w:rPr>
          <w:lang w:val="en-US" w:eastAsia="zh-CN" w:bidi="ar-SA"/>
        </w:rPr>
        <w:t>（侮辱官方象徵）</w:t>
      </w:r>
      <w:r>
        <w:rPr>
          <w:lang w:val="en-US" w:eastAsia="zh-CN" w:bidi="ar-SA"/>
        </w:rPr>
        <w:br/>
      </w:r>
      <w:r>
        <w:rPr>
          <w:lang w:val="en-US" w:eastAsia="zh-CN" w:bidi="ar-SA"/>
        </w:rPr>
        <w:t>以言词、动作或散布文书，又或以其他与公众通讯之工具，公然侮辱某一地区、国家或澳门所参加之国际组织之官方旗帜或其他官方象徵者，处最高一年徒刑，或科最高一百二十日罚金。</w:t>
      </w:r>
      <w:r>
        <w:rPr>
          <w:lang w:val="en-US" w:eastAsia="zh-CN" w:bidi="ar-SA"/>
        </w:rPr>
        <w:br/>
      </w:r>
      <w:r>
        <w:rPr>
          <w:lang w:val="en-US" w:eastAsia="zh-CN" w:bidi="ar-SA"/>
        </w:rPr>
        <w:t>第三百一十条</w:t>
      </w:r>
      <w:r>
        <w:rPr>
          <w:lang w:val="en-US" w:eastAsia="zh-CN" w:bidi="ar-SA"/>
        </w:rPr>
        <w:br/>
      </w:r>
      <w:r>
        <w:rPr>
          <w:lang w:val="en-US" w:eastAsia="zh-CN" w:bidi="ar-SA"/>
        </w:rPr>
        <w:t>（处罚条件及进行程序之条件）</w:t>
      </w:r>
      <w:r>
        <w:rPr>
          <w:lang w:val="en-US" w:eastAsia="zh-CN" w:bidi="ar-SA"/>
        </w:rPr>
        <w:br/>
      </w:r>
      <w:r>
        <w:rPr>
          <w:lang w:val="en-US" w:eastAsia="zh-CN" w:bidi="ar-SA"/>
        </w:rPr>
        <w:t>一、本章之罪，非经澳门总督告</w:t>
      </w:r>
      <w:r>
        <w:rPr>
          <w:lang w:val="en-US" w:eastAsia="zh-CN" w:bidi="ar-SA"/>
        </w:rPr>
        <w:t>诉，不得进行刑事程序，但适用於澳门之国际协约或属司法协助领域之协定另有规定者，不在此限。</w:t>
      </w:r>
      <w:r>
        <w:rPr>
          <w:lang w:val="en-US" w:eastAsia="zh-CN" w:bidi="ar-SA"/>
        </w:rPr>
        <w:br/>
      </w:r>
      <w:r>
        <w:rPr>
          <w:lang w:val="en-US" w:eastAsia="zh-CN" w:bidi="ar-SA"/>
        </w:rPr>
        <w:t>二、如属侵犯名誉罪，尚须经被侵犯之地区或国家之政府、或国际组织之代表告诉，方得进行刑事程序。</w:t>
      </w:r>
      <w:r>
        <w:rPr>
          <w:lang w:val="en-US" w:eastAsia="zh-CN" w:bidi="ar-SA"/>
        </w:rPr>
        <w:br/>
      </w:r>
      <w:r>
        <w:rPr>
          <w:lang w:val="en-US" w:eastAsia="zh-CN" w:bidi="ar-SA"/>
        </w:rPr>
        <w:t>三、本章中凡涉及被侵犯之地区或国家、其代表或公务员之规定，必须在作出该事实及审判该事实之时，对於该事实在刑事上系有互惠待遇者，方得适用之。</w:t>
      </w:r>
      <w:r>
        <w:rPr>
          <w:lang w:val="en-US" w:eastAsia="zh-CN" w:bidi="ar-SA"/>
        </w:rPr>
        <w:br/>
      </w:r>
      <w:r>
        <w:rPr>
          <w:lang w:val="en-US" w:eastAsia="zh-CN" w:bidi="ar-SA"/>
        </w:rPr>
        <w:t>第三章</w:t>
      </w:r>
      <w:r>
        <w:rPr>
          <w:lang w:val="en-US" w:eastAsia="zh-CN" w:bidi="ar-SA"/>
        </w:rPr>
        <w:br/>
      </w:r>
      <w:r>
        <w:rPr>
          <w:lang w:val="en-US" w:eastAsia="zh-CN" w:bidi="ar-SA"/>
        </w:rPr>
        <w:t>妨害公共当局罪</w:t>
      </w:r>
      <w:r>
        <w:rPr>
          <w:lang w:val="en-US" w:eastAsia="zh-CN" w:bidi="ar-SA"/>
        </w:rPr>
        <w:br/>
      </w:r>
      <w:r>
        <w:rPr>
          <w:lang w:val="en-US" w:eastAsia="zh-CN" w:bidi="ar-SA"/>
        </w:rPr>
        <w:t>第三百一十一条</w:t>
      </w:r>
      <w:r>
        <w:rPr>
          <w:lang w:val="en-US" w:eastAsia="zh-CN" w:bidi="ar-SA"/>
        </w:rPr>
        <w:br/>
      </w:r>
      <w:r>
        <w:rPr>
          <w:lang w:val="en-US" w:eastAsia="zh-CN" w:bidi="ar-SA"/>
        </w:rPr>
        <w:t>（抗拒及胁迫）</w:t>
      </w:r>
      <w:r>
        <w:rPr>
          <w:lang w:val="en-US" w:eastAsia="zh-CN" w:bidi="ar-SA"/>
        </w:rPr>
        <w:br/>
      </w:r>
      <w:r>
        <w:rPr>
          <w:lang w:val="en-US" w:eastAsia="zh-CN" w:bidi="ar-SA"/>
        </w:rPr>
        <w:t>为反抗公务员或保安部队成员作出与执行职务有关之行为，或为强迫其作出与执行职务有关，但违反其义务之行为，而对其施以暴力或严重威胁者，处</w:t>
      </w:r>
      <w:r>
        <w:rPr>
          <w:lang w:val="en-US" w:eastAsia="zh-CN" w:bidi="ar-SA"/>
        </w:rPr>
        <w:t>最高五年徒刑。</w:t>
      </w:r>
      <w:r>
        <w:rPr>
          <w:lang w:val="en-US" w:eastAsia="zh-CN" w:bidi="ar-SA"/>
        </w:rPr>
        <w:br/>
      </w:r>
      <w:r>
        <w:rPr>
          <w:lang w:val="en-US" w:eastAsia="zh-CN" w:bidi="ar-SA"/>
        </w:rPr>
        <w:t>第三百一十二条</w:t>
      </w:r>
      <w:r>
        <w:rPr>
          <w:lang w:val="en-US" w:eastAsia="zh-CN" w:bidi="ar-SA"/>
        </w:rPr>
        <w:br/>
      </w:r>
      <w:r>
        <w:rPr>
          <w:lang w:val="en-US" w:eastAsia="zh-CN" w:bidi="ar-SA"/>
        </w:rPr>
        <w:t>（违令）</w:t>
      </w:r>
      <w:r>
        <w:rPr>
          <w:lang w:val="en-US" w:eastAsia="zh-CN" w:bidi="ar-SA"/>
        </w:rPr>
        <w:br/>
      </w:r>
      <w:r>
        <w:rPr>
          <w:lang w:val="en-US" w:eastAsia="zh-CN" w:bidi="ar-SA"/>
        </w:rPr>
        <w:t>一、不服从由有权限之当局或公务员依规则通知及发出之应当服从之正当命令或命令状者，如符合下列情况，处最高一年徒刑，或科最高一百二十日罚金：</w:t>
      </w:r>
      <w:r>
        <w:rPr>
          <w:lang w:val="en-US" w:eastAsia="zh-CN" w:bidi="ar-SA"/>
        </w:rPr>
        <w:br/>
      </w:r>
      <w:r>
        <w:rPr>
          <w:lang w:val="en-US" w:eastAsia="zh-CN" w:bidi="ar-SA"/>
        </w:rPr>
        <w:t>ａ）有法律规定，告诫在该情况下系以普通违令罪予以处罚者；或</w:t>
      </w:r>
      <w:r>
        <w:rPr>
          <w:lang w:val="en-US" w:eastAsia="zh-CN" w:bidi="ar-SA"/>
        </w:rPr>
        <w:br/>
      </w:r>
      <w:r>
        <w:rPr>
          <w:lang w:val="en-US" w:eastAsia="zh-CN" w:bidi="ar-SA"/>
        </w:rPr>
        <w:t>ｂ）虽无法律规定，但该当局或公务员有作出相应告诫者。</w:t>
      </w:r>
      <w:r>
        <w:rPr>
          <w:lang w:val="en-US" w:eastAsia="zh-CN" w:bidi="ar-SA"/>
        </w:rPr>
        <w:br/>
      </w:r>
      <w:r>
        <w:rPr>
          <w:lang w:val="en-US" w:eastAsia="zh-CN" w:bidi="ar-SA"/>
        </w:rPr>
        <w:t>二、如有法律规定，告诫在该情况下系以加重违令罪予以处罚者，则刑罚最高为二年徒刑或二百四十日罚金。</w:t>
      </w:r>
      <w:r>
        <w:rPr>
          <w:lang w:val="en-US" w:eastAsia="zh-CN" w:bidi="ar-SA"/>
        </w:rPr>
        <w:br/>
      </w:r>
      <w:r>
        <w:rPr>
          <w:lang w:val="en-US" w:eastAsia="zh-CN" w:bidi="ar-SA"/>
        </w:rPr>
        <w:t>第三百一十三条</w:t>
      </w:r>
      <w:r>
        <w:rPr>
          <w:lang w:val="en-US" w:eastAsia="zh-CN" w:bidi="ar-SA"/>
        </w:rPr>
        <w:br/>
      </w:r>
      <w:r>
        <w:rPr>
          <w:lang w:val="en-US" w:eastAsia="zh-CN" w:bidi="ar-SA"/>
        </w:rPr>
        <w:t>（纵放被拘禁之人）</w:t>
      </w:r>
      <w:r>
        <w:rPr>
          <w:lang w:val="en-US" w:eastAsia="zh-CN" w:bidi="ar-SA"/>
        </w:rPr>
        <w:br/>
      </w:r>
      <w:r>
        <w:rPr>
          <w:lang w:val="en-US" w:eastAsia="zh-CN" w:bidi="ar-SA"/>
        </w:rPr>
        <w:t>作出下列行为者，处最高五年徒刑：</w:t>
      </w:r>
      <w:r>
        <w:rPr>
          <w:lang w:val="en-US" w:eastAsia="zh-CN" w:bidi="ar-SA"/>
        </w:rPr>
        <w:br/>
      </w:r>
      <w:r>
        <w:rPr>
          <w:lang w:val="en-US" w:eastAsia="zh-CN" w:bidi="ar-SA"/>
        </w:rPr>
        <w:t>ａ）以暴力、威胁或计谋释放依法被剥夺自由之人；或</w:t>
      </w:r>
      <w:r>
        <w:rPr>
          <w:lang w:val="en-US" w:eastAsia="zh-CN" w:bidi="ar-SA"/>
        </w:rPr>
        <w:br/>
      </w:r>
      <w:r>
        <w:rPr>
          <w:lang w:val="en-US" w:eastAsia="zh-CN" w:bidi="ar-SA"/>
        </w:rPr>
        <w:t>ｂ）教唆、促成或以任何方式帮助依法被剥夺自由之人脱逃。</w:t>
      </w:r>
      <w:r>
        <w:rPr>
          <w:lang w:val="en-US" w:eastAsia="zh-CN" w:bidi="ar-SA"/>
        </w:rPr>
        <w:br/>
      </w:r>
      <w:r>
        <w:rPr>
          <w:lang w:val="en-US" w:eastAsia="zh-CN" w:bidi="ar-SA"/>
        </w:rPr>
        <w:t>第三百一十四条</w:t>
      </w:r>
      <w:r>
        <w:rPr>
          <w:lang w:val="en-US" w:eastAsia="zh-CN" w:bidi="ar-SA"/>
        </w:rPr>
        <w:br/>
      </w:r>
      <w:r>
        <w:rPr>
          <w:lang w:val="en-US" w:eastAsia="zh-CN" w:bidi="ar-SA"/>
        </w:rPr>
        <w:t>（公务员帮助脱逃）</w:t>
      </w:r>
      <w:r>
        <w:rPr>
          <w:lang w:val="en-US" w:eastAsia="zh-CN" w:bidi="ar-SA"/>
        </w:rPr>
        <w:br/>
      </w:r>
      <w:r>
        <w:rPr>
          <w:lang w:val="en-US" w:eastAsia="zh-CN" w:bidi="ar-SA"/>
        </w:rPr>
        <w:t>一、负责看守依法被剥夺自由之人之公务员，将该人释放，任由其脱逃，又或便利、促成或以任何方式帮助其脱逃者，处一年至八年徒刑。</w:t>
      </w:r>
      <w:r>
        <w:rPr>
          <w:lang w:val="en-US" w:eastAsia="zh-CN" w:bidi="ar-SA"/>
        </w:rPr>
        <w:br/>
      </w:r>
      <w:r>
        <w:rPr>
          <w:lang w:val="en-US" w:eastAsia="zh-CN" w:bidi="ar-SA"/>
        </w:rPr>
        <w:t>二、公务员虽非负责看守依法被剥夺自由之人，但基於所担任之职务，其有义务看管该人或阻止其脱逃，而作出上款所指之行为者，处最高五年徒刑。</w:t>
      </w:r>
      <w:r>
        <w:rPr>
          <w:lang w:val="en-US" w:eastAsia="zh-CN" w:bidi="ar-SA"/>
        </w:rPr>
        <w:br/>
      </w:r>
      <w:r>
        <w:rPr>
          <w:lang w:val="en-US" w:eastAsia="zh-CN" w:bidi="ar-SA"/>
        </w:rPr>
        <w:t>第三百一十五条</w:t>
      </w:r>
      <w:r>
        <w:rPr>
          <w:lang w:val="en-US" w:eastAsia="zh-CN" w:bidi="ar-SA"/>
        </w:rPr>
        <w:br/>
      </w:r>
      <w:r>
        <w:rPr>
          <w:lang w:val="en-US" w:eastAsia="zh-CN" w:bidi="ar-SA"/>
        </w:rPr>
        <w:t>（看守时之过失）</w:t>
      </w:r>
      <w:r>
        <w:rPr>
          <w:lang w:val="en-US" w:eastAsia="zh-CN" w:bidi="ar-SA"/>
        </w:rPr>
        <w:br/>
      </w:r>
      <w:r>
        <w:rPr>
          <w:lang w:val="en-US" w:eastAsia="zh-CN" w:bidi="ar-SA"/>
        </w:rPr>
        <w:t>负责看守依法被剥夺自由之人之公务员，因重过失而使依法被剥夺自由之人得以脱逃者，处最高二年徒刑，或科最高二百四十日罚金。</w:t>
      </w:r>
      <w:r>
        <w:rPr>
          <w:lang w:val="en-US" w:eastAsia="zh-CN" w:bidi="ar-SA"/>
        </w:rPr>
        <w:br/>
      </w:r>
      <w:r>
        <w:rPr>
          <w:lang w:val="en-US" w:eastAsia="zh-CN" w:bidi="ar-SA"/>
        </w:rPr>
        <w:t>第三百一</w:t>
      </w:r>
      <w:r>
        <w:rPr>
          <w:lang w:val="en-US" w:eastAsia="zh-CN" w:bidi="ar-SA"/>
        </w:rPr>
        <w:t>十六条</w:t>
      </w:r>
      <w:r>
        <w:rPr>
          <w:lang w:val="en-US" w:eastAsia="zh-CN" w:bidi="ar-SA"/>
        </w:rPr>
        <w:br/>
      </w:r>
      <w:r>
        <w:rPr>
          <w:lang w:val="en-US" w:eastAsia="zh-CN" w:bidi="ar-SA"/>
        </w:rPr>
        <w:t>（脱逃）</w:t>
      </w:r>
      <w:r>
        <w:rPr>
          <w:lang w:val="en-US" w:eastAsia="zh-CN" w:bidi="ar-SA"/>
        </w:rPr>
        <w:br/>
      </w:r>
      <w:r>
        <w:rPr>
          <w:lang w:val="en-US" w:eastAsia="zh-CN" w:bidi="ar-SA"/>
        </w:rPr>
        <w:t>一、在依法被剥夺自由之状况下脱逃者，处最高二年徒刑。</w:t>
      </w:r>
      <w:r>
        <w:rPr>
          <w:lang w:val="en-US" w:eastAsia="zh-CN" w:bidi="ar-SA"/>
        </w:rPr>
        <w:br/>
      </w:r>
      <w:r>
        <w:rPr>
          <w:lang w:val="en-US" w:eastAsia="zh-CN" w:bidi="ar-SA"/>
        </w:rPr>
        <w:t>二、如行为人在被判刑前自发向当局投案，得特别减轻刑罚。</w:t>
      </w:r>
      <w:r>
        <w:rPr>
          <w:lang w:val="en-US" w:eastAsia="zh-CN" w:bidi="ar-SA"/>
        </w:rPr>
        <w:br/>
      </w:r>
      <w:r>
        <w:rPr>
          <w:lang w:val="en-US" w:eastAsia="zh-CN" w:bidi="ar-SA"/>
        </w:rPr>
        <w:t>第三百一十七条</w:t>
      </w:r>
      <w:r>
        <w:rPr>
          <w:lang w:val="en-US" w:eastAsia="zh-CN" w:bidi="ar-SA"/>
        </w:rPr>
        <w:br/>
      </w:r>
      <w:r>
        <w:rPr>
          <w:lang w:val="en-US" w:eastAsia="zh-CN" w:bidi="ar-SA"/>
        </w:rPr>
        <w:t>（违反判决所定之禁止）</w:t>
      </w:r>
      <w:r>
        <w:rPr>
          <w:lang w:val="en-US" w:eastAsia="zh-CN" w:bidi="ar-SA"/>
        </w:rPr>
        <w:br/>
      </w:r>
      <w:r>
        <w:rPr>
          <w:lang w:val="en-US" w:eastAsia="zh-CN" w:bidi="ar-SA"/>
        </w:rPr>
        <w:t>违反刑事判决所定作为附加刑或非剥夺自由之保安处分之禁止者，处最高二年徒刑，或科最高二百四十日罚金。</w:t>
      </w:r>
      <w:r>
        <w:rPr>
          <w:lang w:val="en-US" w:eastAsia="zh-CN" w:bidi="ar-SA"/>
        </w:rPr>
        <w:br/>
      </w:r>
      <w:r>
        <w:rPr>
          <w:lang w:val="en-US" w:eastAsia="zh-CN" w:bidi="ar-SA"/>
        </w:rPr>
        <w:t>第三百一十八条</w:t>
      </w:r>
      <w:r>
        <w:rPr>
          <w:lang w:val="en-US" w:eastAsia="zh-CN" w:bidi="ar-SA"/>
        </w:rPr>
        <w:br/>
      </w:r>
      <w:r>
        <w:rPr>
          <w:lang w:val="en-US" w:eastAsia="zh-CN" w:bidi="ar-SA"/>
        </w:rPr>
        <w:t>（被拘禁之人之骚乱）</w:t>
      </w:r>
      <w:r>
        <w:rPr>
          <w:lang w:val="en-US" w:eastAsia="zh-CN" w:bidi="ar-SA"/>
        </w:rPr>
        <w:br/>
      </w:r>
      <w:r>
        <w:rPr>
          <w:lang w:val="en-US" w:eastAsia="zh-CN" w:bidi="ar-SA"/>
        </w:rPr>
        <w:t>被拘禁、拘留或收容之人骚乱、且在协同彼此之力量下作出下列行为者，处一年至八年徒刑：</w:t>
      </w:r>
      <w:r>
        <w:rPr>
          <w:lang w:val="en-US" w:eastAsia="zh-CN" w:bidi="ar-SA"/>
        </w:rPr>
        <w:br/>
      </w:r>
      <w:r>
        <w:rPr>
          <w:lang w:val="en-US" w:eastAsia="zh-CN" w:bidi="ar-SA"/>
        </w:rPr>
        <w:t>ａ）攻击依法负责看守、治疗或看管其之公务员，又或以暴力或以暴力相威胁，强迫该公务员作出或放弃作出某一行为；或</w:t>
      </w:r>
      <w:r>
        <w:rPr>
          <w:lang w:val="en-US" w:eastAsia="zh-CN" w:bidi="ar-SA"/>
        </w:rPr>
        <w:br/>
      </w:r>
      <w:r>
        <w:rPr>
          <w:lang w:val="en-US" w:eastAsia="zh-CN" w:bidi="ar-SA"/>
        </w:rPr>
        <w:t>ｂ）促成自己</w:t>
      </w:r>
      <w:r>
        <w:rPr>
          <w:lang w:val="en-US" w:eastAsia="zh-CN" w:bidi="ar-SA"/>
        </w:rPr>
        <w:t>或第三人脱逃。</w:t>
      </w:r>
      <w:r>
        <w:rPr>
          <w:lang w:val="en-US" w:eastAsia="zh-CN" w:bidi="ar-SA"/>
        </w:rPr>
        <w:br/>
      </w:r>
      <w:r>
        <w:rPr>
          <w:lang w:val="en-US" w:eastAsia="zh-CN" w:bidi="ar-SA"/>
        </w:rPr>
        <w:t>第三百一十九条</w:t>
      </w:r>
      <w:r>
        <w:rPr>
          <w:lang w:val="en-US" w:eastAsia="zh-CN" w:bidi="ar-SA"/>
        </w:rPr>
        <w:br/>
      </w:r>
      <w:r>
        <w:rPr>
          <w:lang w:val="en-US" w:eastAsia="zh-CN" w:bidi="ar-SA"/>
        </w:rPr>
        <w:t>（破坏受公共权力拘束之物件）</w:t>
      </w:r>
      <w:r>
        <w:rPr>
          <w:lang w:val="en-US" w:eastAsia="zh-CN" w:bidi="ar-SA"/>
        </w:rPr>
        <w:br/>
      </w:r>
      <w:r>
        <w:rPr>
          <w:lang w:val="en-US" w:eastAsia="zh-CN" w:bidi="ar-SA"/>
        </w:rPr>
        <w:t>将受公共权力拘束之文件或其他动产、被假扣押或扣押之物、又或保全措施之标的物，全部或部分加以毁灭、损坏，或使之失去效用，又或以任何方式自公共权力处将之取去者，如按其他法律之规定不科处更重刑罚，则处最高五年徒刑。</w:t>
      </w:r>
      <w:r>
        <w:rPr>
          <w:lang w:val="en-US" w:eastAsia="zh-CN" w:bidi="ar-SA"/>
        </w:rPr>
        <w:br/>
      </w:r>
      <w:r>
        <w:rPr>
          <w:lang w:val="en-US" w:eastAsia="zh-CN" w:bidi="ar-SA"/>
        </w:rPr>
        <w:t>第三百二十条</w:t>
      </w:r>
      <w:r>
        <w:rPr>
          <w:lang w:val="en-US" w:eastAsia="zh-CN" w:bidi="ar-SA"/>
        </w:rPr>
        <w:br/>
      </w:r>
      <w:r>
        <w:rPr>
          <w:lang w:val="en-US" w:eastAsia="zh-CN" w:bidi="ar-SA"/>
        </w:rPr>
        <w:t>（弄毁记号及封印）</w:t>
      </w:r>
      <w:r>
        <w:rPr>
          <w:lang w:val="en-US" w:eastAsia="zh-CN" w:bidi="ar-SA"/>
        </w:rPr>
        <w:br/>
      </w:r>
      <w:r>
        <w:rPr>
          <w:lang w:val="en-US" w:eastAsia="zh-CN" w:bidi="ar-SA"/>
        </w:rPr>
        <w:t>将为认别任何物或使之不受侵犯、又或为证明该物系被假扣押、扣押或受保全措施所拘束，而由有权限之公务员正当施加之记号或封印，全部或部分加以弄开、破开或使之失去效用者，处最高二年徒刑，或科最高二百四十日罚金。</w:t>
      </w:r>
      <w:r>
        <w:rPr>
          <w:lang w:val="en-US" w:eastAsia="zh-CN" w:bidi="ar-SA"/>
        </w:rPr>
        <w:br/>
      </w:r>
      <w:r>
        <w:rPr>
          <w:lang w:val="en-US" w:eastAsia="zh-CN" w:bidi="ar-SA"/>
        </w:rPr>
        <w:t>第</w:t>
      </w:r>
      <w:r>
        <w:rPr>
          <w:lang w:val="en-US" w:eastAsia="zh-CN" w:bidi="ar-SA"/>
        </w:rPr>
        <w:t>三百二十一条</w:t>
      </w:r>
      <w:r>
        <w:rPr>
          <w:lang w:val="en-US" w:eastAsia="zh-CN" w:bidi="ar-SA"/>
        </w:rPr>
        <w:br/>
      </w:r>
      <w:r>
        <w:rPr>
          <w:lang w:val="en-US" w:eastAsia="zh-CN" w:bidi="ar-SA"/>
        </w:rPr>
        <w:t>（撕除、破坏或更改告示）</w:t>
      </w:r>
      <w:r>
        <w:rPr>
          <w:lang w:val="en-US" w:eastAsia="zh-CN" w:bidi="ar-SA"/>
        </w:rPr>
        <w:br/>
      </w:r>
      <w:r>
        <w:rPr>
          <w:lang w:val="en-US" w:eastAsia="zh-CN" w:bidi="ar-SA"/>
        </w:rPr>
        <w:t>将有权限之公务员张贴之告示撕除、毁灭、损坏或更改，又或以任何方式妨碍该告示为人知悉者，处最高一年徒刑，或科最高一百二十日罚金。</w:t>
      </w:r>
      <w:r>
        <w:rPr>
          <w:lang w:val="en-US" w:eastAsia="zh-CN" w:bidi="ar-SA"/>
        </w:rPr>
        <w:br/>
      </w:r>
      <w:r>
        <w:rPr>
          <w:lang w:val="en-US" w:eastAsia="zh-CN" w:bidi="ar-SA"/>
        </w:rPr>
        <w:t>第三百二十二条</w:t>
      </w:r>
      <w:r>
        <w:rPr>
          <w:lang w:val="en-US" w:eastAsia="zh-CN" w:bidi="ar-SA"/>
        </w:rPr>
        <w:br/>
      </w:r>
      <w:r>
        <w:rPr>
          <w:lang w:val="en-US" w:eastAsia="zh-CN" w:bidi="ar-SA"/>
        </w:rPr>
        <w:t>（职务之僭越）</w:t>
      </w:r>
      <w:r>
        <w:rPr>
          <w:lang w:val="en-US" w:eastAsia="zh-CN" w:bidi="ar-SA"/>
        </w:rPr>
        <w:br/>
      </w:r>
      <w:r>
        <w:rPr>
          <w:lang w:val="en-US" w:eastAsia="zh-CN" w:bidi="ar-SA"/>
        </w:rPr>
        <w:t>作出下列行为者，处最高二年徒刑，或科最高二百四十日罚金：</w:t>
      </w:r>
      <w:r>
        <w:rPr>
          <w:lang w:val="en-US" w:eastAsia="zh-CN" w:bidi="ar-SA"/>
        </w:rPr>
        <w:br/>
      </w:r>
      <w:r>
        <w:rPr>
          <w:lang w:val="en-US" w:eastAsia="zh-CN" w:bidi="ar-SA"/>
        </w:rPr>
        <w:t>ａ）明示或默示自己具有公务员或公共保安部队成员之身分，而在未经许可下，执行公务员或公共保安部队之职务，或作出公务员或公共保安部队成员本身之行为；</w:t>
      </w:r>
      <w:r>
        <w:rPr>
          <w:lang w:val="en-US" w:eastAsia="zh-CN" w:bidi="ar-SA"/>
        </w:rPr>
        <w:br/>
      </w:r>
      <w:r>
        <w:rPr>
          <w:lang w:val="en-US" w:eastAsia="zh-CN" w:bidi="ar-SA"/>
        </w:rPr>
        <w:t>ｂ）不拥有或不具备法律要求从事某一职业所须拥有或具备之某一资格或某些条件，明示或默示自己拥有或具备此资格或条</w:t>
      </w:r>
      <w:r>
        <w:rPr>
          <w:lang w:val="en-US" w:eastAsia="zh-CN" w:bidi="ar-SA"/>
        </w:rPr>
        <w:t>件，而从事该职业；或</w:t>
      </w:r>
      <w:r>
        <w:rPr>
          <w:lang w:val="en-US" w:eastAsia="zh-CN" w:bidi="ar-SA"/>
        </w:rPr>
        <w:br/>
      </w:r>
      <w:r>
        <w:rPr>
          <w:lang w:val="en-US" w:eastAsia="zh-CN" w:bidi="ar-SA"/>
        </w:rPr>
        <w:t>ｃ）获正式通知被撤职或停职後，继续执行公共职务。</w:t>
      </w:r>
      <w:r>
        <w:rPr>
          <w:lang w:val="en-US" w:eastAsia="zh-CN" w:bidi="ar-SA"/>
        </w:rPr>
        <w:br/>
      </w:r>
      <w:r>
        <w:rPr>
          <w:lang w:val="en-US" w:eastAsia="zh-CN" w:bidi="ar-SA"/>
        </w:rPr>
        <w:t>第四章</w:t>
      </w:r>
      <w:r>
        <w:rPr>
          <w:lang w:val="en-US" w:eastAsia="zh-CN" w:bidi="ar-SA"/>
        </w:rPr>
        <w:br/>
      </w:r>
      <w:r>
        <w:rPr>
          <w:lang w:val="en-US" w:eastAsia="zh-CN" w:bidi="ar-SA"/>
        </w:rPr>
        <w:t>妨害公正之实现</w:t>
      </w:r>
      <w:r>
        <w:rPr>
          <w:lang w:val="en-US" w:eastAsia="zh-CN" w:bidi="ar-SA"/>
        </w:rPr>
        <w:br/>
      </w:r>
      <w:r>
        <w:rPr>
          <w:lang w:val="en-US" w:eastAsia="zh-CN" w:bidi="ar-SA"/>
        </w:rPr>
        <w:t>第三百二十三条</w:t>
      </w:r>
      <w:r>
        <w:rPr>
          <w:lang w:val="en-US" w:eastAsia="zh-CN" w:bidi="ar-SA"/>
        </w:rPr>
        <w:br/>
      </w:r>
      <w:r>
        <w:rPr>
          <w:lang w:val="en-US" w:eastAsia="zh-CN" w:bidi="ar-SA"/>
        </w:rPr>
        <w:t>（作虚假之当事人陈述或声明）</w:t>
      </w:r>
      <w:r>
        <w:rPr>
          <w:lang w:val="en-US" w:eastAsia="zh-CN" w:bidi="ar-SA"/>
        </w:rPr>
        <w:br/>
      </w:r>
      <w:r>
        <w:rPr>
          <w:lang w:val="en-US" w:eastAsia="zh-CN" w:bidi="ar-SA"/>
        </w:rPr>
        <w:t>一、作当事人之陈述，而在宣誓後且已被警告如作虚假陈述将面对之刑事後果後，就应陈述之事实作虚假之声明者，处最高三年徒刑或科罚金。</w:t>
      </w:r>
      <w:r>
        <w:rPr>
          <w:lang w:val="en-US" w:eastAsia="zh-CN" w:bidi="ar-SA"/>
        </w:rPr>
        <w:br/>
      </w:r>
      <w:r>
        <w:rPr>
          <w:lang w:val="en-US" w:eastAsia="zh-CN" w:bidi="ar-SA"/>
        </w:rPr>
        <w:t>二、辅助人与民事当事人在刑事诉讼程序中作虚假之声明者，处相同刑罚；嫌犯就其身分及前科作虚假之声明者，亦处相同刑罚。</w:t>
      </w:r>
      <w:r>
        <w:rPr>
          <w:lang w:val="en-US" w:eastAsia="zh-CN" w:bidi="ar-SA"/>
        </w:rPr>
        <w:br/>
      </w:r>
      <w:r>
        <w:rPr>
          <w:lang w:val="en-US" w:eastAsia="zh-CN" w:bidi="ar-SA"/>
        </w:rPr>
        <w:t>第三百二十四条</w:t>
      </w:r>
      <w:r>
        <w:rPr>
          <w:lang w:val="en-US" w:eastAsia="zh-CN" w:bidi="ar-SA"/>
        </w:rPr>
        <w:br/>
      </w:r>
      <w:r>
        <w:rPr>
          <w:lang w:val="en-US" w:eastAsia="zh-CN" w:bidi="ar-SA"/>
        </w:rPr>
        <w:t>（作虚假之证言、监定、传译或翻译）</w:t>
      </w:r>
      <w:r>
        <w:rPr>
          <w:lang w:val="en-US" w:eastAsia="zh-CN" w:bidi="ar-SA"/>
        </w:rPr>
        <w:br/>
      </w:r>
      <w:r>
        <w:rPr>
          <w:lang w:val="en-US" w:eastAsia="zh-CN" w:bidi="ar-SA"/>
        </w:rPr>
        <w:t>一、身为证人、监定人、技术员、翻译员或传译员，向法院或向有权限接收作为证据</w:t>
      </w:r>
      <w:r>
        <w:rPr>
          <w:lang w:val="en-US" w:eastAsia="zh-CN" w:bidi="ar-SA"/>
        </w:rPr>
        <w:t>方法之陈述、报告、资料或翻译之公务员，作虚假陈述、提交虚假报告、提供虚假资料或作虚假翻译者，处六个月至三年徒刑，或科不少於六十日罚金。</w:t>
      </w:r>
      <w:r>
        <w:rPr>
          <w:lang w:val="en-US" w:eastAsia="zh-CN" w:bidi="ar-SA"/>
        </w:rPr>
        <w:br/>
      </w:r>
      <w:r>
        <w:rPr>
          <w:lang w:val="en-US" w:eastAsia="zh-CN" w:bidi="ar-SA"/>
        </w:rPr>
        <w:t>二、无合理理由拒绝陈述，又或无合理理由拒绝提交报告、资料或翻译者，处相同刑罚。</w:t>
      </w:r>
      <w:r>
        <w:rPr>
          <w:lang w:val="en-US" w:eastAsia="zh-CN" w:bidi="ar-SA"/>
        </w:rPr>
        <w:br/>
      </w:r>
      <w:r>
        <w:rPr>
          <w:lang w:val="en-US" w:eastAsia="zh-CN" w:bidi="ar-SA"/>
        </w:rPr>
        <w:t>三、如行为人在宣誓後，且已被警告将面对之刑事後果後，作出第一款所指之事实，处最高五年徒刑，或科最高六百日罚金。</w:t>
      </w:r>
      <w:r>
        <w:rPr>
          <w:lang w:val="en-US" w:eastAsia="zh-CN" w:bidi="ar-SA"/>
        </w:rPr>
        <w:br/>
      </w:r>
      <w:r>
        <w:rPr>
          <w:lang w:val="en-US" w:eastAsia="zh-CN" w:bidi="ar-SA"/>
        </w:rPr>
        <w:t>第三百二十五条</w:t>
      </w:r>
      <w:r>
        <w:rPr>
          <w:lang w:val="en-US" w:eastAsia="zh-CN" w:bidi="ar-SA"/>
        </w:rPr>
        <w:br/>
      </w:r>
      <w:r>
        <w:rPr>
          <w:lang w:val="en-US" w:eastAsia="zh-CN" w:bidi="ar-SA"/>
        </w:rPr>
        <w:t>（加重）</w:t>
      </w:r>
      <w:r>
        <w:rPr>
          <w:lang w:val="en-US" w:eastAsia="zh-CN" w:bidi="ar-SA"/>
        </w:rPr>
        <w:br/>
      </w:r>
      <w:r>
        <w:rPr>
          <w:lang w:val="en-US" w:eastAsia="zh-CN" w:bidi="ar-SA"/>
        </w:rPr>
        <w:t>一、如属下列情况，则第三百二十三条及第三百二十四条所规定之刑罚，其最低及最高限度均加重三分之一：</w:t>
      </w:r>
      <w:r>
        <w:rPr>
          <w:lang w:val="en-US" w:eastAsia="zh-CN" w:bidi="ar-SA"/>
        </w:rPr>
        <w:br/>
      </w:r>
      <w:r>
        <w:rPr>
          <w:lang w:val="en-US" w:eastAsia="zh-CN" w:bidi="ar-SA"/>
        </w:rPr>
        <w:t>ａ）行为人在意图营利下为之；</w:t>
      </w:r>
      <w:r>
        <w:rPr>
          <w:lang w:val="en-US" w:eastAsia="zh-CN" w:bidi="ar-SA"/>
        </w:rPr>
        <w:br/>
      </w:r>
      <w:r>
        <w:rPr>
          <w:lang w:val="en-US" w:eastAsia="zh-CN" w:bidi="ar-SA"/>
        </w:rPr>
        <w:t>ｂ）因该事实引致他人被撤职、丧</w:t>
      </w:r>
      <w:r>
        <w:rPr>
          <w:lang w:val="en-US" w:eastAsia="zh-CN" w:bidi="ar-SA"/>
        </w:rPr>
        <w:t>失职业上之地位，又或引致他人之亲属或社会关系受破坏；或</w:t>
      </w:r>
      <w:r>
        <w:rPr>
          <w:lang w:val="en-US" w:eastAsia="zh-CN" w:bidi="ar-SA"/>
        </w:rPr>
        <w:br/>
      </w:r>
      <w:r>
        <w:rPr>
          <w:lang w:val="en-US" w:eastAsia="zh-CN" w:bidi="ar-SA"/>
        </w:rPr>
        <w:t>ｃ）因该事实引致他人由於行为人实施之犯罪而被判刑，而行为人原应为被判刑者。</w:t>
      </w:r>
      <w:r>
        <w:rPr>
          <w:lang w:val="en-US" w:eastAsia="zh-CN" w:bidi="ar-SA"/>
        </w:rPr>
        <w:br/>
      </w:r>
      <w:r>
        <w:rPr>
          <w:lang w:val="en-US" w:eastAsia="zh-CN" w:bidi="ar-SA"/>
        </w:rPr>
        <w:t>二、如因第三百二十三条或第三百二十四条所叙述之行为，引致某人被剥夺自由，行为人处一年至八年徒刑。</w:t>
      </w:r>
      <w:r>
        <w:rPr>
          <w:lang w:val="en-US" w:eastAsia="zh-CN" w:bidi="ar-SA"/>
        </w:rPr>
        <w:br/>
      </w:r>
      <w:r>
        <w:rPr>
          <w:lang w:val="en-US" w:eastAsia="zh-CN" w:bidi="ar-SA"/>
        </w:rPr>
        <w:t>第三百二十六条</w:t>
      </w:r>
      <w:r>
        <w:rPr>
          <w:lang w:val="en-US" w:eastAsia="zh-CN" w:bidi="ar-SA"/>
        </w:rPr>
        <w:br/>
      </w:r>
      <w:r>
        <w:rPr>
          <w:lang w:val="en-US" w:eastAsia="zh-CN" w:bidi="ar-SA"/>
        </w:rPr>
        <w:t>（撤回）</w:t>
      </w:r>
      <w:r>
        <w:rPr>
          <w:lang w:val="en-US" w:eastAsia="zh-CN" w:bidi="ar-SA"/>
        </w:rPr>
        <w:br/>
      </w:r>
      <w:r>
        <w:rPr>
          <w:lang w:val="en-US" w:eastAsia="zh-CN" w:bidi="ar-SA"/>
        </w:rPr>
        <w:t>一、如行为人因己意撤回前言，而该撤回系在仍能於裁判中对之加以考虑之时，以及在虚假之陈述、报告、资料或翻译引致第三人有所损失前为之者，则不按第三百二十三条、第三百二十四条及上条第一款ａ项处罚之。</w:t>
      </w:r>
      <w:r>
        <w:rPr>
          <w:lang w:val="en-US" w:eastAsia="zh-CN" w:bidi="ar-SA"/>
        </w:rPr>
        <w:br/>
      </w:r>
      <w:r>
        <w:rPr>
          <w:lang w:val="en-US" w:eastAsia="zh-CN" w:bidi="ar-SA"/>
        </w:rPr>
        <w:t>二、撤回前言之行为，按照情况得向法院、检察院或有权限之警察机关</w:t>
      </w:r>
      <w:r>
        <w:rPr>
          <w:lang w:val="en-US" w:eastAsia="zh-CN" w:bidi="ar-SA"/>
        </w:rPr>
        <w:t>为之。</w:t>
      </w:r>
      <w:r>
        <w:rPr>
          <w:lang w:val="en-US" w:eastAsia="zh-CN" w:bidi="ar-SA"/>
        </w:rPr>
        <w:br/>
      </w:r>
      <w:r>
        <w:rPr>
          <w:lang w:val="en-US" w:eastAsia="zh-CN" w:bidi="ar-SA"/>
        </w:rPr>
        <w:t>第三百二十七条</w:t>
      </w:r>
      <w:r>
        <w:rPr>
          <w:lang w:val="en-US" w:eastAsia="zh-CN" w:bidi="ar-SA"/>
        </w:rPr>
        <w:br/>
      </w:r>
      <w:r>
        <w:rPr>
          <w:lang w:val="en-US" w:eastAsia="zh-CN" w:bidi="ar-SA"/>
        </w:rPr>
        <w:t>（贿赂作虚假声明）</w:t>
      </w:r>
      <w:r>
        <w:rPr>
          <w:lang w:val="en-US" w:eastAsia="zh-CN" w:bidi="ar-SA"/>
        </w:rPr>
        <w:br/>
      </w:r>
      <w:r>
        <w:rPr>
          <w:lang w:val="en-US" w:eastAsia="zh-CN" w:bidi="ar-SA"/>
        </w:rPr>
        <w:t>藉着赠送或承诺给予财产利益或非财产利益，说服或试图说服他人作出第三百二十三条或第三百二十四条所规定之事实之人，而他人并未作出该等事实，则处最高二年徒刑，或科最高二百四十日罚金。</w:t>
      </w:r>
      <w:r>
        <w:rPr>
          <w:lang w:val="en-US" w:eastAsia="zh-CN" w:bidi="ar-SA"/>
        </w:rPr>
        <w:br/>
      </w:r>
      <w:r>
        <w:rPr>
          <w:lang w:val="en-US" w:eastAsia="zh-CN" w:bidi="ar-SA"/>
        </w:rPr>
        <w:t>第三百二十八条</w:t>
      </w:r>
      <w:r>
        <w:rPr>
          <w:lang w:val="en-US" w:eastAsia="zh-CN" w:bidi="ar-SA"/>
        </w:rPr>
        <w:br/>
      </w:r>
      <w:r>
        <w:rPr>
          <w:lang w:val="en-US" w:eastAsia="zh-CN" w:bidi="ar-SA"/>
        </w:rPr>
        <w:t>（刑罚之特别减轻及免除）</w:t>
      </w:r>
      <w:r>
        <w:rPr>
          <w:lang w:val="en-US" w:eastAsia="zh-CN" w:bidi="ar-SA"/>
        </w:rPr>
        <w:br/>
      </w:r>
      <w:r>
        <w:rPr>
          <w:lang w:val="en-US" w:eastAsia="zh-CN" w:bidi="ar-SA"/>
        </w:rPr>
        <w:t>如属下列情况，则特别减轻第三百二十三条、第三百二十四条及第三百二十七条所规定之刑罚，或得免除刑罚：</w:t>
      </w:r>
      <w:r>
        <w:rPr>
          <w:lang w:val="en-US" w:eastAsia="zh-CN" w:bidi="ar-SA"/>
        </w:rPr>
        <w:br/>
      </w:r>
      <w:r>
        <w:rPr>
          <w:lang w:val="en-US" w:eastAsia="zh-CN" w:bidi="ar-SA"/>
        </w:rPr>
        <w:t>ａ）有关虚假之内容所涉及之情节，对於藉该等陈述、报告、资料或翻译所拟证明之事，并无重大意义；或</w:t>
      </w:r>
      <w:r>
        <w:rPr>
          <w:lang w:val="en-US" w:eastAsia="zh-CN" w:bidi="ar-SA"/>
        </w:rPr>
        <w:br/>
      </w:r>
      <w:r>
        <w:rPr>
          <w:lang w:val="en-US" w:eastAsia="zh-CN" w:bidi="ar-SA"/>
        </w:rPr>
        <w:t>ｂ）作出该事实，系为避免行为人自己、配偶、收养行为人</w:t>
      </w:r>
      <w:r>
        <w:rPr>
          <w:lang w:val="en-US" w:eastAsia="zh-CN" w:bidi="ar-SA"/>
        </w:rPr>
        <w:t>之人或行为人收养之人、行为人二亲等内之血亲或姻亲、又或与行为人在类似配偶状态下共同生活之人，在其後有受刑罚或受保安处分之危险。</w:t>
      </w:r>
      <w:r>
        <w:rPr>
          <w:lang w:val="en-US" w:eastAsia="zh-CN" w:bidi="ar-SA"/>
        </w:rPr>
        <w:br/>
      </w:r>
      <w:r>
        <w:rPr>
          <w:lang w:val="en-US" w:eastAsia="zh-CN" w:bidi="ar-SA"/>
        </w:rPr>
        <w:t>第三百二十九条</w:t>
      </w:r>
      <w:r>
        <w:rPr>
          <w:lang w:val="en-US" w:eastAsia="zh-CN" w:bidi="ar-SA"/>
        </w:rPr>
        <w:br/>
      </w:r>
      <w:r>
        <w:rPr>
          <w:lang w:val="en-US" w:eastAsia="zh-CN" w:bidi="ar-SA"/>
        </w:rPr>
        <w:t>（诬告）</w:t>
      </w:r>
      <w:r>
        <w:rPr>
          <w:lang w:val="en-US" w:eastAsia="zh-CN" w:bidi="ar-SA"/>
        </w:rPr>
        <w:br/>
      </w:r>
      <w:r>
        <w:rPr>
          <w:lang w:val="en-US" w:eastAsia="zh-CN" w:bidi="ar-SA"/>
        </w:rPr>
        <w:t>一、意图促使某一程序被提起，以针对特定之人，且明知所归责之事属虚假，而以任何方式向当局检举或表示怀疑该人实施犯罪，又或以任何方式公开揭露或表示怀疑该人实施犯罪者，处最高三年徒刑或科罚金。</w:t>
      </w:r>
      <w:r>
        <w:rPr>
          <w:lang w:val="en-US" w:eastAsia="zh-CN" w:bidi="ar-SA"/>
        </w:rPr>
        <w:br/>
      </w:r>
      <w:r>
        <w:rPr>
          <w:lang w:val="en-US" w:eastAsia="zh-CN" w:bidi="ar-SA"/>
        </w:rPr>
        <w:t>二、如该行为系不实归责该人作出轻微违反或纪律违犯者，行为人处最高一年徒刑，或科最高一百二十日罚金。</w:t>
      </w:r>
      <w:r>
        <w:rPr>
          <w:lang w:val="en-US" w:eastAsia="zh-CN" w:bidi="ar-SA"/>
        </w:rPr>
        <w:br/>
      </w:r>
      <w:r>
        <w:rPr>
          <w:lang w:val="en-US" w:eastAsia="zh-CN" w:bidi="ar-SA"/>
        </w:rPr>
        <w:t>三、如行为人所采用之手段，系呈交或更改证据方法，又或使之失去作用者：</w:t>
      </w:r>
      <w:r>
        <w:rPr>
          <w:lang w:val="en-US" w:eastAsia="zh-CN" w:bidi="ar-SA"/>
        </w:rPr>
        <w:br/>
      </w:r>
      <w:r>
        <w:rPr>
          <w:lang w:val="en-US" w:eastAsia="zh-CN" w:bidi="ar-SA"/>
        </w:rPr>
        <w:t>ａ）属第一款之情况，处最高五年徒刑；</w:t>
      </w:r>
      <w:r>
        <w:rPr>
          <w:lang w:val="en-US" w:eastAsia="zh-CN" w:bidi="ar-SA"/>
        </w:rPr>
        <w:br/>
      </w:r>
      <w:r>
        <w:rPr>
          <w:lang w:val="en-US" w:eastAsia="zh-CN" w:bidi="ar-SA"/>
        </w:rPr>
        <w:t>ｂ）属第二款之情况，处最高三年徒刑或科罚金。</w:t>
      </w:r>
      <w:r>
        <w:rPr>
          <w:lang w:val="en-US" w:eastAsia="zh-CN" w:bidi="ar-SA"/>
        </w:rPr>
        <w:br/>
      </w:r>
      <w:r>
        <w:rPr>
          <w:lang w:val="en-US" w:eastAsia="zh-CN" w:bidi="ar-SA"/>
        </w:rPr>
        <w:t>四、如因该事实引致被害人被剥夺自由，行为人处一年至八年徒刑。</w:t>
      </w:r>
      <w:r>
        <w:rPr>
          <w:lang w:val="en-US" w:eastAsia="zh-CN" w:bidi="ar-SA"/>
        </w:rPr>
        <w:br/>
      </w:r>
      <w:r>
        <w:rPr>
          <w:lang w:val="en-US" w:eastAsia="zh-CN" w:bidi="ar-SA"/>
        </w:rPr>
        <w:t>五、应被害人之声请，法院须依据第一百八十三条之规定作出命令，让公众知悉该有罪判决。</w:t>
      </w:r>
      <w:r>
        <w:rPr>
          <w:lang w:val="en-US" w:eastAsia="zh-CN" w:bidi="ar-SA"/>
        </w:rPr>
        <w:br/>
      </w:r>
      <w:r>
        <w:rPr>
          <w:lang w:val="en-US" w:eastAsia="zh-CN" w:bidi="ar-SA"/>
        </w:rPr>
        <w:t>第三百三十条</w:t>
      </w:r>
      <w:r>
        <w:rPr>
          <w:lang w:val="en-US" w:eastAsia="zh-CN" w:bidi="ar-SA"/>
        </w:rPr>
        <w:br/>
      </w:r>
      <w:r>
        <w:rPr>
          <w:lang w:val="en-US" w:eastAsia="zh-CN" w:bidi="ar-SA"/>
        </w:rPr>
        <w:t>（虚构犯罪）</w:t>
      </w:r>
      <w:r>
        <w:rPr>
          <w:lang w:val="en-US" w:eastAsia="zh-CN" w:bidi="ar-SA"/>
        </w:rPr>
        <w:br/>
      </w:r>
      <w:r>
        <w:rPr>
          <w:lang w:val="en-US" w:eastAsia="zh-CN" w:bidi="ar-SA"/>
        </w:rPr>
        <w:t>一、在无将犯罪归责於特定之人下，向有权限当局检举犯罪，或使有权限当局怀疑有人实施犯罪，而明知该犯罪并无发生者，处最高一年徒刑，或科最高一百二十日罚金。</w:t>
      </w:r>
      <w:r>
        <w:rPr>
          <w:lang w:val="en-US" w:eastAsia="zh-CN" w:bidi="ar-SA"/>
        </w:rPr>
        <w:br/>
      </w:r>
      <w:r>
        <w:rPr>
          <w:lang w:val="en-US" w:eastAsia="zh-CN" w:bidi="ar-SA"/>
        </w:rPr>
        <w:t>二、如该事实涉及轻微违反或纪律上之不法行为，行为人科最高六十日罚金。</w:t>
      </w:r>
      <w:r>
        <w:rPr>
          <w:lang w:val="en-US" w:eastAsia="zh-CN" w:bidi="ar-SA"/>
        </w:rPr>
        <w:br/>
      </w:r>
      <w:r>
        <w:rPr>
          <w:lang w:val="en-US" w:eastAsia="zh-CN" w:bidi="ar-SA"/>
        </w:rPr>
        <w:t>第三百三十一条</w:t>
      </w:r>
      <w:r>
        <w:rPr>
          <w:lang w:val="en-US" w:eastAsia="zh-CN" w:bidi="ar-SA"/>
        </w:rPr>
        <w:br/>
      </w:r>
      <w:r>
        <w:rPr>
          <w:lang w:val="en-US" w:eastAsia="zh-CN" w:bidi="ar-SA"/>
        </w:rPr>
        <w:t>（袒护他人）</w:t>
      </w:r>
      <w:r>
        <w:rPr>
          <w:lang w:val="en-US" w:eastAsia="zh-CN" w:bidi="ar-SA"/>
        </w:rPr>
        <w:br/>
      </w:r>
      <w:r>
        <w:rPr>
          <w:lang w:val="en-US" w:eastAsia="zh-CN" w:bidi="ar-SA"/>
        </w:rPr>
        <w:t>一</w:t>
      </w:r>
      <w:r>
        <w:rPr>
          <w:lang w:val="en-US" w:eastAsia="zh-CN" w:bidi="ar-SA"/>
        </w:rPr>
        <w:t>、意图使已实施犯罪之人免受刑罚或保安处分，而阻止有权限当局进行全部或部分之证明活动或预防活动，或使该等活动全部或部分不能产生效果，或对全部或部分活动作出欺骗行为者，又或明知如作出上述行为会使已实施犯罪之人免受刑罚或保安处分，而仍为之者，处最高三年徒刑或科罚金。</w:t>
      </w:r>
      <w:r>
        <w:rPr>
          <w:lang w:val="en-US" w:eastAsia="zh-CN" w:bidi="ar-SA"/>
        </w:rPr>
        <w:br/>
      </w:r>
      <w:r>
        <w:rPr>
          <w:lang w:val="en-US" w:eastAsia="zh-CN" w:bidi="ar-SA"/>
        </w:rPr>
        <w:t>二、意图阻止对他人已科处之刑罚或保安处分全部或部分之执行，或使该执行全部或部分不能产生效果，或对全部或部分执行作出欺骗行为，而对该人提供帮助者，又或明知如对该人提供帮助会使该执行出现上述情况，而仍为之者，处相同刑罚。</w:t>
      </w:r>
      <w:r>
        <w:rPr>
          <w:lang w:val="en-US" w:eastAsia="zh-CN" w:bidi="ar-SA"/>
        </w:rPr>
        <w:br/>
      </w:r>
      <w:r>
        <w:rPr>
          <w:lang w:val="en-US" w:eastAsia="zh-CN" w:bidi="ar-SA"/>
        </w:rPr>
        <w:t>三、依据以上两款判处行为人之刑罚</w:t>
      </w:r>
      <w:r>
        <w:rPr>
          <w:lang w:val="en-US" w:eastAsia="zh-CN" w:bidi="ar-SA"/>
        </w:rPr>
        <w:t>，不得超逾法律对因所作出之行为而得益之人，其所作事实而规定之刑罚。</w:t>
      </w:r>
      <w:r>
        <w:rPr>
          <w:lang w:val="en-US" w:eastAsia="zh-CN" w:bidi="ar-SA"/>
        </w:rPr>
        <w:br/>
      </w:r>
      <w:r>
        <w:rPr>
          <w:lang w:val="en-US" w:eastAsia="zh-CN" w:bidi="ar-SA"/>
        </w:rPr>
        <w:t>四、犯罪未遂，处罚之。</w:t>
      </w:r>
      <w:r>
        <w:rPr>
          <w:lang w:val="en-US" w:eastAsia="zh-CN" w:bidi="ar-SA"/>
        </w:rPr>
        <w:br/>
      </w:r>
      <w:r>
        <w:rPr>
          <w:lang w:val="en-US" w:eastAsia="zh-CN" w:bidi="ar-SA"/>
        </w:rPr>
        <w:t>五、对作出下列行为之人，得特别减轻或免除刑罚：</w:t>
      </w:r>
      <w:r>
        <w:rPr>
          <w:lang w:val="en-US" w:eastAsia="zh-CN" w:bidi="ar-SA"/>
        </w:rPr>
        <w:br/>
      </w:r>
      <w:r>
        <w:rPr>
          <w:lang w:val="en-US" w:eastAsia="zh-CN" w:bidi="ar-SA"/>
        </w:rPr>
        <w:t>ａ）藉着该事实，同时寻求自己免被科处或执行刑罚或保安处分；</w:t>
      </w:r>
      <w:r>
        <w:rPr>
          <w:lang w:val="en-US" w:eastAsia="zh-CN" w:bidi="ar-SA"/>
        </w:rPr>
        <w:br/>
      </w:r>
      <w:r>
        <w:rPr>
          <w:lang w:val="en-US" w:eastAsia="zh-CN" w:bidi="ar-SA"/>
        </w:rPr>
        <w:t>ｂ）为使配偶、由自己收养之人、收养人、二亲等内之血亲或姻亲、又或与自己在类似配偶状态下共同生活之人得益，而作出行为。</w:t>
      </w:r>
      <w:r>
        <w:rPr>
          <w:lang w:val="en-US" w:eastAsia="zh-CN" w:bidi="ar-SA"/>
        </w:rPr>
        <w:br/>
      </w:r>
      <w:r>
        <w:rPr>
          <w:lang w:val="en-US" w:eastAsia="zh-CN" w:bidi="ar-SA"/>
        </w:rPr>
        <w:t>第三百三十二条</w:t>
      </w:r>
      <w:r>
        <w:rPr>
          <w:lang w:val="en-US" w:eastAsia="zh-CN" w:bidi="ar-SA"/>
        </w:rPr>
        <w:br/>
      </w:r>
      <w:r>
        <w:rPr>
          <w:lang w:val="en-US" w:eastAsia="zh-CN" w:bidi="ar-SA"/>
        </w:rPr>
        <w:t>（公务员袒护他人）</w:t>
      </w:r>
      <w:r>
        <w:rPr>
          <w:lang w:val="en-US" w:eastAsia="zh-CN" w:bidi="ar-SA"/>
        </w:rPr>
        <w:br/>
      </w:r>
      <w:r>
        <w:rPr>
          <w:lang w:val="en-US" w:eastAsia="zh-CN" w:bidi="ar-SA"/>
        </w:rPr>
        <w:t>如上条所指之袒护，系由参与或有权限参与诉讼程序之公务员作出，或由有权限命令执行刑罚或保安处分之人作出，又或由负责执行刑罚或保安处分之人作出，行为人处最高五年徒</w:t>
      </w:r>
      <w:r>
        <w:rPr>
          <w:lang w:val="en-US" w:eastAsia="zh-CN" w:bidi="ar-SA"/>
        </w:rPr>
        <w:t>刑。</w:t>
      </w:r>
      <w:r>
        <w:rPr>
          <w:lang w:val="en-US" w:eastAsia="zh-CN" w:bidi="ar-SA"/>
        </w:rPr>
        <w:br/>
      </w:r>
      <w:r>
        <w:rPr>
          <w:lang w:val="en-US" w:eastAsia="zh-CN" w:bidi="ar-SA"/>
        </w:rPr>
        <w:t>第三百三十三条</w:t>
      </w:r>
      <w:r>
        <w:rPr>
          <w:lang w:val="en-US" w:eastAsia="zh-CN" w:bidi="ar-SA"/>
        </w:rPr>
        <w:br/>
      </w:r>
      <w:r>
        <w:rPr>
          <w:lang w:val="en-US" w:eastAsia="zh-CN" w:bidi="ar-SA"/>
        </w:rPr>
        <w:t>（渎职）</w:t>
      </w:r>
      <w:r>
        <w:rPr>
          <w:lang w:val="en-US" w:eastAsia="zh-CN" w:bidi="ar-SA"/>
        </w:rPr>
        <w:br/>
      </w:r>
      <w:r>
        <w:rPr>
          <w:lang w:val="en-US" w:eastAsia="zh-CN" w:bidi="ar-SA"/>
        </w:rPr>
        <w:t>一、公务员意图损害某人或使之得益，而在初步侦查、审判程序、纪律程序或其他性质之程序等方面，明知违反法律且在违反法律下，予以促进或不促进、指挥、作出或不作出决定，又或作出行使其担任之官职所产生之权力之行为者，处最高五年徒刑。</w:t>
      </w:r>
      <w:r>
        <w:rPr>
          <w:lang w:val="en-US" w:eastAsia="zh-CN" w:bidi="ar-SA"/>
        </w:rPr>
        <w:br/>
      </w:r>
      <w:r>
        <w:rPr>
          <w:lang w:val="en-US" w:eastAsia="zh-CN" w:bidi="ar-SA"/>
        </w:rPr>
        <w:t>二、如因该事实引致某人被剥夺自由，行为人处一年至八年徒刑。</w:t>
      </w:r>
      <w:r>
        <w:rPr>
          <w:lang w:val="en-US" w:eastAsia="zh-CN" w:bidi="ar-SA"/>
        </w:rPr>
        <w:br/>
      </w:r>
      <w:r>
        <w:rPr>
          <w:lang w:val="en-US" w:eastAsia="zh-CN" w:bidi="ar-SA"/>
        </w:rPr>
        <w:t>三、有权限作出剥夺自由处分之命令之公务员，或有权限执行该处分之公务员，以违法方式命令或执行之，又或依法须作出该处分之命令或执行该处分，而不为之者，处上款所规定之刑罚。</w:t>
      </w:r>
      <w:r>
        <w:rPr>
          <w:lang w:val="en-US" w:eastAsia="zh-CN" w:bidi="ar-SA"/>
        </w:rPr>
        <w:br/>
      </w:r>
      <w:r>
        <w:rPr>
          <w:lang w:val="en-US" w:eastAsia="zh-CN" w:bidi="ar-SA"/>
        </w:rPr>
        <w:t>四、在上款所指之情况下，如系</w:t>
      </w:r>
      <w:r>
        <w:rPr>
          <w:lang w:val="en-US" w:eastAsia="zh-CN" w:bidi="ar-SA"/>
        </w:rPr>
        <w:t>因重过失而作出该事实者，行为人处最高二年徒刑或科罚金。</w:t>
      </w:r>
      <w:r>
        <w:rPr>
          <w:lang w:val="en-US" w:eastAsia="zh-CN" w:bidi="ar-SA"/>
        </w:rPr>
        <w:br/>
      </w:r>
      <w:r>
        <w:rPr>
          <w:lang w:val="en-US" w:eastAsia="zh-CN" w:bidi="ar-SA"/>
        </w:rPr>
        <w:t>第三百三十四条</w:t>
      </w:r>
      <w:r>
        <w:rPr>
          <w:lang w:val="en-US" w:eastAsia="zh-CN" w:bidi="ar-SA"/>
        </w:rPr>
        <w:br/>
      </w:r>
      <w:r>
        <w:rPr>
          <w:lang w:val="en-US" w:eastAsia="zh-CN" w:bidi="ar-SA"/>
        </w:rPr>
        <w:t>（律师或法律代办之渎职）</w:t>
      </w:r>
      <w:r>
        <w:rPr>
          <w:lang w:val="en-US" w:eastAsia="zh-CN" w:bidi="ar-SA"/>
        </w:rPr>
        <w:br/>
      </w:r>
      <w:r>
        <w:rPr>
          <w:lang w:val="en-US" w:eastAsia="zh-CN" w:bidi="ar-SA"/>
        </w:rPr>
        <w:t>一、律师或法律代办意图损害交由其代理之案件而损害之者，处最高三年徒刑或科罚金。</w:t>
      </w:r>
      <w:r>
        <w:rPr>
          <w:lang w:val="en-US" w:eastAsia="zh-CN" w:bidi="ar-SA"/>
        </w:rPr>
        <w:br/>
      </w:r>
      <w:r>
        <w:rPr>
          <w:lang w:val="en-US" w:eastAsia="zh-CN" w:bidi="ar-SA"/>
        </w:rPr>
        <w:t>二、律师或法律代办意图使利益出现冲突之人中之某人得益或受损，而在同一案件中为该等人担任律师或法律代办者，处相同刑罚。</w:t>
      </w:r>
      <w:r>
        <w:rPr>
          <w:lang w:val="en-US" w:eastAsia="zh-CN" w:bidi="ar-SA"/>
        </w:rPr>
        <w:br/>
      </w:r>
      <w:r>
        <w:rPr>
          <w:lang w:val="en-US" w:eastAsia="zh-CN" w:bidi="ar-SA"/>
        </w:rPr>
        <w:t>第三百三十五条</w:t>
      </w:r>
      <w:r>
        <w:rPr>
          <w:lang w:val="en-US" w:eastAsia="zh-CN" w:bidi="ar-SA"/>
        </w:rPr>
        <w:br/>
      </w:r>
      <w:r>
        <w:rPr>
          <w:lang w:val="en-US" w:eastAsia="zh-CN" w:bidi="ar-SA"/>
        </w:rPr>
        <w:t>（违反司法保密）</w:t>
      </w:r>
      <w:r>
        <w:rPr>
          <w:lang w:val="en-US" w:eastAsia="zh-CN" w:bidi="ar-SA"/>
        </w:rPr>
        <w:br/>
      </w:r>
      <w:r>
        <w:rPr>
          <w:lang w:val="en-US" w:eastAsia="zh-CN" w:bidi="ar-SA"/>
        </w:rPr>
        <w:t>一、不正当让人知悉因司法保密而不应泄露之刑事诉讼行为之全部或部分内容者，或不正当让人知悉不容许一般公众旁听诉讼过程之刑事诉讼行为之全部或部分内容者，如规范该诉讼之法律不对该情况规定另</w:t>
      </w:r>
      <w:r>
        <w:rPr>
          <w:lang w:val="en-US" w:eastAsia="zh-CN" w:bidi="ar-SA"/>
        </w:rPr>
        <w:t>一刑罚，则处最高二年徒刑，或科最高二百四十日罚金。</w:t>
      </w:r>
      <w:r>
        <w:rPr>
          <w:lang w:val="en-US" w:eastAsia="zh-CN" w:bidi="ar-SA"/>
        </w:rPr>
        <w:br/>
      </w:r>
      <w:r>
        <w:rPr>
          <w:lang w:val="en-US" w:eastAsia="zh-CN" w:bidi="ar-SA"/>
        </w:rPr>
        <w:t>二、如上款所叙述之事实涉及纪律程序，而该程序系处於依法须保密之状况者，行为人处最高六个月徒刑，或科最高六十日罚金。</w:t>
      </w:r>
      <w:r>
        <w:rPr>
          <w:lang w:val="en-US" w:eastAsia="zh-CN" w:bidi="ar-SA"/>
        </w:rPr>
        <w:br/>
      </w:r>
      <w:r>
        <w:rPr>
          <w:lang w:val="en-US" w:eastAsia="zh-CN" w:bidi="ar-SA"/>
        </w:rPr>
        <w:t>第五章</w:t>
      </w:r>
      <w:r>
        <w:rPr>
          <w:lang w:val="en-US" w:eastAsia="zh-CN" w:bidi="ar-SA"/>
        </w:rPr>
        <w:br/>
      </w:r>
      <w:r>
        <w:rPr>
          <w:lang w:val="en-US" w:eastAsia="zh-CN" w:bidi="ar-SA"/>
        </w:rPr>
        <w:t>执行公共职务时所犯之罪</w:t>
      </w:r>
      <w:r>
        <w:rPr>
          <w:lang w:val="en-US" w:eastAsia="zh-CN" w:bidi="ar-SA"/>
        </w:rPr>
        <w:br/>
      </w:r>
      <w:r>
        <w:rPr>
          <w:lang w:val="en-US" w:eastAsia="zh-CN" w:bidi="ar-SA"/>
        </w:rPr>
        <w:t>第一节</w:t>
      </w:r>
      <w:r>
        <w:rPr>
          <w:lang w:val="en-US" w:eastAsia="zh-CN" w:bidi="ar-SA"/>
        </w:rPr>
        <w:br/>
      </w:r>
      <w:r>
        <w:rPr>
          <w:lang w:val="en-US" w:eastAsia="zh-CN" w:bidi="ar-SA"/>
        </w:rPr>
        <w:t>引则</w:t>
      </w:r>
      <w:r>
        <w:rPr>
          <w:lang w:val="en-US" w:eastAsia="zh-CN" w:bidi="ar-SA"/>
        </w:rPr>
        <w:br/>
      </w:r>
      <w:r>
        <w:rPr>
          <w:lang w:val="en-US" w:eastAsia="zh-CN" w:bidi="ar-SA"/>
        </w:rPr>
        <w:t>第三百三十六条</w:t>
      </w:r>
      <w:r>
        <w:rPr>
          <w:lang w:val="en-US" w:eastAsia="zh-CN" w:bidi="ar-SA"/>
        </w:rPr>
        <w:br/>
      </w:r>
      <w:r>
        <w:rPr>
          <w:lang w:val="en-US" w:eastAsia="zh-CN" w:bidi="ar-SA"/>
        </w:rPr>
        <w:t>（公务员之概念）</w:t>
      </w:r>
      <w:r>
        <w:rPr>
          <w:lang w:val="en-US" w:eastAsia="zh-CN" w:bidi="ar-SA"/>
        </w:rPr>
        <w:br/>
      </w:r>
      <w:r>
        <w:rPr>
          <w:lang w:val="en-US" w:eastAsia="zh-CN" w:bidi="ar-SA"/>
        </w:rPr>
        <w:t>一、为着本法典之规定之效力，「公务员」一词包括：</w:t>
      </w:r>
      <w:r>
        <w:rPr>
          <w:lang w:val="en-US" w:eastAsia="zh-CN" w:bidi="ar-SA"/>
        </w:rPr>
        <w:br/>
      </w:r>
      <w:r>
        <w:rPr>
          <w:lang w:val="en-US" w:eastAsia="zh-CN" w:bidi="ar-SA"/>
        </w:rPr>
        <w:t>ａ）公共行政工作人员或其他公法人之工作人员；</w:t>
      </w:r>
      <w:r>
        <w:rPr>
          <w:lang w:val="en-US" w:eastAsia="zh-CN" w:bidi="ar-SA"/>
        </w:rPr>
        <w:br/>
      </w:r>
      <w:r>
        <w:rPr>
          <w:lang w:val="en-US" w:eastAsia="zh-CN" w:bidi="ar-SA"/>
        </w:rPr>
        <w:t>ｂ）为其他公共权力服务之工作人员；</w:t>
      </w:r>
      <w:r>
        <w:rPr>
          <w:lang w:val="en-US" w:eastAsia="zh-CN" w:bidi="ar-SA"/>
        </w:rPr>
        <w:br/>
      </w:r>
      <w:r>
        <w:rPr>
          <w:lang w:val="en-US" w:eastAsia="zh-CN" w:bidi="ar-SA"/>
        </w:rPr>
        <w:t>ｃ）在收取报酬或无偿下，因己意或因有义务，而不论系临时或暂时从事、参与从事或协助从事属公共行政职能或审判职能之活动之人。</w:t>
      </w:r>
      <w:r>
        <w:rPr>
          <w:lang w:val="en-US" w:eastAsia="zh-CN" w:bidi="ar-SA"/>
        </w:rPr>
        <w:br/>
      </w:r>
      <w:r>
        <w:rPr>
          <w:lang w:val="en-US" w:eastAsia="zh-CN" w:bidi="ar-SA"/>
        </w:rPr>
        <w:t>二、下列者</w:t>
      </w:r>
      <w:r>
        <w:rPr>
          <w:lang w:val="en-US" w:eastAsia="zh-CN" w:bidi="ar-SA"/>
        </w:rPr>
        <w:t>等同於公务员：</w:t>
      </w:r>
      <w:r>
        <w:rPr>
          <w:lang w:val="en-US" w:eastAsia="zh-CN" w:bidi="ar-SA"/>
        </w:rPr>
        <w:br/>
      </w:r>
      <w:r>
        <w:rPr>
          <w:lang w:val="en-US" w:eastAsia="zh-CN" w:bidi="ar-SA"/>
        </w:rPr>
        <w:t>ａ）总督及政务司、立法会议员、谘询会委员、法院及检察院之司法官、反贪污暨反行政违法性高级专员及巿政机关据位人；</w:t>
      </w:r>
      <w:r>
        <w:rPr>
          <w:lang w:val="en-US" w:eastAsia="zh-CN" w:bidi="ar-SA"/>
        </w:rPr>
        <w:br/>
      </w:r>
      <w:r>
        <w:rPr>
          <w:lang w:val="en-US" w:eastAsia="zh-CN" w:bidi="ar-SA"/>
        </w:rPr>
        <w:t>ｂ）本地区官方董事及政府代表；</w:t>
      </w:r>
      <w:r>
        <w:rPr>
          <w:lang w:val="en-US" w:eastAsia="zh-CN" w:bidi="ar-SA"/>
        </w:rPr>
        <w:br/>
      </w:r>
      <w:r>
        <w:rPr>
          <w:lang w:val="en-US" w:eastAsia="zh-CN" w:bidi="ar-SA"/>
        </w:rPr>
        <w:t>ｃ）公营企业、公共资本企业、公共资本占多数出资额之企业，以及公共事业之特许企业、公共财产之特许企业或以专营制度经营业务之公司等之行政管理机关、监察机关或其他性质之机关之据位人，以及该等企业或公司之工作人员。</w:t>
      </w:r>
      <w:r>
        <w:rPr>
          <w:lang w:val="en-US" w:eastAsia="zh-CN" w:bidi="ar-SA"/>
        </w:rPr>
        <w:br/>
      </w:r>
      <w:r>
        <w:rPr>
          <w:lang w:val="en-US" w:eastAsia="zh-CN" w:bidi="ar-SA"/>
        </w:rPr>
        <w:t>第二节</w:t>
      </w:r>
      <w:r>
        <w:rPr>
          <w:lang w:val="en-US" w:eastAsia="zh-CN" w:bidi="ar-SA"/>
        </w:rPr>
        <w:br/>
      </w:r>
      <w:r>
        <w:rPr>
          <w:lang w:val="en-US" w:eastAsia="zh-CN" w:bidi="ar-SA"/>
        </w:rPr>
        <w:t>贿赂</w:t>
      </w:r>
      <w:r>
        <w:rPr>
          <w:lang w:val="en-US" w:eastAsia="zh-CN" w:bidi="ar-SA"/>
        </w:rPr>
        <w:br/>
      </w:r>
      <w:r>
        <w:rPr>
          <w:lang w:val="en-US" w:eastAsia="zh-CN" w:bidi="ar-SA"/>
        </w:rPr>
        <w:t>第三百三十七条</w:t>
      </w:r>
      <w:r>
        <w:rPr>
          <w:lang w:val="en-US" w:eastAsia="zh-CN" w:bidi="ar-SA"/>
        </w:rPr>
        <w:br/>
      </w:r>
      <w:r>
        <w:rPr>
          <w:lang w:val="en-US" w:eastAsia="zh-CN" w:bidi="ar-SA"/>
        </w:rPr>
        <w:t>（受贿作不法行为）</w:t>
      </w:r>
      <w:r>
        <w:rPr>
          <w:lang w:val="en-US" w:eastAsia="zh-CN" w:bidi="ar-SA"/>
        </w:rPr>
        <w:br/>
      </w:r>
      <w:r>
        <w:rPr>
          <w:lang w:val="en-US" w:eastAsia="zh-CN" w:bidi="ar-SA"/>
        </w:rPr>
        <w:t>一、公务员亲身或透过另一人而经该公务员同意或追认，为自己或第三人要求或答应接受其不应收之财产利</w:t>
      </w:r>
      <w:r>
        <w:rPr>
          <w:lang w:val="en-US" w:eastAsia="zh-CN" w:bidi="ar-SA"/>
        </w:rPr>
        <w:t>益或非财产利益，又或要求或答应接受他人给予该利益之承诺，作为违背职务上之义务之作为或不作为之回报者，处一年至八年徒刑。</w:t>
      </w:r>
      <w:r>
        <w:rPr>
          <w:lang w:val="en-US" w:eastAsia="zh-CN" w:bidi="ar-SA"/>
        </w:rPr>
        <w:br/>
      </w:r>
      <w:r>
        <w:rPr>
          <w:lang w:val="en-US" w:eastAsia="zh-CN" w:bidi="ar-SA"/>
        </w:rPr>
        <w:t>二、如未实行该事实，行为人处最高三年徒刑或科罚金。</w:t>
      </w:r>
      <w:r>
        <w:rPr>
          <w:lang w:val="en-US" w:eastAsia="zh-CN" w:bidi="ar-SA"/>
        </w:rPr>
        <w:br/>
      </w:r>
      <w:r>
        <w:rPr>
          <w:lang w:val="en-US" w:eastAsia="zh-CN" w:bidi="ar-SA"/>
        </w:rPr>
        <w:t>三、如行为人在作出该事实前，因己意拒绝接受曾答应接受所给予之利益或承诺，又或将该利益返还，或如为可替代物，而将其价值返还者，则不予处罚。</w:t>
      </w:r>
      <w:r>
        <w:rPr>
          <w:lang w:val="en-US" w:eastAsia="zh-CN" w:bidi="ar-SA"/>
        </w:rPr>
        <w:br/>
      </w:r>
      <w:r>
        <w:rPr>
          <w:lang w:val="en-US" w:eastAsia="zh-CN" w:bidi="ar-SA"/>
        </w:rPr>
        <w:t>第三百三十八条</w:t>
      </w:r>
      <w:r>
        <w:rPr>
          <w:lang w:val="en-US" w:eastAsia="zh-CN" w:bidi="ar-SA"/>
        </w:rPr>
        <w:br/>
      </w:r>
      <w:r>
        <w:rPr>
          <w:lang w:val="en-US" w:eastAsia="zh-CN" w:bidi="ar-SA"/>
        </w:rPr>
        <w:t>（受贿作合规范之行为）</w:t>
      </w:r>
      <w:r>
        <w:rPr>
          <w:lang w:val="en-US" w:eastAsia="zh-CN" w:bidi="ar-SA"/>
        </w:rPr>
        <w:br/>
      </w:r>
      <w:r>
        <w:rPr>
          <w:lang w:val="en-US" w:eastAsia="zh-CN" w:bidi="ar-SA"/>
        </w:rPr>
        <w:t>一、公务员亲身或透过另一人而经该公务员同意或追认，为自己或第三人要求或答应接受其不应收之财产利益或非财产利益，又或要求或答应接受他人给予该利益之承诺，作为不违背职</w:t>
      </w:r>
      <w:r>
        <w:rPr>
          <w:lang w:val="en-US" w:eastAsia="zh-CN" w:bidi="ar-SA"/>
        </w:rPr>
        <w:t>务上之义务之作为或不作为之回报者，处最高二年徒刑，或科最高二百四十日罚金。</w:t>
      </w:r>
      <w:r>
        <w:rPr>
          <w:lang w:val="en-US" w:eastAsia="zh-CN" w:bidi="ar-SA"/>
        </w:rPr>
        <w:br/>
      </w:r>
      <w:r>
        <w:rPr>
          <w:lang w:val="en-US" w:eastAsia="zh-CN" w:bidi="ar-SA"/>
        </w:rPr>
        <w:t>二、上条第三款之规定，相应适用之。</w:t>
      </w:r>
      <w:r>
        <w:rPr>
          <w:lang w:val="en-US" w:eastAsia="zh-CN" w:bidi="ar-SA"/>
        </w:rPr>
        <w:br/>
      </w:r>
      <w:r>
        <w:rPr>
          <w:lang w:val="en-US" w:eastAsia="zh-CN" w:bidi="ar-SA"/>
        </w:rPr>
        <w:t>第三百三十九条</w:t>
      </w:r>
      <w:r>
        <w:rPr>
          <w:lang w:val="en-US" w:eastAsia="zh-CN" w:bidi="ar-SA"/>
        </w:rPr>
        <w:br/>
      </w:r>
      <w:r>
        <w:rPr>
          <w:lang w:val="en-US" w:eastAsia="zh-CN" w:bidi="ar-SA"/>
        </w:rPr>
        <w:t>（行贿）</w:t>
      </w:r>
      <w:r>
        <w:rPr>
          <w:lang w:val="en-US" w:eastAsia="zh-CN" w:bidi="ar-SA"/>
        </w:rPr>
        <w:br/>
      </w:r>
      <w:r>
        <w:rPr>
          <w:lang w:val="en-US" w:eastAsia="zh-CN" w:bidi="ar-SA"/>
        </w:rPr>
        <w:t>一、为第三百三十七条所指之目的，亲身或透过另一人而经本人同意或追认，给予或承诺给予公务员其不应收之财产利益或非财产利益者，又或在该公务员知悉下给予或承诺给予第三人该利益者，处最高三年徒刑或科罚金。</w:t>
      </w:r>
      <w:r>
        <w:rPr>
          <w:lang w:val="en-US" w:eastAsia="zh-CN" w:bidi="ar-SA"/>
        </w:rPr>
        <w:br/>
      </w:r>
      <w:r>
        <w:rPr>
          <w:lang w:val="en-US" w:eastAsia="zh-CN" w:bidi="ar-SA"/>
        </w:rPr>
        <w:t>二、如该目的系上条所指者，行为人处最高六个月徒刑，或科最高六十日罚金。</w:t>
      </w:r>
      <w:r>
        <w:rPr>
          <w:lang w:val="en-US" w:eastAsia="zh-CN" w:bidi="ar-SA"/>
        </w:rPr>
        <w:br/>
      </w:r>
      <w:r>
        <w:rPr>
          <w:lang w:val="en-US" w:eastAsia="zh-CN" w:bidi="ar-SA"/>
        </w:rPr>
        <w:t>三、第三百二十八条ｂ项之规定，相应适用之。</w:t>
      </w:r>
      <w:r>
        <w:rPr>
          <w:lang w:val="en-US" w:eastAsia="zh-CN" w:bidi="ar-SA"/>
        </w:rPr>
        <w:br/>
      </w:r>
      <w:r>
        <w:rPr>
          <w:lang w:val="en-US" w:eastAsia="zh-CN" w:bidi="ar-SA"/>
        </w:rPr>
        <w:t>第三节</w:t>
      </w:r>
      <w:r>
        <w:rPr>
          <w:lang w:val="en-US" w:eastAsia="zh-CN" w:bidi="ar-SA"/>
        </w:rPr>
        <w:br/>
      </w:r>
      <w:r>
        <w:rPr>
          <w:lang w:val="en-US" w:eastAsia="zh-CN" w:bidi="ar-SA"/>
        </w:rPr>
        <w:t>公务上之侵占</w:t>
      </w:r>
      <w:r>
        <w:rPr>
          <w:lang w:val="en-US" w:eastAsia="zh-CN" w:bidi="ar-SA"/>
        </w:rPr>
        <w:br/>
      </w:r>
      <w:r>
        <w:rPr>
          <w:lang w:val="en-US" w:eastAsia="zh-CN" w:bidi="ar-SA"/>
        </w:rPr>
        <w:t>第三百四十条</w:t>
      </w:r>
      <w:r>
        <w:rPr>
          <w:lang w:val="en-US" w:eastAsia="zh-CN" w:bidi="ar-SA"/>
        </w:rPr>
        <w:br/>
      </w:r>
      <w:r>
        <w:rPr>
          <w:lang w:val="en-US" w:eastAsia="zh-CN" w:bidi="ar-SA"/>
        </w:rPr>
        <w:t>（公务上之侵占）</w:t>
      </w:r>
      <w:r>
        <w:rPr>
          <w:lang w:val="en-US" w:eastAsia="zh-CN" w:bidi="ar-SA"/>
        </w:rPr>
        <w:br/>
      </w:r>
      <w:r>
        <w:rPr>
          <w:lang w:val="en-US" w:eastAsia="zh-CN" w:bidi="ar-SA"/>
        </w:rPr>
        <w:t>一、公</w:t>
      </w:r>
      <w:r>
        <w:rPr>
          <w:lang w:val="en-US" w:eastAsia="zh-CN" w:bidi="ar-SA"/>
        </w:rPr>
        <w:t>务员为自己或他人之利益，将因其职务而获交付、占有或其可接触之公有或私有之金钱或任何动产，不正当据为己有者，如按其他法律之规定不科处更重刑罚，则处一年至八年徒刑。</w:t>
      </w:r>
      <w:r>
        <w:rPr>
          <w:lang w:val="en-US" w:eastAsia="zh-CN" w:bidi="ar-SA"/>
        </w:rPr>
        <w:br/>
      </w:r>
      <w:r>
        <w:rPr>
          <w:lang w:val="en-US" w:eastAsia="zh-CN" w:bidi="ar-SA"/>
        </w:rPr>
        <w:t>二、如上款所指之有价物或物件属小额，行为人处最高三年徒刑或科罚金。</w:t>
      </w:r>
      <w:r>
        <w:rPr>
          <w:lang w:val="en-US" w:eastAsia="zh-CN" w:bidi="ar-SA"/>
        </w:rPr>
        <w:br/>
      </w:r>
      <w:r>
        <w:rPr>
          <w:lang w:val="en-US" w:eastAsia="zh-CN" w:bidi="ar-SA"/>
        </w:rPr>
        <w:t>三、如公务员将第一款所指之有价物或物件贷予他人、质押或以任何方式使之承受负担，而按其他法律之规定不科处更重刑罚，则处最高三年徒刑或科罚金。</w:t>
      </w:r>
      <w:r>
        <w:rPr>
          <w:lang w:val="en-US" w:eastAsia="zh-CN" w:bidi="ar-SA"/>
        </w:rPr>
        <w:br/>
      </w:r>
      <w:r>
        <w:rPr>
          <w:lang w:val="en-US" w:eastAsia="zh-CN" w:bidi="ar-SA"/>
        </w:rPr>
        <w:t>第三百四十一条</w:t>
      </w:r>
      <w:r>
        <w:rPr>
          <w:lang w:val="en-US" w:eastAsia="zh-CN" w:bidi="ar-SA"/>
        </w:rPr>
        <w:br/>
      </w:r>
      <w:r>
        <w:rPr>
          <w:lang w:val="en-US" w:eastAsia="zh-CN" w:bidi="ar-SA"/>
        </w:rPr>
        <w:t>（公务上之侵占使用）</w:t>
      </w:r>
      <w:r>
        <w:rPr>
          <w:lang w:val="en-US" w:eastAsia="zh-CN" w:bidi="ar-SA"/>
        </w:rPr>
        <w:br/>
      </w:r>
      <w:r>
        <w:rPr>
          <w:lang w:val="en-US" w:eastAsia="zh-CN" w:bidi="ar-SA"/>
        </w:rPr>
        <w:t>一、公务员使用或容许他人使用因其职务而获交付、占有或其可接触之公有或私有之交通工具或其他具相当价值之动产</w:t>
      </w:r>
      <w:r>
        <w:rPr>
          <w:lang w:val="en-US" w:eastAsia="zh-CN" w:bidi="ar-SA"/>
        </w:rPr>
        <w:t>，而用途系有别於该等交通工具或动产本身原定之用途者，处最高一年徒刑，或科最高一百二十日罚金。</w:t>
      </w:r>
      <w:r>
        <w:rPr>
          <w:lang w:val="en-US" w:eastAsia="zh-CN" w:bidi="ar-SA"/>
        </w:rPr>
        <w:br/>
      </w:r>
      <w:r>
        <w:rPr>
          <w:lang w:val="en-US" w:eastAsia="zh-CN" w:bidi="ar-SA"/>
        </w:rPr>
        <w:t>二、如公务员在无特别基於公共利益之正当理由下，将公有金钱作有别於法律所定之公用用途者，处最高一年徒刑，或科最高一百二十日罚金。</w:t>
      </w:r>
      <w:r>
        <w:rPr>
          <w:lang w:val="en-US" w:eastAsia="zh-CN" w:bidi="ar-SA"/>
        </w:rPr>
        <w:br/>
      </w:r>
      <w:r>
        <w:rPr>
          <w:lang w:val="en-US" w:eastAsia="zh-CN" w:bidi="ar-SA"/>
        </w:rPr>
        <w:t>第三百四十二条</w:t>
      </w:r>
      <w:r>
        <w:rPr>
          <w:lang w:val="en-US" w:eastAsia="zh-CN" w:bidi="ar-SA"/>
        </w:rPr>
        <w:br/>
      </w:r>
      <w:r>
        <w:rPr>
          <w:lang w:val="en-US" w:eastAsia="zh-CN" w:bidi="ar-SA"/>
        </w:rPr>
        <w:t>（在法律行为中分享经济利益）</w:t>
      </w:r>
      <w:r>
        <w:rPr>
          <w:lang w:val="en-US" w:eastAsia="zh-CN" w:bidi="ar-SA"/>
        </w:rPr>
        <w:br/>
      </w:r>
      <w:r>
        <w:rPr>
          <w:lang w:val="en-US" w:eastAsia="zh-CN" w:bidi="ar-SA"/>
        </w:rPr>
        <w:t>一、公务员意图为自己或第三人不法分享经济利益，在法律行为中损害因其职务而全部或部分由其负责管理、监察、维护或实现之财产利益者，处最高五年徒刑。</w:t>
      </w:r>
      <w:r>
        <w:rPr>
          <w:lang w:val="en-US" w:eastAsia="zh-CN" w:bidi="ar-SA"/>
        </w:rPr>
        <w:br/>
      </w:r>
      <w:r>
        <w:rPr>
          <w:lang w:val="en-US" w:eastAsia="zh-CN" w:bidi="ar-SA"/>
        </w:rPr>
        <w:t>二、公务员因民事之法律上之行为，以任何方式为自己或第三人收受财产利益，而该民事之法律上之行为所涉及之</w:t>
      </w:r>
      <w:r>
        <w:rPr>
          <w:lang w:val="en-US" w:eastAsia="zh-CN" w:bidi="ar-SA"/>
        </w:rPr>
        <w:t>利益，在作出该行为当时系因其职务而全部或部分由其处分、管理或监察者，即使未对该等利益造成损害，处最高六个月徒刑，或科最高六十日罚金。</w:t>
      </w:r>
      <w:r>
        <w:rPr>
          <w:lang w:val="en-US" w:eastAsia="zh-CN" w:bidi="ar-SA"/>
        </w:rPr>
        <w:br/>
      </w:r>
      <w:r>
        <w:rPr>
          <w:lang w:val="en-US" w:eastAsia="zh-CN" w:bidi="ar-SA"/>
        </w:rPr>
        <w:t>三、公务员因徵收、结算或支付，以任何方式为自己或第三人收受财产利益，而该等徵收、结算或支付系因其职务而全部或部分由其负责命令为之或由其为之者，即使未对公钞局或对交托予该公务员之利益造成损害，亦科处上款所规定之刑罚。</w:t>
      </w:r>
      <w:r>
        <w:rPr>
          <w:lang w:val="en-US" w:eastAsia="zh-CN" w:bidi="ar-SA"/>
        </w:rPr>
        <w:br/>
      </w:r>
      <w:r>
        <w:rPr>
          <w:lang w:val="en-US" w:eastAsia="zh-CN" w:bidi="ar-SA"/>
        </w:rPr>
        <w:t>第四节</w:t>
      </w:r>
      <w:r>
        <w:rPr>
          <w:lang w:val="en-US" w:eastAsia="zh-CN" w:bidi="ar-SA"/>
        </w:rPr>
        <w:br/>
      </w:r>
      <w:r>
        <w:rPr>
          <w:lang w:val="en-US" w:eastAsia="zh-CN" w:bidi="ar-SA"/>
        </w:rPr>
        <w:t>滥用当局权力</w:t>
      </w:r>
      <w:r>
        <w:rPr>
          <w:lang w:val="en-US" w:eastAsia="zh-CN" w:bidi="ar-SA"/>
        </w:rPr>
        <w:br/>
      </w:r>
      <w:r>
        <w:rPr>
          <w:lang w:val="en-US" w:eastAsia="zh-CN" w:bidi="ar-SA"/>
        </w:rPr>
        <w:t>第三百四十三条</w:t>
      </w:r>
      <w:r>
        <w:rPr>
          <w:lang w:val="en-US" w:eastAsia="zh-CN" w:bidi="ar-SA"/>
        </w:rPr>
        <w:br/>
      </w:r>
      <w:r>
        <w:rPr>
          <w:lang w:val="en-US" w:eastAsia="zh-CN" w:bidi="ar-SA"/>
        </w:rPr>
        <w:t>（公务员侵犯住所）</w:t>
      </w:r>
      <w:r>
        <w:rPr>
          <w:lang w:val="en-US" w:eastAsia="zh-CN" w:bidi="ar-SA"/>
        </w:rPr>
        <w:br/>
      </w:r>
      <w:r>
        <w:rPr>
          <w:lang w:val="en-US" w:eastAsia="zh-CN" w:bidi="ar-SA"/>
        </w:rPr>
        <w:t>公务员在滥用其职务上固有之权力下，实施第一百八十四条第一款所指之犯罪者，处最高三年徒刑或科罚金。</w:t>
      </w:r>
      <w:r>
        <w:rPr>
          <w:lang w:val="en-US" w:eastAsia="zh-CN" w:bidi="ar-SA"/>
        </w:rPr>
        <w:br/>
      </w:r>
      <w:r>
        <w:rPr>
          <w:lang w:val="en-US" w:eastAsia="zh-CN" w:bidi="ar-SA"/>
        </w:rPr>
        <w:t>第三百</w:t>
      </w:r>
      <w:r>
        <w:rPr>
          <w:lang w:val="en-US" w:eastAsia="zh-CN" w:bidi="ar-SA"/>
        </w:rPr>
        <w:t>四十四条</w:t>
      </w:r>
      <w:r>
        <w:rPr>
          <w:lang w:val="en-US" w:eastAsia="zh-CN" w:bidi="ar-SA"/>
        </w:rPr>
        <w:br/>
      </w:r>
      <w:r>
        <w:rPr>
          <w:lang w:val="en-US" w:eastAsia="zh-CN" w:bidi="ar-SA"/>
        </w:rPr>
        <w:t>（违法收取）</w:t>
      </w:r>
      <w:r>
        <w:rPr>
          <w:lang w:val="en-US" w:eastAsia="zh-CN" w:bidi="ar-SA"/>
        </w:rPr>
        <w:br/>
      </w:r>
      <w:r>
        <w:rPr>
          <w:lang w:val="en-US" w:eastAsia="zh-CN" w:bidi="ar-SA"/>
        </w:rPr>
        <w:t>一、公务员在执行其职务时，或在行使因其职务而产生之事实权力时，藉着诱导被害人陷於错误或利用被害人之错误，亲身或透过另一人而经该公务员同意或追认，为自己、本地区或第三人收取其不应收之财产利益，或收取超逾应收额之财产利益，尤其系税捐、费用、手续费或罚款等，如按其他法律之规定不科处更重刑罚，则处最高二年徒刑，或科最高二百四十日罚金。</w:t>
      </w:r>
      <w:r>
        <w:rPr>
          <w:lang w:val="en-US" w:eastAsia="zh-CN" w:bidi="ar-SA"/>
        </w:rPr>
        <w:br/>
      </w:r>
      <w:r>
        <w:rPr>
          <w:lang w:val="en-US" w:eastAsia="zh-CN" w:bidi="ar-SA"/>
        </w:rPr>
        <w:t>二、如行为人以暴力或以重大恶害相威胁作出该事实，而按其他法律之规定不科处更重刑罚，则处一年至八年徒刑。</w:t>
      </w:r>
      <w:r>
        <w:rPr>
          <w:lang w:val="en-US" w:eastAsia="zh-CN" w:bidi="ar-SA"/>
        </w:rPr>
        <w:br/>
      </w:r>
      <w:r>
        <w:rPr>
          <w:lang w:val="en-US" w:eastAsia="zh-CN" w:bidi="ar-SA"/>
        </w:rPr>
        <w:t>第三百四十五条</w:t>
      </w:r>
      <w:r>
        <w:rPr>
          <w:lang w:val="en-US" w:eastAsia="zh-CN" w:bidi="ar-SA"/>
        </w:rPr>
        <w:br/>
      </w:r>
      <w:r>
        <w:rPr>
          <w:lang w:val="en-US" w:eastAsia="zh-CN" w:bidi="ar-SA"/>
        </w:rPr>
        <w:t>（运用公共部队妨害法律或正当命令之执行</w:t>
      </w:r>
      <w:r>
        <w:rPr>
          <w:lang w:val="en-US" w:eastAsia="zh-CN" w:bidi="ar-SA"/>
        </w:rPr>
        <w:t>）</w:t>
      </w:r>
      <w:r>
        <w:rPr>
          <w:lang w:val="en-US" w:eastAsia="zh-CN" w:bidi="ar-SA"/>
        </w:rPr>
        <w:br/>
      </w:r>
      <w:r>
        <w:rPr>
          <w:lang w:val="en-US" w:eastAsia="zh-CN" w:bidi="ar-SA"/>
        </w:rPr>
        <w:t>有权限徵用公共部队或作出运用公共部队之命令之公务员，为阻止法律之执行、司法机关依规则作出之命令状之执行、或公共当局之正当命令之执行，而徵用公共部队或作出运用公共部队之命令者，处最高二年徒刑，或科最高二百四十日罚金。</w:t>
      </w:r>
      <w:r>
        <w:rPr>
          <w:lang w:val="en-US" w:eastAsia="zh-CN" w:bidi="ar-SA"/>
        </w:rPr>
        <w:br/>
      </w:r>
      <w:r>
        <w:rPr>
          <w:lang w:val="en-US" w:eastAsia="zh-CN" w:bidi="ar-SA"/>
        </w:rPr>
        <w:t>第三百四十六条</w:t>
      </w:r>
      <w:r>
        <w:rPr>
          <w:lang w:val="en-US" w:eastAsia="zh-CN" w:bidi="ar-SA"/>
        </w:rPr>
        <w:br/>
      </w:r>
      <w:r>
        <w:rPr>
          <w:lang w:val="en-US" w:eastAsia="zh-CN" w:bidi="ar-SA"/>
        </w:rPr>
        <w:t>（拒绝合作）</w:t>
      </w:r>
      <w:r>
        <w:rPr>
          <w:lang w:val="en-US" w:eastAsia="zh-CN" w:bidi="ar-SA"/>
        </w:rPr>
        <w:br/>
      </w:r>
      <w:r>
        <w:rPr>
          <w:lang w:val="en-US" w:eastAsia="zh-CN" w:bidi="ar-SA"/>
        </w:rPr>
        <w:t>公务员受有权限当局合法徵用，为司法活动或任何公共部门提供应当之合作，而拒绝提供合作，或在无正当理由下不提供合作者，处最高一年徒刑，或科最高一百二十日罚金。</w:t>
      </w:r>
      <w:r>
        <w:rPr>
          <w:lang w:val="en-US" w:eastAsia="zh-CN" w:bidi="ar-SA"/>
        </w:rPr>
        <w:br/>
      </w:r>
      <w:r>
        <w:rPr>
          <w:lang w:val="en-US" w:eastAsia="zh-CN" w:bidi="ar-SA"/>
        </w:rPr>
        <w:t>第三百四十七条</w:t>
      </w:r>
      <w:r>
        <w:rPr>
          <w:lang w:val="en-US" w:eastAsia="zh-CN" w:bidi="ar-SA"/>
        </w:rPr>
        <w:br/>
      </w:r>
      <w:r>
        <w:rPr>
          <w:lang w:val="en-US" w:eastAsia="zh-CN" w:bidi="ar-SA"/>
        </w:rPr>
        <w:t>（滥用职权）</w:t>
      </w:r>
      <w:r>
        <w:rPr>
          <w:lang w:val="en-US" w:eastAsia="zh-CN" w:bidi="ar-SA"/>
        </w:rPr>
        <w:br/>
      </w:r>
      <w:r>
        <w:rPr>
          <w:lang w:val="en-US" w:eastAsia="zh-CN" w:bidi="ar-SA"/>
        </w:rPr>
        <w:t>公务员意图为自己或第三人获得不正当利益，或造成他人有所损失，而在以上各条所规</w:t>
      </w:r>
      <w:r>
        <w:rPr>
          <w:lang w:val="en-US" w:eastAsia="zh-CN" w:bidi="ar-SA"/>
        </w:rPr>
        <w:t>定之情况以外，滥用其职务上固有之权力，或违反其职务所固有之义务者，如按其他法律之规定不科处更重刑罚，则处最高三年徒刑或科罚金。</w:t>
      </w:r>
      <w:r>
        <w:rPr>
          <w:lang w:val="en-US" w:eastAsia="zh-CN" w:bidi="ar-SA"/>
        </w:rPr>
        <w:br/>
      </w:r>
      <w:r>
        <w:rPr>
          <w:lang w:val="en-US" w:eastAsia="zh-CN" w:bidi="ar-SA"/>
        </w:rPr>
        <w:t>第五节</w:t>
      </w:r>
      <w:r>
        <w:rPr>
          <w:lang w:val="en-US" w:eastAsia="zh-CN" w:bidi="ar-SA"/>
        </w:rPr>
        <w:br/>
      </w:r>
      <w:r>
        <w:rPr>
          <w:lang w:val="en-US" w:eastAsia="zh-CN" w:bidi="ar-SA"/>
        </w:rPr>
        <w:t>违反保密及弃职</w:t>
      </w:r>
      <w:r>
        <w:rPr>
          <w:lang w:val="en-US" w:eastAsia="zh-CN" w:bidi="ar-SA"/>
        </w:rPr>
        <w:br/>
      </w:r>
      <w:r>
        <w:rPr>
          <w:lang w:val="en-US" w:eastAsia="zh-CN" w:bidi="ar-SA"/>
        </w:rPr>
        <w:t>第三百四十八条</w:t>
      </w:r>
      <w:r>
        <w:rPr>
          <w:lang w:val="en-US" w:eastAsia="zh-CN" w:bidi="ar-SA"/>
        </w:rPr>
        <w:br/>
      </w:r>
      <w:r>
        <w:rPr>
          <w:lang w:val="en-US" w:eastAsia="zh-CN" w:bidi="ar-SA"/>
        </w:rPr>
        <w:t>（违反保密）</w:t>
      </w:r>
      <w:r>
        <w:rPr>
          <w:lang w:val="en-US" w:eastAsia="zh-CN" w:bidi="ar-SA"/>
        </w:rPr>
        <w:br/>
      </w:r>
      <w:r>
        <w:rPr>
          <w:lang w:val="en-US" w:eastAsia="zh-CN" w:bidi="ar-SA"/>
        </w:rPr>
        <w:t>一、公务员意图为自己或他人获得利益，或明知会造成公共利益或第三人有所损失，在未经须获之许可下，泄漏在担任职务时所知悉之秘密，或泄漏因获信任而被告知之秘密，又或泄漏因其担任之官职之便而知悉之秘密者，处最高三年徒刑或科罚金。</w:t>
      </w:r>
      <w:r>
        <w:rPr>
          <w:lang w:val="en-US" w:eastAsia="zh-CN" w:bidi="ar-SA"/>
        </w:rPr>
        <w:br/>
      </w:r>
      <w:r>
        <w:rPr>
          <w:lang w:val="en-US" w:eastAsia="zh-CN" w:bidi="ar-SA"/>
        </w:rPr>
        <w:t>二、非经监管有关部门之实体或被害人告诉，不得进行刑事程序。</w:t>
      </w:r>
      <w:r>
        <w:rPr>
          <w:lang w:val="en-US" w:eastAsia="zh-CN" w:bidi="ar-SA"/>
        </w:rPr>
        <w:br/>
      </w:r>
      <w:r>
        <w:rPr>
          <w:lang w:val="en-US" w:eastAsia="zh-CN" w:bidi="ar-SA"/>
        </w:rPr>
        <w:t>第三百四十九条</w:t>
      </w:r>
      <w:r>
        <w:rPr>
          <w:lang w:val="en-US" w:eastAsia="zh-CN" w:bidi="ar-SA"/>
        </w:rPr>
        <w:br/>
      </w:r>
      <w:r>
        <w:rPr>
          <w:lang w:val="en-US" w:eastAsia="zh-CN" w:bidi="ar-SA"/>
        </w:rPr>
        <w:t>（违反函件或电讯保密）</w:t>
      </w:r>
      <w:r>
        <w:rPr>
          <w:lang w:val="en-US" w:eastAsia="zh-CN" w:bidi="ar-SA"/>
        </w:rPr>
        <w:br/>
      </w:r>
      <w:r>
        <w:rPr>
          <w:lang w:val="en-US" w:eastAsia="zh-CN" w:bidi="ar-SA"/>
        </w:rPr>
        <w:t>邮政、电</w:t>
      </w:r>
      <w:r>
        <w:rPr>
          <w:lang w:val="en-US" w:eastAsia="zh-CN" w:bidi="ar-SA"/>
        </w:rPr>
        <w:t>报、电话或电讯部门之公务员，在未经须获之许可下，作出下列行为者，处六个月至三年徒刑，或科不少於六十日罚金：</w:t>
      </w:r>
      <w:r>
        <w:rPr>
          <w:lang w:val="en-US" w:eastAsia="zh-CN" w:bidi="ar-SA"/>
        </w:rPr>
        <w:br/>
      </w:r>
      <w:r>
        <w:rPr>
          <w:lang w:val="en-US" w:eastAsia="zh-CN" w:bidi="ar-SA"/>
        </w:rPr>
        <w:t>ａ）消除或取去交托予该等部门且因其职务而可接触之信件、包裹、电报或其他通讯；</w:t>
      </w:r>
      <w:r>
        <w:rPr>
          <w:lang w:val="en-US" w:eastAsia="zh-CN" w:bidi="ar-SA"/>
        </w:rPr>
        <w:br/>
      </w:r>
      <w:r>
        <w:rPr>
          <w:lang w:val="en-US" w:eastAsia="zh-CN" w:bidi="ar-SA"/>
        </w:rPr>
        <w:t>ｂ）开拆因其职务而可接触之信件、包裹或其他通讯，或不将之开拆而知悉其内容；</w:t>
      </w:r>
      <w:r>
        <w:rPr>
          <w:lang w:val="en-US" w:eastAsia="zh-CN" w:bidi="ar-SA"/>
        </w:rPr>
        <w:br/>
      </w:r>
      <w:r>
        <w:rPr>
          <w:lang w:val="en-US" w:eastAsia="zh-CN" w:bidi="ar-SA"/>
        </w:rPr>
        <w:t>ｃ）向第三人泄漏因其职务而知悉之某些人之间之通讯，而该等通讯系藉该等部门之邮政、电报、电话或其他电讯工具作出者；</w:t>
      </w:r>
      <w:r>
        <w:rPr>
          <w:lang w:val="en-US" w:eastAsia="zh-CN" w:bidi="ar-SA"/>
        </w:rPr>
        <w:br/>
      </w:r>
      <w:r>
        <w:rPr>
          <w:lang w:val="en-US" w:eastAsia="zh-CN" w:bidi="ar-SA"/>
        </w:rPr>
        <w:t>ｄ）录取或向第三人泄漏上述通讯之全部或部分内容，又或使第三人有可能听取或知悉该等通讯；或</w:t>
      </w:r>
      <w:r>
        <w:rPr>
          <w:lang w:val="en-US" w:eastAsia="zh-CN" w:bidi="ar-SA"/>
        </w:rPr>
        <w:br/>
      </w:r>
      <w:r>
        <w:rPr>
          <w:lang w:val="en-US" w:eastAsia="zh-CN" w:bidi="ar-SA"/>
        </w:rPr>
        <w:t>ｅ）容许或促使以上各项所指事实之发生。</w:t>
      </w:r>
      <w:r>
        <w:rPr>
          <w:lang w:val="en-US" w:eastAsia="zh-CN" w:bidi="ar-SA"/>
        </w:rPr>
        <w:br/>
      </w:r>
      <w:r>
        <w:rPr>
          <w:lang w:val="en-US" w:eastAsia="zh-CN" w:bidi="ar-SA"/>
        </w:rPr>
        <w:t>第三百</w:t>
      </w:r>
      <w:r>
        <w:rPr>
          <w:lang w:val="en-US" w:eastAsia="zh-CN" w:bidi="ar-SA"/>
        </w:rPr>
        <w:t>五十条</w:t>
      </w:r>
      <w:r>
        <w:rPr>
          <w:lang w:val="en-US" w:eastAsia="zh-CN" w:bidi="ar-SA"/>
        </w:rPr>
        <w:br/>
      </w:r>
      <w:r>
        <w:rPr>
          <w:lang w:val="en-US" w:eastAsia="zh-CN" w:bidi="ar-SA"/>
        </w:rPr>
        <w:t>（弃职）</w:t>
      </w:r>
      <w:r>
        <w:rPr>
          <w:lang w:val="en-US" w:eastAsia="zh-CN" w:bidi="ar-SA"/>
        </w:rPr>
        <w:br/>
      </w:r>
      <w:r>
        <w:rPr>
          <w:lang w:val="en-US" w:eastAsia="zh-CN" w:bidi="ar-SA"/>
        </w:rPr>
        <w:t>公务员意图阻止作出公共服务或使之中断，而不正当放弃其职务或玩忽职守者，处最高一年徒刑，或科最高一百二十日罚金。</w:t>
      </w:r>
      <w:r>
        <w:rPr>
          <w:lang w:val="en-US" w:eastAsia="zh-CN" w:bidi="ar-SA"/>
        </w:rPr>
        <w:t xml:space="preserve"> </w:t>
      </w:r>
    </w:p>
    <w:p w14:paraId="6926157A" w14:textId="77777777" w:rsidR="00000000" w:rsidRDefault="008D613F">
      <w:pPr>
        <w:ind w:left="375" w:right="375"/>
        <w:rPr>
          <w:rFonts w:ascii="Arial" w:eastAsia="Arial" w:hAnsi="Arial" w:cs="Arial"/>
          <w:lang w:val="en-US" w:eastAsia="zh-CN" w:bidi="ar-SA"/>
        </w:rPr>
      </w:pPr>
      <w:r>
        <w:rPr>
          <w:rFonts w:ascii="Arial" w:eastAsia="Arial" w:hAnsi="Arial" w:cs="Arial"/>
          <w:lang w:val="en-US" w:eastAsia="zh-CN" w:bidi="ar-SA"/>
        </w:rPr>
        <w:br/>
      </w:r>
    </w:p>
    <w:p w14:paraId="7512CDF2" w14:textId="77777777" w:rsidR="00000000" w:rsidRDefault="00A77B3E">
      <w:pPr>
        <w:spacing w:line="630" w:lineRule="atLeast"/>
        <w:rPr>
          <w:rFonts w:eastAsia="Times New Roman"/>
          <w:sz w:val="26"/>
          <w:szCs w:val="26"/>
          <w:lang w:val="en-US" w:eastAsia="zh-CN" w:bidi="ar-SA"/>
        </w:rPr>
      </w:pPr>
      <w:r>
        <w:br w:type="page"/>
      </w:r>
      <w:r w:rsidR="008D613F">
        <w:rPr>
          <w:rFonts w:eastAsia="Times New Roman"/>
          <w:sz w:val="26"/>
          <w:szCs w:val="26"/>
          <w:lang w:val="en-US" w:eastAsia="zh-CN" w:bidi="ar-SA"/>
        </w:rPr>
        <w:t>©北大法宝：（</w:t>
      </w:r>
      <w:hyperlink r:id="rId7" w:history="1">
        <w:r w:rsidR="008D613F">
          <w:rPr>
            <w:rFonts w:eastAsia="Times New Roman"/>
            <w:color w:val="218FC4"/>
            <w:sz w:val="26"/>
            <w:szCs w:val="26"/>
            <w:u w:val="single" w:color="218FC4"/>
            <w:lang w:val="en-US" w:eastAsia="zh-CN" w:bidi="ar-SA"/>
          </w:rPr>
          <w:t>www.pkulaw.com</w:t>
        </w:r>
      </w:hyperlink>
      <w:r w:rsidR="008D613F">
        <w:rPr>
          <w:rFonts w:eastAsia="Times New Roman"/>
          <w:sz w:val="26"/>
          <w:szCs w:val="26"/>
          <w:lang w:val="en-US" w:eastAsia="zh-CN" w:bidi="ar-SA"/>
        </w:rPr>
        <w:t>）专业提供法律信息、法学知识和法律软件领域各类解决方案。北大法宝为您提供丰富的参考资料，正式引用法规条文时请与标准文本核对。 欢迎查看所有</w:t>
      </w:r>
      <w:hyperlink r:id="rId8" w:tgtFrame="_blank" w:history="1">
        <w:r w:rsidR="008D613F">
          <w:rPr>
            <w:rFonts w:eastAsia="Times New Roman"/>
            <w:color w:val="218FC4"/>
            <w:sz w:val="26"/>
            <w:szCs w:val="26"/>
            <w:u w:val="single" w:color="218FC4"/>
            <w:lang w:val="en-US" w:eastAsia="zh-CN" w:bidi="ar-SA"/>
          </w:rPr>
          <w:t>产品和服务</w:t>
        </w:r>
      </w:hyperlink>
      <w:r w:rsidR="008D613F">
        <w:rPr>
          <w:rFonts w:eastAsia="Times New Roman"/>
          <w:sz w:val="26"/>
          <w:szCs w:val="26"/>
          <w:lang w:val="en-US" w:eastAsia="zh-CN" w:bidi="ar-SA"/>
        </w:rPr>
        <w:t>。</w:t>
      </w:r>
      <w:r w:rsidR="008D613F">
        <w:rPr>
          <w:rFonts w:eastAsia="Times New Roman"/>
          <w:sz w:val="26"/>
          <w:szCs w:val="26"/>
          <w:lang w:val="en-US" w:eastAsia="zh-CN" w:bidi="ar-SA"/>
        </w:rPr>
        <w:br/>
      </w:r>
      <w:hyperlink r:id="rId9" w:tgtFrame="_blank" w:history="1">
        <w:r w:rsidR="008D613F">
          <w:rPr>
            <w:rFonts w:eastAsia="Times New Roman"/>
            <w:color w:val="218FC4"/>
            <w:sz w:val="26"/>
            <w:szCs w:val="26"/>
            <w:u w:val="single" w:color="218FC4"/>
            <w:lang w:val="en-US" w:eastAsia="zh-CN" w:bidi="ar-SA"/>
          </w:rPr>
          <w:t>法宝快讯： 如何快速找到您需要的检索结果？ 法宝 V6 有何新特色？</w:t>
        </w:r>
      </w:hyperlink>
    </w:p>
    <w:p w14:paraId="6D73BAF1" w14:textId="302D3BFB" w:rsidR="00000000" w:rsidRDefault="008D613F">
      <w:pPr>
        <w:spacing w:before="900"/>
        <w:ind w:left="900" w:right="900"/>
        <w:jc w:val="center"/>
        <w:rPr>
          <w:rFonts w:eastAsia="Times New Roman"/>
          <w:lang w:val="en-US" w:eastAsia="zh-CN" w:bidi="ar-SA"/>
        </w:rPr>
      </w:pPr>
      <w:r>
        <w:rPr>
          <w:rFonts w:eastAsia="Times New Roman"/>
          <w:noProof/>
          <w:lang w:val="en-US" w:eastAsia="zh-CN" w:bidi="ar-SA"/>
        </w:rPr>
        <w:drawing>
          <wp:inline distT="0" distB="0" distL="0" distR="0" wp14:anchorId="2F5394C7" wp14:editId="49FDFF05">
            <wp:extent cx="2442845" cy="244284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2845" cy="2442845"/>
                    </a:xfrm>
                    <a:prstGeom prst="rect">
                      <a:avLst/>
                    </a:prstGeom>
                    <a:noFill/>
                    <a:ln>
                      <a:noFill/>
                    </a:ln>
                  </pic:spPr>
                </pic:pic>
              </a:graphicData>
            </a:graphic>
          </wp:inline>
        </w:drawing>
      </w:r>
    </w:p>
    <w:p w14:paraId="0BD79D79" w14:textId="77777777" w:rsidR="00000000" w:rsidRDefault="008D613F">
      <w:pPr>
        <w:spacing w:after="900" w:line="630" w:lineRule="atLeast"/>
        <w:ind w:left="900" w:right="900"/>
        <w:jc w:val="center"/>
        <w:rPr>
          <w:rFonts w:eastAsia="Times New Roman"/>
          <w:sz w:val="26"/>
          <w:szCs w:val="26"/>
          <w:lang w:val="en-US" w:eastAsia="zh-CN" w:bidi="ar-SA"/>
        </w:rPr>
      </w:pPr>
      <w:r>
        <w:rPr>
          <w:rFonts w:eastAsia="Times New Roman"/>
          <w:sz w:val="26"/>
          <w:szCs w:val="26"/>
          <w:lang w:val="en-US" w:eastAsia="zh-CN" w:bidi="ar-SA"/>
        </w:rPr>
        <w:t xml:space="preserve">扫描二维码阅读原文 </w:t>
      </w:r>
    </w:p>
    <w:p w14:paraId="69C0F06A" w14:textId="77777777" w:rsidR="00000000" w:rsidRDefault="008D613F">
      <w:pPr>
        <w:spacing w:line="630" w:lineRule="atLeast"/>
        <w:jc w:val="center"/>
        <w:rPr>
          <w:rFonts w:eastAsia="Times New Roman"/>
          <w:sz w:val="26"/>
          <w:szCs w:val="26"/>
          <w:lang w:val="en-US" w:eastAsia="zh-CN" w:bidi="ar-SA"/>
        </w:rPr>
      </w:pPr>
      <w:r>
        <w:rPr>
          <w:rFonts w:eastAsia="Times New Roman"/>
          <w:sz w:val="26"/>
          <w:szCs w:val="26"/>
          <w:lang w:val="en-US" w:eastAsia="zh-CN" w:bidi="ar-SA"/>
        </w:rPr>
        <w:t>原文链接：</w:t>
      </w:r>
      <w:hyperlink r:id="rId11" w:tgtFrame="_blank" w:history="1">
        <w:r>
          <w:rPr>
            <w:rFonts w:eastAsia="Times New Roman"/>
            <w:color w:val="000000"/>
            <w:sz w:val="26"/>
            <w:szCs w:val="26"/>
            <w:u w:val="single" w:color="000000"/>
            <w:lang w:val="en-US" w:eastAsia="zh-CN" w:bidi="ar-SA"/>
          </w:rPr>
          <w:t>https://www.pkulaw.com/aom/b6fe942850ca</w:t>
        </w:r>
        <w:r>
          <w:rPr>
            <w:rFonts w:eastAsia="Times New Roman"/>
            <w:color w:val="000000"/>
            <w:sz w:val="26"/>
            <w:szCs w:val="26"/>
            <w:u w:val="single" w:color="000000"/>
            <w:lang w:val="en-US" w:eastAsia="zh-CN" w:bidi="ar-SA"/>
          </w:rPr>
          <w:t xml:space="preserve">fb4c36d2109b8334c9fbbdfb.html </w:t>
        </w:r>
      </w:hyperlink>
    </w:p>
    <w:p w14:paraId="29D3FAF6" w14:textId="77777777" w:rsidR="00A77B3E" w:rsidRDefault="00A77B3E"/>
    <w:sectPr w:rsidR="00A77B3E">
      <w:headerReference w:type="default" r:id="rId12"/>
      <w:footerReference w:type="default" r:id="rId13"/>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821628" w14:textId="77777777" w:rsidR="00000000" w:rsidRDefault="008D613F">
      <w:r>
        <w:separator/>
      </w:r>
    </w:p>
  </w:endnote>
  <w:endnote w:type="continuationSeparator" w:id="0">
    <w:p w14:paraId="48B2BFB6" w14:textId="77777777" w:rsidR="00000000" w:rsidRDefault="008D61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75"/>
      <w:gridCol w:w="8891"/>
    </w:tblGrid>
    <w:tr w:rsidR="00000000" w14:paraId="6F8EBC3E" w14:textId="77777777">
      <w:trPr>
        <w:tblCellSpacing w:w="15" w:type="dxa"/>
      </w:trPr>
      <w:tc>
        <w:tcPr>
          <w:tcW w:w="1530" w:type="dxa"/>
          <w:tcMar>
            <w:top w:w="15" w:type="dxa"/>
            <w:left w:w="15" w:type="dxa"/>
            <w:bottom w:w="15" w:type="dxa"/>
            <w:right w:w="15" w:type="dxa"/>
          </w:tcMar>
          <w:vAlign w:val="center"/>
          <w:hideMark/>
        </w:tcPr>
        <w:p w14:paraId="428B9C97" w14:textId="77777777" w:rsidR="00000000" w:rsidRDefault="008D613F">
          <w:pPr>
            <w:rPr>
              <w:rFonts w:eastAsia="Times New Roman"/>
              <w:color w:val="000000"/>
              <w:sz w:val="23"/>
              <w:szCs w:val="23"/>
              <w:lang w:val="en-US" w:eastAsia="zh-CN" w:bidi="ar-SA"/>
            </w:rPr>
          </w:pPr>
          <w:r>
            <w:rPr>
              <w:rFonts w:eastAsia="Times New Roman"/>
              <w:color w:val="000000"/>
              <w:sz w:val="23"/>
              <w:szCs w:val="23"/>
              <w:lang w:val="en-US" w:eastAsia="zh-CN" w:bidi="ar-SA"/>
            </w:rPr>
            <w:fldChar w:fldCharType="begin"/>
          </w:r>
          <w:r>
            <w:rPr>
              <w:rFonts w:eastAsia="Times New Roman"/>
              <w:color w:val="000000"/>
              <w:sz w:val="23"/>
              <w:szCs w:val="23"/>
              <w:lang w:val="en-US" w:eastAsia="zh-CN" w:bidi="ar-SA"/>
            </w:rPr>
            <w:instrText xml:space="preserve"> PAGE  </w:instrText>
          </w:r>
          <w:r>
            <w:rPr>
              <w:rFonts w:eastAsia="Times New Roman"/>
              <w:color w:val="000000"/>
              <w:sz w:val="23"/>
              <w:szCs w:val="23"/>
              <w:lang w:val="en-US" w:eastAsia="zh-CN" w:bidi="ar-SA"/>
            </w:rPr>
            <w:fldChar w:fldCharType="separate"/>
          </w:r>
          <w:r>
            <w:rPr>
              <w:rFonts w:eastAsia="Times New Roman"/>
              <w:noProof/>
              <w:color w:val="000000"/>
              <w:sz w:val="23"/>
              <w:szCs w:val="23"/>
              <w:lang w:val="en-US" w:eastAsia="zh-CN" w:bidi="ar-SA"/>
            </w:rPr>
            <w:t>1</w:t>
          </w:r>
          <w:r>
            <w:rPr>
              <w:rFonts w:eastAsia="Times New Roman"/>
              <w:color w:val="000000"/>
              <w:sz w:val="23"/>
              <w:szCs w:val="23"/>
              <w:lang w:val="en-US" w:eastAsia="zh-CN" w:bidi="ar-SA"/>
            </w:rPr>
            <w:fldChar w:fldCharType="end"/>
          </w:r>
          <w:r>
            <w:rPr>
              <w:rFonts w:eastAsia="Times New Roman"/>
              <w:color w:val="000000"/>
              <w:sz w:val="23"/>
              <w:szCs w:val="23"/>
              <w:lang w:val="en-US" w:eastAsia="zh-CN" w:bidi="ar-SA"/>
            </w:rPr>
            <w:t>/</w:t>
          </w:r>
          <w:r>
            <w:rPr>
              <w:rFonts w:eastAsia="Times New Roman"/>
              <w:color w:val="000000"/>
              <w:sz w:val="23"/>
              <w:szCs w:val="23"/>
              <w:lang w:val="en-US" w:eastAsia="zh-CN" w:bidi="ar-SA"/>
            </w:rPr>
            <w:fldChar w:fldCharType="begin"/>
          </w:r>
          <w:r>
            <w:rPr>
              <w:rFonts w:eastAsia="Times New Roman"/>
              <w:color w:val="000000"/>
              <w:sz w:val="23"/>
              <w:szCs w:val="23"/>
              <w:lang w:val="en-US" w:eastAsia="zh-CN" w:bidi="ar-SA"/>
            </w:rPr>
            <w:instrText xml:space="preserve"> NUMPAGES  </w:instrText>
          </w:r>
          <w:r>
            <w:rPr>
              <w:rFonts w:eastAsia="Times New Roman"/>
              <w:color w:val="000000"/>
              <w:sz w:val="23"/>
              <w:szCs w:val="23"/>
              <w:lang w:val="en-US" w:eastAsia="zh-CN" w:bidi="ar-SA"/>
            </w:rPr>
            <w:fldChar w:fldCharType="separate"/>
          </w:r>
          <w:r>
            <w:rPr>
              <w:rFonts w:eastAsia="Times New Roman"/>
              <w:noProof/>
              <w:color w:val="000000"/>
              <w:sz w:val="23"/>
              <w:szCs w:val="23"/>
              <w:lang w:val="en-US" w:eastAsia="zh-CN" w:bidi="ar-SA"/>
            </w:rPr>
            <w:t>2</w:t>
          </w:r>
          <w:r>
            <w:rPr>
              <w:rFonts w:eastAsia="Times New Roman"/>
              <w:color w:val="000000"/>
              <w:sz w:val="23"/>
              <w:szCs w:val="23"/>
              <w:lang w:val="en-US" w:eastAsia="zh-CN" w:bidi="ar-SA"/>
            </w:rPr>
            <w:fldChar w:fldCharType="end"/>
          </w:r>
        </w:p>
      </w:tc>
      <w:tc>
        <w:tcPr>
          <w:tcW w:w="0" w:type="auto"/>
          <w:tcMar>
            <w:top w:w="15" w:type="dxa"/>
            <w:left w:w="15" w:type="dxa"/>
            <w:bottom w:w="15" w:type="dxa"/>
            <w:right w:w="15" w:type="dxa"/>
          </w:tcMar>
          <w:vAlign w:val="center"/>
          <w:hideMark/>
        </w:tcPr>
        <w:p w14:paraId="01031D7C" w14:textId="77777777" w:rsidR="00000000" w:rsidRDefault="008D613F">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下载日期：</w:t>
          </w:r>
          <w:r>
            <w:rPr>
              <w:rFonts w:ascii="宋体" w:eastAsia="宋体" w:hAnsi="宋体" w:cs="宋体"/>
              <w:color w:val="000000"/>
              <w:sz w:val="23"/>
              <w:szCs w:val="23"/>
              <w:lang w:val="en-US" w:eastAsia="zh-CN" w:bidi="ar-SA"/>
            </w:rPr>
            <w:t>2024-05-27</w:t>
          </w:r>
        </w:p>
      </w:tc>
    </w:tr>
  </w:tbl>
  <w:p w14:paraId="51D87815" w14:textId="77777777" w:rsidR="00000000" w:rsidRDefault="008D613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4F6AC9" w14:textId="77777777" w:rsidR="00000000" w:rsidRDefault="008D613F">
      <w:r>
        <w:separator/>
      </w:r>
    </w:p>
  </w:footnote>
  <w:footnote w:type="continuationSeparator" w:id="0">
    <w:p w14:paraId="347278E1" w14:textId="77777777" w:rsidR="00000000" w:rsidRDefault="008D61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000"/>
      <w:gridCol w:w="5466"/>
    </w:tblGrid>
    <w:tr w:rsidR="00000000" w14:paraId="0F88B816" w14:textId="77777777">
      <w:trPr>
        <w:tblCellSpacing w:w="15" w:type="dxa"/>
      </w:trPr>
      <w:tc>
        <w:tcPr>
          <w:tcW w:w="0" w:type="auto"/>
          <w:tcMar>
            <w:top w:w="15" w:type="dxa"/>
            <w:left w:w="15" w:type="dxa"/>
            <w:bottom w:w="15" w:type="dxa"/>
            <w:right w:w="15" w:type="dxa"/>
          </w:tcMar>
          <w:vAlign w:val="center"/>
          <w:hideMark/>
        </w:tcPr>
        <w:p w14:paraId="7AED54D6" w14:textId="246AC6A6" w:rsidR="00000000" w:rsidRDefault="008D613F">
          <w:pPr>
            <w:rPr>
              <w:rFonts w:eastAsia="Times New Roman"/>
              <w:color w:val="000000"/>
              <w:lang w:val="en-US" w:eastAsia="zh-CN" w:bidi="ar-SA"/>
            </w:rPr>
          </w:pPr>
          <w:r>
            <w:rPr>
              <w:rFonts w:eastAsia="Times New Roman"/>
              <w:noProof/>
              <w:color w:val="000000"/>
              <w:lang w:val="en-US" w:eastAsia="zh-CN" w:bidi="ar-SA"/>
            </w:rPr>
            <w:drawing>
              <wp:inline distT="0" distB="0" distL="0" distR="0" wp14:anchorId="39E9F1A4" wp14:editId="2E80F604">
                <wp:extent cx="1733550" cy="3003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33550" cy="300355"/>
                        </a:xfrm>
                        <a:prstGeom prst="rect">
                          <a:avLst/>
                        </a:prstGeom>
                        <a:noFill/>
                        <a:ln>
                          <a:noFill/>
                        </a:ln>
                      </pic:spPr>
                    </pic:pic>
                  </a:graphicData>
                </a:graphic>
              </wp:inline>
            </w:drawing>
          </w:r>
        </w:p>
      </w:tc>
      <w:tc>
        <w:tcPr>
          <w:tcW w:w="0" w:type="auto"/>
          <w:tcMar>
            <w:top w:w="15" w:type="dxa"/>
            <w:left w:w="15" w:type="dxa"/>
            <w:bottom w:w="15" w:type="dxa"/>
            <w:right w:w="15" w:type="dxa"/>
          </w:tcMar>
          <w:vAlign w:val="center"/>
          <w:hideMark/>
        </w:tcPr>
        <w:p w14:paraId="7DDC8289" w14:textId="77777777" w:rsidR="00000000" w:rsidRDefault="008D613F">
          <w:pPr>
            <w:jc w:val="right"/>
            <w:rPr>
              <w:rFonts w:ascii="宋体" w:eastAsia="宋体" w:hAnsi="宋体" w:cs="宋体"/>
              <w:color w:val="000000"/>
              <w:sz w:val="23"/>
              <w:szCs w:val="23"/>
              <w:lang w:val="en-US" w:eastAsia="zh-CN" w:bidi="ar-SA"/>
            </w:rPr>
          </w:pPr>
          <w:r>
            <w:rPr>
              <w:rFonts w:ascii="宋体" w:eastAsia="宋体" w:hAnsi="宋体" w:cs="宋体"/>
              <w:color w:val="000000"/>
              <w:sz w:val="23"/>
              <w:szCs w:val="23"/>
              <w:lang w:val="en-US" w:eastAsia="zh-CN" w:bidi="ar-SA"/>
            </w:rPr>
            <w:t>【法宝引证码】</w:t>
          </w:r>
          <w:r>
            <w:rPr>
              <w:rFonts w:ascii="宋体" w:eastAsia="宋体" w:hAnsi="宋体" w:cs="宋体"/>
              <w:color w:val="000000"/>
              <w:sz w:val="23"/>
              <w:szCs w:val="23"/>
              <w:lang w:val="en-US" w:eastAsia="zh-CN" w:bidi="ar-SA"/>
            </w:rPr>
            <w:t>CLI.MAC.6559</w:t>
          </w:r>
        </w:p>
      </w:tc>
    </w:tr>
  </w:tbl>
  <w:p w14:paraId="0B0AD047" w14:textId="77777777" w:rsidR="00000000" w:rsidRDefault="008D613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8D613F"/>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021B9A"/>
  <w15:chartTrackingRefBased/>
  <w15:docId w15:val="{C29BDC30-BE90-424D-9990-040A30CF1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styleId="a3">
    <w:name w:val="header"/>
    <w:basedOn w:val="a"/>
    <w:link w:val="a4"/>
    <w:rsid w:val="008D613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rsid w:val="008D613F"/>
    <w:rPr>
      <w:sz w:val="18"/>
      <w:szCs w:val="18"/>
    </w:rPr>
  </w:style>
  <w:style w:type="paragraph" w:styleId="a5">
    <w:name w:val="footer"/>
    <w:basedOn w:val="a"/>
    <w:link w:val="a6"/>
    <w:rsid w:val="008D613F"/>
    <w:pPr>
      <w:tabs>
        <w:tab w:val="center" w:pos="4153"/>
        <w:tab w:val="right" w:pos="8306"/>
      </w:tabs>
      <w:snapToGrid w:val="0"/>
    </w:pPr>
    <w:rPr>
      <w:sz w:val="18"/>
      <w:szCs w:val="18"/>
    </w:rPr>
  </w:style>
  <w:style w:type="character" w:customStyle="1" w:styleId="a6">
    <w:name w:val="页脚 字符"/>
    <w:basedOn w:val="a0"/>
    <w:link w:val="a5"/>
    <w:rsid w:val="008D613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pkulaw.net/"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pkulaw.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kulaw.com/aom/b6fe942850cafb4c36d2109b8334c9fbbdfb.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www.pkulaw.com/helps/69.htm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9022</Words>
  <Characters>51427</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cp:lastPrinted>1601-01-01T00:00:00Z</cp:lastPrinted>
  <dcterms:created xsi:type="dcterms:W3CDTF">2024-05-29T06:45:00Z</dcterms:created>
  <dcterms:modified xsi:type="dcterms:W3CDTF">2024-05-29T06:45:00Z</dcterms:modified>
</cp:coreProperties>
</file>