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hint="eastAsia" w:ascii="Times New Roman" w:hAnsi="Times New Roman" w:cs="Times New Roman"/>
          <w:sz w:val="36"/>
          <w:szCs w:val="36"/>
        </w:rPr>
        <w:t xml:space="preserve">实验三 </w:t>
      </w:r>
      <w:r>
        <w:rPr>
          <w:rFonts w:ascii="Times New Roman" w:hAnsi="Times New Roman" w:cs="Times New Roman"/>
          <w:sz w:val="36"/>
          <w:szCs w:val="36"/>
        </w:rPr>
        <w:t xml:space="preserve"> 集成学习一</w:t>
      </w:r>
    </w:p>
    <w:p>
      <w:pPr>
        <w:pStyle w:val="5"/>
        <w:widowControl/>
        <w:ind w:firstLine="0" w:firstLineChars="0"/>
        <w:jc w:val="left"/>
        <w:rPr>
          <w:rFonts w:cs="Times New Roman"/>
          <w:b/>
          <w:bCs/>
          <w:color w:val="000000"/>
          <w:kern w:val="0"/>
          <w:sz w:val="28"/>
          <w:szCs w:val="28"/>
          <w:lang w:bidi="ar"/>
        </w:rPr>
      </w:pPr>
      <w:r>
        <w:rPr>
          <w:rFonts w:cs="Times New Roman"/>
          <w:b/>
          <w:bCs/>
          <w:color w:val="000000"/>
          <w:kern w:val="0"/>
          <w:sz w:val="28"/>
          <w:szCs w:val="28"/>
          <w:lang w:bidi="ar"/>
        </w:rPr>
        <w:t>一．简单介绍AdaBoost和</w:t>
      </w:r>
      <w:r>
        <w:rPr>
          <w:rFonts w:hint="eastAsia" w:cs="Times New Roman"/>
          <w:b/>
          <w:bCs/>
          <w:color w:val="000000"/>
          <w:kern w:val="0"/>
          <w:sz w:val="28"/>
          <w:szCs w:val="28"/>
          <w:lang w:bidi="ar"/>
        </w:rPr>
        <w:t>Random</w:t>
      </w:r>
      <w:r>
        <w:rPr>
          <w:rFonts w:cs="Times New Roman"/>
          <w:b/>
          <w:bCs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hint="eastAsia" w:cs="Times New Roman"/>
          <w:b/>
          <w:bCs/>
          <w:color w:val="000000"/>
          <w:kern w:val="0"/>
          <w:sz w:val="28"/>
          <w:szCs w:val="28"/>
          <w:lang w:bidi="ar"/>
        </w:rPr>
        <w:t>Forest</w:t>
      </w:r>
      <w:r>
        <w:rPr>
          <w:rFonts w:cs="Times New Roman"/>
          <w:b/>
          <w:bCs/>
          <w:color w:val="000000"/>
          <w:kern w:val="0"/>
          <w:sz w:val="28"/>
          <w:szCs w:val="28"/>
          <w:lang w:bidi="ar"/>
        </w:rPr>
        <w:t>算法的原理</w:t>
      </w:r>
    </w:p>
    <w:p>
      <w:pPr>
        <w:widowControl/>
        <w:ind w:firstLine="0"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bidi="ar"/>
        </w:rPr>
        <w:t>二．</w:t>
      </w:r>
      <w:r>
        <w:rPr>
          <w:rFonts w:ascii="Times New Roman" w:hAnsi="Times New Roman" w:cs="Times New Roman"/>
          <w:b/>
          <w:bCs/>
          <w:sz w:val="28"/>
          <w:szCs w:val="28"/>
        </w:rPr>
        <w:t>Breast Cancer数据实验</w:t>
      </w:r>
    </w:p>
    <w:p>
      <w:pPr>
        <w:widowControl/>
        <w:ind w:firstLine="48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1.对</w:t>
      </w:r>
      <w:r>
        <w:rPr>
          <w:rFonts w:ascii="Times New Roman" w:hAnsi="Times New Roman" w:cs="Times New Roman"/>
          <w:sz w:val="28"/>
          <w:szCs w:val="28"/>
        </w:rPr>
        <w:t>Breast Cancer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数据进行探索性分析</w:t>
      </w:r>
    </w:p>
    <w:p>
      <w:pPr>
        <w:widowControl/>
        <w:ind w:firstLine="48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2.数据预处理</w:t>
      </w:r>
    </w:p>
    <w:p>
      <w:pPr>
        <w:widowControl/>
        <w:ind w:firstLine="480"/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3.分别以决策数、逻辑回归、SVM为基函数，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bidi="ar"/>
        </w:rPr>
        <w:t>利用网格搜索等方法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寻找不同基函数下AdaBoost算法的最优参数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bidi="ar"/>
        </w:rPr>
        <w:t>。利用Precision、Recall、F1和Auc等指标评价模型，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探究和对比不同基函数下的AdaBoost算法性能。</w:t>
      </w:r>
    </w:p>
    <w:p>
      <w:pPr>
        <w:widowControl/>
        <w:ind w:firstLine="480"/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4.对比以决策数、逻辑回归、SVM为基函数的AdaBoost、Random Forest以及Lars算法在Breast Cancer分类数据上的重要特征，得出影响Breast Cancer分类</w:t>
      </w:r>
      <w:bookmarkStart w:id="0" w:name="_GoBack"/>
      <w:bookmarkEnd w:id="0"/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的关键因素。</w:t>
      </w:r>
    </w:p>
    <w:p>
      <w:pPr>
        <w:widowControl/>
        <w:ind w:firstLine="0" w:firstLineChars="0"/>
        <w:jc w:val="left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bidi="ar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bidi="ar"/>
        </w:rPr>
        <w:t>三．Boston数据实验</w:t>
      </w:r>
    </w:p>
    <w:p>
      <w:pPr>
        <w:widowControl/>
        <w:ind w:firstLine="48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1.对Boston房价数据进行探索性分析</w:t>
      </w:r>
    </w:p>
    <w:p>
      <w:pPr>
        <w:widowControl/>
        <w:ind w:firstLine="48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2.数据预处理</w:t>
      </w:r>
    </w:p>
    <w:p>
      <w:pPr>
        <w:widowControl/>
        <w:ind w:firstLine="480"/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3.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bidi="ar"/>
        </w:rPr>
        <w:t>以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R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vertAlign w:val="superscript"/>
          <w:lang w:bidi="ar"/>
        </w:rPr>
        <w:t>2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bidi="ar"/>
        </w:rPr>
        <w:t>、MSE、MAE等指标为评价标准，探究Random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bidi="ar"/>
        </w:rPr>
        <w:t>Forest算法的参数对模型性能的影响</w:t>
      </w:r>
    </w:p>
    <w:p>
      <w:pPr>
        <w:widowControl/>
        <w:ind w:firstLine="480"/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bidi="ar"/>
        </w:rPr>
        <w:t>4.对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单棵决策树以及以决策树为基函数的集成算法(AdaBoost，Random Forest)进行性能对比，探索相较于单模型而言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bidi="ar"/>
        </w:rPr>
        <w:t>，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集成学习的特点。</w:t>
      </w:r>
    </w:p>
    <w:p>
      <w:pPr>
        <w:widowControl/>
        <w:ind w:firstLine="48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bidi="ar"/>
        </w:rPr>
        <w:t>5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.分别对决策树、以决策数为基函数的AdaBoost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bidi="ar"/>
        </w:rPr>
        <w:t>算法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、Random Forest以及Lars算法得出的特征重要性进行对比分析，得出影响Boston房价的关键因素。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4A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ind w:firstLine="0" w:firstLineChars="0"/>
      <w:outlineLvl w:val="0"/>
    </w:pPr>
    <w:rPr>
      <w:b/>
      <w:bCs/>
      <w:kern w:val="44"/>
      <w:sz w:val="30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/>
    </w:pPr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2020-11-10T08:55:12Z</dcterms:created>
  <dc:creator>doxum</dc:creator>
  <cp:lastModifiedBy>Jimmy</cp:lastModifiedBy>
  <dcterms:modified xsi:type="dcterms:W3CDTF">2020-11-10T08:56:25Z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