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1052" w14:textId="192361B4" w:rsidR="00DB776C" w:rsidRDefault="00DB776C" w:rsidP="00D53547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DB776C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仪器仪表第一次作业</w:t>
      </w:r>
    </w:p>
    <w:p w14:paraId="6E3EBF84" w14:textId="2B5080D7" w:rsidR="006B19C1" w:rsidRPr="00687BE2" w:rsidRDefault="006B19C1" w:rsidP="00D53547">
      <w:pPr>
        <w:spacing w:line="276" w:lineRule="auto"/>
        <w:ind w:firstLineChars="700" w:firstLine="1968"/>
        <w:jc w:val="lef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687B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姓名</w:t>
      </w:r>
      <w:r w:rsidRPr="00687BE2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687BE2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ab/>
      </w:r>
      <w:r w:rsidRPr="00687BE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</w:t>
      </w:r>
      <w:r w:rsidRPr="00687B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班级</w:t>
      </w:r>
      <w:r w:rsidRPr="00687BE2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Pr="00687BE2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</w:t>
      </w:r>
    </w:p>
    <w:p w14:paraId="413DF239" w14:textId="3A433410" w:rsidR="00354258" w:rsidRPr="00446639" w:rsidRDefault="00A23FF5" w:rsidP="00D53547">
      <w:pPr>
        <w:spacing w:line="276" w:lineRule="auto"/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</w:pPr>
      <w:r w:rsidRPr="00446639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第</w:t>
      </w:r>
      <w:r w:rsidRPr="00446639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2</w:t>
      </w:r>
      <w:r w:rsidRPr="00446639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讲</w:t>
      </w:r>
      <w:r w:rsidRPr="00446639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 xml:space="preserve">  </w:t>
      </w:r>
      <w:r w:rsidRPr="00446639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误差分析</w:t>
      </w:r>
    </w:p>
    <w:p w14:paraId="37429E81" w14:textId="07A163E1" w:rsidR="00A23FF5" w:rsidRPr="004029DD" w:rsidRDefault="00A23FF5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t xml:space="preserve">2.9  </w:t>
      </w:r>
      <w:r w:rsidRPr="004029DD">
        <w:rPr>
          <w:rFonts w:ascii="Times New Roman" w:eastAsia="宋体" w:hAnsi="Times New Roman" w:cs="Times New Roman"/>
        </w:rPr>
        <w:t>在有机分析中，测得某化合物含氢的百分比为：</w:t>
      </w:r>
      <w:r w:rsidRPr="004029DD">
        <w:rPr>
          <w:rFonts w:ascii="Times New Roman" w:eastAsia="宋体" w:hAnsi="Times New Roman" w:cs="Times New Roman"/>
        </w:rPr>
        <w:t>2.75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2.76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2.79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2.78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2.76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2.78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2.74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2.76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2.74</w:t>
      </w:r>
      <w:r w:rsidRPr="004029DD">
        <w:rPr>
          <w:rFonts w:ascii="Times New Roman" w:eastAsia="宋体" w:hAnsi="Times New Roman" w:cs="Times New Roman"/>
        </w:rPr>
        <w:t>，试给出测量结果的最佳表达式？并用</w:t>
      </w:r>
      <w:r w:rsidRPr="004029DD">
        <w:rPr>
          <w:rFonts w:ascii="Times New Roman" w:eastAsia="宋体" w:hAnsi="Times New Roman" w:cs="Times New Roman"/>
        </w:rPr>
        <w:t>t</w:t>
      </w:r>
      <w:r w:rsidRPr="004029DD">
        <w:rPr>
          <w:rFonts w:ascii="Times New Roman" w:eastAsia="宋体" w:hAnsi="Times New Roman" w:cs="Times New Roman"/>
        </w:rPr>
        <w:t>分布估计精度参数？（设置置信概率为</w:t>
      </w:r>
      <w:r w:rsidRPr="004029DD">
        <w:rPr>
          <w:rFonts w:ascii="Times New Roman" w:eastAsia="宋体" w:hAnsi="Times New Roman" w:cs="Times New Roman"/>
        </w:rPr>
        <w:t>99.73%</w:t>
      </w:r>
      <w:r w:rsidRPr="004029DD">
        <w:rPr>
          <w:rFonts w:ascii="Times New Roman" w:eastAsia="宋体" w:hAnsi="Times New Roman" w:cs="Times New Roman"/>
        </w:rPr>
        <w:t>）</w:t>
      </w:r>
      <w:r w:rsidR="00B57DCA">
        <w:rPr>
          <w:rFonts w:ascii="Times New Roman" w:eastAsia="宋体" w:hAnsi="Times New Roman" w:cs="Times New Roman" w:hint="eastAsia"/>
        </w:rPr>
        <w:t>（正太分布和</w:t>
      </w:r>
      <w:r w:rsidR="00B57DCA">
        <w:rPr>
          <w:rFonts w:ascii="Times New Roman" w:eastAsia="宋体" w:hAnsi="Times New Roman" w:cs="Times New Roman"/>
        </w:rPr>
        <w:t>t</w:t>
      </w:r>
      <w:r w:rsidR="00B57DCA">
        <w:rPr>
          <w:rFonts w:ascii="Times New Roman" w:eastAsia="宋体" w:hAnsi="Times New Roman" w:cs="Times New Roman" w:hint="eastAsia"/>
        </w:rPr>
        <w:t>分布查表见表</w:t>
      </w:r>
      <w:r w:rsidR="00622566">
        <w:rPr>
          <w:rFonts w:ascii="Times New Roman" w:eastAsia="宋体" w:hAnsi="Times New Roman" w:cs="Times New Roman" w:hint="eastAsia"/>
        </w:rPr>
        <w:t>1</w:t>
      </w:r>
      <w:r w:rsidR="00B57DCA">
        <w:rPr>
          <w:rFonts w:ascii="Times New Roman" w:eastAsia="宋体" w:hAnsi="Times New Roman" w:cs="Times New Roman" w:hint="eastAsia"/>
        </w:rPr>
        <w:t>表</w:t>
      </w:r>
      <w:r w:rsidR="00B57DCA">
        <w:rPr>
          <w:rFonts w:ascii="Times New Roman" w:eastAsia="宋体" w:hAnsi="Times New Roman" w:cs="Times New Roman" w:hint="eastAsia"/>
        </w:rPr>
        <w:t>2</w:t>
      </w:r>
      <w:r w:rsidR="00B57DCA">
        <w:rPr>
          <w:rFonts w:ascii="Times New Roman" w:eastAsia="宋体" w:hAnsi="Times New Roman" w:cs="Times New Roman" w:hint="eastAsia"/>
        </w:rPr>
        <w:t>）</w:t>
      </w:r>
    </w:p>
    <w:p w14:paraId="5581594D" w14:textId="5E4BB009" w:rsidR="00097799" w:rsidRDefault="00097799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8AD285B" w14:textId="4042DCF9" w:rsidR="00097799" w:rsidRDefault="00097799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02401C4" w14:textId="606496B7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DF6D482" w14:textId="51433387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A1C93A4" w14:textId="5558CD00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ABD4B59" w14:textId="5B0060B5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88AF59E" w14:textId="45FD7D86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8C55054" w14:textId="34A76768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536BFCD" w14:textId="7068C5BB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E7681DA" w14:textId="23609031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1E14544" w14:textId="4A2B1E50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336D061" w14:textId="18E519F8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821F4F8" w14:textId="77777777" w:rsidR="003D5A3E" w:rsidRP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DD5BE34" w14:textId="77777777" w:rsidR="00097799" w:rsidRPr="004029DD" w:rsidRDefault="00097799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3876C81" w14:textId="7FECB55D" w:rsidR="007F558D" w:rsidRPr="004029DD" w:rsidRDefault="007F558D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t xml:space="preserve">2.10  </w:t>
      </w:r>
      <w:r w:rsidRPr="004029DD">
        <w:rPr>
          <w:rFonts w:ascii="Times New Roman" w:eastAsia="宋体" w:hAnsi="Times New Roman" w:cs="Times New Roman"/>
        </w:rPr>
        <w:t>在等精度测量条件下，对某涡轮机械的转速进行</w:t>
      </w:r>
      <w:r w:rsidRPr="004029DD">
        <w:rPr>
          <w:rFonts w:ascii="Times New Roman" w:eastAsia="宋体" w:hAnsi="Times New Roman" w:cs="Times New Roman"/>
        </w:rPr>
        <w:t>20</w:t>
      </w:r>
      <w:r w:rsidRPr="004029DD">
        <w:rPr>
          <w:rFonts w:ascii="Times New Roman" w:eastAsia="宋体" w:hAnsi="Times New Roman" w:cs="Times New Roman"/>
        </w:rPr>
        <w:t>次测量。获得如下一组测定值（单位：</w:t>
      </w:r>
      <w:r w:rsidRPr="004029DD">
        <w:rPr>
          <w:rFonts w:ascii="Times New Roman" w:eastAsia="宋体" w:hAnsi="Times New Roman" w:cs="Times New Roman"/>
        </w:rPr>
        <w:t>r/min</w:t>
      </w:r>
      <w:r w:rsidRPr="004029DD">
        <w:rPr>
          <w:rFonts w:ascii="Times New Roman" w:eastAsia="宋体" w:hAnsi="Times New Roman" w:cs="Times New Roman"/>
        </w:rPr>
        <w:t>）：</w:t>
      </w:r>
      <w:r w:rsidRPr="004029DD">
        <w:rPr>
          <w:rFonts w:ascii="Times New Roman" w:eastAsia="宋体" w:hAnsi="Times New Roman" w:cs="Times New Roman"/>
        </w:rPr>
        <w:t>4754.1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4756.1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4753.5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4754.7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4752.1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4749.2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4750.6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4751.0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4753.9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4751.6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4751.3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4755.3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4752.1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4751.2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4750.3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4757.4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4752.5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4756.7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4750.0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4751.0</w:t>
      </w:r>
      <w:r w:rsidRPr="004029DD">
        <w:rPr>
          <w:rFonts w:ascii="Times New Roman" w:eastAsia="宋体" w:hAnsi="Times New Roman" w:cs="Times New Roman"/>
        </w:rPr>
        <w:t>，试求该涡轮机械的转速（假定测量结果的置信概率</w:t>
      </w:r>
      <w:r w:rsidRPr="004029DD">
        <w:rPr>
          <w:rFonts w:ascii="Times New Roman" w:eastAsia="宋体" w:hAnsi="Times New Roman" w:cs="Times New Roman"/>
        </w:rPr>
        <w:t>P=95%</w:t>
      </w:r>
      <w:r w:rsidRPr="004029DD">
        <w:rPr>
          <w:rFonts w:ascii="Times New Roman" w:eastAsia="宋体" w:hAnsi="Times New Roman" w:cs="Times New Roman"/>
        </w:rPr>
        <w:t>）</w:t>
      </w:r>
      <w:r w:rsidR="00622566">
        <w:rPr>
          <w:rFonts w:ascii="Times New Roman" w:eastAsia="宋体" w:hAnsi="Times New Roman" w:cs="Times New Roman" w:hint="eastAsia"/>
        </w:rPr>
        <w:t>（正太分布和</w:t>
      </w:r>
      <w:r w:rsidR="00622566">
        <w:rPr>
          <w:rFonts w:ascii="Times New Roman" w:eastAsia="宋体" w:hAnsi="Times New Roman" w:cs="Times New Roman"/>
        </w:rPr>
        <w:t>t</w:t>
      </w:r>
      <w:r w:rsidR="00622566">
        <w:rPr>
          <w:rFonts w:ascii="Times New Roman" w:eastAsia="宋体" w:hAnsi="Times New Roman" w:cs="Times New Roman" w:hint="eastAsia"/>
        </w:rPr>
        <w:t>分布查表见表</w:t>
      </w:r>
      <w:r w:rsidR="00622566">
        <w:rPr>
          <w:rFonts w:ascii="Times New Roman" w:eastAsia="宋体" w:hAnsi="Times New Roman" w:cs="Times New Roman" w:hint="eastAsia"/>
        </w:rPr>
        <w:t>1</w:t>
      </w:r>
      <w:r w:rsidR="00622566">
        <w:rPr>
          <w:rFonts w:ascii="Times New Roman" w:eastAsia="宋体" w:hAnsi="Times New Roman" w:cs="Times New Roman" w:hint="eastAsia"/>
        </w:rPr>
        <w:t>表</w:t>
      </w:r>
      <w:r w:rsidR="00622566">
        <w:rPr>
          <w:rFonts w:ascii="Times New Roman" w:eastAsia="宋体" w:hAnsi="Times New Roman" w:cs="Times New Roman" w:hint="eastAsia"/>
        </w:rPr>
        <w:t>2</w:t>
      </w:r>
      <w:r w:rsidR="00622566">
        <w:rPr>
          <w:rFonts w:ascii="Times New Roman" w:eastAsia="宋体" w:hAnsi="Times New Roman" w:cs="Times New Roman" w:hint="eastAsia"/>
        </w:rPr>
        <w:t>）</w:t>
      </w:r>
    </w:p>
    <w:p w14:paraId="1204893A" w14:textId="39BF9893" w:rsidR="007F558D" w:rsidRDefault="007F558D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64D0803" w14:textId="54390EF0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BFF01B4" w14:textId="70F11B2C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CAC5D72" w14:textId="2B89BF00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E711BB8" w14:textId="34414EF1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87E3902" w14:textId="2D5DEA2E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6EDA222" w14:textId="6571A766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42FE4F9" w14:textId="4C6FF408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DF1ACFF" w14:textId="3B86A787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7D5A74E" w14:textId="1A803D32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33EBD6D" w14:textId="77777777" w:rsidR="003D5A3E" w:rsidRDefault="003D5A3E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553E771" w14:textId="32A7C7C4" w:rsidR="007F558D" w:rsidRPr="004029DD" w:rsidRDefault="007F558D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lastRenderedPageBreak/>
        <w:t xml:space="preserve">2.11  </w:t>
      </w:r>
      <w:r w:rsidRPr="004029DD">
        <w:rPr>
          <w:rFonts w:ascii="Times New Roman" w:eastAsia="宋体" w:hAnsi="Times New Roman" w:cs="Times New Roman"/>
        </w:rPr>
        <w:t>两实验人员对同一水箱温度进行测量，分别独立地获得一组（各自）等精度的测量数据</w:t>
      </w:r>
      <w:r w:rsidR="003F0671" w:rsidRPr="004029DD">
        <w:rPr>
          <w:rFonts w:ascii="Times New Roman" w:eastAsia="宋体" w:hAnsi="Times New Roman" w:cs="Times New Roman"/>
        </w:rPr>
        <w:t>，如下（单位：</w:t>
      </w:r>
      <w:r w:rsidR="003F0671" w:rsidRPr="004029DD">
        <w:rPr>
          <w:rFonts w:ascii="Times New Roman" w:eastAsia="宋体" w:hAnsi="Times New Roman" w:cs="Times New Roman"/>
        </w:rPr>
        <w:t>℃</w:t>
      </w:r>
      <w:r w:rsidR="003F0671" w:rsidRPr="004029DD">
        <w:rPr>
          <w:rFonts w:ascii="Times New Roman" w:eastAsia="宋体" w:hAnsi="Times New Roman" w:cs="Times New Roman"/>
        </w:rPr>
        <w:t>）</w:t>
      </w:r>
    </w:p>
    <w:p w14:paraId="69A77DD2" w14:textId="71DAFCB5" w:rsidR="003F0671" w:rsidRPr="004029DD" w:rsidRDefault="003F0671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t>实验者</w:t>
      </w:r>
      <w:r w:rsidRPr="004029DD">
        <w:rPr>
          <w:rFonts w:ascii="Times New Roman" w:eastAsia="宋体" w:hAnsi="Times New Roman" w:cs="Times New Roman"/>
        </w:rPr>
        <w:t>A</w:t>
      </w:r>
      <w:r w:rsidRPr="004029DD">
        <w:rPr>
          <w:rFonts w:ascii="Times New Roman" w:eastAsia="宋体" w:hAnsi="Times New Roman" w:cs="Times New Roman"/>
        </w:rPr>
        <w:t>：</w:t>
      </w:r>
      <w:r w:rsidRPr="004029DD">
        <w:rPr>
          <w:rFonts w:ascii="Times New Roman" w:eastAsia="宋体" w:hAnsi="Times New Roman" w:cs="Times New Roman"/>
        </w:rPr>
        <w:t>91.3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92.1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91.4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91.5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92.1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92.8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90.9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92.0</w:t>
      </w:r>
    </w:p>
    <w:p w14:paraId="791DAAC1" w14:textId="425621E6" w:rsidR="003F0671" w:rsidRPr="004029DD" w:rsidRDefault="003F0671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t>实验者</w:t>
      </w:r>
      <w:r w:rsidRPr="004029DD">
        <w:rPr>
          <w:rFonts w:ascii="Times New Roman" w:eastAsia="宋体" w:hAnsi="Times New Roman" w:cs="Times New Roman"/>
        </w:rPr>
        <w:t>B</w:t>
      </w:r>
      <w:r w:rsidRPr="004029DD">
        <w:rPr>
          <w:rFonts w:ascii="Times New Roman" w:eastAsia="宋体" w:hAnsi="Times New Roman" w:cs="Times New Roman"/>
        </w:rPr>
        <w:t>：</w:t>
      </w:r>
      <w:r w:rsidRPr="004029DD">
        <w:rPr>
          <w:rFonts w:ascii="Times New Roman" w:eastAsia="宋体" w:hAnsi="Times New Roman" w:cs="Times New Roman"/>
        </w:rPr>
        <w:t>90.3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91.1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92.4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92.5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91.1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90.8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91.9</w:t>
      </w:r>
      <w:r w:rsidRPr="004029DD">
        <w:rPr>
          <w:rFonts w:ascii="Times New Roman" w:eastAsia="宋体" w:hAnsi="Times New Roman" w:cs="Times New Roman"/>
        </w:rPr>
        <w:t>、</w:t>
      </w:r>
      <w:r w:rsidRPr="004029DD">
        <w:rPr>
          <w:rFonts w:ascii="Times New Roman" w:eastAsia="宋体" w:hAnsi="Times New Roman" w:cs="Times New Roman"/>
        </w:rPr>
        <w:t>91.1</w:t>
      </w:r>
    </w:p>
    <w:p w14:paraId="7D5F4CE4" w14:textId="680F999E" w:rsidR="003F0671" w:rsidRPr="004029DD" w:rsidRDefault="003F0671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t>试求水箱的温度（测量结果的误差采用标准误差）</w:t>
      </w:r>
    </w:p>
    <w:p w14:paraId="6A8031EF" w14:textId="53088CA4" w:rsidR="00EC1B47" w:rsidRDefault="00EC1B47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A086239" w14:textId="730604EF" w:rsidR="00EC1B47" w:rsidRDefault="00EC1B47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8F826D5" w14:textId="72F68355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619386E" w14:textId="4096CB2C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3FD3085" w14:textId="533B60D7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7FF0221" w14:textId="7D0186A6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E978644" w14:textId="5606B133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9C8CAD7" w14:textId="39B82964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918B1CD" w14:textId="7369E275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0218C4E" w14:textId="77777777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FD5BA72" w14:textId="655E7304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36F44DB" w14:textId="0EB16EB0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7F0036B" w14:textId="5DC00386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76A1AB2" w14:textId="4C8EF5CE" w:rsidR="00EC1B47" w:rsidRDefault="00EC1B47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D3B2002" w14:textId="15E3E545" w:rsidR="003F0671" w:rsidRPr="00EC1B47" w:rsidRDefault="003F0671" w:rsidP="00D53547">
      <w:pPr>
        <w:spacing w:line="276" w:lineRule="auto"/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</w:pP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第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4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讲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 xml:space="preserve">  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>压力测量</w:t>
      </w:r>
    </w:p>
    <w:p w14:paraId="62DF3B04" w14:textId="0461F8E3" w:rsidR="003F0671" w:rsidRDefault="003F0671" w:rsidP="00D53547">
      <w:pPr>
        <w:spacing w:line="276" w:lineRule="auto"/>
        <w:rPr>
          <w:rFonts w:ascii="Times New Roman" w:eastAsia="宋体" w:hAnsi="Times New Roman" w:cs="Times New Roman"/>
        </w:rPr>
      </w:pPr>
      <w:r w:rsidRPr="004029DD">
        <w:rPr>
          <w:rFonts w:ascii="Times New Roman" w:eastAsia="宋体" w:hAnsi="Times New Roman" w:cs="Times New Roman"/>
        </w:rPr>
        <w:t xml:space="preserve">4.9  </w:t>
      </w:r>
      <w:r w:rsidRPr="004029DD">
        <w:rPr>
          <w:rFonts w:ascii="Times New Roman" w:eastAsia="宋体" w:hAnsi="Times New Roman" w:cs="Times New Roman"/>
        </w:rPr>
        <w:t>若被测压力</w:t>
      </w:r>
      <w:r w:rsidR="004029DD" w:rsidRPr="004029DD">
        <w:rPr>
          <w:rFonts w:ascii="Times New Roman" w:eastAsia="宋体" w:hAnsi="Times New Roman" w:cs="Times New Roman"/>
        </w:rPr>
        <w:t>变化范围为</w:t>
      </w:r>
      <w:r w:rsidR="004029DD" w:rsidRPr="004029DD">
        <w:rPr>
          <w:rFonts w:ascii="Times New Roman" w:eastAsia="宋体" w:hAnsi="Times New Roman" w:cs="Times New Roman"/>
        </w:rPr>
        <w:t>0.5~1.4MPa</w:t>
      </w:r>
      <w:r w:rsidR="004029DD" w:rsidRPr="004029DD">
        <w:rPr>
          <w:rFonts w:ascii="Times New Roman" w:eastAsia="宋体" w:hAnsi="Times New Roman" w:cs="Times New Roman"/>
        </w:rPr>
        <w:t>，</w:t>
      </w:r>
      <w:r w:rsidR="004029DD">
        <w:rPr>
          <w:rFonts w:ascii="Times New Roman" w:eastAsia="宋体" w:hAnsi="Times New Roman" w:cs="Times New Roman" w:hint="eastAsia"/>
        </w:rPr>
        <w:t>要求测量误差不大于压力示值的</w:t>
      </w:r>
      <w:r w:rsidR="004029DD">
        <w:rPr>
          <w:rFonts w:ascii="宋体" w:eastAsia="宋体" w:hAnsi="宋体" w:cs="Times New Roman" w:hint="eastAsia"/>
        </w:rPr>
        <w:t>±</w:t>
      </w:r>
      <w:r w:rsidR="004029DD">
        <w:rPr>
          <w:rFonts w:ascii="Times New Roman" w:eastAsia="宋体" w:hAnsi="Times New Roman" w:cs="Times New Roman" w:hint="eastAsia"/>
        </w:rPr>
        <w:t>5%</w:t>
      </w:r>
      <w:r w:rsidR="004029DD">
        <w:rPr>
          <w:rFonts w:ascii="Times New Roman" w:eastAsia="宋体" w:hAnsi="Times New Roman" w:cs="Times New Roman" w:hint="eastAsia"/>
        </w:rPr>
        <w:t>，可供选用的压力表有如下</w:t>
      </w:r>
      <w:r w:rsidR="004029DD">
        <w:rPr>
          <w:rFonts w:ascii="Times New Roman" w:eastAsia="宋体" w:hAnsi="Times New Roman" w:cs="Times New Roman" w:hint="eastAsia"/>
        </w:rPr>
        <w:t>12</w:t>
      </w:r>
      <w:r w:rsidR="004029DD">
        <w:rPr>
          <w:rFonts w:ascii="Times New Roman" w:eastAsia="宋体" w:hAnsi="Times New Roman" w:cs="Times New Roman" w:hint="eastAsia"/>
        </w:rPr>
        <w:t>个</w:t>
      </w:r>
      <w:r w:rsidR="00E53F38">
        <w:rPr>
          <w:rFonts w:ascii="Times New Roman" w:eastAsia="宋体" w:hAnsi="Times New Roman" w:cs="Times New Roman" w:hint="eastAsia"/>
        </w:rPr>
        <w:t>组合</w:t>
      </w:r>
      <w:r w:rsidR="004029DD">
        <w:rPr>
          <w:rFonts w:ascii="Times New Roman" w:eastAsia="宋体" w:hAnsi="Times New Roman" w:cs="Times New Roman" w:hint="eastAsia"/>
        </w:rPr>
        <w:t>规格：量程</w:t>
      </w:r>
      <w:bookmarkStart w:id="0" w:name="_Hlk86847184"/>
      <w:r w:rsidR="00E53F38">
        <w:rPr>
          <w:rFonts w:ascii="Times New Roman" w:eastAsia="宋体" w:hAnsi="Times New Roman" w:cs="Times New Roman" w:hint="eastAsia"/>
        </w:rPr>
        <w:t>有</w:t>
      </w:r>
      <w:r w:rsidR="00E53F38">
        <w:rPr>
          <w:rFonts w:ascii="Times New Roman" w:eastAsia="宋体" w:hAnsi="Times New Roman" w:cs="Times New Roman" w:hint="eastAsia"/>
        </w:rPr>
        <w:t>0~1.6MP</w:t>
      </w:r>
      <w:r w:rsidR="00E53F38">
        <w:rPr>
          <w:rFonts w:ascii="Times New Roman" w:eastAsia="宋体" w:hAnsi="Times New Roman" w:cs="Times New Roman"/>
        </w:rPr>
        <w:t>a</w:t>
      </w:r>
      <w:bookmarkEnd w:id="0"/>
      <w:r w:rsidR="004029DD">
        <w:rPr>
          <w:rFonts w:ascii="Times New Roman" w:eastAsia="宋体" w:hAnsi="Times New Roman" w:cs="Times New Roman" w:hint="eastAsia"/>
        </w:rPr>
        <w:t>、</w:t>
      </w:r>
      <w:r w:rsidR="004029DD">
        <w:rPr>
          <w:rFonts w:ascii="Times New Roman" w:eastAsia="宋体" w:hAnsi="Times New Roman" w:cs="Times New Roman" w:hint="eastAsia"/>
        </w:rPr>
        <w:t>0~2.5MP</w:t>
      </w:r>
      <w:r w:rsidR="004029DD">
        <w:rPr>
          <w:rFonts w:ascii="Times New Roman" w:eastAsia="宋体" w:hAnsi="Times New Roman" w:cs="Times New Roman"/>
        </w:rPr>
        <w:t>a</w:t>
      </w:r>
      <w:r w:rsidR="004029DD">
        <w:rPr>
          <w:rFonts w:ascii="Times New Roman" w:eastAsia="宋体" w:hAnsi="Times New Roman" w:cs="Times New Roman" w:hint="eastAsia"/>
        </w:rPr>
        <w:t>、</w:t>
      </w:r>
      <w:r w:rsidR="004029DD">
        <w:rPr>
          <w:rFonts w:ascii="Times New Roman" w:eastAsia="宋体" w:hAnsi="Times New Roman" w:cs="Times New Roman" w:hint="eastAsia"/>
        </w:rPr>
        <w:t>0~4.0MP</w:t>
      </w:r>
      <w:r w:rsidR="004029DD">
        <w:rPr>
          <w:rFonts w:ascii="Times New Roman" w:eastAsia="宋体" w:hAnsi="Times New Roman" w:cs="Times New Roman"/>
        </w:rPr>
        <w:t>a</w:t>
      </w:r>
      <w:r w:rsidR="004029DD">
        <w:rPr>
          <w:rFonts w:ascii="Times New Roman" w:eastAsia="宋体" w:hAnsi="Times New Roman" w:cs="Times New Roman" w:hint="eastAsia"/>
        </w:rPr>
        <w:t>三个规格，精度等级</w:t>
      </w:r>
      <w:r w:rsidR="00E53F38">
        <w:rPr>
          <w:rFonts w:ascii="Times New Roman" w:eastAsia="宋体" w:hAnsi="Times New Roman" w:cs="Times New Roman" w:hint="eastAsia"/>
        </w:rPr>
        <w:t>有</w:t>
      </w:r>
      <w:r w:rsidR="004029DD">
        <w:rPr>
          <w:rFonts w:ascii="Times New Roman" w:eastAsia="宋体" w:hAnsi="Times New Roman" w:cs="Times New Roman" w:hint="eastAsia"/>
        </w:rPr>
        <w:t>1.0</w:t>
      </w:r>
      <w:r w:rsidR="004029DD">
        <w:rPr>
          <w:rFonts w:ascii="Times New Roman" w:eastAsia="宋体" w:hAnsi="Times New Roman" w:cs="Times New Roman" w:hint="eastAsia"/>
        </w:rPr>
        <w:t>、</w:t>
      </w:r>
      <w:r w:rsidR="004029DD">
        <w:rPr>
          <w:rFonts w:ascii="Times New Roman" w:eastAsia="宋体" w:hAnsi="Times New Roman" w:cs="Times New Roman" w:hint="eastAsia"/>
        </w:rPr>
        <w:t>1.5</w:t>
      </w:r>
      <w:r w:rsidR="004029DD">
        <w:rPr>
          <w:rFonts w:ascii="Times New Roman" w:eastAsia="宋体" w:hAnsi="Times New Roman" w:cs="Times New Roman" w:hint="eastAsia"/>
        </w:rPr>
        <w:t>、</w:t>
      </w:r>
      <w:r w:rsidR="004029DD">
        <w:rPr>
          <w:rFonts w:ascii="Times New Roman" w:eastAsia="宋体" w:hAnsi="Times New Roman" w:cs="Times New Roman" w:hint="eastAsia"/>
        </w:rPr>
        <w:t>2.0</w:t>
      </w:r>
      <w:r w:rsidR="004029DD">
        <w:rPr>
          <w:rFonts w:ascii="Times New Roman" w:eastAsia="宋体" w:hAnsi="Times New Roman" w:cs="Times New Roman" w:hint="eastAsia"/>
        </w:rPr>
        <w:t>、</w:t>
      </w:r>
      <w:r w:rsidR="004029DD">
        <w:rPr>
          <w:rFonts w:ascii="Times New Roman" w:eastAsia="宋体" w:hAnsi="Times New Roman" w:cs="Times New Roman" w:hint="eastAsia"/>
        </w:rPr>
        <w:t>2.5</w:t>
      </w:r>
      <w:r w:rsidR="004029DD">
        <w:rPr>
          <w:rFonts w:ascii="Times New Roman" w:eastAsia="宋体" w:hAnsi="Times New Roman" w:cs="Times New Roman" w:hint="eastAsia"/>
        </w:rPr>
        <w:t>四个规格，试选择合适的量程和精度规格（量程和精度各自独立）的压力表。</w:t>
      </w:r>
    </w:p>
    <w:p w14:paraId="79B0FCE7" w14:textId="77777777" w:rsidR="00E53F38" w:rsidRDefault="00E53F3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763761A" w14:textId="1375A2B4" w:rsidR="00AB1C78" w:rsidRDefault="00AB1C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2EF97E1" w14:textId="5CA246F6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8893C5C" w14:textId="23DD6BF7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083B4B5" w14:textId="57B82C4A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F87F6FD" w14:textId="2E1B20A0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1BF765C" w14:textId="092C9844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EDA3150" w14:textId="63A27DE9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BC54828" w14:textId="0A6E11AF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BA91076" w14:textId="5FE946F2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353A814" w14:textId="0B63CBE7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E921F15" w14:textId="16BF2B05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EE20FBF" w14:textId="0182DD52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CEDCC02" w14:textId="77777777" w:rsidR="003E6578" w:rsidRDefault="003E65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452C121" w14:textId="13BEA1BF" w:rsidR="004029DD" w:rsidRDefault="004029DD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4.11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已知球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平面电容差压变送器输出电流</w:t>
      </w:r>
      <w:bookmarkStart w:id="1" w:name="_Hlk86848095"/>
      <m:oMath>
        <m:r>
          <w:rPr>
            <w:rFonts w:ascii="Cambria Math" w:eastAsia="宋体" w:hAnsi="Cambria Math" w:cs="Times New Roman"/>
          </w:rPr>
          <m:t>I</m:t>
        </m:r>
        <w:bookmarkEnd w:id="1"/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  <m:r>
              <w:rPr>
                <w:rFonts w:ascii="Cambria Math" w:eastAsia="宋体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c</m:t>
            </m:r>
          </m:sub>
        </m:sSub>
      </m:oMath>
      <w:r w:rsidR="00632439">
        <w:rPr>
          <w:rFonts w:ascii="Times New Roman" w:eastAsia="宋体" w:hAnsi="Times New Roman" w:cs="Times New Roman" w:hint="eastAsia"/>
        </w:rPr>
        <w:t>，式中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c</m:t>
            </m:r>
          </m:sub>
        </m:sSub>
      </m:oMath>
      <w:r w:rsidR="00632439">
        <w:rPr>
          <w:rFonts w:ascii="Times New Roman" w:eastAsia="宋体" w:hAnsi="Times New Roman" w:cs="Times New Roman" w:hint="eastAsia"/>
        </w:rPr>
        <w:t>为恒流源，如下图所示。测量膜片电极</w:t>
      </w:r>
      <w:r w:rsidR="00B336E0">
        <w:rPr>
          <w:rFonts w:ascii="Times New Roman" w:eastAsia="宋体" w:hAnsi="Times New Roman" w:cs="Times New Roman" w:hint="eastAsia"/>
        </w:rPr>
        <w:t>3</w:t>
      </w:r>
      <w:r w:rsidR="00632439">
        <w:rPr>
          <w:rFonts w:ascii="Times New Roman" w:eastAsia="宋体" w:hAnsi="Times New Roman" w:cs="Times New Roman" w:hint="eastAsia"/>
        </w:rPr>
        <w:t>的挠度</w:t>
      </w:r>
      <w:r w:rsidR="00632439">
        <w:rPr>
          <w:rFonts w:ascii="Times New Roman" w:eastAsia="宋体" w:hAnsi="Times New Roman" w:cs="Times New Roman" w:hint="eastAsia"/>
        </w:rPr>
        <w:t>y</w:t>
      </w:r>
      <w:r w:rsidR="003F5013">
        <w:rPr>
          <w:rFonts w:ascii="Times New Roman" w:eastAsia="宋体" w:hAnsi="Times New Roman" w:cs="Times New Roman" w:hint="eastAsia"/>
        </w:rPr>
        <w:t>（即弹性位移）</w:t>
      </w:r>
      <w:r w:rsidR="00632439">
        <w:rPr>
          <w:rFonts w:ascii="Times New Roman" w:eastAsia="宋体" w:hAnsi="Times New Roman" w:cs="Times New Roman" w:hint="eastAsia"/>
        </w:rPr>
        <w:t>与压差成正比，即</w:t>
      </w:r>
      <m:oMath>
        <m:r>
          <w:rPr>
            <w:rFonts w:ascii="Cambria Math" w:eastAsia="宋体" w:hAnsi="Cambria Math" w:cs="Times New Roman"/>
          </w:rPr>
          <m:t>y=</m:t>
        </m:r>
        <w:bookmarkStart w:id="2" w:name="_Hlk86847918"/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H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bookmarkEnd w:id="2"/>
      <w:r w:rsidR="00632439">
        <w:rPr>
          <w:rFonts w:ascii="Times New Roman" w:eastAsia="宋体" w:hAnsi="Times New Roman" w:cs="Times New Roman" w:hint="eastAsia"/>
        </w:rPr>
        <w:t>，式中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 w:rsidR="00632439">
        <w:rPr>
          <w:rFonts w:ascii="Times New Roman" w:eastAsia="宋体" w:hAnsi="Times New Roman" w:cs="Times New Roman" w:hint="eastAsia"/>
        </w:rPr>
        <w:t>为比例系数，</w:t>
      </w:r>
      <w:r w:rsidR="00B336E0">
        <w:rPr>
          <w:rFonts w:ascii="Times New Roman" w:eastAsia="宋体" w:hAnsi="Times New Roman" w:cs="Times New Roman" w:hint="eastAsia"/>
        </w:rPr>
        <w:t>4</w:t>
      </w:r>
      <w:r w:rsidR="00632439">
        <w:rPr>
          <w:rFonts w:ascii="Times New Roman" w:eastAsia="宋体" w:hAnsi="Times New Roman" w:cs="Times New Roman" w:hint="eastAsia"/>
        </w:rPr>
        <w:t>和</w:t>
      </w:r>
      <w:r w:rsidR="00B336E0">
        <w:rPr>
          <w:rFonts w:ascii="Times New Roman" w:eastAsia="宋体" w:hAnsi="Times New Roman" w:cs="Times New Roman" w:hint="eastAsia"/>
        </w:rPr>
        <w:t>5</w:t>
      </w:r>
      <w:r w:rsidR="00632439">
        <w:rPr>
          <w:rFonts w:ascii="Times New Roman" w:eastAsia="宋体" w:hAnsi="Times New Roman" w:cs="Times New Roman" w:hint="eastAsia"/>
        </w:rPr>
        <w:t>为球面形固定电</w:t>
      </w:r>
      <w:r w:rsidR="00B336E0">
        <w:rPr>
          <w:rFonts w:ascii="Times New Roman" w:eastAsia="宋体" w:hAnsi="Times New Roman" w:cs="Times New Roman" w:hint="eastAsia"/>
        </w:rPr>
        <w:t>容器</w:t>
      </w:r>
      <w:r w:rsidR="00632439">
        <w:rPr>
          <w:rFonts w:ascii="Times New Roman" w:eastAsia="宋体" w:hAnsi="Times New Roman" w:cs="Times New Roman" w:hint="eastAsia"/>
        </w:rPr>
        <w:t>极</w:t>
      </w:r>
      <w:r w:rsidR="00B336E0">
        <w:rPr>
          <w:rFonts w:ascii="Times New Roman" w:eastAsia="宋体" w:hAnsi="Times New Roman" w:cs="Times New Roman" w:hint="eastAsia"/>
        </w:rPr>
        <w:t>板</w:t>
      </w:r>
      <w:r w:rsidR="00632439">
        <w:rPr>
          <w:rFonts w:ascii="Times New Roman" w:eastAsia="宋体" w:hAnsi="Times New Roman" w:cs="Times New Roman" w:hint="eastAsia"/>
        </w:rPr>
        <w:t>。试证明输出电流</w:t>
      </w:r>
      <m:oMath>
        <m:r>
          <w:rPr>
            <w:rFonts w:ascii="Cambria Math" w:eastAsia="宋体" w:hAnsi="Cambria Math" w:cs="Times New Roman"/>
          </w:rPr>
          <m:t>I</m:t>
        </m:r>
      </m:oMath>
      <w:r w:rsidR="00632439">
        <w:rPr>
          <w:rFonts w:ascii="Times New Roman" w:eastAsia="宋体" w:hAnsi="Times New Roman" w:cs="Times New Roman" w:hint="eastAsia"/>
        </w:rPr>
        <w:t>与压差</w:t>
      </w:r>
      <m:oMath>
        <m:r>
          <w:rPr>
            <w:rFonts w:ascii="Cambria Math" w:eastAsia="宋体" w:hAnsi="Cambria Math" w:cs="Times New Roman" w:hint="eastAsia"/>
          </w:rPr>
          <m:t>⊿</m:t>
        </m:r>
        <m:r>
          <w:rPr>
            <w:rFonts w:ascii="Cambria Math" w:eastAsia="宋体" w:hAnsi="Cambria Math" w:cs="Times New Roman"/>
          </w:rPr>
          <m:t>p=(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H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632439">
        <w:rPr>
          <w:rFonts w:ascii="Times New Roman" w:eastAsia="宋体" w:hAnsi="Times New Roman" w:cs="Times New Roman" w:hint="eastAsia"/>
        </w:rPr>
        <w:t>成正比。</w:t>
      </w:r>
    </w:p>
    <w:p w14:paraId="5A37A2A3" w14:textId="2367324A" w:rsidR="00632439" w:rsidRDefault="00632439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9010A03" w14:textId="092E4668" w:rsidR="00632439" w:rsidRDefault="00B336E0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8572278" wp14:editId="38D3846E">
            <wp:extent cx="1958454" cy="2331492"/>
            <wp:effectExtent l="0" t="0" r="3810" b="0"/>
            <wp:docPr id="10752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591170A-EC22-4CBE-9E3E-906163C766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9" name="Picture 8">
                      <a:extLst>
                        <a:ext uri="{FF2B5EF4-FFF2-40B4-BE49-F238E27FC236}">
                          <a16:creationId xmlns:a16="http://schemas.microsoft.com/office/drawing/2014/main" id="{1591170A-EC22-4CBE-9E3E-906163C766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51" cy="23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FA7F9" wp14:editId="5289136F">
            <wp:extent cx="2886501" cy="2340895"/>
            <wp:effectExtent l="0" t="0" r="9525" b="2540"/>
            <wp:docPr id="11059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03EC3FD-8C32-428C-A0A6-DBA109A3E4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Picture 2">
                      <a:extLst>
                        <a:ext uri="{FF2B5EF4-FFF2-40B4-BE49-F238E27FC236}">
                          <a16:creationId xmlns:a16="http://schemas.microsoft.com/office/drawing/2014/main" id="{C03EC3FD-8C32-428C-A0A6-DBA109A3E4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34" cy="23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B82E" w14:textId="7B814524" w:rsidR="00AB1C78" w:rsidRDefault="00AB1C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946705D" w14:textId="0E51640C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377E60A" w14:textId="09C10AFE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DCF6154" w14:textId="27D5B00E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BCFC913" w14:textId="7D61BC62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984FDAE" w14:textId="6E04BC46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6B7AEE2" w14:textId="0FBCEBD9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DB08BD8" w14:textId="58F1B728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C0C63A1" w14:textId="1256F91F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D9FE7BD" w14:textId="6A8A1074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DA62754" w14:textId="7A3F9EA6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5B63E0A" w14:textId="6B76E9A9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BEEE51D" w14:textId="26D878F5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9A5064D" w14:textId="2AEF93C3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40466DF" w14:textId="77EB5A5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AF5B9F0" w14:textId="5FEAE941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2033DE0" w14:textId="61699D5B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BC683E0" w14:textId="79BDFDB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8BB516A" w14:textId="152F13C5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A163240" w14:textId="5092983E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2E757F2" w14:textId="2025951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CD55358" w14:textId="7EEB3573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06E7EDB" w14:textId="4A05579F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A61843F" w14:textId="044FEB88" w:rsidR="00B336E0" w:rsidRPr="00CF6326" w:rsidRDefault="00B336E0" w:rsidP="00D53547">
      <w:pPr>
        <w:spacing w:line="276" w:lineRule="auto"/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</w:pP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lastRenderedPageBreak/>
        <w:t>第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5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讲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 xml:space="preserve"> 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温度测量</w:t>
      </w:r>
    </w:p>
    <w:p w14:paraId="090B772F" w14:textId="642A6A53" w:rsidR="00B336E0" w:rsidRDefault="003F5013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5.10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用分度号为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的镍铬镍硅热电偶测量温度，在无冷端温度补偿的情况下，显示仪表指示值为</w:t>
      </w:r>
      <w:r>
        <w:rPr>
          <w:rFonts w:ascii="Times New Roman" w:eastAsia="宋体" w:hAnsi="Times New Roman" w:cs="Times New Roman" w:hint="eastAsia"/>
        </w:rPr>
        <w:t>500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eastAsia="宋体" w:hAnsi="Times New Roman" w:cs="Times New Roman" w:hint="eastAsia"/>
        </w:rPr>
        <w:t>，此时冷端温度为</w:t>
      </w:r>
      <w:r>
        <w:rPr>
          <w:rFonts w:ascii="Times New Roman" w:eastAsia="宋体" w:hAnsi="Times New Roman" w:cs="Times New Roman" w:hint="eastAsia"/>
        </w:rPr>
        <w:t>60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eastAsia="宋体" w:hAnsi="Times New Roman" w:cs="Times New Roman" w:hint="eastAsia"/>
        </w:rPr>
        <w:t>。试问：实际温度是多少？如果热电偶温度不变，设法使冷端温度保持在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eastAsia="宋体" w:hAnsi="Times New Roman" w:cs="Times New Roman" w:hint="eastAsia"/>
        </w:rPr>
        <w:t>，此时显示仪表指示示值应该为多少？</w:t>
      </w:r>
      <w:r w:rsidR="00622566">
        <w:rPr>
          <w:rFonts w:ascii="Times New Roman" w:eastAsia="宋体" w:hAnsi="Times New Roman" w:cs="Times New Roman" w:hint="eastAsia"/>
        </w:rPr>
        <w:t>（参见</w:t>
      </w:r>
      <w:r w:rsidR="00622566" w:rsidRPr="00622566">
        <w:rPr>
          <w:rFonts w:ascii="Times New Roman" w:eastAsia="宋体" w:hAnsi="Times New Roman" w:cs="Times New Roman" w:hint="eastAsia"/>
        </w:rPr>
        <w:t xml:space="preserve">K </w:t>
      </w:r>
      <w:r w:rsidR="00622566" w:rsidRPr="00622566">
        <w:rPr>
          <w:rFonts w:ascii="Times New Roman" w:eastAsia="宋体" w:hAnsi="Times New Roman" w:cs="Times New Roman" w:hint="eastAsia"/>
        </w:rPr>
        <w:t>型热电偶分度表）</w:t>
      </w:r>
    </w:p>
    <w:p w14:paraId="7563412C" w14:textId="1CC65B1F" w:rsidR="00AB1C78" w:rsidRDefault="00AB1C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0A27FF2" w14:textId="7513058F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5C923F3" w14:textId="40752753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9727357" w14:textId="66BFC8CA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686D4B5" w14:textId="5D9B1019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0C581F3" w14:textId="54170C36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33C51A8" w14:textId="0C154BF0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80EE89E" w14:textId="5EFEB23D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C08BAE1" w14:textId="58B8A483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E8C2130" w14:textId="20E201FC" w:rsidR="00DC435C" w:rsidRDefault="00DC435C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972E855" w14:textId="77777777" w:rsidR="00DC435C" w:rsidRPr="00DC435C" w:rsidRDefault="00DC435C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1F8B178" w14:textId="6CBD3670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57220DE" w14:textId="7777777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90709D9" w14:textId="31046D50" w:rsidR="003F5013" w:rsidRDefault="003F5013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5.14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在用热电偶和热电阻测量温度时，若出现如下几种情况，</w:t>
      </w:r>
      <w:r w:rsidR="00EA35F9">
        <w:rPr>
          <w:rFonts w:ascii="Times New Roman" w:eastAsia="宋体" w:hAnsi="Times New Roman" w:cs="Times New Roman" w:hint="eastAsia"/>
        </w:rPr>
        <w:t>配套</w:t>
      </w:r>
      <w:r>
        <w:rPr>
          <w:rFonts w:ascii="Times New Roman" w:eastAsia="宋体" w:hAnsi="Times New Roman" w:cs="Times New Roman" w:hint="eastAsia"/>
        </w:rPr>
        <w:t>仪表指示值如何变化？</w:t>
      </w:r>
    </w:p>
    <w:p w14:paraId="5C7320EE" w14:textId="46043C0B" w:rsidR="003F5013" w:rsidRDefault="003F5013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D3F54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）当热电阻短路、断路时，与之配套的仪表指针各指向哪里？</w:t>
      </w:r>
    </w:p>
    <w:p w14:paraId="2D0FCE45" w14:textId="71D37A77" w:rsidR="003F5013" w:rsidRDefault="003F5013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D3F54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EA35F9"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 w:hint="eastAsia"/>
        </w:rPr>
        <w:t>热电偶</w:t>
      </w:r>
      <w:r w:rsidR="00EA35F9">
        <w:rPr>
          <w:rFonts w:ascii="Times New Roman" w:eastAsia="宋体" w:hAnsi="Times New Roman" w:cs="Times New Roman" w:hint="eastAsia"/>
        </w:rPr>
        <w:t>热端为</w:t>
      </w:r>
      <w:r w:rsidR="00EA35F9">
        <w:rPr>
          <w:rFonts w:ascii="Times New Roman" w:eastAsia="宋体" w:hAnsi="Times New Roman" w:cs="Times New Roman" w:hint="eastAsia"/>
        </w:rPr>
        <w:t>500</w:t>
      </w:r>
      <w:r w:rsidR="00EA35F9">
        <w:rPr>
          <w:rFonts w:ascii="宋体" w:eastAsia="宋体" w:hAnsi="宋体" w:cs="Times New Roman" w:hint="eastAsia"/>
        </w:rPr>
        <w:t>℃</w:t>
      </w:r>
      <w:r w:rsidR="00EA35F9">
        <w:rPr>
          <w:rFonts w:ascii="Times New Roman" w:eastAsia="宋体" w:hAnsi="Times New Roman" w:cs="Times New Roman" w:hint="eastAsia"/>
        </w:rPr>
        <w:t>，冷端为</w:t>
      </w:r>
      <w:r w:rsidR="00EA35F9">
        <w:rPr>
          <w:rFonts w:ascii="Times New Roman" w:eastAsia="宋体" w:hAnsi="Times New Roman" w:cs="Times New Roman" w:hint="eastAsia"/>
        </w:rPr>
        <w:t>25</w:t>
      </w:r>
      <w:r w:rsidR="00EA35F9">
        <w:rPr>
          <w:rFonts w:ascii="宋体" w:eastAsia="宋体" w:hAnsi="宋体" w:cs="Times New Roman" w:hint="eastAsia"/>
        </w:rPr>
        <w:t>℃</w:t>
      </w:r>
      <w:r w:rsidR="00EA35F9">
        <w:rPr>
          <w:rFonts w:ascii="Times New Roman" w:eastAsia="宋体" w:hAnsi="Times New Roman" w:cs="Times New Roman" w:hint="eastAsia"/>
        </w:rPr>
        <w:t>，仪表机械零点为</w:t>
      </w:r>
      <w:r w:rsidR="00EA35F9">
        <w:rPr>
          <w:rFonts w:ascii="Times New Roman" w:eastAsia="宋体" w:hAnsi="Times New Roman" w:cs="Times New Roman" w:hint="eastAsia"/>
        </w:rPr>
        <w:t>0</w:t>
      </w:r>
      <w:r w:rsidR="00EA35F9">
        <w:rPr>
          <w:rFonts w:ascii="宋体" w:eastAsia="宋体" w:hAnsi="宋体" w:cs="Times New Roman" w:hint="eastAsia"/>
        </w:rPr>
        <w:t>℃</w:t>
      </w:r>
      <w:r w:rsidR="00EA35F9">
        <w:rPr>
          <w:rFonts w:ascii="Times New Roman" w:eastAsia="宋体" w:hAnsi="Times New Roman" w:cs="Times New Roman" w:hint="eastAsia"/>
        </w:rPr>
        <w:t>，无冷端温度补偿。该仪表指示值是高于还是低于</w:t>
      </w:r>
      <w:r w:rsidR="00EA35F9">
        <w:rPr>
          <w:rFonts w:ascii="Times New Roman" w:eastAsia="宋体" w:hAnsi="Times New Roman" w:cs="Times New Roman" w:hint="eastAsia"/>
        </w:rPr>
        <w:t>500</w:t>
      </w:r>
      <w:r w:rsidR="00EA35F9">
        <w:rPr>
          <w:rFonts w:ascii="宋体" w:eastAsia="宋体" w:hAnsi="宋体" w:cs="Times New Roman" w:hint="eastAsia"/>
        </w:rPr>
        <w:t>℃刻度？</w:t>
      </w:r>
    </w:p>
    <w:p w14:paraId="373C25DE" w14:textId="0EDDA125" w:rsidR="00EA35F9" w:rsidRDefault="00EA35F9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D3F54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）用热电阻测温时，若不采用三线制接法，而连接热电阻的导线因环境温度升高而电阻增加时，其配套仪表指示值偏高还是偏低？</w:t>
      </w:r>
    </w:p>
    <w:p w14:paraId="5A987754" w14:textId="3C5A0B98" w:rsidR="00EA35F9" w:rsidRDefault="00EA35F9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84A06F5" w14:textId="5DAED065" w:rsidR="00AB1C78" w:rsidRDefault="00AB1C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67DA1F6" w14:textId="6CBB2A1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34A9862" w14:textId="3FC4D453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D123D21" w14:textId="3FC0180B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7673DFB" w14:textId="5EC193CF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3504CEF" w14:textId="7AA4336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854FAAC" w14:textId="3F213C86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91BC8AD" w14:textId="39EE998C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1855DB7" w14:textId="4468DE64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62882EA" w14:textId="5B3303A7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F2003CB" w14:textId="1A3E72B1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8C2B203" w14:textId="10340265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64CA659" w14:textId="35966D03" w:rsidR="00FF6F84" w:rsidRDefault="00FF6F84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C1B9549" w14:textId="77777777" w:rsidR="00AB1C78" w:rsidRDefault="00AB1C78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3C7074D" w14:textId="3493F261" w:rsidR="003C19C1" w:rsidRPr="009E52FD" w:rsidRDefault="00EA35F9" w:rsidP="00D53547">
      <w:pPr>
        <w:spacing w:line="276" w:lineRule="auto"/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</w:pP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lastRenderedPageBreak/>
        <w:t>第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6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讲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 xml:space="preserve"> 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流量测量</w:t>
      </w:r>
    </w:p>
    <w:p w14:paraId="2C6115D7" w14:textId="5690E268" w:rsidR="003C19C1" w:rsidRDefault="003C19C1" w:rsidP="00D53547">
      <w:pPr>
        <w:spacing w:line="276" w:lineRule="auto"/>
        <w:rPr>
          <w:rFonts w:ascii="Times New Roman" w:eastAsia="宋体" w:hAnsi="Times New Roman" w:cs="Times New Roman"/>
        </w:rPr>
      </w:pPr>
      <w:r w:rsidRPr="00D96BA9">
        <w:rPr>
          <w:rFonts w:ascii="Times New Roman" w:eastAsia="宋体" w:hAnsi="Times New Roman" w:cs="Times New Roman" w:hint="eastAsia"/>
        </w:rPr>
        <w:t>6.18</w:t>
      </w:r>
      <w:r w:rsidRPr="00D96BA9">
        <w:rPr>
          <w:rFonts w:ascii="Times New Roman" w:eastAsia="宋体" w:hAnsi="Times New Roman" w:cs="Times New Roman"/>
        </w:rPr>
        <w:t xml:space="preserve">  </w:t>
      </w:r>
      <w:r w:rsidRPr="00D96BA9">
        <w:rPr>
          <w:rFonts w:ascii="Times New Roman" w:eastAsia="宋体" w:hAnsi="Times New Roman" w:cs="Times New Roman" w:hint="eastAsia"/>
        </w:rPr>
        <w:t>用差压变送器与标准节流装置配套测量管道介质流量。若差压变送器量程为</w:t>
      </w:r>
      <w:r w:rsidRPr="00D96BA9">
        <w:rPr>
          <w:rFonts w:ascii="Times New Roman" w:eastAsia="宋体" w:hAnsi="Times New Roman" w:cs="Times New Roman" w:hint="eastAsia"/>
        </w:rPr>
        <w:t>0~10</w:t>
      </w:r>
      <w:bookmarkStart w:id="3" w:name="_Hlk88145577"/>
      <w:r w:rsidRPr="00D96BA9">
        <w:rPr>
          <w:rFonts w:ascii="Times New Roman" w:eastAsia="宋体" w:hAnsi="Times New Roman" w:cs="Times New Roman"/>
        </w:rPr>
        <w:t>k</w:t>
      </w:r>
      <w:r w:rsidRPr="00D96BA9">
        <w:rPr>
          <w:rFonts w:ascii="Times New Roman" w:eastAsia="宋体" w:hAnsi="Times New Roman" w:cs="Times New Roman" w:hint="eastAsia"/>
        </w:rPr>
        <w:t>P</w:t>
      </w:r>
      <w:r w:rsidRPr="00D96BA9">
        <w:rPr>
          <w:rFonts w:ascii="Times New Roman" w:eastAsia="宋体" w:hAnsi="Times New Roman" w:cs="Times New Roman"/>
        </w:rPr>
        <w:t>a</w:t>
      </w:r>
      <w:bookmarkEnd w:id="3"/>
      <w:r w:rsidRPr="00D96BA9">
        <w:rPr>
          <w:rFonts w:ascii="Times New Roman" w:eastAsia="宋体" w:hAnsi="Times New Roman" w:cs="Times New Roman" w:hint="eastAsia"/>
        </w:rPr>
        <w:t>，对应输出信号为</w:t>
      </w:r>
      <w:r w:rsidRPr="00D96BA9">
        <w:rPr>
          <w:rFonts w:ascii="Times New Roman" w:eastAsia="宋体" w:hAnsi="Times New Roman" w:cs="Times New Roman" w:hint="eastAsia"/>
        </w:rPr>
        <w:t>0~10</w:t>
      </w:r>
      <w:r w:rsidRPr="00D96BA9">
        <w:rPr>
          <w:rFonts w:ascii="Times New Roman" w:eastAsia="宋体" w:hAnsi="Times New Roman" w:cs="Times New Roman"/>
        </w:rPr>
        <w:t>mA.dc</w:t>
      </w:r>
      <w:r w:rsidRPr="00D96BA9">
        <w:rPr>
          <w:rFonts w:ascii="Times New Roman" w:eastAsia="宋体" w:hAnsi="Times New Roman" w:cs="Times New Roman" w:hint="eastAsia"/>
        </w:rPr>
        <w:t>，相应流量为</w:t>
      </w:r>
      <w:r w:rsidRPr="00D96BA9">
        <w:rPr>
          <w:rFonts w:ascii="Times New Roman" w:eastAsia="宋体" w:hAnsi="Times New Roman" w:cs="Times New Roman" w:hint="eastAsia"/>
        </w:rPr>
        <w:t>0~320</w:t>
      </w:r>
      <w:bookmarkStart w:id="4" w:name="_Hlk88145636"/>
      <w:r w:rsidRPr="00D96BA9">
        <w:rPr>
          <w:rFonts w:ascii="Times New Roman" w:eastAsia="宋体" w:hAnsi="Times New Roman" w:cs="Times New Roman"/>
        </w:rPr>
        <w:t>m</w:t>
      </w:r>
      <w:r w:rsidR="00D96BA9" w:rsidRPr="00D96BA9">
        <w:rPr>
          <w:rFonts w:ascii="Times New Roman" w:eastAsia="宋体" w:hAnsi="Times New Roman" w:cs="Times New Roman" w:hint="eastAsia"/>
        </w:rPr>
        <w:t>3</w:t>
      </w:r>
      <w:r w:rsidRPr="00D96BA9">
        <w:rPr>
          <w:rFonts w:ascii="Times New Roman" w:eastAsia="宋体" w:hAnsi="Times New Roman" w:cs="Times New Roman" w:hint="eastAsia"/>
        </w:rPr>
        <w:t>/</w:t>
      </w:r>
      <w:r w:rsidRPr="00D96BA9">
        <w:rPr>
          <w:rFonts w:ascii="Times New Roman" w:eastAsia="宋体" w:hAnsi="Times New Roman" w:cs="Times New Roman"/>
        </w:rPr>
        <w:t>h</w:t>
      </w:r>
      <w:bookmarkEnd w:id="4"/>
      <w:r w:rsidRPr="00D96BA9">
        <w:rPr>
          <w:rFonts w:ascii="Times New Roman" w:eastAsia="宋体" w:hAnsi="Times New Roman" w:cs="Times New Roman" w:hint="eastAsia"/>
        </w:rPr>
        <w:t>，求：差压变送器输出信号为</w:t>
      </w:r>
      <w:r w:rsidRPr="00D96BA9">
        <w:rPr>
          <w:rFonts w:ascii="Times New Roman" w:eastAsia="宋体" w:hAnsi="Times New Roman" w:cs="Times New Roman" w:hint="eastAsia"/>
        </w:rPr>
        <w:t>6</w:t>
      </w:r>
      <w:r w:rsidRPr="00D96BA9">
        <w:rPr>
          <w:rFonts w:ascii="Times New Roman" w:eastAsia="宋体" w:hAnsi="Times New Roman" w:cs="Times New Roman"/>
        </w:rPr>
        <w:t>mA</w:t>
      </w:r>
      <w:r w:rsidRPr="00D96BA9">
        <w:rPr>
          <w:rFonts w:ascii="Times New Roman" w:eastAsia="宋体" w:hAnsi="Times New Roman" w:cs="Times New Roman" w:hint="eastAsia"/>
        </w:rPr>
        <w:t>时，对应的差压值及流量各是多少？</w:t>
      </w:r>
    </w:p>
    <w:p w14:paraId="33A33F67" w14:textId="18C41B7A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65ECE9E" w14:textId="6E295F2F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4357B78" w14:textId="52CE8BED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AC2E2F7" w14:textId="1189D5A1" w:rsidR="00CF6326" w:rsidRPr="00423BF3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FD5484B" w14:textId="64435809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695359A" w14:textId="253610BD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62CFA8E" w14:textId="2694CF89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5EA8C38" w14:textId="021204D5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93C5A2D" w14:textId="77777777" w:rsidR="00F27A85" w:rsidRDefault="00F27A85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850139C" w14:textId="030CEBF2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21C443BA" w14:textId="0166F03A" w:rsidR="00CF6326" w:rsidRDefault="00CF6326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E4DD8F2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8B9903C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26ED58C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1C76132C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F9CEEEF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8ABC116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080DB52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7A49B11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844A049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047196B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7AE12FE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2BE3FAB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818BCAB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A20C7B0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7A7B912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E9D1793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6FD1D43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059DD82E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74D7FFB5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62810B07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50FECF4C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6D77B2E" w14:textId="77777777" w:rsidR="005B5BFF" w:rsidRDefault="005B5BFF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3AB14332" w14:textId="77777777" w:rsidR="00D53547" w:rsidRDefault="00D53547" w:rsidP="00D53547">
      <w:pPr>
        <w:spacing w:line="276" w:lineRule="auto"/>
        <w:rPr>
          <w:rFonts w:ascii="Times New Roman" w:eastAsia="宋体" w:hAnsi="Times New Roman" w:cs="Times New Roman"/>
        </w:rPr>
      </w:pPr>
    </w:p>
    <w:p w14:paraId="4C029118" w14:textId="581569C5" w:rsidR="00C150D3" w:rsidRPr="006A34A0" w:rsidRDefault="00C150D3" w:rsidP="00D53547">
      <w:pPr>
        <w:spacing w:line="276" w:lineRule="auto"/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</w:pP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lastRenderedPageBreak/>
        <w:t>第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7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讲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 xml:space="preserve"> </w:t>
      </w:r>
      <w:r w:rsidRPr="00DC435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DC435C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  <w:u w:val="single"/>
        </w:rPr>
        <w:t>液位测量</w:t>
      </w:r>
    </w:p>
    <w:p w14:paraId="033778F4" w14:textId="145A8182" w:rsidR="007B3421" w:rsidRDefault="00C150D3" w:rsidP="00D5354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7.11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现采用法兰式差压变送器测量置于闭口容器中两种密度分别为</w:t>
      </w:r>
      <w:r>
        <w:rPr>
          <w:rFonts w:ascii="宋体" w:eastAsia="宋体" w:hAnsi="宋体" w:cs="Times New Roman" w:hint="eastAsia"/>
        </w:rPr>
        <w:t>ρ1=0.8</w:t>
      </w:r>
      <w:r>
        <w:rPr>
          <w:rFonts w:ascii="Times New Roman" w:eastAsia="宋体" w:hAnsi="Times New Roman" w:cs="Times New Roman"/>
        </w:rPr>
        <w:t>g/cm</w:t>
      </w:r>
      <w:r>
        <w:rPr>
          <w:rFonts w:ascii="Times New Roman" w:eastAsia="宋体" w:hAnsi="Times New Roman" w:cs="Times New Roman"/>
          <w:vertAlign w:val="superscript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宋体" w:eastAsia="宋体" w:hAnsi="宋体" w:cs="Times New Roman" w:hint="eastAsia"/>
        </w:rPr>
        <w:t>ρ2=1.1</w:t>
      </w:r>
      <w:r>
        <w:rPr>
          <w:rFonts w:ascii="Times New Roman" w:eastAsia="宋体" w:hAnsi="Times New Roman" w:cs="Times New Roman"/>
        </w:rPr>
        <w:t>g/cm</w:t>
      </w:r>
      <w:r>
        <w:rPr>
          <w:rFonts w:ascii="Times New Roman" w:eastAsia="宋体" w:hAnsi="Times New Roman" w:cs="Times New Roman"/>
          <w:vertAlign w:val="superscript"/>
        </w:rPr>
        <w:t>3</w:t>
      </w:r>
      <w:r>
        <w:rPr>
          <w:rFonts w:ascii="Times New Roman" w:eastAsia="宋体" w:hAnsi="Times New Roman" w:cs="Times New Roman" w:hint="eastAsia"/>
        </w:rPr>
        <w:t>液体界面。如图所示，液面计毛细管内充有硅油，其密度为</w:t>
      </w:r>
      <w:r>
        <w:rPr>
          <w:rFonts w:ascii="宋体" w:eastAsia="宋体" w:hAnsi="宋体" w:cs="Times New Roman" w:hint="eastAsia"/>
        </w:rPr>
        <w:t>ρ0=0.95</w:t>
      </w:r>
      <w:r>
        <w:rPr>
          <w:rFonts w:ascii="Times New Roman" w:eastAsia="宋体" w:hAnsi="Times New Roman" w:cs="Times New Roman"/>
        </w:rPr>
        <w:t>g/cm</w:t>
      </w:r>
      <w:r>
        <w:rPr>
          <w:rFonts w:ascii="Times New Roman" w:eastAsia="宋体" w:hAnsi="Times New Roman" w:cs="Times New Roman"/>
          <w:vertAlign w:val="superscript"/>
        </w:rPr>
        <w:t>3</w:t>
      </w:r>
      <w:r>
        <w:rPr>
          <w:rFonts w:ascii="Times New Roman" w:eastAsia="宋体" w:hAnsi="Times New Roman" w:cs="Times New Roman" w:hint="eastAsia"/>
        </w:rPr>
        <w:t>。试问：（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）该差压变送器的量程该如何选择？（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）迁移量多少？变送器安装的位置高低对测量结果有什么影响？</w:t>
      </w:r>
      <w:r w:rsidR="00622566">
        <w:rPr>
          <w:rFonts w:ascii="Times New Roman" w:eastAsia="宋体" w:hAnsi="Times New Roman" w:cs="Times New Roman" w:hint="eastAsia"/>
        </w:rPr>
        <w:t>（见题图）</w:t>
      </w:r>
    </w:p>
    <w:p w14:paraId="50F2F284" w14:textId="22489898" w:rsidR="00CA1281" w:rsidRPr="00C150D3" w:rsidRDefault="007B3421" w:rsidP="001928DF">
      <w:pPr>
        <w:spacing w:line="276" w:lineRule="auto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33E2F0F" wp14:editId="4CDA2B3A">
            <wp:extent cx="2804145" cy="2103046"/>
            <wp:effectExtent l="762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926" cy="21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81" w:rsidRPr="00C1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010F" w14:textId="77777777" w:rsidR="00643A35" w:rsidRDefault="00643A35" w:rsidP="00EC1B47">
      <w:r>
        <w:separator/>
      </w:r>
    </w:p>
  </w:endnote>
  <w:endnote w:type="continuationSeparator" w:id="0">
    <w:p w14:paraId="1A6705D6" w14:textId="77777777" w:rsidR="00643A35" w:rsidRDefault="00643A35" w:rsidP="00EC1B47">
      <w:r>
        <w:continuationSeparator/>
      </w:r>
    </w:p>
  </w:endnote>
  <w:endnote w:type="continuationNotice" w:id="1">
    <w:p w14:paraId="4AC3B344" w14:textId="77777777" w:rsidR="008B3D04" w:rsidRDefault="008B3D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1610" w14:textId="77777777" w:rsidR="00643A35" w:rsidRDefault="00643A35" w:rsidP="00EC1B47">
      <w:r>
        <w:separator/>
      </w:r>
    </w:p>
  </w:footnote>
  <w:footnote w:type="continuationSeparator" w:id="0">
    <w:p w14:paraId="5E1CB2A7" w14:textId="77777777" w:rsidR="00643A35" w:rsidRDefault="00643A35" w:rsidP="00EC1B47">
      <w:r>
        <w:continuationSeparator/>
      </w:r>
    </w:p>
  </w:footnote>
  <w:footnote w:type="continuationNotice" w:id="1">
    <w:p w14:paraId="0A786E65" w14:textId="77777777" w:rsidR="008B3D04" w:rsidRDefault="008B3D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B69DB"/>
    <w:multiLevelType w:val="singleLevel"/>
    <w:tmpl w:val="585B69D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E"/>
    <w:rsid w:val="0003277A"/>
    <w:rsid w:val="00097799"/>
    <w:rsid w:val="000B0B8D"/>
    <w:rsid w:val="00173DDB"/>
    <w:rsid w:val="001928DF"/>
    <w:rsid w:val="001F7B8F"/>
    <w:rsid w:val="002D35F0"/>
    <w:rsid w:val="00396D65"/>
    <w:rsid w:val="003A60FC"/>
    <w:rsid w:val="003C19C1"/>
    <w:rsid w:val="003D287D"/>
    <w:rsid w:val="003D5A3E"/>
    <w:rsid w:val="003E6578"/>
    <w:rsid w:val="003F0671"/>
    <w:rsid w:val="003F5013"/>
    <w:rsid w:val="003F5E6F"/>
    <w:rsid w:val="004029DD"/>
    <w:rsid w:val="00423BF3"/>
    <w:rsid w:val="004367D4"/>
    <w:rsid w:val="0044144B"/>
    <w:rsid w:val="00446639"/>
    <w:rsid w:val="00493248"/>
    <w:rsid w:val="005B5BFF"/>
    <w:rsid w:val="0061644B"/>
    <w:rsid w:val="00622566"/>
    <w:rsid w:val="00632439"/>
    <w:rsid w:val="00643A35"/>
    <w:rsid w:val="006759BA"/>
    <w:rsid w:val="00687BE2"/>
    <w:rsid w:val="006A34A0"/>
    <w:rsid w:val="006A359C"/>
    <w:rsid w:val="006B19C1"/>
    <w:rsid w:val="0071029B"/>
    <w:rsid w:val="007B3421"/>
    <w:rsid w:val="007F558D"/>
    <w:rsid w:val="008222BE"/>
    <w:rsid w:val="008725FA"/>
    <w:rsid w:val="008A3D28"/>
    <w:rsid w:val="008B3D04"/>
    <w:rsid w:val="008C1BD4"/>
    <w:rsid w:val="008D36B9"/>
    <w:rsid w:val="00903444"/>
    <w:rsid w:val="009E1EBB"/>
    <w:rsid w:val="009E52FD"/>
    <w:rsid w:val="009F7CDB"/>
    <w:rsid w:val="00A029BF"/>
    <w:rsid w:val="00A23FF5"/>
    <w:rsid w:val="00AB1C78"/>
    <w:rsid w:val="00AE6869"/>
    <w:rsid w:val="00AF772C"/>
    <w:rsid w:val="00AF7D28"/>
    <w:rsid w:val="00B336E0"/>
    <w:rsid w:val="00B57DCA"/>
    <w:rsid w:val="00B73831"/>
    <w:rsid w:val="00BA1909"/>
    <w:rsid w:val="00C150D3"/>
    <w:rsid w:val="00C81AC6"/>
    <w:rsid w:val="00CA1281"/>
    <w:rsid w:val="00CF6326"/>
    <w:rsid w:val="00D22F5B"/>
    <w:rsid w:val="00D53547"/>
    <w:rsid w:val="00D86E76"/>
    <w:rsid w:val="00D87A86"/>
    <w:rsid w:val="00D96BA9"/>
    <w:rsid w:val="00DA6891"/>
    <w:rsid w:val="00DB776C"/>
    <w:rsid w:val="00DC435C"/>
    <w:rsid w:val="00E53F38"/>
    <w:rsid w:val="00EA35F9"/>
    <w:rsid w:val="00EC1B47"/>
    <w:rsid w:val="00EC4901"/>
    <w:rsid w:val="00EC5C9F"/>
    <w:rsid w:val="00F0539C"/>
    <w:rsid w:val="00F14210"/>
    <w:rsid w:val="00F27A85"/>
    <w:rsid w:val="00FD36BB"/>
    <w:rsid w:val="00FD3F54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6A0B"/>
  <w15:chartTrackingRefBased/>
  <w15:docId w15:val="{E278EE7B-FC33-4C00-B5C4-12E9ED5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29DD"/>
    <w:rPr>
      <w:color w:val="808080"/>
    </w:rPr>
  </w:style>
  <w:style w:type="paragraph" w:styleId="a4">
    <w:name w:val="header"/>
    <w:basedOn w:val="a"/>
    <w:link w:val="a5"/>
    <w:uiPriority w:val="99"/>
    <w:unhideWhenUsed/>
    <w:rsid w:val="00EC1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8FBE-2D3C-4383-BF41-E97F95B1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qunli</dc:creator>
  <cp:keywords/>
  <dc:description/>
  <cp:lastModifiedBy>Fly .</cp:lastModifiedBy>
  <cp:revision>32</cp:revision>
  <dcterms:created xsi:type="dcterms:W3CDTF">2021-11-25T08:31:00Z</dcterms:created>
  <dcterms:modified xsi:type="dcterms:W3CDTF">2021-12-09T05:55:00Z</dcterms:modified>
</cp:coreProperties>
</file>