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5C104" w14:textId="77777777" w:rsidR="00CC3005" w:rsidRPr="00A8743A" w:rsidRDefault="00CC3005" w:rsidP="00CC3005">
      <w:pPr>
        <w:jc w:val="left"/>
        <w:rPr>
          <w:rFonts w:eastAsia="黑体"/>
          <w:sz w:val="24"/>
        </w:rPr>
      </w:pPr>
    </w:p>
    <w:p w14:paraId="622A7850" w14:textId="77777777" w:rsidR="00CC3005" w:rsidRPr="00A8743A" w:rsidRDefault="00CC3005" w:rsidP="00CC3005">
      <w:pPr>
        <w:jc w:val="center"/>
      </w:pPr>
    </w:p>
    <w:p w14:paraId="1256884E" w14:textId="166515EF" w:rsidR="00CC3005" w:rsidRPr="00A8743A" w:rsidRDefault="00CC3005" w:rsidP="00CC3005">
      <w:r w:rsidRPr="00A8743A">
        <w:rPr>
          <w:noProof/>
          <w:sz w:val="20"/>
        </w:rPr>
        <mc:AlternateContent>
          <mc:Choice Requires="wpg">
            <w:drawing>
              <wp:anchor distT="0" distB="0" distL="114300" distR="114300" simplePos="0" relativeHeight="251659264" behindDoc="0" locked="0" layoutInCell="1" allowOverlap="1" wp14:anchorId="7741DFF2" wp14:editId="3901D56A">
                <wp:simplePos x="0" y="0"/>
                <wp:positionH relativeFrom="column">
                  <wp:posOffset>571500</wp:posOffset>
                </wp:positionH>
                <wp:positionV relativeFrom="paragraph">
                  <wp:posOffset>0</wp:posOffset>
                </wp:positionV>
                <wp:extent cx="4095750" cy="771525"/>
                <wp:effectExtent l="0" t="0" r="0" b="1905"/>
                <wp:wrapNone/>
                <wp:docPr id="3"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4"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DD7793C" id="组合 3" o:spid="_x0000_s1026" style="position:absolute;left:0;text-align:left;margin-left:45pt;margin-top:0;width:322.5pt;height:60.75pt;z-index:25165926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MwwAAANoAAAAPAAAAZHJzL2Rvd25yZXYueG1sRI9Ba8JA&#10;FITvhf6H5Qm91Y2h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1VfvzMMAAADaAAAADwAA&#10;AAAAAAAAAAAAAAAHAgAAZHJzL2Rvd25yZXYueG1sUEsFBgAAAAADAAMAtwAAAPcCAAAAAA==&#10;">
                  <v:imagedata r:id="rId9"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">
                  <v:imagedata r:id="rId10" o:title=""/>
                </v:shape>
              </v:group>
            </w:pict>
          </mc:Fallback>
        </mc:AlternateContent>
      </w:r>
    </w:p>
    <w:p w14:paraId="1CB7D9C0" w14:textId="77777777" w:rsidR="00CC3005" w:rsidRPr="00A8743A" w:rsidRDefault="00CC3005" w:rsidP="00CC3005"/>
    <w:p w14:paraId="5429642E" w14:textId="77777777" w:rsidR="00CC3005" w:rsidRPr="00A8743A" w:rsidRDefault="00CC3005" w:rsidP="00CC3005"/>
    <w:p w14:paraId="52F512D9" w14:textId="77777777" w:rsidR="00CC3005" w:rsidRPr="00A8743A" w:rsidRDefault="00CC3005" w:rsidP="00CC3005"/>
    <w:p w14:paraId="1EE0FC61" w14:textId="77777777" w:rsidR="00CC3005" w:rsidRPr="00A8743A" w:rsidRDefault="00CC3005" w:rsidP="00CC3005"/>
    <w:p w14:paraId="383EDE25" w14:textId="77777777" w:rsidR="00CC3005" w:rsidRDefault="00CC3005" w:rsidP="00CC3005">
      <w:pPr>
        <w:jc w:val="center"/>
        <w:rPr>
          <w:rFonts w:eastAsia="黑体"/>
          <w:sz w:val="52"/>
          <w:szCs w:val="52"/>
        </w:rPr>
      </w:pPr>
    </w:p>
    <w:p w14:paraId="5EDD012A" w14:textId="77777777" w:rsidR="00CC3005" w:rsidRPr="00A8743A" w:rsidRDefault="00CC3005" w:rsidP="00CC3005">
      <w:pPr>
        <w:jc w:val="center"/>
      </w:pPr>
      <w:r>
        <w:rPr>
          <w:rFonts w:eastAsia="黑体" w:hint="eastAsia"/>
          <w:sz w:val="72"/>
          <w:szCs w:val="72"/>
        </w:rPr>
        <w:t>实验</w:t>
      </w:r>
      <w:r w:rsidRPr="00A8743A">
        <w:rPr>
          <w:rFonts w:eastAsia="黑体"/>
          <w:sz w:val="72"/>
          <w:szCs w:val="72"/>
        </w:rPr>
        <w:t>报告</w:t>
      </w:r>
    </w:p>
    <w:p w14:paraId="5F828C49" w14:textId="77777777" w:rsidR="00CC3005" w:rsidRPr="00A8743A" w:rsidRDefault="00CC3005" w:rsidP="00CC3005"/>
    <w:p w14:paraId="2E4CB92B" w14:textId="77777777" w:rsidR="00CC3005" w:rsidRPr="00A8743A" w:rsidRDefault="00CC3005" w:rsidP="00CC3005"/>
    <w:p w14:paraId="506868A2" w14:textId="543CBD0E" w:rsidR="00CC3005" w:rsidRPr="00981AC7" w:rsidRDefault="00CC3005" w:rsidP="00CC3005">
      <w:pPr>
        <w:jc w:val="center"/>
        <w:rPr>
          <w:rFonts w:eastAsia="黑体"/>
          <w:sz w:val="52"/>
          <w:szCs w:val="52"/>
        </w:rPr>
      </w:pPr>
      <w:r w:rsidRPr="00981AC7">
        <w:rPr>
          <w:rFonts w:eastAsia="黑体" w:hint="eastAsia"/>
          <w:sz w:val="52"/>
          <w:szCs w:val="52"/>
        </w:rPr>
        <w:t>课程：</w:t>
      </w:r>
      <w:r w:rsidR="00E44984">
        <w:rPr>
          <w:rFonts w:eastAsia="黑体" w:hint="eastAsia"/>
          <w:sz w:val="52"/>
          <w:szCs w:val="52"/>
        </w:rPr>
        <w:t>光纤通信原理</w:t>
      </w:r>
    </w:p>
    <w:p w14:paraId="5082E9AA" w14:textId="77777777" w:rsidR="00CC3005" w:rsidRPr="00A8743A" w:rsidRDefault="00CC3005" w:rsidP="00CC3005"/>
    <w:p w14:paraId="494AFE4B" w14:textId="5ACDA0EE" w:rsidR="00CC3005" w:rsidRDefault="00CC3005" w:rsidP="00CC3005"/>
    <w:p w14:paraId="1DA3A43A" w14:textId="50760015" w:rsidR="00113884" w:rsidRPr="00113884" w:rsidRDefault="00113884" w:rsidP="00113884">
      <w:pPr>
        <w:jc w:val="center"/>
        <w:rPr>
          <w:rFonts w:ascii="黑体" w:eastAsia="黑体" w:hAnsi="黑体"/>
          <w:sz w:val="32"/>
          <w:szCs w:val="32"/>
        </w:rPr>
      </w:pPr>
      <w:r w:rsidRPr="00113884">
        <w:rPr>
          <w:rFonts w:ascii="黑体" w:eastAsia="黑体" w:hAnsi="黑体" w:hint="eastAsia"/>
          <w:sz w:val="32"/>
          <w:szCs w:val="32"/>
        </w:rPr>
        <w:t>实验</w:t>
      </w:r>
      <w:r w:rsidR="00CD0C17">
        <w:rPr>
          <w:rFonts w:ascii="黑体" w:eastAsia="黑体" w:hAnsi="黑体" w:hint="eastAsia"/>
          <w:sz w:val="32"/>
          <w:szCs w:val="32"/>
        </w:rPr>
        <w:t>四</w:t>
      </w:r>
      <w:r w:rsidRPr="00113884">
        <w:rPr>
          <w:rFonts w:ascii="黑体" w:eastAsia="黑体" w:hAnsi="黑体" w:hint="eastAsia"/>
          <w:sz w:val="32"/>
          <w:szCs w:val="32"/>
        </w:rPr>
        <w:t>：</w:t>
      </w:r>
      <w:r w:rsidR="00CD0C17">
        <w:rPr>
          <w:rFonts w:ascii="黑体" w:eastAsia="黑体" w:hAnsi="黑体" w:hint="eastAsia"/>
          <w:sz w:val="32"/>
          <w:szCs w:val="32"/>
        </w:rPr>
        <w:t>时分复用光纤通信系统</w:t>
      </w:r>
    </w:p>
    <w:p w14:paraId="639E6DFF" w14:textId="77777777" w:rsidR="00CC3005" w:rsidRPr="00CC3005" w:rsidRDefault="00CC3005" w:rsidP="00113884">
      <w:pPr>
        <w:adjustRightInd w:val="0"/>
        <w:snapToGrid w:val="0"/>
        <w:spacing w:line="300" w:lineRule="auto"/>
        <w:rPr>
          <w:rFonts w:eastAsia="黑体"/>
          <w:sz w:val="32"/>
        </w:rPr>
      </w:pPr>
    </w:p>
    <w:p w14:paraId="4FEEC2A7" w14:textId="77777777" w:rsidR="00CC3005" w:rsidRPr="00A8743A" w:rsidRDefault="00CC3005" w:rsidP="00CC3005">
      <w:pPr>
        <w:adjustRightInd w:val="0"/>
        <w:snapToGrid w:val="0"/>
        <w:rPr>
          <w:rFonts w:eastAsia="楷体_GB2312"/>
          <w:sz w:val="32"/>
        </w:rPr>
      </w:pPr>
    </w:p>
    <w:p w14:paraId="15AE538B" w14:textId="7CDB8D5F" w:rsidR="00CC3005" w:rsidRPr="00E44984" w:rsidRDefault="00CC3005" w:rsidP="00CC3005">
      <w:pPr>
        <w:adjustRightInd w:val="0"/>
        <w:snapToGrid w:val="0"/>
        <w:spacing w:line="480" w:lineRule="auto"/>
        <w:ind w:firstLineChars="616" w:firstLine="1979"/>
        <w:rPr>
          <w:rFonts w:eastAsia="黑体"/>
          <w:b/>
          <w:bCs/>
          <w:sz w:val="32"/>
          <w:u w:val="single"/>
        </w:rPr>
      </w:pPr>
      <w:r w:rsidRPr="00E44984">
        <w:rPr>
          <w:rFonts w:eastAsia="黑体"/>
          <w:b/>
          <w:bCs/>
          <w:sz w:val="32"/>
        </w:rPr>
        <w:t>姓</w:t>
      </w:r>
      <w:r w:rsidRPr="00E44984">
        <w:rPr>
          <w:rFonts w:eastAsia="黑体" w:hint="eastAsia"/>
          <w:b/>
          <w:bCs/>
          <w:sz w:val="32"/>
        </w:rPr>
        <w:t xml:space="preserve"> </w:t>
      </w:r>
      <w:r w:rsidRPr="00E44984">
        <w:rPr>
          <w:rFonts w:eastAsia="黑体"/>
          <w:b/>
          <w:bCs/>
          <w:sz w:val="32"/>
        </w:rPr>
        <w:t xml:space="preserve">  </w:t>
      </w:r>
      <w:r w:rsidR="00E44984" w:rsidRPr="00E44984">
        <w:rPr>
          <w:rFonts w:eastAsia="黑体"/>
          <w:b/>
          <w:bCs/>
          <w:sz w:val="32"/>
        </w:rPr>
        <w:t xml:space="preserve"> </w:t>
      </w:r>
      <w:r w:rsidRPr="00E44984">
        <w:rPr>
          <w:rFonts w:eastAsia="黑体"/>
          <w:b/>
          <w:bCs/>
          <w:sz w:val="32"/>
        </w:rPr>
        <w:t>名</w:t>
      </w:r>
      <w:r w:rsidRPr="00E44984">
        <w:rPr>
          <w:rFonts w:eastAsia="黑体"/>
          <w:b/>
          <w:bCs/>
          <w:sz w:val="32"/>
        </w:rPr>
        <w:t xml:space="preserve"> </w:t>
      </w:r>
      <w:r w:rsidRPr="00E44984">
        <w:rPr>
          <w:rFonts w:eastAsia="黑体"/>
          <w:b/>
          <w:bCs/>
          <w:sz w:val="32"/>
          <w:u w:val="single"/>
        </w:rPr>
        <w:t xml:space="preserve">       </w:t>
      </w:r>
      <w:r w:rsidRPr="00E44984">
        <w:rPr>
          <w:rFonts w:eastAsia="黑体"/>
          <w:b/>
          <w:bCs/>
          <w:sz w:val="32"/>
          <w:szCs w:val="32"/>
          <w:u w:val="single"/>
        </w:rPr>
        <w:t xml:space="preserve">   </w:t>
      </w:r>
      <w:r w:rsidRPr="00E44984">
        <w:rPr>
          <w:rFonts w:eastAsia="黑体" w:hint="eastAsia"/>
          <w:b/>
          <w:bCs/>
          <w:sz w:val="32"/>
          <w:szCs w:val="32"/>
          <w:u w:val="single"/>
        </w:rPr>
        <w:t>凌智城</w:t>
      </w:r>
      <w:r w:rsidRPr="00E44984">
        <w:rPr>
          <w:rFonts w:eastAsia="黑体" w:hint="eastAsia"/>
          <w:b/>
          <w:bCs/>
          <w:sz w:val="32"/>
          <w:szCs w:val="32"/>
          <w:u w:val="single"/>
        </w:rPr>
        <w:t xml:space="preserve">  </w:t>
      </w:r>
      <w:r w:rsidRPr="00E44984">
        <w:rPr>
          <w:rFonts w:eastAsia="黑体"/>
          <w:b/>
          <w:bCs/>
          <w:sz w:val="32"/>
          <w:szCs w:val="32"/>
          <w:u w:val="single"/>
        </w:rPr>
        <w:t xml:space="preserve">    </w:t>
      </w:r>
      <w:r w:rsidRPr="00E44984">
        <w:rPr>
          <w:rFonts w:eastAsia="黑体"/>
          <w:b/>
          <w:bCs/>
          <w:sz w:val="32"/>
          <w:u w:val="single"/>
        </w:rPr>
        <w:t xml:space="preserve">    </w:t>
      </w:r>
      <w:r w:rsidR="00E139E7">
        <w:rPr>
          <w:rFonts w:eastAsia="黑体"/>
          <w:b/>
          <w:bCs/>
          <w:sz w:val="32"/>
          <w:u w:val="single"/>
        </w:rPr>
        <w:t xml:space="preserve"> </w:t>
      </w:r>
      <w:r w:rsidRPr="00E44984">
        <w:rPr>
          <w:rFonts w:eastAsia="黑体"/>
          <w:b/>
          <w:bCs/>
          <w:sz w:val="32"/>
          <w:u w:val="single"/>
        </w:rPr>
        <w:t xml:space="preserve"> </w:t>
      </w:r>
    </w:p>
    <w:p w14:paraId="5BC7AAED" w14:textId="108FBB3D" w:rsidR="00CC3005" w:rsidRPr="00E44984" w:rsidRDefault="00CC3005" w:rsidP="00CC3005">
      <w:pPr>
        <w:adjustRightInd w:val="0"/>
        <w:snapToGrid w:val="0"/>
        <w:spacing w:line="480" w:lineRule="auto"/>
        <w:ind w:firstLineChars="616" w:firstLine="1979"/>
        <w:rPr>
          <w:rFonts w:eastAsia="黑体"/>
          <w:b/>
          <w:bCs/>
          <w:sz w:val="36"/>
          <w:u w:val="single"/>
        </w:rPr>
      </w:pPr>
      <w:r w:rsidRPr="00E44984">
        <w:rPr>
          <w:rFonts w:eastAsia="黑体" w:hint="eastAsia"/>
          <w:b/>
          <w:bCs/>
          <w:sz w:val="32"/>
        </w:rPr>
        <w:t>学</w:t>
      </w:r>
      <w:r w:rsidRPr="00E44984">
        <w:rPr>
          <w:rFonts w:eastAsia="黑体" w:hint="eastAsia"/>
          <w:b/>
          <w:bCs/>
          <w:sz w:val="32"/>
        </w:rPr>
        <w:t xml:space="preserve"> </w:t>
      </w:r>
      <w:r w:rsidRPr="00E44984">
        <w:rPr>
          <w:rFonts w:eastAsia="黑体"/>
          <w:b/>
          <w:bCs/>
          <w:sz w:val="32"/>
        </w:rPr>
        <w:t xml:space="preserve">  </w:t>
      </w:r>
      <w:r w:rsidR="00E44984" w:rsidRPr="00E44984">
        <w:rPr>
          <w:rFonts w:eastAsia="黑体"/>
          <w:b/>
          <w:bCs/>
          <w:sz w:val="32"/>
        </w:rPr>
        <w:t xml:space="preserve"> </w:t>
      </w:r>
      <w:r w:rsidRPr="00E44984">
        <w:rPr>
          <w:rFonts w:eastAsia="黑体" w:hint="eastAsia"/>
          <w:b/>
          <w:bCs/>
          <w:sz w:val="32"/>
        </w:rPr>
        <w:t>号</w:t>
      </w:r>
      <w:r w:rsidRPr="00E44984">
        <w:rPr>
          <w:rFonts w:eastAsia="黑体"/>
          <w:b/>
          <w:bCs/>
          <w:sz w:val="32"/>
        </w:rPr>
        <w:t xml:space="preserve"> </w:t>
      </w:r>
      <w:r w:rsidRPr="00E44984">
        <w:rPr>
          <w:rFonts w:eastAsia="黑体"/>
          <w:b/>
          <w:bCs/>
          <w:sz w:val="32"/>
          <w:szCs w:val="32"/>
          <w:u w:val="single"/>
        </w:rPr>
        <w:t xml:space="preserve">        201806061211        </w:t>
      </w:r>
    </w:p>
    <w:p w14:paraId="15F51F1E" w14:textId="20A7F5D3" w:rsidR="00CC3005" w:rsidRPr="00E44984" w:rsidRDefault="00CC3005" w:rsidP="00CC3005">
      <w:pPr>
        <w:pStyle w:val="a5"/>
        <w:adjustRightInd w:val="0"/>
        <w:snapToGrid w:val="0"/>
        <w:spacing w:line="480" w:lineRule="auto"/>
        <w:ind w:firstLine="1980"/>
        <w:rPr>
          <w:rFonts w:eastAsia="黑体"/>
          <w:b/>
          <w:bCs/>
          <w:sz w:val="32"/>
          <w:szCs w:val="32"/>
          <w:u w:val="single"/>
        </w:rPr>
      </w:pPr>
      <w:r w:rsidRPr="00E44984">
        <w:rPr>
          <w:rFonts w:eastAsia="黑体"/>
          <w:b/>
          <w:bCs/>
          <w:sz w:val="32"/>
        </w:rPr>
        <w:t>专业班级</w:t>
      </w:r>
      <w:r w:rsidRPr="00E44984">
        <w:rPr>
          <w:rFonts w:eastAsia="黑体" w:hint="eastAsia"/>
          <w:b/>
          <w:bCs/>
          <w:sz w:val="32"/>
        </w:rPr>
        <w:t xml:space="preserve"> </w:t>
      </w:r>
      <w:r w:rsidRPr="00E139E7">
        <w:rPr>
          <w:rFonts w:eastAsia="黑体" w:hint="eastAsia"/>
          <w:b/>
          <w:bCs/>
          <w:sz w:val="32"/>
          <w:szCs w:val="32"/>
          <w:u w:val="single"/>
        </w:rPr>
        <w:t xml:space="preserve"> </w:t>
      </w:r>
      <w:r w:rsidRPr="00E139E7">
        <w:rPr>
          <w:rFonts w:eastAsia="黑体"/>
          <w:b/>
          <w:bCs/>
          <w:sz w:val="32"/>
          <w:szCs w:val="32"/>
          <w:u w:val="single"/>
        </w:rPr>
        <w:t xml:space="preserve">     </w:t>
      </w:r>
      <w:r w:rsidRPr="00E139E7">
        <w:rPr>
          <w:rFonts w:eastAsia="黑体" w:hint="eastAsia"/>
          <w:b/>
          <w:bCs/>
          <w:sz w:val="32"/>
          <w:szCs w:val="32"/>
          <w:u w:val="single"/>
        </w:rPr>
        <w:t>通信工程</w:t>
      </w:r>
      <w:r w:rsidRPr="00E139E7">
        <w:rPr>
          <w:rFonts w:eastAsia="黑体" w:hint="eastAsia"/>
          <w:b/>
          <w:bCs/>
          <w:sz w:val="32"/>
          <w:szCs w:val="32"/>
          <w:u w:val="single"/>
        </w:rPr>
        <w:t>1</w:t>
      </w:r>
      <w:r w:rsidRPr="00E139E7">
        <w:rPr>
          <w:rFonts w:eastAsia="黑体"/>
          <w:b/>
          <w:bCs/>
          <w:sz w:val="32"/>
          <w:szCs w:val="32"/>
          <w:u w:val="single"/>
        </w:rPr>
        <w:t>803</w:t>
      </w:r>
      <w:r w:rsidRPr="00E139E7">
        <w:rPr>
          <w:rFonts w:eastAsia="黑体" w:hint="eastAsia"/>
          <w:b/>
          <w:bCs/>
          <w:sz w:val="32"/>
          <w:szCs w:val="32"/>
          <w:u w:val="single"/>
        </w:rPr>
        <w:t>班</w:t>
      </w:r>
      <w:r w:rsidRPr="00E139E7">
        <w:rPr>
          <w:rFonts w:eastAsia="黑体" w:hint="eastAsia"/>
          <w:b/>
          <w:bCs/>
          <w:sz w:val="32"/>
          <w:szCs w:val="32"/>
          <w:u w:val="single"/>
        </w:rPr>
        <w:t xml:space="preserve"> </w:t>
      </w:r>
      <w:r w:rsidRPr="00E139E7">
        <w:rPr>
          <w:rFonts w:eastAsia="黑体"/>
          <w:b/>
          <w:bCs/>
          <w:sz w:val="32"/>
          <w:szCs w:val="32"/>
          <w:u w:val="single"/>
        </w:rPr>
        <w:t xml:space="preserve">    </w:t>
      </w:r>
      <w:r w:rsidR="00E139E7">
        <w:rPr>
          <w:rFonts w:eastAsia="黑体"/>
          <w:b/>
          <w:bCs/>
          <w:sz w:val="32"/>
          <w:szCs w:val="32"/>
          <w:u w:val="single"/>
        </w:rPr>
        <w:t xml:space="preserve"> </w:t>
      </w:r>
      <w:r w:rsidRPr="00E139E7">
        <w:rPr>
          <w:rFonts w:eastAsia="黑体"/>
          <w:b/>
          <w:bCs/>
          <w:sz w:val="32"/>
          <w:szCs w:val="32"/>
          <w:u w:val="single"/>
        </w:rPr>
        <w:t xml:space="preserve"> </w:t>
      </w:r>
    </w:p>
    <w:p w14:paraId="77B76D47" w14:textId="539F485D" w:rsidR="00CC3005" w:rsidRPr="00E44984" w:rsidRDefault="00CC3005" w:rsidP="00CC3005">
      <w:pPr>
        <w:pStyle w:val="a5"/>
        <w:adjustRightInd w:val="0"/>
        <w:snapToGrid w:val="0"/>
        <w:spacing w:line="480" w:lineRule="auto"/>
        <w:ind w:firstLine="1980"/>
        <w:rPr>
          <w:rFonts w:eastAsia="黑体"/>
          <w:b/>
          <w:bCs/>
          <w:sz w:val="32"/>
          <w:szCs w:val="32"/>
        </w:rPr>
      </w:pPr>
      <w:r w:rsidRPr="00E44984">
        <w:rPr>
          <w:rFonts w:eastAsia="黑体" w:hint="eastAsia"/>
          <w:b/>
          <w:bCs/>
          <w:sz w:val="32"/>
          <w:szCs w:val="32"/>
        </w:rPr>
        <w:t>老</w:t>
      </w:r>
      <w:r w:rsidRPr="00E44984">
        <w:rPr>
          <w:rFonts w:eastAsia="黑体" w:hint="eastAsia"/>
          <w:b/>
          <w:bCs/>
          <w:sz w:val="32"/>
          <w:szCs w:val="32"/>
        </w:rPr>
        <w:t xml:space="preserve"> </w:t>
      </w:r>
      <w:r w:rsidRPr="00E44984">
        <w:rPr>
          <w:rFonts w:eastAsia="黑体"/>
          <w:b/>
          <w:bCs/>
          <w:sz w:val="32"/>
          <w:szCs w:val="32"/>
        </w:rPr>
        <w:t xml:space="preserve">  </w:t>
      </w:r>
      <w:r w:rsidR="00E44984" w:rsidRPr="00E44984">
        <w:rPr>
          <w:rFonts w:eastAsia="黑体"/>
          <w:b/>
          <w:bCs/>
          <w:sz w:val="32"/>
          <w:szCs w:val="32"/>
        </w:rPr>
        <w:t xml:space="preserve"> </w:t>
      </w:r>
      <w:r w:rsidRPr="00E44984">
        <w:rPr>
          <w:rFonts w:eastAsia="黑体" w:hint="eastAsia"/>
          <w:b/>
          <w:bCs/>
          <w:sz w:val="32"/>
          <w:szCs w:val="32"/>
        </w:rPr>
        <w:t>师</w:t>
      </w:r>
      <w:r w:rsidR="00E139E7">
        <w:rPr>
          <w:rFonts w:eastAsia="黑体"/>
          <w:b/>
          <w:bCs/>
          <w:sz w:val="32"/>
          <w:szCs w:val="32"/>
        </w:rPr>
        <w:t xml:space="preserve"> </w:t>
      </w:r>
      <w:r w:rsidRPr="00E44984">
        <w:rPr>
          <w:rFonts w:eastAsia="黑体" w:hint="eastAsia"/>
          <w:b/>
          <w:bCs/>
          <w:sz w:val="32"/>
          <w:szCs w:val="32"/>
          <w:u w:val="single"/>
        </w:rPr>
        <w:t xml:space="preserve"> </w:t>
      </w:r>
      <w:r w:rsidRPr="00E44984">
        <w:rPr>
          <w:rFonts w:eastAsia="黑体"/>
          <w:b/>
          <w:bCs/>
          <w:sz w:val="32"/>
          <w:szCs w:val="32"/>
          <w:u w:val="single"/>
        </w:rPr>
        <w:t xml:space="preserve">         </w:t>
      </w:r>
      <w:r w:rsidRPr="00E44984">
        <w:rPr>
          <w:rFonts w:eastAsia="黑体" w:hint="eastAsia"/>
          <w:b/>
          <w:bCs/>
          <w:sz w:val="32"/>
          <w:szCs w:val="32"/>
          <w:u w:val="single"/>
        </w:rPr>
        <w:t>郭淑琴</w:t>
      </w:r>
      <w:r w:rsidRPr="00E44984">
        <w:rPr>
          <w:rFonts w:eastAsia="黑体" w:hint="eastAsia"/>
          <w:b/>
          <w:bCs/>
          <w:sz w:val="32"/>
          <w:szCs w:val="32"/>
          <w:u w:val="single"/>
        </w:rPr>
        <w:t xml:space="preserve">  </w:t>
      </w:r>
      <w:r w:rsidRPr="00E44984">
        <w:rPr>
          <w:rFonts w:eastAsia="黑体"/>
          <w:b/>
          <w:bCs/>
          <w:sz w:val="32"/>
          <w:szCs w:val="32"/>
          <w:u w:val="single"/>
        </w:rPr>
        <w:t xml:space="preserve">   </w:t>
      </w:r>
      <w:r w:rsidRPr="00E44984">
        <w:rPr>
          <w:rFonts w:eastAsia="黑体" w:hint="eastAsia"/>
          <w:b/>
          <w:bCs/>
          <w:sz w:val="32"/>
          <w:szCs w:val="32"/>
          <w:u w:val="single"/>
        </w:rPr>
        <w:t xml:space="preserve"> </w:t>
      </w:r>
      <w:r w:rsidRPr="00E44984">
        <w:rPr>
          <w:rFonts w:eastAsia="黑体"/>
          <w:b/>
          <w:bCs/>
          <w:sz w:val="32"/>
          <w:szCs w:val="32"/>
          <w:u w:val="single"/>
        </w:rPr>
        <w:t xml:space="preserve">    </w:t>
      </w:r>
      <w:r w:rsidR="00E139E7">
        <w:rPr>
          <w:rFonts w:eastAsia="黑体"/>
          <w:b/>
          <w:bCs/>
          <w:sz w:val="32"/>
          <w:szCs w:val="32"/>
          <w:u w:val="single"/>
        </w:rPr>
        <w:t xml:space="preserve">  </w:t>
      </w:r>
    </w:p>
    <w:p w14:paraId="52E84383" w14:textId="668E518D" w:rsidR="00CC3005" w:rsidRPr="00E44984" w:rsidRDefault="00CC3005" w:rsidP="00CC3005">
      <w:pPr>
        <w:adjustRightInd w:val="0"/>
        <w:snapToGrid w:val="0"/>
        <w:spacing w:line="480" w:lineRule="auto"/>
        <w:ind w:firstLine="1980"/>
        <w:rPr>
          <w:rFonts w:eastAsia="黑体"/>
          <w:b/>
          <w:bCs/>
          <w:sz w:val="32"/>
          <w:szCs w:val="32"/>
          <w:u w:val="single"/>
        </w:rPr>
      </w:pPr>
      <w:r w:rsidRPr="00E44984">
        <w:rPr>
          <w:rFonts w:eastAsia="黑体"/>
          <w:b/>
          <w:bCs/>
          <w:sz w:val="32"/>
        </w:rPr>
        <w:t>学</w:t>
      </w:r>
      <w:r w:rsidRPr="00E44984">
        <w:rPr>
          <w:rFonts w:eastAsia="黑体"/>
          <w:b/>
          <w:bCs/>
          <w:sz w:val="32"/>
        </w:rPr>
        <w:t xml:space="preserve">   </w:t>
      </w:r>
      <w:r w:rsidR="00E44984" w:rsidRPr="00E44984">
        <w:rPr>
          <w:rFonts w:eastAsia="黑体"/>
          <w:b/>
          <w:bCs/>
          <w:sz w:val="32"/>
        </w:rPr>
        <w:t xml:space="preserve"> </w:t>
      </w:r>
      <w:r w:rsidRPr="00E44984">
        <w:rPr>
          <w:rFonts w:eastAsia="黑体"/>
          <w:b/>
          <w:bCs/>
          <w:sz w:val="32"/>
        </w:rPr>
        <w:t>院</w:t>
      </w:r>
      <w:r w:rsidRPr="00E44984">
        <w:rPr>
          <w:rFonts w:eastAsia="黑体"/>
          <w:b/>
          <w:bCs/>
          <w:sz w:val="32"/>
        </w:rPr>
        <w:t xml:space="preserve"> </w:t>
      </w:r>
      <w:r w:rsidRPr="00E44984">
        <w:rPr>
          <w:rFonts w:eastAsia="黑体"/>
          <w:b/>
          <w:bCs/>
          <w:sz w:val="32"/>
          <w:u w:val="single"/>
        </w:rPr>
        <w:t xml:space="preserve"> </w:t>
      </w:r>
      <w:r w:rsidRPr="00E44984">
        <w:rPr>
          <w:rFonts w:eastAsia="黑体"/>
          <w:b/>
          <w:bCs/>
          <w:sz w:val="32"/>
          <w:szCs w:val="32"/>
          <w:u w:val="single"/>
        </w:rPr>
        <w:t xml:space="preserve">      </w:t>
      </w:r>
      <w:r w:rsidRPr="00E44984">
        <w:rPr>
          <w:rFonts w:eastAsia="黑体"/>
          <w:b/>
          <w:bCs/>
          <w:sz w:val="32"/>
          <w:szCs w:val="32"/>
          <w:u w:val="single"/>
        </w:rPr>
        <w:t>信息工程学院</w:t>
      </w:r>
      <w:r w:rsidRPr="00E44984">
        <w:rPr>
          <w:rFonts w:eastAsia="黑体"/>
          <w:b/>
          <w:bCs/>
          <w:sz w:val="32"/>
          <w:szCs w:val="32"/>
          <w:u w:val="single"/>
        </w:rPr>
        <w:t xml:space="preserve">       </w:t>
      </w:r>
      <w:r w:rsidR="00E139E7">
        <w:rPr>
          <w:rFonts w:eastAsia="黑体"/>
          <w:b/>
          <w:bCs/>
          <w:sz w:val="32"/>
          <w:szCs w:val="32"/>
          <w:u w:val="single"/>
        </w:rPr>
        <w:t xml:space="preserve"> </w:t>
      </w:r>
      <w:r w:rsidRPr="00E44984">
        <w:rPr>
          <w:rFonts w:eastAsia="黑体"/>
          <w:b/>
          <w:bCs/>
          <w:sz w:val="32"/>
          <w:szCs w:val="32"/>
          <w:u w:val="single"/>
        </w:rPr>
        <w:t xml:space="preserve"> </w:t>
      </w:r>
    </w:p>
    <w:p w14:paraId="3372E935" w14:textId="77777777" w:rsidR="00CC3005" w:rsidRPr="00171206" w:rsidRDefault="00CC3005" w:rsidP="00CC3005">
      <w:pPr>
        <w:adjustRightInd w:val="0"/>
        <w:snapToGrid w:val="0"/>
        <w:rPr>
          <w:rFonts w:eastAsia="楷体_GB2312"/>
          <w:sz w:val="36"/>
        </w:rPr>
      </w:pPr>
    </w:p>
    <w:p w14:paraId="5A697051" w14:textId="2D50F9A8" w:rsidR="00CC3005" w:rsidRPr="00A8743A" w:rsidRDefault="00CC3005" w:rsidP="00CC3005">
      <w:pPr>
        <w:tabs>
          <w:tab w:val="left" w:pos="2240"/>
          <w:tab w:val="left" w:pos="2480"/>
        </w:tabs>
        <w:adjustRightInd w:val="0"/>
        <w:snapToGrid w:val="0"/>
        <w:jc w:val="center"/>
        <w:rPr>
          <w:rFonts w:eastAsia="楷体_GB2312"/>
          <w:sz w:val="32"/>
        </w:rPr>
      </w:pPr>
      <w:r w:rsidRPr="00A8743A">
        <w:rPr>
          <w:rFonts w:eastAsia="楷体_GB2312"/>
          <w:b/>
          <w:bCs/>
          <w:sz w:val="32"/>
        </w:rPr>
        <w:t>提交日期</w:t>
      </w:r>
      <w:r w:rsidRPr="00A8743A">
        <w:rPr>
          <w:rFonts w:eastAsia="楷体_GB2312"/>
          <w:sz w:val="32"/>
        </w:rPr>
        <w:t xml:space="preserve"> </w:t>
      </w:r>
      <w:r w:rsidRPr="00A8743A">
        <w:rPr>
          <w:rFonts w:eastAsia="楷体_GB2312"/>
          <w:sz w:val="32"/>
          <w:u w:val="single"/>
        </w:rPr>
        <w:t xml:space="preserve">  20</w:t>
      </w:r>
      <w:r w:rsidR="000F6F9A">
        <w:rPr>
          <w:rFonts w:eastAsia="楷体_GB2312"/>
          <w:sz w:val="32"/>
          <w:u w:val="single"/>
        </w:rPr>
        <w:t>2</w:t>
      </w:r>
      <w:r w:rsidR="00E44984">
        <w:rPr>
          <w:rFonts w:eastAsia="楷体_GB2312"/>
          <w:sz w:val="32"/>
          <w:u w:val="single"/>
        </w:rPr>
        <w:t>1</w:t>
      </w:r>
      <w:r w:rsidRPr="00A8743A">
        <w:rPr>
          <w:rFonts w:eastAsia="楷体_GB2312"/>
          <w:sz w:val="32"/>
          <w:u w:val="single"/>
        </w:rPr>
        <w:t>年</w:t>
      </w:r>
      <w:r w:rsidR="001F1C99">
        <w:rPr>
          <w:rFonts w:eastAsia="楷体_GB2312"/>
          <w:sz w:val="32"/>
          <w:u w:val="single"/>
        </w:rPr>
        <w:t>6</w:t>
      </w:r>
      <w:r w:rsidRPr="00A8743A">
        <w:rPr>
          <w:rFonts w:eastAsia="楷体_GB2312"/>
          <w:sz w:val="32"/>
          <w:u w:val="single"/>
        </w:rPr>
        <w:t>月</w:t>
      </w:r>
      <w:r w:rsidR="001F1C99">
        <w:rPr>
          <w:rFonts w:eastAsia="楷体_GB2312"/>
          <w:sz w:val="32"/>
          <w:u w:val="single"/>
        </w:rPr>
        <w:t>16</w:t>
      </w:r>
      <w:r w:rsidRPr="00A8743A">
        <w:rPr>
          <w:rFonts w:eastAsia="楷体_GB2312"/>
          <w:sz w:val="32"/>
          <w:u w:val="single"/>
        </w:rPr>
        <w:t>日</w:t>
      </w:r>
    </w:p>
    <w:p w14:paraId="1A06BA01" w14:textId="77777777" w:rsidR="00CC3005" w:rsidRPr="00A8743A" w:rsidRDefault="00CC3005" w:rsidP="00CC3005">
      <w:pPr>
        <w:spacing w:line="600" w:lineRule="auto"/>
        <w:ind w:firstLineChars="500" w:firstLine="1606"/>
        <w:rPr>
          <w:rFonts w:eastAsia="楷体_GB2312"/>
          <w:b/>
          <w:bCs/>
          <w:sz w:val="32"/>
        </w:rPr>
        <w:sectPr w:rsidR="00CC3005" w:rsidRPr="00A8743A" w:rsidSect="00673679">
          <w:pgSz w:w="11906" w:h="16838" w:code="9"/>
          <w:pgMar w:top="1440" w:right="1440" w:bottom="1440" w:left="1440" w:header="907" w:footer="907" w:gutter="0"/>
          <w:cols w:space="425"/>
          <w:docGrid w:type="lines" w:linePitch="312"/>
        </w:sectPr>
      </w:pPr>
    </w:p>
    <w:p w14:paraId="799AD1D8" w14:textId="69FB1528" w:rsidR="00CC3005" w:rsidRPr="0040272A" w:rsidRDefault="00CC3005" w:rsidP="00CC3005">
      <w:pPr>
        <w:pStyle w:val="14"/>
        <w:numPr>
          <w:ilvl w:val="0"/>
          <w:numId w:val="1"/>
        </w:numPr>
        <w:spacing w:before="600" w:beforeAutospacing="0" w:after="400" w:afterAutospacing="0" w:line="400" w:lineRule="exact"/>
        <w:jc w:val="both"/>
        <w:rPr>
          <w:rStyle w:val="2Char"/>
          <w:rFonts w:ascii="Times New Roman" w:hAnsi="Times New Roman"/>
          <w:sz w:val="32"/>
          <w:szCs w:val="36"/>
        </w:rPr>
      </w:pPr>
      <w:bookmarkStart w:id="0" w:name="_Hlk74225448"/>
      <w:r w:rsidRPr="0040272A">
        <w:rPr>
          <w:rStyle w:val="2Char"/>
          <w:rFonts w:ascii="Times New Roman" w:hAnsi="Times New Roman" w:hint="eastAsia"/>
          <w:sz w:val="32"/>
          <w:szCs w:val="36"/>
        </w:rPr>
        <w:lastRenderedPageBreak/>
        <w:t>实验目的</w:t>
      </w:r>
    </w:p>
    <w:p w14:paraId="0084CFC1" w14:textId="0E654B81" w:rsidR="007D68E8" w:rsidRPr="007D68E8" w:rsidRDefault="007D68E8" w:rsidP="007D68E8">
      <w:pPr>
        <w:pStyle w:val="a9"/>
        <w:numPr>
          <w:ilvl w:val="0"/>
          <w:numId w:val="11"/>
        </w:numPr>
        <w:ind w:firstLineChars="0"/>
        <w:rPr>
          <w:rFonts w:ascii="宋体" w:hAnsi="宋体"/>
          <w:sz w:val="24"/>
        </w:rPr>
      </w:pPr>
      <w:r w:rsidRPr="007D68E8">
        <w:rPr>
          <w:rFonts w:ascii="宋体" w:hAnsi="宋体" w:hint="eastAsia"/>
          <w:sz w:val="24"/>
        </w:rPr>
        <w:t xml:space="preserve">掌握数字时分复用/解复用的概念和原理； </w:t>
      </w:r>
    </w:p>
    <w:p w14:paraId="51C4264A" w14:textId="58914E91" w:rsidR="007D68E8" w:rsidRPr="007D68E8" w:rsidRDefault="007D68E8" w:rsidP="007D68E8">
      <w:pPr>
        <w:pStyle w:val="a9"/>
        <w:numPr>
          <w:ilvl w:val="0"/>
          <w:numId w:val="11"/>
        </w:numPr>
        <w:ind w:firstLineChars="0"/>
        <w:rPr>
          <w:rFonts w:ascii="宋体" w:hAnsi="宋体"/>
          <w:sz w:val="24"/>
        </w:rPr>
      </w:pPr>
      <w:r w:rsidRPr="007D68E8">
        <w:rPr>
          <w:rFonts w:ascii="宋体" w:hAnsi="宋体" w:hint="eastAsia"/>
          <w:sz w:val="24"/>
        </w:rPr>
        <w:t>掌握数字时分复接光纤通信系统的结构；</w:t>
      </w:r>
    </w:p>
    <w:p w14:paraId="1F9102EF" w14:textId="52A2D23D" w:rsidR="0040272A" w:rsidRPr="007D68E8" w:rsidRDefault="007D68E8" w:rsidP="007D68E8">
      <w:pPr>
        <w:pStyle w:val="a9"/>
        <w:numPr>
          <w:ilvl w:val="0"/>
          <w:numId w:val="11"/>
        </w:numPr>
        <w:ind w:firstLineChars="0"/>
        <w:rPr>
          <w:rFonts w:ascii="宋体" w:hAnsi="宋体"/>
          <w:sz w:val="24"/>
        </w:rPr>
      </w:pPr>
      <w:r w:rsidRPr="007D68E8">
        <w:rPr>
          <w:rFonts w:ascii="宋体" w:hAnsi="宋体" w:hint="eastAsia"/>
          <w:sz w:val="24"/>
        </w:rPr>
        <w:t>掌握同步复接的帧结构。</w:t>
      </w:r>
    </w:p>
    <w:p w14:paraId="135CCE26" w14:textId="08A7ECEE" w:rsidR="00CC3005" w:rsidRPr="0040272A" w:rsidRDefault="0040272A" w:rsidP="00AB0418">
      <w:pPr>
        <w:pStyle w:val="14"/>
        <w:numPr>
          <w:ilvl w:val="0"/>
          <w:numId w:val="1"/>
        </w:numPr>
        <w:spacing w:before="600" w:beforeAutospacing="0" w:after="400" w:afterAutospacing="0" w:line="400" w:lineRule="exact"/>
        <w:jc w:val="both"/>
        <w:rPr>
          <w:rStyle w:val="2Char"/>
          <w:rFonts w:ascii="Times New Roman" w:hAnsi="Times New Roman"/>
          <w:sz w:val="32"/>
          <w:szCs w:val="36"/>
        </w:rPr>
      </w:pPr>
      <w:r w:rsidRPr="0040272A">
        <w:rPr>
          <w:rStyle w:val="2Char"/>
          <w:rFonts w:ascii="Times New Roman" w:hAnsi="Times New Roman" w:hint="eastAsia"/>
          <w:sz w:val="32"/>
          <w:szCs w:val="36"/>
        </w:rPr>
        <w:t>实验仪器</w:t>
      </w:r>
    </w:p>
    <w:p w14:paraId="187EA792" w14:textId="001EC82F" w:rsidR="0040272A" w:rsidRPr="00AB0418" w:rsidRDefault="0040272A" w:rsidP="00AB0418">
      <w:pPr>
        <w:pStyle w:val="a9"/>
        <w:numPr>
          <w:ilvl w:val="0"/>
          <w:numId w:val="6"/>
        </w:numPr>
        <w:ind w:firstLineChars="0"/>
        <w:rPr>
          <w:rStyle w:val="2Char"/>
          <w:rFonts w:ascii="宋体" w:eastAsia="宋体" w:hAnsi="宋体"/>
          <w:szCs w:val="24"/>
        </w:rPr>
      </w:pPr>
      <w:r w:rsidRPr="00AB0418">
        <w:rPr>
          <w:rStyle w:val="2Char"/>
          <w:rFonts w:ascii="宋体" w:eastAsia="宋体" w:hAnsi="宋体" w:hint="eastAsia"/>
          <w:szCs w:val="24"/>
        </w:rPr>
        <w:t>光纤通信实验箱</w:t>
      </w:r>
    </w:p>
    <w:p w14:paraId="7263CE95" w14:textId="754C8563" w:rsidR="0040272A" w:rsidRPr="00AB0418" w:rsidRDefault="00AB2552" w:rsidP="00AB0418">
      <w:pPr>
        <w:pStyle w:val="a9"/>
        <w:numPr>
          <w:ilvl w:val="0"/>
          <w:numId w:val="6"/>
        </w:numPr>
        <w:ind w:firstLineChars="0"/>
        <w:rPr>
          <w:rStyle w:val="2Char"/>
          <w:rFonts w:ascii="宋体" w:eastAsia="宋体" w:hAnsi="宋体"/>
          <w:szCs w:val="24"/>
        </w:rPr>
      </w:pPr>
      <w:r w:rsidRPr="00AB2552">
        <w:rPr>
          <w:rStyle w:val="2Char"/>
          <w:rFonts w:ascii="宋体" w:eastAsia="宋体" w:hAnsi="宋体" w:hint="eastAsia"/>
          <w:szCs w:val="24"/>
        </w:rPr>
        <w:t>20M 双踪示波器</w:t>
      </w:r>
    </w:p>
    <w:p w14:paraId="65F17F90" w14:textId="77777777" w:rsidR="00AB2552" w:rsidRDefault="00AB2552" w:rsidP="00AB0418">
      <w:pPr>
        <w:pStyle w:val="a9"/>
        <w:numPr>
          <w:ilvl w:val="0"/>
          <w:numId w:val="6"/>
        </w:numPr>
        <w:ind w:firstLineChars="0"/>
        <w:rPr>
          <w:rStyle w:val="2Char"/>
          <w:rFonts w:ascii="宋体" w:eastAsia="宋体" w:hAnsi="宋体"/>
          <w:szCs w:val="24"/>
        </w:rPr>
      </w:pPr>
      <w:r w:rsidRPr="00AB2552">
        <w:rPr>
          <w:rStyle w:val="2Char"/>
          <w:rFonts w:ascii="宋体" w:eastAsia="宋体" w:hAnsi="宋体" w:hint="eastAsia"/>
          <w:szCs w:val="24"/>
        </w:rPr>
        <w:t>FC-FC 单模光跳线</w:t>
      </w:r>
    </w:p>
    <w:p w14:paraId="399971E5" w14:textId="34D142B1" w:rsidR="0040272A" w:rsidRPr="00AB0418" w:rsidRDefault="00B21CA1" w:rsidP="00AB0418">
      <w:pPr>
        <w:pStyle w:val="a9"/>
        <w:numPr>
          <w:ilvl w:val="0"/>
          <w:numId w:val="6"/>
        </w:numPr>
        <w:ind w:firstLineChars="0"/>
        <w:rPr>
          <w:rStyle w:val="2Char"/>
          <w:rFonts w:ascii="宋体" w:eastAsia="宋体" w:hAnsi="宋体"/>
          <w:szCs w:val="24"/>
        </w:rPr>
      </w:pPr>
      <w:r w:rsidRPr="00B21CA1">
        <w:rPr>
          <w:rStyle w:val="2Char"/>
          <w:rFonts w:ascii="宋体" w:eastAsia="宋体" w:hAnsi="宋体" w:hint="eastAsia"/>
          <w:szCs w:val="24"/>
        </w:rPr>
        <w:t>小型电话单机</w:t>
      </w:r>
      <w:r>
        <w:rPr>
          <w:rStyle w:val="2Char"/>
          <w:rFonts w:ascii="宋体" w:eastAsia="宋体" w:hAnsi="宋体" w:hint="eastAsia"/>
          <w:szCs w:val="24"/>
        </w:rPr>
        <w:t>2部</w:t>
      </w:r>
    </w:p>
    <w:p w14:paraId="14C695B2" w14:textId="09D81991" w:rsidR="00CC3005" w:rsidRDefault="00C61E07" w:rsidP="00AB0418">
      <w:pPr>
        <w:pStyle w:val="a9"/>
        <w:numPr>
          <w:ilvl w:val="0"/>
          <w:numId w:val="6"/>
        </w:numPr>
        <w:ind w:firstLineChars="0"/>
        <w:rPr>
          <w:rStyle w:val="2Char"/>
          <w:rFonts w:ascii="宋体" w:eastAsia="宋体" w:hAnsi="宋体"/>
          <w:szCs w:val="24"/>
        </w:rPr>
      </w:pPr>
      <w:r w:rsidRPr="00C61E07">
        <w:rPr>
          <w:rStyle w:val="2Char"/>
          <w:rFonts w:ascii="宋体" w:eastAsia="宋体" w:hAnsi="宋体" w:hint="eastAsia"/>
          <w:szCs w:val="24"/>
        </w:rPr>
        <w:t>计算机串口线</w:t>
      </w:r>
    </w:p>
    <w:p w14:paraId="425985ED" w14:textId="350A4131" w:rsidR="00C61E07" w:rsidRPr="00AB0418" w:rsidRDefault="00C05069" w:rsidP="00AB0418">
      <w:pPr>
        <w:pStyle w:val="a9"/>
        <w:numPr>
          <w:ilvl w:val="0"/>
          <w:numId w:val="6"/>
        </w:numPr>
        <w:ind w:firstLineChars="0"/>
        <w:rPr>
          <w:rStyle w:val="2Char"/>
          <w:rFonts w:ascii="宋体" w:eastAsia="宋体" w:hAnsi="宋体"/>
          <w:szCs w:val="24"/>
        </w:rPr>
      </w:pPr>
      <w:r w:rsidRPr="00C05069">
        <w:rPr>
          <w:rStyle w:val="2Char"/>
          <w:rFonts w:ascii="宋体" w:eastAsia="宋体" w:hAnsi="宋体" w:hint="eastAsia"/>
          <w:szCs w:val="24"/>
        </w:rPr>
        <w:t>铆孔连接线</w:t>
      </w:r>
      <w:r>
        <w:rPr>
          <w:rStyle w:val="2Char"/>
          <w:rFonts w:ascii="宋体" w:eastAsia="宋体" w:hAnsi="宋体" w:hint="eastAsia"/>
          <w:szCs w:val="24"/>
        </w:rPr>
        <w:t>若干</w:t>
      </w:r>
    </w:p>
    <w:p w14:paraId="21698197" w14:textId="20FAE40F" w:rsidR="00CC3005" w:rsidRPr="0040272A" w:rsidRDefault="0040272A" w:rsidP="007923A1">
      <w:pPr>
        <w:pStyle w:val="14"/>
        <w:numPr>
          <w:ilvl w:val="0"/>
          <w:numId w:val="1"/>
        </w:numPr>
        <w:spacing w:before="600" w:beforeAutospacing="0" w:after="400" w:afterAutospacing="0" w:line="400" w:lineRule="exact"/>
        <w:jc w:val="both"/>
        <w:rPr>
          <w:rStyle w:val="2Char"/>
          <w:rFonts w:ascii="Times New Roman" w:hAnsi="Times New Roman"/>
          <w:sz w:val="32"/>
          <w:szCs w:val="36"/>
        </w:rPr>
      </w:pPr>
      <w:r w:rsidRPr="0040272A">
        <w:rPr>
          <w:rStyle w:val="2Char"/>
          <w:rFonts w:ascii="Times New Roman" w:hAnsi="Times New Roman" w:hint="eastAsia"/>
          <w:sz w:val="32"/>
          <w:szCs w:val="36"/>
        </w:rPr>
        <w:t>实验原理</w:t>
      </w:r>
    </w:p>
    <w:p w14:paraId="6FDD5B9C" w14:textId="77777777" w:rsidR="00783E0E" w:rsidRDefault="007600FE" w:rsidP="00C07366">
      <w:pPr>
        <w:spacing w:line="360" w:lineRule="auto"/>
        <w:ind w:firstLineChars="200" w:firstLine="480"/>
        <w:rPr>
          <w:kern w:val="0"/>
          <w:sz w:val="24"/>
        </w:rPr>
      </w:pPr>
      <w:r w:rsidRPr="007600FE">
        <w:rPr>
          <w:rFonts w:hint="eastAsia"/>
          <w:kern w:val="0"/>
          <w:sz w:val="24"/>
        </w:rPr>
        <w:t>在数字通信中，为扩大传输容量和提高传输效率，通常需要把若干低速的数据码流</w:t>
      </w:r>
      <w:r w:rsidRPr="007600FE">
        <w:rPr>
          <w:rFonts w:hint="eastAsia"/>
          <w:kern w:val="0"/>
          <w:sz w:val="24"/>
        </w:rPr>
        <w:t xml:space="preserve"> </w:t>
      </w:r>
      <w:r w:rsidRPr="007600FE">
        <w:rPr>
          <w:rFonts w:hint="eastAsia"/>
          <w:kern w:val="0"/>
          <w:sz w:val="24"/>
        </w:rPr>
        <w:t>按一定格式合并为高速数据码流，以满足上述需要。数字复接就是依据时分复用基本原</w:t>
      </w:r>
      <w:r w:rsidRPr="007600FE">
        <w:rPr>
          <w:rFonts w:hint="eastAsia"/>
          <w:kern w:val="0"/>
          <w:sz w:val="24"/>
        </w:rPr>
        <w:t xml:space="preserve"> </w:t>
      </w:r>
      <w:r w:rsidRPr="007600FE">
        <w:rPr>
          <w:rFonts w:hint="eastAsia"/>
          <w:kern w:val="0"/>
          <w:sz w:val="24"/>
        </w:rPr>
        <w:t>理完成数码合并的一种技术。在时分复用中，把时间划分为若干时隙，各路信号在时间</w:t>
      </w:r>
      <w:r w:rsidRPr="007600FE">
        <w:rPr>
          <w:rFonts w:hint="eastAsia"/>
          <w:kern w:val="0"/>
          <w:sz w:val="24"/>
        </w:rPr>
        <w:t xml:space="preserve"> </w:t>
      </w:r>
      <w:r w:rsidRPr="007600FE">
        <w:rPr>
          <w:rFonts w:hint="eastAsia"/>
          <w:kern w:val="0"/>
          <w:sz w:val="24"/>
        </w:rPr>
        <w:t>上占有各自的时隙，即多路信号在不同的时间内被传送，各路信号在时域中互不重叠。</w:t>
      </w:r>
      <w:r w:rsidRPr="007600FE">
        <w:rPr>
          <w:rFonts w:hint="eastAsia"/>
          <w:kern w:val="0"/>
          <w:sz w:val="24"/>
        </w:rPr>
        <w:t xml:space="preserve"> </w:t>
      </w:r>
    </w:p>
    <w:p w14:paraId="5BBFCE45" w14:textId="0B60A30D" w:rsidR="000766E6" w:rsidRDefault="007600FE" w:rsidP="00C07366">
      <w:pPr>
        <w:spacing w:line="360" w:lineRule="auto"/>
        <w:ind w:firstLineChars="200" w:firstLine="480"/>
        <w:rPr>
          <w:kern w:val="0"/>
          <w:sz w:val="24"/>
        </w:rPr>
      </w:pPr>
      <w:r w:rsidRPr="007600FE">
        <w:rPr>
          <w:rFonts w:hint="eastAsia"/>
          <w:kern w:val="0"/>
          <w:sz w:val="24"/>
        </w:rPr>
        <w:t>把两个或两个以上的支路数字信号按时分复用方式合并成单一的合路数字信号的过程称为数字复接，其实现设备称为数字复接器。在接收端把一路复合数字信号分离成各</w:t>
      </w:r>
      <w:r w:rsidRPr="007600FE">
        <w:rPr>
          <w:rFonts w:hint="eastAsia"/>
          <w:kern w:val="0"/>
          <w:sz w:val="24"/>
        </w:rPr>
        <w:t xml:space="preserve"> </w:t>
      </w:r>
      <w:r w:rsidRPr="007600FE">
        <w:rPr>
          <w:rFonts w:hint="eastAsia"/>
          <w:kern w:val="0"/>
          <w:sz w:val="24"/>
        </w:rPr>
        <w:t>路信号的过程称为数字分接，其实现设备称为数字分接器。数字复接器</w:t>
      </w:r>
      <w:r w:rsidRPr="007600FE">
        <w:rPr>
          <w:rFonts w:hint="eastAsia"/>
          <w:kern w:val="0"/>
          <w:sz w:val="24"/>
        </w:rPr>
        <w:t xml:space="preserve"> </w:t>
      </w:r>
      <w:r w:rsidRPr="007600FE">
        <w:rPr>
          <w:rFonts w:hint="eastAsia"/>
          <w:kern w:val="0"/>
          <w:sz w:val="24"/>
        </w:rPr>
        <w:t>、数字分接器和</w:t>
      </w:r>
      <w:r w:rsidRPr="007600FE">
        <w:rPr>
          <w:rFonts w:hint="eastAsia"/>
          <w:kern w:val="0"/>
          <w:sz w:val="24"/>
        </w:rPr>
        <w:t xml:space="preserve"> </w:t>
      </w:r>
      <w:r w:rsidRPr="007600FE">
        <w:rPr>
          <w:rFonts w:hint="eastAsia"/>
          <w:kern w:val="0"/>
          <w:sz w:val="24"/>
        </w:rPr>
        <w:t>传输信道共同构成数字复接系统。本实验平台中，数据发送单元模块的</w:t>
      </w:r>
      <w:r w:rsidRPr="007600FE">
        <w:rPr>
          <w:rFonts w:hint="eastAsia"/>
          <w:kern w:val="0"/>
          <w:sz w:val="24"/>
        </w:rPr>
        <w:t xml:space="preserve"> U101 </w:t>
      </w:r>
      <w:r w:rsidRPr="007600FE">
        <w:rPr>
          <w:rFonts w:hint="eastAsia"/>
          <w:kern w:val="0"/>
          <w:sz w:val="24"/>
        </w:rPr>
        <w:t>内集成了数</w:t>
      </w:r>
      <w:r w:rsidRPr="007600FE">
        <w:rPr>
          <w:rFonts w:hint="eastAsia"/>
          <w:kern w:val="0"/>
          <w:sz w:val="24"/>
        </w:rPr>
        <w:t xml:space="preserve"> </w:t>
      </w:r>
      <w:r w:rsidRPr="007600FE">
        <w:rPr>
          <w:rFonts w:hint="eastAsia"/>
          <w:kern w:val="0"/>
          <w:sz w:val="24"/>
        </w:rPr>
        <w:t>字复接器，数据接收单元的</w:t>
      </w:r>
      <w:r w:rsidRPr="007600FE">
        <w:rPr>
          <w:rFonts w:hint="eastAsia"/>
          <w:kern w:val="0"/>
          <w:sz w:val="24"/>
        </w:rPr>
        <w:t xml:space="preserve"> U105 </w:t>
      </w:r>
      <w:r w:rsidRPr="007600FE">
        <w:rPr>
          <w:rFonts w:hint="eastAsia"/>
          <w:kern w:val="0"/>
          <w:sz w:val="24"/>
        </w:rPr>
        <w:t>内集成了数字分接器，连接好光纤传输信道即构成了一个完整的数字复接系统。</w:t>
      </w:r>
      <w:r w:rsidRPr="007600FE">
        <w:rPr>
          <w:rFonts w:hint="eastAsia"/>
          <w:kern w:val="0"/>
          <w:sz w:val="24"/>
        </w:rPr>
        <w:t xml:space="preserve"> </w:t>
      </w:r>
    </w:p>
    <w:p w14:paraId="3E20AA78" w14:textId="3BA6EBCC" w:rsidR="007600FE" w:rsidRPr="007600FE" w:rsidRDefault="007600FE" w:rsidP="00C07366">
      <w:pPr>
        <w:spacing w:line="360" w:lineRule="auto"/>
        <w:ind w:firstLineChars="200" w:firstLine="480"/>
        <w:rPr>
          <w:kern w:val="0"/>
          <w:sz w:val="24"/>
        </w:rPr>
      </w:pPr>
      <w:r w:rsidRPr="007600FE">
        <w:rPr>
          <w:rFonts w:hint="eastAsia"/>
          <w:kern w:val="0"/>
          <w:sz w:val="24"/>
        </w:rPr>
        <w:t>数字复接的方法主要有按位复接、按字复接和按帧复接三种；按照复接时各路信号时钟的情况，复接方式可分为同步复接、异步复接与准同步复接三种。本实验中选择了</w:t>
      </w:r>
      <w:r w:rsidRPr="007600FE">
        <w:rPr>
          <w:rFonts w:hint="eastAsia"/>
          <w:kern w:val="0"/>
          <w:sz w:val="24"/>
        </w:rPr>
        <w:t xml:space="preserve"> </w:t>
      </w:r>
      <w:r w:rsidRPr="007600FE">
        <w:rPr>
          <w:rFonts w:hint="eastAsia"/>
          <w:kern w:val="0"/>
          <w:sz w:val="24"/>
        </w:rPr>
        <w:t>按字复接的方法和准同步复接的方式。</w:t>
      </w:r>
    </w:p>
    <w:p w14:paraId="7AE1C522" w14:textId="22DD211A" w:rsidR="0040272A" w:rsidRDefault="007600FE" w:rsidP="00C07366">
      <w:pPr>
        <w:spacing w:line="360" w:lineRule="auto"/>
        <w:ind w:firstLineChars="200" w:firstLine="480"/>
        <w:rPr>
          <w:kern w:val="0"/>
          <w:sz w:val="24"/>
        </w:rPr>
      </w:pPr>
      <w:r w:rsidRPr="007600FE">
        <w:rPr>
          <w:rFonts w:hint="eastAsia"/>
          <w:kern w:val="0"/>
          <w:sz w:val="24"/>
        </w:rPr>
        <w:t>本实验中数字复接系统方框图，如图</w:t>
      </w:r>
      <w:r w:rsidRPr="007600FE">
        <w:rPr>
          <w:rFonts w:hint="eastAsia"/>
          <w:kern w:val="0"/>
          <w:sz w:val="24"/>
        </w:rPr>
        <w:t xml:space="preserve"> 4.1</w:t>
      </w:r>
      <w:r w:rsidRPr="007600FE">
        <w:rPr>
          <w:rFonts w:hint="eastAsia"/>
          <w:kern w:val="0"/>
          <w:sz w:val="24"/>
        </w:rPr>
        <w:t>。</w:t>
      </w:r>
    </w:p>
    <w:p w14:paraId="184BB5B2" w14:textId="7496EE83" w:rsidR="00A4052C" w:rsidRDefault="00A4052C" w:rsidP="00177466">
      <w:pPr>
        <w:spacing w:line="360" w:lineRule="auto"/>
        <w:jc w:val="center"/>
        <w:rPr>
          <w:kern w:val="0"/>
          <w:sz w:val="18"/>
          <w:szCs w:val="18"/>
        </w:rPr>
      </w:pPr>
      <w:r w:rsidRPr="00A4052C">
        <w:rPr>
          <w:noProof/>
          <w:kern w:val="0"/>
          <w:sz w:val="18"/>
          <w:szCs w:val="18"/>
        </w:rPr>
        <w:lastRenderedPageBreak/>
        <w:drawing>
          <wp:inline distT="0" distB="0" distL="0" distR="0" wp14:anchorId="00847A26" wp14:editId="03880B78">
            <wp:extent cx="5731510" cy="18453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45310"/>
                    </a:xfrm>
                    <a:prstGeom prst="rect">
                      <a:avLst/>
                    </a:prstGeom>
                  </pic:spPr>
                </pic:pic>
              </a:graphicData>
            </a:graphic>
          </wp:inline>
        </w:drawing>
      </w:r>
    </w:p>
    <w:p w14:paraId="484004D6" w14:textId="216AA7D3" w:rsidR="00B37CA4" w:rsidRDefault="00B41FE7" w:rsidP="00B37CA4">
      <w:pPr>
        <w:spacing w:line="360" w:lineRule="auto"/>
        <w:jc w:val="center"/>
        <w:rPr>
          <w:kern w:val="0"/>
          <w:sz w:val="18"/>
          <w:szCs w:val="18"/>
        </w:rPr>
      </w:pPr>
      <w:r>
        <w:rPr>
          <w:rFonts w:hint="eastAsia"/>
          <w:kern w:val="0"/>
          <w:sz w:val="18"/>
          <w:szCs w:val="18"/>
        </w:rPr>
        <w:t>图</w:t>
      </w:r>
      <w:r>
        <w:rPr>
          <w:rFonts w:hint="eastAsia"/>
          <w:kern w:val="0"/>
          <w:sz w:val="18"/>
          <w:szCs w:val="18"/>
        </w:rPr>
        <w:t>4</w:t>
      </w:r>
      <w:r>
        <w:rPr>
          <w:kern w:val="0"/>
          <w:sz w:val="18"/>
          <w:szCs w:val="18"/>
        </w:rPr>
        <w:t xml:space="preserve">.1 </w:t>
      </w:r>
      <w:r>
        <w:rPr>
          <w:rFonts w:hint="eastAsia"/>
          <w:kern w:val="0"/>
          <w:sz w:val="18"/>
          <w:szCs w:val="18"/>
        </w:rPr>
        <w:t>数字复接系统方框图</w:t>
      </w:r>
    </w:p>
    <w:p w14:paraId="13B513FC" w14:textId="08BF505D" w:rsidR="00B37CA4" w:rsidRDefault="00B37CA4" w:rsidP="007C0A3D">
      <w:pPr>
        <w:spacing w:line="360" w:lineRule="auto"/>
        <w:ind w:firstLineChars="200" w:firstLine="480"/>
        <w:rPr>
          <w:kern w:val="0"/>
          <w:sz w:val="24"/>
        </w:rPr>
      </w:pPr>
      <w:r w:rsidRPr="00B37CA4">
        <w:rPr>
          <w:rFonts w:hint="eastAsia"/>
          <w:kern w:val="0"/>
          <w:sz w:val="24"/>
        </w:rPr>
        <w:t>定时单元给设备提供一个统一的基准时钟。码速调整单元把速率不同的各支路信号，</w:t>
      </w:r>
      <w:r w:rsidRPr="00B37CA4">
        <w:rPr>
          <w:rFonts w:hint="eastAsia"/>
          <w:kern w:val="0"/>
          <w:sz w:val="24"/>
        </w:rPr>
        <w:t xml:space="preserve"> </w:t>
      </w:r>
      <w:r w:rsidRPr="00B37CA4">
        <w:rPr>
          <w:rFonts w:hint="eastAsia"/>
          <w:kern w:val="0"/>
          <w:sz w:val="24"/>
        </w:rPr>
        <w:t>调整成与复接设备定时完全同步的数字信号，以便由复接单元把各支路信号复接成一个数</w:t>
      </w:r>
      <w:r w:rsidRPr="00B37CA4">
        <w:rPr>
          <w:rFonts w:hint="eastAsia"/>
          <w:kern w:val="0"/>
          <w:sz w:val="24"/>
        </w:rPr>
        <w:t xml:space="preserve"> </w:t>
      </w:r>
      <w:r w:rsidRPr="00B37CA4">
        <w:rPr>
          <w:rFonts w:hint="eastAsia"/>
          <w:kern w:val="0"/>
          <w:sz w:val="24"/>
        </w:rPr>
        <w:t>字流。本实验中，码速调整单元将</w:t>
      </w:r>
      <w:r w:rsidRPr="00B37CA4">
        <w:rPr>
          <w:rFonts w:hint="eastAsia"/>
          <w:kern w:val="0"/>
          <w:sz w:val="24"/>
        </w:rPr>
        <w:t xml:space="preserve"> PCM1 </w:t>
      </w:r>
      <w:r w:rsidRPr="00B37CA4">
        <w:rPr>
          <w:rFonts w:hint="eastAsia"/>
          <w:kern w:val="0"/>
          <w:sz w:val="24"/>
        </w:rPr>
        <w:t>编码数据、</w:t>
      </w:r>
      <w:r w:rsidRPr="00B37CA4">
        <w:rPr>
          <w:rFonts w:hint="eastAsia"/>
          <w:kern w:val="0"/>
          <w:sz w:val="24"/>
        </w:rPr>
        <w:t xml:space="preserve">PCM2 </w:t>
      </w:r>
      <w:r w:rsidRPr="00B37CA4">
        <w:rPr>
          <w:rFonts w:hint="eastAsia"/>
          <w:kern w:val="0"/>
          <w:sz w:val="24"/>
        </w:rPr>
        <w:t>编码数据、</w:t>
      </w:r>
      <w:r w:rsidRPr="00B37CA4">
        <w:rPr>
          <w:rFonts w:hint="eastAsia"/>
          <w:kern w:val="0"/>
          <w:sz w:val="24"/>
        </w:rPr>
        <w:t xml:space="preserve">PC </w:t>
      </w:r>
      <w:r w:rsidRPr="00B37CA4">
        <w:rPr>
          <w:rFonts w:hint="eastAsia"/>
          <w:kern w:val="0"/>
          <w:sz w:val="24"/>
        </w:rPr>
        <w:t>机数据和地址开关</w:t>
      </w:r>
      <w:r w:rsidRPr="00B37CA4">
        <w:rPr>
          <w:rFonts w:hint="eastAsia"/>
          <w:kern w:val="0"/>
          <w:sz w:val="24"/>
        </w:rPr>
        <w:t xml:space="preserve"> </w:t>
      </w:r>
      <w:r w:rsidRPr="00B37CA4">
        <w:rPr>
          <w:rFonts w:hint="eastAsia"/>
          <w:kern w:val="0"/>
          <w:sz w:val="24"/>
        </w:rPr>
        <w:t>（拨码器）设置的</w:t>
      </w:r>
      <w:r w:rsidRPr="00B37CA4">
        <w:rPr>
          <w:rFonts w:hint="eastAsia"/>
          <w:kern w:val="0"/>
          <w:sz w:val="24"/>
        </w:rPr>
        <w:t xml:space="preserve"> 8BIT </w:t>
      </w:r>
      <w:r w:rsidRPr="00B37CA4">
        <w:rPr>
          <w:rFonts w:hint="eastAsia"/>
          <w:kern w:val="0"/>
          <w:sz w:val="24"/>
        </w:rPr>
        <w:t>数据都调整成速率为</w:t>
      </w:r>
      <w:r w:rsidRPr="00B37CA4">
        <w:rPr>
          <w:rFonts w:hint="eastAsia"/>
          <w:kern w:val="0"/>
          <w:sz w:val="24"/>
        </w:rPr>
        <w:t xml:space="preserve"> 512KHZ </w:t>
      </w:r>
      <w:r w:rsidRPr="00B37CA4">
        <w:rPr>
          <w:rFonts w:hint="eastAsia"/>
          <w:kern w:val="0"/>
          <w:sz w:val="24"/>
        </w:rPr>
        <w:t>的码元，然后复接进同一个数据码流</w:t>
      </w:r>
      <w:r w:rsidRPr="00B37CA4">
        <w:rPr>
          <w:rFonts w:hint="eastAsia"/>
          <w:kern w:val="0"/>
          <w:sz w:val="24"/>
        </w:rPr>
        <w:t xml:space="preserve"> </w:t>
      </w:r>
      <w:r w:rsidRPr="00B37CA4">
        <w:rPr>
          <w:rFonts w:hint="eastAsia"/>
          <w:kern w:val="0"/>
          <w:sz w:val="24"/>
        </w:rPr>
        <w:t>中。并在第</w:t>
      </w:r>
      <w:r w:rsidRPr="00B37CA4">
        <w:rPr>
          <w:rFonts w:hint="eastAsia"/>
          <w:kern w:val="0"/>
          <w:sz w:val="24"/>
        </w:rPr>
        <w:t xml:space="preserve"> 1 </w:t>
      </w:r>
      <w:r w:rsidRPr="00B37CA4">
        <w:rPr>
          <w:rFonts w:hint="eastAsia"/>
          <w:kern w:val="0"/>
          <w:sz w:val="24"/>
        </w:rPr>
        <w:t>路时隙中加入帧同步信号，在第</w:t>
      </w:r>
      <w:r w:rsidRPr="00B37CA4">
        <w:rPr>
          <w:rFonts w:hint="eastAsia"/>
          <w:kern w:val="0"/>
          <w:sz w:val="24"/>
        </w:rPr>
        <w:t xml:space="preserve"> 7 </w:t>
      </w:r>
      <w:r w:rsidRPr="00B37CA4">
        <w:rPr>
          <w:rFonts w:hint="eastAsia"/>
          <w:kern w:val="0"/>
          <w:sz w:val="24"/>
        </w:rPr>
        <w:t>路时隙中加入的有关数据信息的信令。本实验中同步复接的帧结构如图</w:t>
      </w:r>
      <w:r w:rsidRPr="00B37CA4">
        <w:rPr>
          <w:rFonts w:hint="eastAsia"/>
          <w:kern w:val="0"/>
          <w:sz w:val="24"/>
        </w:rPr>
        <w:t xml:space="preserve"> 4.2 </w:t>
      </w:r>
      <w:r w:rsidRPr="00B37CA4">
        <w:rPr>
          <w:rFonts w:hint="eastAsia"/>
          <w:kern w:val="0"/>
          <w:sz w:val="24"/>
        </w:rPr>
        <w:t>所示。</w:t>
      </w:r>
    </w:p>
    <w:p w14:paraId="2E7AB3B6" w14:textId="6AC40A15" w:rsidR="006021D8" w:rsidRDefault="004B1196" w:rsidP="004B1196">
      <w:pPr>
        <w:spacing w:line="360" w:lineRule="auto"/>
        <w:jc w:val="center"/>
        <w:rPr>
          <w:kern w:val="0"/>
          <w:sz w:val="18"/>
          <w:szCs w:val="18"/>
        </w:rPr>
      </w:pPr>
      <w:r w:rsidRPr="004B1196">
        <w:rPr>
          <w:noProof/>
          <w:kern w:val="0"/>
          <w:sz w:val="18"/>
          <w:szCs w:val="18"/>
        </w:rPr>
        <w:drawing>
          <wp:inline distT="0" distB="0" distL="0" distR="0" wp14:anchorId="546736FD" wp14:editId="7408D9E1">
            <wp:extent cx="5731510" cy="16935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93545"/>
                    </a:xfrm>
                    <a:prstGeom prst="rect">
                      <a:avLst/>
                    </a:prstGeom>
                  </pic:spPr>
                </pic:pic>
              </a:graphicData>
            </a:graphic>
          </wp:inline>
        </w:drawing>
      </w:r>
    </w:p>
    <w:p w14:paraId="7DC3B71E" w14:textId="1C910176" w:rsidR="00A91AA9" w:rsidRDefault="00A91AA9" w:rsidP="004B1196">
      <w:pPr>
        <w:spacing w:line="360" w:lineRule="auto"/>
        <w:jc w:val="center"/>
        <w:rPr>
          <w:kern w:val="0"/>
          <w:sz w:val="18"/>
          <w:szCs w:val="18"/>
        </w:rPr>
      </w:pPr>
      <w:r>
        <w:rPr>
          <w:rFonts w:hint="eastAsia"/>
          <w:kern w:val="0"/>
          <w:sz w:val="18"/>
          <w:szCs w:val="18"/>
        </w:rPr>
        <w:t>图</w:t>
      </w:r>
      <w:r>
        <w:rPr>
          <w:rFonts w:hint="eastAsia"/>
          <w:kern w:val="0"/>
          <w:sz w:val="18"/>
          <w:szCs w:val="18"/>
        </w:rPr>
        <w:t>4</w:t>
      </w:r>
      <w:r>
        <w:rPr>
          <w:kern w:val="0"/>
          <w:sz w:val="18"/>
          <w:szCs w:val="18"/>
        </w:rPr>
        <w:t xml:space="preserve">.2 </w:t>
      </w:r>
      <w:r>
        <w:rPr>
          <w:rFonts w:hint="eastAsia"/>
          <w:kern w:val="0"/>
          <w:sz w:val="18"/>
          <w:szCs w:val="18"/>
        </w:rPr>
        <w:t>同步复接</w:t>
      </w:r>
      <w:r w:rsidR="00B33561">
        <w:rPr>
          <w:rFonts w:hint="eastAsia"/>
          <w:kern w:val="0"/>
          <w:sz w:val="18"/>
          <w:szCs w:val="18"/>
        </w:rPr>
        <w:t>的帧结构示意图</w:t>
      </w:r>
    </w:p>
    <w:p w14:paraId="01F1BCB9" w14:textId="79F096F2" w:rsidR="00583FAA" w:rsidRDefault="00865DEB" w:rsidP="000277DC">
      <w:pPr>
        <w:spacing w:line="360" w:lineRule="auto"/>
        <w:ind w:firstLineChars="200" w:firstLine="480"/>
        <w:rPr>
          <w:kern w:val="0"/>
          <w:sz w:val="24"/>
        </w:rPr>
      </w:pPr>
      <w:r w:rsidRPr="00865DEB">
        <w:rPr>
          <w:rFonts w:hint="eastAsia"/>
          <w:kern w:val="0"/>
          <w:sz w:val="24"/>
        </w:rPr>
        <w:t>在出厂程序中仅提供了四路数据参加复接，加上同步帧头，所以还有</w:t>
      </w:r>
      <w:r w:rsidRPr="00865DEB">
        <w:rPr>
          <w:rFonts w:hint="eastAsia"/>
          <w:kern w:val="0"/>
          <w:sz w:val="24"/>
        </w:rPr>
        <w:t xml:space="preserve"> 3 </w:t>
      </w:r>
      <w:r w:rsidRPr="00865DEB">
        <w:rPr>
          <w:rFonts w:hint="eastAsia"/>
          <w:kern w:val="0"/>
          <w:sz w:val="24"/>
        </w:rPr>
        <w:t>路时隙空闲，</w:t>
      </w:r>
      <w:r w:rsidRPr="00865DEB">
        <w:rPr>
          <w:rFonts w:hint="eastAsia"/>
          <w:kern w:val="0"/>
          <w:sz w:val="24"/>
        </w:rPr>
        <w:t xml:space="preserve"> </w:t>
      </w:r>
      <w:r w:rsidRPr="00865DEB">
        <w:rPr>
          <w:rFonts w:hint="eastAsia"/>
          <w:kern w:val="0"/>
          <w:sz w:val="24"/>
        </w:rPr>
        <w:t>可供升级。在默认控制下，各路数据占据的时隙位置如下表</w:t>
      </w:r>
      <w:r w:rsidRPr="00865DEB">
        <w:rPr>
          <w:rFonts w:hint="eastAsia"/>
          <w:kern w:val="0"/>
          <w:sz w:val="24"/>
        </w:rPr>
        <w:t xml:space="preserve"> 4.1</w:t>
      </w:r>
      <w:r w:rsidRPr="00865DEB">
        <w:rPr>
          <w:rFonts w:hint="eastAsia"/>
          <w:kern w:val="0"/>
          <w:sz w:val="24"/>
        </w:rPr>
        <w:t>。</w:t>
      </w:r>
    </w:p>
    <w:p w14:paraId="1DDBCBA2" w14:textId="5F4A3F82" w:rsidR="00F71E7B" w:rsidRDefault="00F71E7B" w:rsidP="00F71E7B">
      <w:pPr>
        <w:spacing w:line="360" w:lineRule="auto"/>
        <w:ind w:firstLineChars="200" w:firstLine="360"/>
        <w:jc w:val="center"/>
        <w:rPr>
          <w:kern w:val="0"/>
          <w:sz w:val="18"/>
          <w:szCs w:val="18"/>
        </w:rPr>
      </w:pPr>
      <w:r>
        <w:rPr>
          <w:rFonts w:hint="eastAsia"/>
          <w:kern w:val="0"/>
          <w:sz w:val="18"/>
          <w:szCs w:val="18"/>
        </w:rPr>
        <w:t>表</w:t>
      </w:r>
      <w:r>
        <w:rPr>
          <w:rFonts w:hint="eastAsia"/>
          <w:kern w:val="0"/>
          <w:sz w:val="18"/>
          <w:szCs w:val="18"/>
        </w:rPr>
        <w:t>4</w:t>
      </w:r>
      <w:r>
        <w:rPr>
          <w:kern w:val="0"/>
          <w:sz w:val="18"/>
          <w:szCs w:val="18"/>
        </w:rPr>
        <w:t xml:space="preserve">.1 </w:t>
      </w:r>
      <w:r>
        <w:rPr>
          <w:rFonts w:hint="eastAsia"/>
          <w:kern w:val="0"/>
          <w:sz w:val="18"/>
          <w:szCs w:val="18"/>
        </w:rPr>
        <w:t>数据类型和时隙结构</w:t>
      </w:r>
    </w:p>
    <w:p w14:paraId="3E73475A" w14:textId="3B67382C" w:rsidR="005D1A19" w:rsidRDefault="005D1A19" w:rsidP="00F71E7B">
      <w:pPr>
        <w:spacing w:line="360" w:lineRule="auto"/>
        <w:ind w:firstLineChars="200" w:firstLine="360"/>
        <w:jc w:val="center"/>
        <w:rPr>
          <w:kern w:val="0"/>
          <w:sz w:val="18"/>
          <w:szCs w:val="18"/>
        </w:rPr>
      </w:pPr>
      <w:r w:rsidRPr="005D1A19">
        <w:rPr>
          <w:noProof/>
          <w:kern w:val="0"/>
          <w:sz w:val="18"/>
          <w:szCs w:val="18"/>
        </w:rPr>
        <w:drawing>
          <wp:inline distT="0" distB="0" distL="0" distR="0" wp14:anchorId="06205A11" wp14:editId="211330B6">
            <wp:extent cx="5731510" cy="9264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26465"/>
                    </a:xfrm>
                    <a:prstGeom prst="rect">
                      <a:avLst/>
                    </a:prstGeom>
                  </pic:spPr>
                </pic:pic>
              </a:graphicData>
            </a:graphic>
          </wp:inline>
        </w:drawing>
      </w:r>
    </w:p>
    <w:p w14:paraId="01E2C269" w14:textId="1F79ACA6" w:rsidR="00BB5143" w:rsidRDefault="00BB5143" w:rsidP="00FF21DB">
      <w:pPr>
        <w:spacing w:line="360" w:lineRule="auto"/>
        <w:ind w:firstLineChars="200" w:firstLine="480"/>
        <w:rPr>
          <w:kern w:val="0"/>
          <w:sz w:val="24"/>
        </w:rPr>
      </w:pPr>
      <w:r w:rsidRPr="00BB5143">
        <w:rPr>
          <w:rFonts w:hint="eastAsia"/>
          <w:kern w:val="0"/>
          <w:sz w:val="24"/>
        </w:rPr>
        <w:t>数字分解器由同步、定时、分接和恢复单元组成。同步单元的功能是从接收信码中</w:t>
      </w:r>
      <w:r w:rsidR="00101B5F" w:rsidRPr="00101B5F">
        <w:rPr>
          <w:rFonts w:hint="eastAsia"/>
          <w:kern w:val="0"/>
          <w:sz w:val="24"/>
        </w:rPr>
        <w:t>提取与接收信码同步的码元时钟信号。定时单元的功能是通过同步单元提取时钟信号的</w:t>
      </w:r>
      <w:r w:rsidR="00101B5F" w:rsidRPr="00101B5F">
        <w:rPr>
          <w:rFonts w:hint="eastAsia"/>
          <w:kern w:val="0"/>
          <w:sz w:val="24"/>
        </w:rPr>
        <w:t xml:space="preserve"> </w:t>
      </w:r>
      <w:r w:rsidR="00101B5F" w:rsidRPr="00101B5F">
        <w:rPr>
          <w:rFonts w:hint="eastAsia"/>
          <w:kern w:val="0"/>
          <w:sz w:val="24"/>
        </w:rPr>
        <w:lastRenderedPageBreak/>
        <w:t>推动，产生分接设备所需要的各定时信号，如帧同步信号、时序信号。分接单元的功能</w:t>
      </w:r>
      <w:r w:rsidR="00101B5F" w:rsidRPr="00101B5F">
        <w:rPr>
          <w:rFonts w:hint="eastAsia"/>
          <w:kern w:val="0"/>
          <w:sz w:val="24"/>
        </w:rPr>
        <w:t xml:space="preserve"> </w:t>
      </w:r>
      <w:r w:rsidR="00101B5F" w:rsidRPr="00101B5F">
        <w:rPr>
          <w:rFonts w:hint="eastAsia"/>
          <w:kern w:val="0"/>
          <w:sz w:val="24"/>
        </w:rPr>
        <w:t>是</w:t>
      </w:r>
      <w:r w:rsidR="00101B5F" w:rsidRPr="00101B5F">
        <w:rPr>
          <w:rFonts w:hint="eastAsia"/>
          <w:kern w:val="0"/>
          <w:sz w:val="24"/>
        </w:rPr>
        <w:t xml:space="preserve"> </w:t>
      </w:r>
      <w:r w:rsidR="00101B5F" w:rsidRPr="00101B5F">
        <w:rPr>
          <w:rFonts w:hint="eastAsia"/>
          <w:kern w:val="0"/>
          <w:sz w:val="24"/>
        </w:rPr>
        <w:t>把复接信号实施分离，形成同步支路数字信号。恢复电路的功能是把被分离的同步支</w:t>
      </w:r>
      <w:r w:rsidR="00101B5F" w:rsidRPr="00101B5F">
        <w:rPr>
          <w:rFonts w:hint="eastAsia"/>
          <w:kern w:val="0"/>
          <w:sz w:val="24"/>
        </w:rPr>
        <w:t xml:space="preserve"> </w:t>
      </w:r>
      <w:r w:rsidR="00101B5F" w:rsidRPr="00101B5F">
        <w:rPr>
          <w:rFonts w:hint="eastAsia"/>
          <w:kern w:val="0"/>
          <w:sz w:val="24"/>
        </w:rPr>
        <w:t>路数字信号恢复成原始的支路信号。一般情况下，帧同步提取有时会出现漏同步和假同步现象。</w:t>
      </w:r>
    </w:p>
    <w:p w14:paraId="19E1206B" w14:textId="3BD0895A" w:rsidR="00F23669" w:rsidRDefault="00F23669" w:rsidP="00F23669">
      <w:pPr>
        <w:spacing w:line="360" w:lineRule="auto"/>
        <w:ind w:firstLineChars="200" w:firstLine="360"/>
        <w:jc w:val="center"/>
        <w:rPr>
          <w:kern w:val="0"/>
          <w:sz w:val="18"/>
          <w:szCs w:val="18"/>
        </w:rPr>
      </w:pPr>
      <w:r w:rsidRPr="00F23669">
        <w:rPr>
          <w:noProof/>
          <w:kern w:val="0"/>
          <w:sz w:val="18"/>
          <w:szCs w:val="18"/>
        </w:rPr>
        <w:drawing>
          <wp:inline distT="0" distB="0" distL="0" distR="0" wp14:anchorId="3C4A37E5" wp14:editId="58011006">
            <wp:extent cx="3435350" cy="29203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0546" cy="2924807"/>
                    </a:xfrm>
                    <a:prstGeom prst="rect">
                      <a:avLst/>
                    </a:prstGeom>
                  </pic:spPr>
                </pic:pic>
              </a:graphicData>
            </a:graphic>
          </wp:inline>
        </w:drawing>
      </w:r>
    </w:p>
    <w:p w14:paraId="21996009" w14:textId="4CCDBF94" w:rsidR="00733122" w:rsidRPr="00F23669" w:rsidRDefault="00F23669" w:rsidP="00CE10FC">
      <w:pPr>
        <w:spacing w:line="360" w:lineRule="auto"/>
        <w:ind w:firstLineChars="200" w:firstLine="360"/>
        <w:jc w:val="center"/>
        <w:rPr>
          <w:kern w:val="0"/>
          <w:sz w:val="18"/>
          <w:szCs w:val="18"/>
        </w:rPr>
      </w:pPr>
      <w:r>
        <w:rPr>
          <w:rFonts w:hint="eastAsia"/>
          <w:kern w:val="0"/>
          <w:sz w:val="18"/>
          <w:szCs w:val="18"/>
        </w:rPr>
        <w:t>图</w:t>
      </w:r>
      <w:r>
        <w:rPr>
          <w:rFonts w:hint="eastAsia"/>
          <w:kern w:val="0"/>
          <w:sz w:val="18"/>
          <w:szCs w:val="18"/>
        </w:rPr>
        <w:t>4</w:t>
      </w:r>
      <w:r>
        <w:rPr>
          <w:kern w:val="0"/>
          <w:sz w:val="18"/>
          <w:szCs w:val="18"/>
        </w:rPr>
        <w:t xml:space="preserve">.3 </w:t>
      </w:r>
      <w:r>
        <w:rPr>
          <w:rFonts w:hint="eastAsia"/>
          <w:kern w:val="0"/>
          <w:sz w:val="18"/>
          <w:szCs w:val="18"/>
        </w:rPr>
        <w:t>PC</w:t>
      </w:r>
      <w:r>
        <w:rPr>
          <w:rFonts w:hint="eastAsia"/>
          <w:kern w:val="0"/>
          <w:sz w:val="18"/>
          <w:szCs w:val="18"/>
        </w:rPr>
        <w:t>机数据传输软件界面</w:t>
      </w:r>
    </w:p>
    <w:p w14:paraId="1E96C286" w14:textId="5F23006B" w:rsidR="00CC3005" w:rsidRPr="006E2F04" w:rsidRDefault="0029328D" w:rsidP="005631ED">
      <w:pPr>
        <w:pStyle w:val="14"/>
        <w:numPr>
          <w:ilvl w:val="0"/>
          <w:numId w:val="1"/>
        </w:numPr>
        <w:spacing w:before="600" w:beforeAutospacing="0" w:after="400" w:afterAutospacing="0" w:line="400" w:lineRule="exact"/>
        <w:jc w:val="both"/>
        <w:rPr>
          <w:rStyle w:val="2Char"/>
          <w:rFonts w:ascii="Times New Roman" w:hAnsi="Times New Roman"/>
          <w:sz w:val="28"/>
        </w:rPr>
      </w:pPr>
      <w:r w:rsidRPr="0029328D">
        <w:rPr>
          <w:rStyle w:val="2Char"/>
          <w:rFonts w:ascii="Times New Roman" w:hAnsi="Times New Roman" w:hint="eastAsia"/>
          <w:sz w:val="32"/>
          <w:szCs w:val="36"/>
        </w:rPr>
        <w:t>实验步骤</w:t>
      </w:r>
    </w:p>
    <w:p w14:paraId="5CD3F6A4" w14:textId="1DA39337" w:rsidR="006E2F04" w:rsidRDefault="00130BED" w:rsidP="00130BED">
      <w:pPr>
        <w:pStyle w:val="a9"/>
        <w:numPr>
          <w:ilvl w:val="0"/>
          <w:numId w:val="13"/>
        </w:numPr>
        <w:ind w:firstLineChars="0"/>
        <w:rPr>
          <w:rStyle w:val="2Char"/>
          <w:rFonts w:ascii="宋体" w:eastAsia="宋体" w:hAnsi="宋体"/>
          <w:szCs w:val="28"/>
        </w:rPr>
      </w:pPr>
      <w:r w:rsidRPr="00130BED">
        <w:rPr>
          <w:rStyle w:val="2Char"/>
          <w:rFonts w:ascii="宋体" w:eastAsia="宋体" w:hAnsi="宋体" w:hint="eastAsia"/>
          <w:szCs w:val="28"/>
        </w:rPr>
        <w:t>一台实验箱上的本地自环通信</w:t>
      </w:r>
    </w:p>
    <w:p w14:paraId="27535C94" w14:textId="1AD8238E" w:rsidR="007C4B16" w:rsidRDefault="002140C0" w:rsidP="002140C0">
      <w:pPr>
        <w:pStyle w:val="a9"/>
        <w:numPr>
          <w:ilvl w:val="0"/>
          <w:numId w:val="14"/>
        </w:numPr>
        <w:ind w:left="0" w:firstLine="480"/>
        <w:rPr>
          <w:rStyle w:val="2Char"/>
          <w:rFonts w:ascii="宋体" w:eastAsia="宋体" w:hAnsi="宋体"/>
          <w:szCs w:val="28"/>
        </w:rPr>
      </w:pPr>
      <w:r w:rsidRPr="002140C0">
        <w:rPr>
          <w:rStyle w:val="2Char"/>
          <w:rFonts w:ascii="宋体" w:eastAsia="宋体" w:hAnsi="宋体" w:hint="eastAsia"/>
          <w:szCs w:val="28"/>
        </w:rPr>
        <w:t>关闭系统电源，按照图 4.1 将 1550nm 光发射端机的 TX1550 法兰接口、FC-FC 单模尾纤、1550nm 光接收端机的 RX1550 法兰接口连接好(形成本地自环通信)。</w:t>
      </w:r>
      <w:r w:rsidRPr="00D45E8D">
        <w:rPr>
          <w:rStyle w:val="2Char"/>
          <w:rFonts w:ascii="宋体" w:eastAsia="宋体" w:hAnsi="宋体" w:hint="eastAsia"/>
          <w:b/>
          <w:bCs/>
          <w:szCs w:val="28"/>
        </w:rPr>
        <w:t>注意收集好器件的防尘帽</w:t>
      </w:r>
      <w:r w:rsidRPr="002140C0">
        <w:rPr>
          <w:rStyle w:val="2Char"/>
          <w:rFonts w:ascii="宋体" w:eastAsia="宋体" w:hAnsi="宋体" w:hint="eastAsia"/>
          <w:szCs w:val="28"/>
        </w:rPr>
        <w:t>。实验箱计算机机接口 DB701 连接至 PC 机串口（用铆孔线连接：P703 和P702；连接 P701 和 P704）。</w:t>
      </w:r>
    </w:p>
    <w:p w14:paraId="1A03C324" w14:textId="327BCB88" w:rsidR="002140C0" w:rsidRDefault="00D45E8D" w:rsidP="002140C0">
      <w:pPr>
        <w:pStyle w:val="a9"/>
        <w:numPr>
          <w:ilvl w:val="0"/>
          <w:numId w:val="14"/>
        </w:numPr>
        <w:ind w:left="0" w:firstLine="480"/>
        <w:rPr>
          <w:rStyle w:val="2Char"/>
          <w:rFonts w:ascii="宋体" w:eastAsia="宋体" w:hAnsi="宋体"/>
          <w:szCs w:val="28"/>
        </w:rPr>
      </w:pPr>
      <w:r w:rsidRPr="00D45E8D">
        <w:rPr>
          <w:rStyle w:val="2Char"/>
          <w:rFonts w:ascii="宋体" w:eastAsia="宋体" w:hAnsi="宋体" w:hint="eastAsia"/>
          <w:szCs w:val="28"/>
        </w:rPr>
        <w:t>电话单机 A、电话单机 B 分别接到用户 A 与用户 B 电话接口上；</w:t>
      </w:r>
    </w:p>
    <w:p w14:paraId="523BDED2" w14:textId="3A670C3B" w:rsidR="00D13648" w:rsidRDefault="00D13648" w:rsidP="002140C0">
      <w:pPr>
        <w:pStyle w:val="a9"/>
        <w:numPr>
          <w:ilvl w:val="0"/>
          <w:numId w:val="14"/>
        </w:numPr>
        <w:ind w:left="0" w:firstLine="480"/>
        <w:rPr>
          <w:rStyle w:val="2Char"/>
          <w:rFonts w:ascii="宋体" w:eastAsia="宋体" w:hAnsi="宋体"/>
          <w:szCs w:val="28"/>
        </w:rPr>
      </w:pPr>
      <w:r w:rsidRPr="00D13648">
        <w:rPr>
          <w:rStyle w:val="2Char"/>
          <w:rFonts w:ascii="宋体" w:eastAsia="宋体" w:hAnsi="宋体" w:hint="eastAsia"/>
          <w:szCs w:val="28"/>
        </w:rPr>
        <w:t>各路数据复接的连接：</w:t>
      </w:r>
    </w:p>
    <w:p w14:paraId="1E4CFD51" w14:textId="687EDFB3" w:rsidR="00D13648" w:rsidRDefault="00D13648" w:rsidP="002140C0">
      <w:pPr>
        <w:pStyle w:val="a9"/>
        <w:numPr>
          <w:ilvl w:val="0"/>
          <w:numId w:val="14"/>
        </w:numPr>
        <w:ind w:left="0" w:firstLine="480"/>
        <w:rPr>
          <w:rStyle w:val="2Char"/>
          <w:rFonts w:ascii="宋体" w:eastAsia="宋体" w:hAnsi="宋体"/>
          <w:szCs w:val="28"/>
        </w:rPr>
      </w:pPr>
      <w:r w:rsidRPr="00D13648">
        <w:rPr>
          <w:rStyle w:val="2Char"/>
          <w:rFonts w:ascii="宋体" w:eastAsia="宋体" w:hAnsi="宋体" w:hint="eastAsia"/>
          <w:szCs w:val="28"/>
        </w:rPr>
        <w:t>各路数据分接的连接：</w:t>
      </w:r>
    </w:p>
    <w:p w14:paraId="6658D46E" w14:textId="2D341E89" w:rsidR="00550859" w:rsidRDefault="00550859" w:rsidP="0097133F">
      <w:pPr>
        <w:pStyle w:val="a9"/>
        <w:numPr>
          <w:ilvl w:val="0"/>
          <w:numId w:val="14"/>
        </w:numPr>
        <w:ind w:left="0" w:firstLine="480"/>
        <w:rPr>
          <w:rStyle w:val="2Char"/>
          <w:rFonts w:ascii="宋体" w:eastAsia="宋体" w:hAnsi="宋体"/>
          <w:szCs w:val="28"/>
        </w:rPr>
      </w:pPr>
      <w:r w:rsidRPr="00550859">
        <w:rPr>
          <w:rStyle w:val="2Char"/>
          <w:rFonts w:ascii="宋体" w:eastAsia="宋体" w:hAnsi="宋体" w:hint="eastAsia"/>
          <w:szCs w:val="28"/>
        </w:rPr>
        <w:t>打开系统电源，在液晶菜单选择“光纤系统实验”的子菜单，确认；液晶将显示帧 头、PCM1、PCM2、8BIT 等的默认复接时隙，详细见表 4.1。系统开始运作。一旦系统开 始稳定运作，8BIT 发光二极管正常显示与 SW101 拨码器设置同步,否则检查线路故障原 因（可先不用光纤信道传输，直接用信号连接线短接复接解复接两测试点 P108\P111，</w:t>
      </w:r>
      <w:r w:rsidRPr="00B40C98">
        <w:rPr>
          <w:rStyle w:val="2Char"/>
          <w:rFonts w:ascii="宋体" w:eastAsia="宋体" w:hAnsi="宋体" w:hint="eastAsia"/>
          <w:szCs w:val="28"/>
        </w:rPr>
        <w:t>逐步检查验证）。</w:t>
      </w:r>
    </w:p>
    <w:p w14:paraId="43843EFE" w14:textId="752410A7" w:rsidR="002A0958" w:rsidRDefault="00E75FF9" w:rsidP="002A0958">
      <w:pPr>
        <w:pStyle w:val="a9"/>
        <w:ind w:left="480" w:firstLineChars="0" w:firstLine="0"/>
        <w:jc w:val="center"/>
        <w:rPr>
          <w:rStyle w:val="2Char"/>
          <w:rFonts w:ascii="宋体" w:eastAsia="宋体" w:hAnsi="宋体"/>
          <w:sz w:val="18"/>
          <w:szCs w:val="20"/>
        </w:rPr>
      </w:pPr>
      <w:r w:rsidRPr="00E75FF9">
        <w:rPr>
          <w:rStyle w:val="2Char"/>
          <w:rFonts w:ascii="宋体" w:eastAsia="宋体" w:hAnsi="宋体"/>
          <w:noProof/>
          <w:sz w:val="18"/>
          <w:szCs w:val="20"/>
        </w:rPr>
        <w:lastRenderedPageBreak/>
        <w:drawing>
          <wp:inline distT="0" distB="0" distL="0" distR="0" wp14:anchorId="727BBCF4" wp14:editId="3EB65D3F">
            <wp:extent cx="3706495" cy="2780077"/>
            <wp:effectExtent l="6033"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3706954" cy="2780421"/>
                    </a:xfrm>
                    <a:prstGeom prst="rect">
                      <a:avLst/>
                    </a:prstGeom>
                    <a:noFill/>
                    <a:ln>
                      <a:noFill/>
                    </a:ln>
                  </pic:spPr>
                </pic:pic>
              </a:graphicData>
            </a:graphic>
          </wp:inline>
        </w:drawing>
      </w:r>
    </w:p>
    <w:p w14:paraId="039FBD8C" w14:textId="6AC2A100" w:rsidR="00D1364C" w:rsidRPr="002A0958" w:rsidRDefault="00D1364C" w:rsidP="002A0958">
      <w:pPr>
        <w:pStyle w:val="a9"/>
        <w:ind w:left="480" w:firstLineChars="0" w:firstLine="0"/>
        <w:jc w:val="center"/>
        <w:rPr>
          <w:rStyle w:val="2Char"/>
          <w:rFonts w:ascii="宋体" w:eastAsia="宋体" w:hAnsi="宋体"/>
          <w:sz w:val="18"/>
          <w:szCs w:val="20"/>
        </w:rPr>
      </w:pPr>
      <w:r>
        <w:rPr>
          <w:rStyle w:val="2Char"/>
          <w:rFonts w:ascii="宋体" w:eastAsia="宋体" w:hAnsi="宋体" w:hint="eastAsia"/>
          <w:sz w:val="18"/>
          <w:szCs w:val="20"/>
        </w:rPr>
        <w:t>图4</w:t>
      </w:r>
      <w:r>
        <w:rPr>
          <w:rStyle w:val="2Char"/>
          <w:rFonts w:ascii="宋体" w:eastAsia="宋体" w:hAnsi="宋体"/>
          <w:sz w:val="18"/>
          <w:szCs w:val="20"/>
        </w:rPr>
        <w:t>.4 8</w:t>
      </w:r>
      <w:r>
        <w:rPr>
          <w:rStyle w:val="2Char"/>
          <w:rFonts w:ascii="宋体" w:eastAsia="宋体" w:hAnsi="宋体" w:hint="eastAsia"/>
          <w:sz w:val="18"/>
          <w:szCs w:val="20"/>
        </w:rPr>
        <w:t>BIT发光二极管显示与SW</w:t>
      </w:r>
      <w:r>
        <w:rPr>
          <w:rStyle w:val="2Char"/>
          <w:rFonts w:ascii="宋体" w:eastAsia="宋体" w:hAnsi="宋体"/>
          <w:sz w:val="18"/>
          <w:szCs w:val="20"/>
        </w:rPr>
        <w:t>101</w:t>
      </w:r>
      <w:r>
        <w:rPr>
          <w:rStyle w:val="2Char"/>
          <w:rFonts w:ascii="宋体" w:eastAsia="宋体" w:hAnsi="宋体" w:hint="eastAsia"/>
          <w:sz w:val="18"/>
          <w:szCs w:val="20"/>
        </w:rPr>
        <w:t>拨码器设置同步</w:t>
      </w:r>
    </w:p>
    <w:p w14:paraId="0413ECE8" w14:textId="6C2F05B2" w:rsidR="000018A2" w:rsidRDefault="000018A2" w:rsidP="0097133F">
      <w:pPr>
        <w:pStyle w:val="a9"/>
        <w:numPr>
          <w:ilvl w:val="0"/>
          <w:numId w:val="14"/>
        </w:numPr>
        <w:ind w:left="0" w:firstLine="480"/>
        <w:rPr>
          <w:rStyle w:val="2Char"/>
          <w:rFonts w:ascii="宋体" w:eastAsia="宋体" w:hAnsi="宋体"/>
          <w:szCs w:val="28"/>
        </w:rPr>
      </w:pPr>
      <w:r w:rsidRPr="000018A2">
        <w:rPr>
          <w:rStyle w:val="2Char"/>
          <w:rFonts w:ascii="宋体" w:eastAsia="宋体" w:hAnsi="宋体" w:hint="eastAsia"/>
          <w:szCs w:val="28"/>
        </w:rPr>
        <w:t>电话 A（48）呼叫电话 B（49），检验其通话质量（只有保证步骤 5 中信道完好，电话用户才可拨号呼叫））。</w:t>
      </w:r>
    </w:p>
    <w:p w14:paraId="6383A018" w14:textId="55AFA736" w:rsidR="00954F5F" w:rsidRDefault="00954F5F" w:rsidP="0097133F">
      <w:pPr>
        <w:pStyle w:val="a9"/>
        <w:numPr>
          <w:ilvl w:val="0"/>
          <w:numId w:val="14"/>
        </w:numPr>
        <w:ind w:left="0" w:firstLine="480"/>
        <w:rPr>
          <w:rStyle w:val="2Char"/>
          <w:rFonts w:ascii="宋体" w:eastAsia="宋体" w:hAnsi="宋体"/>
          <w:szCs w:val="28"/>
        </w:rPr>
      </w:pPr>
      <w:r w:rsidRPr="00954F5F">
        <w:rPr>
          <w:rStyle w:val="2Char"/>
          <w:rFonts w:ascii="宋体" w:eastAsia="宋体" w:hAnsi="宋体" w:hint="eastAsia"/>
          <w:szCs w:val="28"/>
        </w:rPr>
        <w:t>改变 8BIT 拨码器的数据组合，检验 8BIT 发光二极管的显示状态是否符合拨码器的数据组合。</w:t>
      </w:r>
    </w:p>
    <w:p w14:paraId="0F9D4FF3" w14:textId="36A2E3F3" w:rsidR="006D6352" w:rsidRDefault="006D6352" w:rsidP="00517109">
      <w:pPr>
        <w:pStyle w:val="a9"/>
        <w:numPr>
          <w:ilvl w:val="0"/>
          <w:numId w:val="14"/>
        </w:numPr>
        <w:ind w:left="0" w:firstLine="480"/>
        <w:rPr>
          <w:rStyle w:val="2Char"/>
          <w:rFonts w:ascii="宋体" w:eastAsia="宋体" w:hAnsi="宋体"/>
          <w:szCs w:val="28"/>
        </w:rPr>
      </w:pPr>
      <w:r w:rsidRPr="006D6352">
        <w:rPr>
          <w:rStyle w:val="2Char"/>
          <w:rFonts w:ascii="宋体" w:eastAsia="宋体" w:hAnsi="宋体" w:hint="eastAsia"/>
          <w:szCs w:val="28"/>
        </w:rPr>
        <w:t>运行“D:\光纤通信 8644 刻盘资料\软件\rz8644 串口配置\光纤.exe”，如图 4.3 所示，在“发送数据”窗口，如果通信信道没有误码，在“接收数据”即可收到与“发 送数据” 窗口中一样的数据。点击“比较数据”按钮，即可获得接收数据的误码个数等</w:t>
      </w:r>
      <w:r w:rsidRPr="0093464D">
        <w:rPr>
          <w:rStyle w:val="2Char"/>
          <w:rFonts w:ascii="宋体" w:eastAsia="宋体" w:hAnsi="宋体" w:hint="eastAsia"/>
          <w:szCs w:val="28"/>
        </w:rPr>
        <w:t>传输状态报告（同一台实验箱自环传输时可用）。</w:t>
      </w:r>
    </w:p>
    <w:p w14:paraId="220FA670" w14:textId="3CA5EE98" w:rsidR="00AC7390" w:rsidRDefault="00585432" w:rsidP="00AC7390">
      <w:pPr>
        <w:pStyle w:val="a9"/>
        <w:ind w:left="480" w:firstLineChars="0" w:firstLine="0"/>
        <w:jc w:val="center"/>
        <w:rPr>
          <w:rStyle w:val="2Char"/>
          <w:rFonts w:ascii="宋体" w:eastAsia="宋体" w:hAnsi="宋体"/>
          <w:sz w:val="18"/>
          <w:szCs w:val="20"/>
        </w:rPr>
      </w:pPr>
      <w:r>
        <w:rPr>
          <w:noProof/>
        </w:rPr>
        <w:drawing>
          <wp:inline distT="0" distB="0" distL="0" distR="0" wp14:anchorId="2356DAF0" wp14:editId="31345A6B">
            <wp:extent cx="3944815" cy="295882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56257" cy="2967411"/>
                    </a:xfrm>
                    <a:prstGeom prst="rect">
                      <a:avLst/>
                    </a:prstGeom>
                    <a:noFill/>
                    <a:ln>
                      <a:noFill/>
                    </a:ln>
                  </pic:spPr>
                </pic:pic>
              </a:graphicData>
            </a:graphic>
          </wp:inline>
        </w:drawing>
      </w:r>
    </w:p>
    <w:p w14:paraId="0008B331" w14:textId="018DAFFF" w:rsidR="008F2C78" w:rsidRPr="00313087" w:rsidRDefault="008F2C78" w:rsidP="00AC7390">
      <w:pPr>
        <w:pStyle w:val="a9"/>
        <w:ind w:left="480" w:firstLineChars="0" w:firstLine="0"/>
        <w:jc w:val="center"/>
        <w:rPr>
          <w:rStyle w:val="2Char"/>
          <w:rFonts w:ascii="宋体" w:eastAsia="宋体" w:hAnsi="宋体"/>
          <w:sz w:val="18"/>
          <w:szCs w:val="20"/>
        </w:rPr>
      </w:pPr>
      <w:r>
        <w:rPr>
          <w:rStyle w:val="2Char"/>
          <w:rFonts w:ascii="宋体" w:eastAsia="宋体" w:hAnsi="宋体" w:hint="eastAsia"/>
          <w:sz w:val="18"/>
          <w:szCs w:val="20"/>
        </w:rPr>
        <w:t>图4</w:t>
      </w:r>
      <w:r>
        <w:rPr>
          <w:rStyle w:val="2Char"/>
          <w:rFonts w:ascii="宋体" w:eastAsia="宋体" w:hAnsi="宋体"/>
          <w:sz w:val="18"/>
          <w:szCs w:val="20"/>
        </w:rPr>
        <w:t xml:space="preserve">.5 </w:t>
      </w:r>
      <w:r>
        <w:rPr>
          <w:rStyle w:val="2Char"/>
          <w:rFonts w:ascii="宋体" w:eastAsia="宋体" w:hAnsi="宋体" w:hint="eastAsia"/>
          <w:sz w:val="18"/>
          <w:szCs w:val="20"/>
        </w:rPr>
        <w:t>软件测试比较数据，传输无误</w:t>
      </w:r>
    </w:p>
    <w:p w14:paraId="565A2B5D" w14:textId="6FDC3AB2" w:rsidR="001646C8" w:rsidRDefault="00810B92" w:rsidP="001646C8">
      <w:pPr>
        <w:pStyle w:val="a9"/>
        <w:numPr>
          <w:ilvl w:val="0"/>
          <w:numId w:val="14"/>
        </w:numPr>
        <w:ind w:left="0" w:firstLine="480"/>
        <w:rPr>
          <w:rStyle w:val="2Char"/>
          <w:rFonts w:ascii="宋体" w:eastAsia="宋体" w:hAnsi="宋体"/>
          <w:szCs w:val="28"/>
        </w:rPr>
      </w:pPr>
      <w:r w:rsidRPr="00810B92">
        <w:rPr>
          <w:rStyle w:val="2Char"/>
          <w:rFonts w:ascii="宋体" w:eastAsia="宋体" w:hAnsi="宋体" w:hint="eastAsia"/>
          <w:szCs w:val="28"/>
        </w:rPr>
        <w:lastRenderedPageBreak/>
        <w:t>对照复接数据的帧同步矩形窄脉冲 P104（收端提取），观测复接数据（稍有延时）， 对照表 4.1，检验各路数据的时隙分配情况，记录复接波形和数据。</w:t>
      </w:r>
    </w:p>
    <w:p w14:paraId="6EC4AE01" w14:textId="3093CE57" w:rsidR="009B1A5F" w:rsidRDefault="00CD6878" w:rsidP="009B1A5F">
      <w:pPr>
        <w:pStyle w:val="a9"/>
        <w:ind w:left="480" w:firstLineChars="0" w:firstLine="0"/>
        <w:jc w:val="center"/>
        <w:rPr>
          <w:rStyle w:val="2Char"/>
          <w:rFonts w:ascii="宋体" w:eastAsia="宋体" w:hAnsi="宋体"/>
          <w:sz w:val="18"/>
          <w:szCs w:val="20"/>
        </w:rPr>
      </w:pPr>
      <w:r>
        <w:rPr>
          <w:noProof/>
        </w:rPr>
        <w:drawing>
          <wp:inline distT="0" distB="0" distL="0" distR="0" wp14:anchorId="5A4DD122" wp14:editId="53F9C8A9">
            <wp:extent cx="3593123" cy="269504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3416" cy="2695261"/>
                    </a:xfrm>
                    <a:prstGeom prst="rect">
                      <a:avLst/>
                    </a:prstGeom>
                    <a:noFill/>
                    <a:ln>
                      <a:noFill/>
                    </a:ln>
                  </pic:spPr>
                </pic:pic>
              </a:graphicData>
            </a:graphic>
          </wp:inline>
        </w:drawing>
      </w:r>
    </w:p>
    <w:p w14:paraId="315FBC5E" w14:textId="7FCD5A3F" w:rsidR="00CD6878" w:rsidRPr="009B1A5F" w:rsidRDefault="00CD6878" w:rsidP="009B1A5F">
      <w:pPr>
        <w:pStyle w:val="a9"/>
        <w:ind w:left="480" w:firstLineChars="0" w:firstLine="0"/>
        <w:jc w:val="center"/>
        <w:rPr>
          <w:rStyle w:val="2Char"/>
          <w:rFonts w:ascii="宋体" w:eastAsia="宋体" w:hAnsi="宋体"/>
          <w:sz w:val="18"/>
          <w:szCs w:val="20"/>
        </w:rPr>
      </w:pPr>
      <w:r>
        <w:rPr>
          <w:rStyle w:val="2Char"/>
          <w:rFonts w:ascii="宋体" w:eastAsia="宋体" w:hAnsi="宋体" w:hint="eastAsia"/>
          <w:sz w:val="18"/>
          <w:szCs w:val="20"/>
        </w:rPr>
        <w:t>图4</w:t>
      </w:r>
      <w:r>
        <w:rPr>
          <w:rStyle w:val="2Char"/>
          <w:rFonts w:ascii="宋体" w:eastAsia="宋体" w:hAnsi="宋体"/>
          <w:sz w:val="18"/>
          <w:szCs w:val="20"/>
        </w:rPr>
        <w:t xml:space="preserve">.6 </w:t>
      </w:r>
      <w:r w:rsidR="007E1CD5">
        <w:rPr>
          <w:rStyle w:val="2Char"/>
          <w:rFonts w:ascii="宋体" w:eastAsia="宋体" w:hAnsi="宋体" w:hint="eastAsia"/>
          <w:sz w:val="18"/>
          <w:szCs w:val="20"/>
        </w:rPr>
        <w:t>通道A为帧同步矩形窄脉冲，通道B为</w:t>
      </w:r>
      <w:r w:rsidR="00C94337">
        <w:rPr>
          <w:rStyle w:val="2Char"/>
          <w:rFonts w:ascii="宋体" w:eastAsia="宋体" w:hAnsi="宋体" w:hint="eastAsia"/>
          <w:sz w:val="18"/>
          <w:szCs w:val="20"/>
        </w:rPr>
        <w:t>复接数据</w:t>
      </w:r>
      <w:r w:rsidR="005D503B">
        <w:rPr>
          <w:rStyle w:val="2Char"/>
          <w:rFonts w:ascii="宋体" w:eastAsia="宋体" w:hAnsi="宋体" w:hint="eastAsia"/>
          <w:sz w:val="18"/>
          <w:szCs w:val="20"/>
        </w:rPr>
        <w:t>1</w:t>
      </w:r>
      <w:r w:rsidR="005D503B">
        <w:rPr>
          <w:rStyle w:val="2Char"/>
          <w:rFonts w:ascii="宋体" w:eastAsia="宋体" w:hAnsi="宋体"/>
          <w:sz w:val="18"/>
          <w:szCs w:val="20"/>
        </w:rPr>
        <w:t>1000010</w:t>
      </w:r>
    </w:p>
    <w:p w14:paraId="5E0949AF" w14:textId="61A0B691" w:rsidR="001646C8" w:rsidRDefault="001646C8" w:rsidP="001646C8">
      <w:pPr>
        <w:pStyle w:val="a9"/>
        <w:numPr>
          <w:ilvl w:val="0"/>
          <w:numId w:val="14"/>
        </w:numPr>
        <w:ind w:left="0" w:firstLine="480"/>
        <w:rPr>
          <w:rStyle w:val="2Char"/>
          <w:rFonts w:ascii="宋体" w:eastAsia="宋体" w:hAnsi="宋体"/>
          <w:szCs w:val="28"/>
        </w:rPr>
      </w:pPr>
      <w:r w:rsidRPr="001646C8">
        <w:rPr>
          <w:rStyle w:val="2Char"/>
          <w:rFonts w:ascii="宋体" w:eastAsia="宋体" w:hAnsi="宋体" w:hint="eastAsia"/>
          <w:szCs w:val="28"/>
        </w:rPr>
        <w:t>断开光路，检验系统是否还工作正常。</w:t>
      </w:r>
    </w:p>
    <w:p w14:paraId="6D88CBD7" w14:textId="72DDBCB6" w:rsidR="002060B2" w:rsidRPr="001646C8" w:rsidRDefault="002060B2" w:rsidP="001646C8">
      <w:pPr>
        <w:pStyle w:val="a9"/>
        <w:numPr>
          <w:ilvl w:val="0"/>
          <w:numId w:val="14"/>
        </w:numPr>
        <w:ind w:left="0" w:firstLine="480"/>
        <w:rPr>
          <w:rStyle w:val="2Char"/>
          <w:rFonts w:ascii="宋体" w:eastAsia="宋体" w:hAnsi="宋体"/>
          <w:szCs w:val="28"/>
        </w:rPr>
      </w:pPr>
      <w:r w:rsidRPr="002060B2">
        <w:rPr>
          <w:rStyle w:val="2Char"/>
          <w:rFonts w:ascii="宋体" w:eastAsia="宋体" w:hAnsi="宋体" w:hint="eastAsia"/>
          <w:szCs w:val="28"/>
        </w:rPr>
        <w:t>在光路中串入可调衰减器，缓缓增加衰减量，检验系统是否还工作正常。</w:t>
      </w:r>
    </w:p>
    <w:p w14:paraId="1138E607" w14:textId="56D432BF" w:rsidR="009E0A4D" w:rsidRDefault="007C4B16" w:rsidP="00130BED">
      <w:pPr>
        <w:pStyle w:val="a9"/>
        <w:numPr>
          <w:ilvl w:val="0"/>
          <w:numId w:val="13"/>
        </w:numPr>
        <w:ind w:firstLineChars="0"/>
        <w:rPr>
          <w:rStyle w:val="2Char"/>
          <w:rFonts w:ascii="宋体" w:eastAsia="宋体" w:hAnsi="宋体"/>
          <w:szCs w:val="28"/>
        </w:rPr>
      </w:pPr>
      <w:r w:rsidRPr="007C4B16">
        <w:rPr>
          <w:rStyle w:val="2Char"/>
          <w:rFonts w:ascii="宋体" w:eastAsia="宋体" w:hAnsi="宋体" w:hint="eastAsia"/>
          <w:szCs w:val="28"/>
        </w:rPr>
        <w:t>两台实验箱间的异地通信</w:t>
      </w:r>
    </w:p>
    <w:p w14:paraId="25ABB882" w14:textId="569DA7D9" w:rsidR="001C24D2" w:rsidRDefault="00E47781" w:rsidP="00A86F16">
      <w:pPr>
        <w:pStyle w:val="a9"/>
        <w:numPr>
          <w:ilvl w:val="0"/>
          <w:numId w:val="16"/>
        </w:numPr>
        <w:ind w:left="0" w:firstLine="480"/>
        <w:rPr>
          <w:rStyle w:val="2Char"/>
          <w:rFonts w:ascii="宋体" w:eastAsia="宋体" w:hAnsi="宋体"/>
          <w:szCs w:val="28"/>
        </w:rPr>
      </w:pPr>
      <w:r w:rsidRPr="00E47781">
        <w:rPr>
          <w:rStyle w:val="2Char"/>
          <w:rFonts w:ascii="宋体" w:eastAsia="宋体" w:hAnsi="宋体" w:hint="eastAsia"/>
          <w:szCs w:val="28"/>
        </w:rPr>
        <w:t>关闭系统电源，按照图 4.1 将一台实验箱上的 1550nm 光发射端机的 TX1550 法兰接 口与另一台实验箱上的 1550nm 光接收端机的 RX1550 法兰接口连接好，将这台实验箱上的 1550nm 光发射端机的 RX1550 法兰接口与另一台实验箱上的 1550nm 光接收端机的</w:t>
      </w:r>
      <w:r w:rsidRPr="00A86F16">
        <w:rPr>
          <w:rStyle w:val="2Char"/>
          <w:rFonts w:ascii="宋体" w:eastAsia="宋体" w:hAnsi="宋体" w:hint="eastAsia"/>
          <w:szCs w:val="28"/>
        </w:rPr>
        <w:t>TX1550 法兰接口连接好。</w:t>
      </w:r>
    </w:p>
    <w:p w14:paraId="30136CF3" w14:textId="4C920C52" w:rsidR="007017C5" w:rsidRDefault="000C3C40" w:rsidP="00A86F16">
      <w:pPr>
        <w:pStyle w:val="a9"/>
        <w:numPr>
          <w:ilvl w:val="0"/>
          <w:numId w:val="16"/>
        </w:numPr>
        <w:ind w:left="0" w:firstLine="480"/>
        <w:rPr>
          <w:rStyle w:val="2Char"/>
          <w:rFonts w:ascii="宋体" w:eastAsia="宋体" w:hAnsi="宋体"/>
          <w:szCs w:val="28"/>
        </w:rPr>
      </w:pPr>
      <w:r w:rsidRPr="000C3C40">
        <w:rPr>
          <w:rStyle w:val="2Char"/>
          <w:rFonts w:ascii="宋体" w:eastAsia="宋体" w:hAnsi="宋体" w:hint="eastAsia"/>
          <w:szCs w:val="28"/>
        </w:rPr>
        <w:t>两实验箱的电信号部分均按上面自环实验中步骤连接好。</w:t>
      </w:r>
    </w:p>
    <w:p w14:paraId="19EF870C" w14:textId="3B54CA3C" w:rsidR="003D323B" w:rsidRDefault="003D323B" w:rsidP="0076763C">
      <w:pPr>
        <w:pStyle w:val="a9"/>
        <w:numPr>
          <w:ilvl w:val="0"/>
          <w:numId w:val="16"/>
        </w:numPr>
        <w:ind w:left="0" w:firstLine="480"/>
        <w:rPr>
          <w:rStyle w:val="2Char"/>
          <w:rFonts w:ascii="宋体" w:eastAsia="宋体" w:hAnsi="宋体"/>
          <w:szCs w:val="28"/>
        </w:rPr>
      </w:pPr>
      <w:r w:rsidRPr="003D323B">
        <w:rPr>
          <w:rStyle w:val="2Char"/>
          <w:rFonts w:ascii="宋体" w:eastAsia="宋体" w:hAnsi="宋体" w:hint="eastAsia"/>
          <w:szCs w:val="28"/>
        </w:rPr>
        <w:t>打开系统电源，在液晶菜单选择“光纤系统实验”的子菜单，确认；液晶将显示帧头、PCM1、PCM2、8BIT 等的默认复接时隙，详细见表 4.1。一旦系统开始稳定运作，一 台实验箱上 8BIT 发光二极管正常显示将与与另一台实验箱上的 SW101 拨码器设置同步, 否则检查线路故障原因（可先不用光信道传输，直接用信号连接线短接复接解复接两点</w:t>
      </w:r>
      <w:r w:rsidRPr="0076763C">
        <w:rPr>
          <w:rStyle w:val="2Char"/>
          <w:rFonts w:ascii="宋体" w:eastAsia="宋体" w:hAnsi="宋体" w:hint="eastAsia"/>
          <w:szCs w:val="28"/>
        </w:rPr>
        <w:t>测试 P108\P111，逐步检查验证）。</w:t>
      </w:r>
    </w:p>
    <w:p w14:paraId="3EDF2B66" w14:textId="27E13379" w:rsidR="00E966DF" w:rsidRDefault="00D66641" w:rsidP="0076763C">
      <w:pPr>
        <w:pStyle w:val="a9"/>
        <w:numPr>
          <w:ilvl w:val="0"/>
          <w:numId w:val="16"/>
        </w:numPr>
        <w:ind w:left="0" w:firstLine="480"/>
        <w:rPr>
          <w:rStyle w:val="2Char"/>
          <w:rFonts w:ascii="宋体" w:eastAsia="宋体" w:hAnsi="宋体"/>
          <w:szCs w:val="28"/>
        </w:rPr>
      </w:pPr>
      <w:r w:rsidRPr="00D66641">
        <w:rPr>
          <w:rStyle w:val="2Char"/>
          <w:rFonts w:ascii="宋体" w:eastAsia="宋体" w:hAnsi="宋体" w:hint="eastAsia"/>
          <w:szCs w:val="28"/>
        </w:rPr>
        <w:t>两台实验上的电话 A（48）或电话 B（49）间的互相拨号呼叫，即本地电话 A 呼叫 异地电话 B，或本地电话 B 呼叫异地电话 A，或反之呼叫。注意：两台实验箱间电话呼叫需要在号码前加 0，如拨另外一台实验箱 48 号码则需要拨 048，检验其通话质量（只有 保证步骤 3 中信道完好，电话用户才可拨号呼叫））。</w:t>
      </w:r>
    </w:p>
    <w:p w14:paraId="058073E4" w14:textId="3677D380" w:rsidR="00FD093D" w:rsidRDefault="00FD093D" w:rsidP="0076763C">
      <w:pPr>
        <w:pStyle w:val="a9"/>
        <w:numPr>
          <w:ilvl w:val="0"/>
          <w:numId w:val="16"/>
        </w:numPr>
        <w:ind w:left="0" w:firstLine="480"/>
        <w:rPr>
          <w:rStyle w:val="2Char"/>
          <w:rFonts w:ascii="宋体" w:eastAsia="宋体" w:hAnsi="宋体"/>
          <w:szCs w:val="28"/>
        </w:rPr>
      </w:pPr>
      <w:r w:rsidRPr="00FD093D">
        <w:rPr>
          <w:rStyle w:val="2Char"/>
          <w:rFonts w:ascii="宋体" w:eastAsia="宋体" w:hAnsi="宋体" w:hint="eastAsia"/>
          <w:szCs w:val="28"/>
        </w:rPr>
        <w:t>关闭系统电源，拆除各光器件，套好光发端机、接收机红色防尘帽。</w:t>
      </w:r>
    </w:p>
    <w:p w14:paraId="2DF9A693" w14:textId="66AD26AE" w:rsidR="004E3620" w:rsidRPr="004E3620" w:rsidRDefault="004E3620" w:rsidP="004E3620">
      <w:pPr>
        <w:rPr>
          <w:rStyle w:val="2Char"/>
          <w:rFonts w:ascii="宋体" w:eastAsia="宋体" w:hAnsi="宋体"/>
          <w:szCs w:val="28"/>
        </w:rPr>
      </w:pPr>
      <w:r w:rsidRPr="004E3620">
        <w:rPr>
          <w:rStyle w:val="2Char"/>
          <w:rFonts w:ascii="宋体" w:eastAsia="宋体" w:hAnsi="宋体" w:hint="eastAsia"/>
          <w:szCs w:val="28"/>
        </w:rPr>
        <w:t xml:space="preserve">套好光纤的透明色防尘帽，将光纤按直径 15cm 绕圆圈，放入塑料袋里。 </w:t>
      </w:r>
    </w:p>
    <w:p w14:paraId="2713EE22" w14:textId="370286DF" w:rsidR="003D7D99" w:rsidRDefault="00DC3710" w:rsidP="005631ED">
      <w:pPr>
        <w:pStyle w:val="14"/>
        <w:numPr>
          <w:ilvl w:val="0"/>
          <w:numId w:val="1"/>
        </w:numPr>
        <w:spacing w:before="600" w:beforeAutospacing="0" w:after="400" w:afterAutospacing="0" w:line="400" w:lineRule="exact"/>
        <w:jc w:val="both"/>
        <w:rPr>
          <w:rStyle w:val="2Char"/>
          <w:rFonts w:ascii="Times New Roman" w:hAnsi="Times New Roman"/>
          <w:sz w:val="32"/>
          <w:szCs w:val="36"/>
        </w:rPr>
      </w:pPr>
      <w:r>
        <w:rPr>
          <w:rStyle w:val="2Char"/>
          <w:rFonts w:ascii="Times New Roman" w:hAnsi="Times New Roman" w:hint="eastAsia"/>
          <w:sz w:val="32"/>
          <w:szCs w:val="36"/>
        </w:rPr>
        <w:t>测量点说明</w:t>
      </w:r>
    </w:p>
    <w:p w14:paraId="6E7225A9" w14:textId="77777777" w:rsidR="00B33B36" w:rsidRPr="006A137B" w:rsidRDefault="00B33B36" w:rsidP="00B33B36">
      <w:pPr>
        <w:rPr>
          <w:b/>
          <w:bCs/>
          <w:sz w:val="24"/>
          <w:szCs w:val="32"/>
        </w:rPr>
      </w:pPr>
      <w:r w:rsidRPr="006A137B">
        <w:rPr>
          <w:rFonts w:hint="eastAsia"/>
          <w:b/>
          <w:bCs/>
          <w:sz w:val="24"/>
          <w:szCs w:val="32"/>
        </w:rPr>
        <w:t>电话用户</w:t>
      </w:r>
      <w:r w:rsidRPr="006A137B">
        <w:rPr>
          <w:rFonts w:hint="eastAsia"/>
          <w:b/>
          <w:bCs/>
          <w:sz w:val="24"/>
          <w:szCs w:val="32"/>
        </w:rPr>
        <w:t>A</w:t>
      </w:r>
      <w:r w:rsidRPr="006A137B">
        <w:rPr>
          <w:rFonts w:hint="eastAsia"/>
          <w:b/>
          <w:bCs/>
          <w:sz w:val="24"/>
          <w:szCs w:val="32"/>
        </w:rPr>
        <w:t>测试点：</w:t>
      </w:r>
    </w:p>
    <w:p w14:paraId="2C1BB576" w14:textId="77777777" w:rsidR="00B33B36" w:rsidRDefault="00B33B36" w:rsidP="00B33B36">
      <w:pPr>
        <w:ind w:firstLine="420"/>
        <w:rPr>
          <w:sz w:val="24"/>
          <w:szCs w:val="32"/>
        </w:rPr>
      </w:pPr>
      <w:r w:rsidRPr="00A063AC">
        <w:rPr>
          <w:rFonts w:hint="eastAsia"/>
          <w:sz w:val="24"/>
          <w:szCs w:val="32"/>
        </w:rPr>
        <w:t>P601</w:t>
      </w:r>
      <w:r w:rsidRPr="00A063AC">
        <w:rPr>
          <w:rFonts w:hint="eastAsia"/>
          <w:sz w:val="24"/>
          <w:szCs w:val="32"/>
        </w:rPr>
        <w:t>：电话</w:t>
      </w:r>
      <w:r w:rsidRPr="00A063AC">
        <w:rPr>
          <w:rFonts w:hint="eastAsia"/>
          <w:sz w:val="24"/>
          <w:szCs w:val="32"/>
        </w:rPr>
        <w:t xml:space="preserve"> A </w:t>
      </w:r>
      <w:r w:rsidRPr="00A063AC">
        <w:rPr>
          <w:rFonts w:hint="eastAsia"/>
          <w:sz w:val="24"/>
          <w:szCs w:val="32"/>
        </w:rPr>
        <w:t>语音信号发送连接铆孔；</w:t>
      </w:r>
    </w:p>
    <w:p w14:paraId="3E0D4D74" w14:textId="77777777" w:rsidR="00B33B36" w:rsidRDefault="00B33B36" w:rsidP="00B33B36">
      <w:pPr>
        <w:ind w:firstLine="420"/>
        <w:rPr>
          <w:sz w:val="24"/>
          <w:szCs w:val="32"/>
        </w:rPr>
      </w:pPr>
      <w:r w:rsidRPr="00A063AC">
        <w:rPr>
          <w:rFonts w:hint="eastAsia"/>
          <w:sz w:val="24"/>
          <w:szCs w:val="32"/>
        </w:rPr>
        <w:t xml:space="preserve">TP601: </w:t>
      </w:r>
      <w:r w:rsidRPr="00A063AC">
        <w:rPr>
          <w:rFonts w:hint="eastAsia"/>
          <w:sz w:val="24"/>
          <w:szCs w:val="32"/>
        </w:rPr>
        <w:t>电话</w:t>
      </w:r>
      <w:r w:rsidRPr="00A063AC">
        <w:rPr>
          <w:rFonts w:hint="eastAsia"/>
          <w:sz w:val="24"/>
          <w:szCs w:val="32"/>
        </w:rPr>
        <w:t xml:space="preserve"> A </w:t>
      </w:r>
      <w:r w:rsidRPr="00A063AC">
        <w:rPr>
          <w:rFonts w:hint="eastAsia"/>
          <w:sz w:val="24"/>
          <w:szCs w:val="32"/>
        </w:rPr>
        <w:t>接收的语音信号测试点（需拨通电话）；</w:t>
      </w:r>
    </w:p>
    <w:p w14:paraId="1F612FF6" w14:textId="77777777" w:rsidR="00B33B36" w:rsidRDefault="00B33B36" w:rsidP="00B33B36">
      <w:pPr>
        <w:ind w:firstLine="420"/>
        <w:rPr>
          <w:sz w:val="24"/>
          <w:szCs w:val="32"/>
        </w:rPr>
      </w:pPr>
      <w:r w:rsidRPr="00A063AC">
        <w:rPr>
          <w:rFonts w:hint="eastAsia"/>
          <w:sz w:val="24"/>
          <w:szCs w:val="32"/>
        </w:rPr>
        <w:t>P602</w:t>
      </w:r>
      <w:r w:rsidRPr="00A063AC">
        <w:rPr>
          <w:rFonts w:hint="eastAsia"/>
          <w:sz w:val="24"/>
          <w:szCs w:val="32"/>
        </w:rPr>
        <w:t>：</w:t>
      </w:r>
      <w:r w:rsidRPr="00A063AC">
        <w:rPr>
          <w:rFonts w:hint="eastAsia"/>
          <w:sz w:val="24"/>
          <w:szCs w:val="32"/>
        </w:rPr>
        <w:t xml:space="preserve">PCM1 </w:t>
      </w:r>
      <w:r w:rsidRPr="00A063AC">
        <w:rPr>
          <w:rFonts w:hint="eastAsia"/>
          <w:sz w:val="24"/>
          <w:szCs w:val="32"/>
        </w:rPr>
        <w:t>编码的模拟信号输入铆孔。</w:t>
      </w:r>
    </w:p>
    <w:p w14:paraId="6E79BB85" w14:textId="77777777" w:rsidR="00B33B36" w:rsidRPr="00A063AC" w:rsidRDefault="00B33B36" w:rsidP="00B33B36">
      <w:pPr>
        <w:ind w:firstLine="420"/>
        <w:rPr>
          <w:sz w:val="24"/>
          <w:szCs w:val="32"/>
        </w:rPr>
      </w:pPr>
      <w:r w:rsidRPr="00A063AC">
        <w:rPr>
          <w:rFonts w:hint="eastAsia"/>
          <w:sz w:val="24"/>
          <w:szCs w:val="32"/>
        </w:rPr>
        <w:lastRenderedPageBreak/>
        <w:t>P603</w:t>
      </w:r>
      <w:r w:rsidRPr="00A063AC">
        <w:rPr>
          <w:rFonts w:hint="eastAsia"/>
          <w:sz w:val="24"/>
          <w:szCs w:val="32"/>
        </w:rPr>
        <w:t>：</w:t>
      </w:r>
      <w:r w:rsidRPr="00A063AC">
        <w:rPr>
          <w:rFonts w:hint="eastAsia"/>
          <w:sz w:val="24"/>
          <w:szCs w:val="32"/>
        </w:rPr>
        <w:t xml:space="preserve">PCM1 </w:t>
      </w:r>
      <w:r w:rsidRPr="00A063AC">
        <w:rPr>
          <w:rFonts w:hint="eastAsia"/>
          <w:sz w:val="24"/>
          <w:szCs w:val="32"/>
        </w:rPr>
        <w:t>编码数据输出连接铆孔；</w:t>
      </w:r>
    </w:p>
    <w:p w14:paraId="4F1BBE46" w14:textId="77777777" w:rsidR="00B33B36" w:rsidRDefault="00B33B36" w:rsidP="00B33B36">
      <w:pPr>
        <w:ind w:firstLine="420"/>
        <w:rPr>
          <w:sz w:val="24"/>
          <w:szCs w:val="32"/>
        </w:rPr>
      </w:pPr>
      <w:r w:rsidRPr="00A063AC">
        <w:rPr>
          <w:rFonts w:hint="eastAsia"/>
          <w:sz w:val="24"/>
          <w:szCs w:val="32"/>
        </w:rPr>
        <w:t>P604</w:t>
      </w:r>
      <w:r w:rsidRPr="00A063AC">
        <w:rPr>
          <w:rFonts w:hint="eastAsia"/>
          <w:sz w:val="24"/>
          <w:szCs w:val="32"/>
        </w:rPr>
        <w:t>：</w:t>
      </w:r>
      <w:r w:rsidRPr="00A063AC">
        <w:rPr>
          <w:rFonts w:hint="eastAsia"/>
          <w:sz w:val="24"/>
          <w:szCs w:val="32"/>
        </w:rPr>
        <w:t xml:space="preserve">PCM1 </w:t>
      </w:r>
      <w:r w:rsidRPr="00A063AC">
        <w:rPr>
          <w:rFonts w:hint="eastAsia"/>
          <w:sz w:val="24"/>
          <w:szCs w:val="32"/>
        </w:rPr>
        <w:t>译码数据输入连接铆孔；</w:t>
      </w:r>
    </w:p>
    <w:p w14:paraId="765F5F10" w14:textId="77777777" w:rsidR="00B33B36" w:rsidRPr="006A137B" w:rsidRDefault="00B33B36" w:rsidP="00B33B36">
      <w:pPr>
        <w:rPr>
          <w:b/>
          <w:bCs/>
          <w:sz w:val="24"/>
          <w:szCs w:val="32"/>
        </w:rPr>
      </w:pPr>
      <w:r w:rsidRPr="006A137B">
        <w:rPr>
          <w:rFonts w:hint="eastAsia"/>
          <w:b/>
          <w:bCs/>
          <w:sz w:val="24"/>
          <w:szCs w:val="32"/>
        </w:rPr>
        <w:t>电话用户</w:t>
      </w:r>
      <w:r w:rsidRPr="006A137B">
        <w:rPr>
          <w:rFonts w:hint="eastAsia"/>
          <w:b/>
          <w:bCs/>
          <w:sz w:val="24"/>
          <w:szCs w:val="32"/>
        </w:rPr>
        <w:t>B</w:t>
      </w:r>
      <w:r w:rsidRPr="006A137B">
        <w:rPr>
          <w:rFonts w:hint="eastAsia"/>
          <w:b/>
          <w:bCs/>
          <w:sz w:val="24"/>
          <w:szCs w:val="32"/>
        </w:rPr>
        <w:t>测试点：</w:t>
      </w:r>
    </w:p>
    <w:p w14:paraId="43CEEEA2" w14:textId="77777777" w:rsidR="00B33B36" w:rsidRDefault="00B33B36" w:rsidP="00B33B36">
      <w:pPr>
        <w:ind w:firstLine="420"/>
        <w:rPr>
          <w:sz w:val="24"/>
          <w:szCs w:val="32"/>
        </w:rPr>
      </w:pPr>
      <w:r w:rsidRPr="00A063AC">
        <w:rPr>
          <w:rFonts w:hint="eastAsia"/>
          <w:sz w:val="24"/>
          <w:szCs w:val="32"/>
        </w:rPr>
        <w:t>TP801</w:t>
      </w:r>
      <w:r w:rsidRPr="00A063AC">
        <w:rPr>
          <w:rFonts w:hint="eastAsia"/>
          <w:sz w:val="24"/>
          <w:szCs w:val="32"/>
        </w:rPr>
        <w:t>、</w:t>
      </w:r>
      <w:r w:rsidRPr="00A063AC">
        <w:rPr>
          <w:rFonts w:hint="eastAsia"/>
          <w:sz w:val="24"/>
          <w:szCs w:val="32"/>
        </w:rPr>
        <w:t>TP802:</w:t>
      </w:r>
      <w:r w:rsidRPr="00A063AC">
        <w:rPr>
          <w:rFonts w:hint="eastAsia"/>
          <w:sz w:val="24"/>
          <w:szCs w:val="32"/>
        </w:rPr>
        <w:t>电话</w:t>
      </w:r>
      <w:r w:rsidRPr="00A063AC">
        <w:rPr>
          <w:rFonts w:hint="eastAsia"/>
          <w:sz w:val="24"/>
          <w:szCs w:val="32"/>
        </w:rPr>
        <w:t xml:space="preserve"> B </w:t>
      </w:r>
      <w:r w:rsidRPr="00A063AC">
        <w:rPr>
          <w:rFonts w:hint="eastAsia"/>
          <w:sz w:val="24"/>
          <w:szCs w:val="32"/>
        </w:rPr>
        <w:t>的模拟用户线上测试点</w:t>
      </w:r>
      <w:r>
        <w:rPr>
          <w:rFonts w:hint="eastAsia"/>
          <w:sz w:val="24"/>
          <w:szCs w:val="32"/>
        </w:rPr>
        <w:t>；</w:t>
      </w:r>
    </w:p>
    <w:p w14:paraId="74A5A693" w14:textId="77777777" w:rsidR="00B33B36" w:rsidRDefault="00B33B36" w:rsidP="00B33B36">
      <w:pPr>
        <w:ind w:firstLine="420"/>
        <w:rPr>
          <w:sz w:val="24"/>
          <w:szCs w:val="32"/>
        </w:rPr>
      </w:pPr>
      <w:r w:rsidRPr="00A063AC">
        <w:rPr>
          <w:rFonts w:hint="eastAsia"/>
          <w:sz w:val="24"/>
          <w:szCs w:val="32"/>
        </w:rPr>
        <w:t>P801</w:t>
      </w:r>
      <w:r w:rsidRPr="00A063AC">
        <w:rPr>
          <w:rFonts w:hint="eastAsia"/>
          <w:sz w:val="24"/>
          <w:szCs w:val="32"/>
        </w:rPr>
        <w:t>：</w:t>
      </w:r>
      <w:r w:rsidRPr="00A063AC">
        <w:rPr>
          <w:rFonts w:hint="eastAsia"/>
          <w:sz w:val="24"/>
          <w:szCs w:val="32"/>
        </w:rPr>
        <w:t xml:space="preserve">PCM2 </w:t>
      </w:r>
      <w:r w:rsidRPr="00A063AC">
        <w:rPr>
          <w:rFonts w:hint="eastAsia"/>
          <w:sz w:val="24"/>
          <w:szCs w:val="32"/>
        </w:rPr>
        <w:t>编码数据输出连接铆孔</w:t>
      </w:r>
      <w:r>
        <w:rPr>
          <w:rFonts w:hint="eastAsia"/>
          <w:sz w:val="24"/>
          <w:szCs w:val="32"/>
        </w:rPr>
        <w:t>；</w:t>
      </w:r>
    </w:p>
    <w:p w14:paraId="11F43A8F" w14:textId="77777777" w:rsidR="00B33B36" w:rsidRDefault="00B33B36" w:rsidP="00B33B36">
      <w:pPr>
        <w:ind w:firstLine="420"/>
        <w:rPr>
          <w:sz w:val="24"/>
          <w:szCs w:val="32"/>
        </w:rPr>
      </w:pPr>
      <w:r w:rsidRPr="00A063AC">
        <w:rPr>
          <w:rFonts w:hint="eastAsia"/>
          <w:sz w:val="24"/>
          <w:szCs w:val="32"/>
        </w:rPr>
        <w:t>P802</w:t>
      </w:r>
      <w:r w:rsidRPr="00A063AC">
        <w:rPr>
          <w:rFonts w:hint="eastAsia"/>
          <w:sz w:val="24"/>
          <w:szCs w:val="32"/>
        </w:rPr>
        <w:t>：</w:t>
      </w:r>
      <w:r w:rsidRPr="00A063AC">
        <w:rPr>
          <w:rFonts w:hint="eastAsia"/>
          <w:sz w:val="24"/>
          <w:szCs w:val="32"/>
        </w:rPr>
        <w:t xml:space="preserve">PCM1 </w:t>
      </w:r>
      <w:r w:rsidRPr="00A063AC">
        <w:rPr>
          <w:rFonts w:hint="eastAsia"/>
          <w:sz w:val="24"/>
          <w:szCs w:val="32"/>
        </w:rPr>
        <w:t>译码数据输入连接铆孔；</w:t>
      </w:r>
    </w:p>
    <w:p w14:paraId="61773BD1" w14:textId="77777777" w:rsidR="00B33B36" w:rsidRPr="00A063AC" w:rsidRDefault="00B33B36" w:rsidP="00B33B36">
      <w:pPr>
        <w:ind w:firstLine="420"/>
        <w:rPr>
          <w:sz w:val="24"/>
          <w:szCs w:val="32"/>
        </w:rPr>
      </w:pPr>
      <w:r w:rsidRPr="00A063AC">
        <w:rPr>
          <w:rFonts w:hint="eastAsia"/>
          <w:sz w:val="24"/>
          <w:szCs w:val="32"/>
        </w:rPr>
        <w:t>P803</w:t>
      </w:r>
      <w:r w:rsidRPr="00A063AC">
        <w:rPr>
          <w:rFonts w:hint="eastAsia"/>
          <w:sz w:val="24"/>
          <w:szCs w:val="32"/>
        </w:rPr>
        <w:t>：</w:t>
      </w:r>
      <w:r w:rsidRPr="00A063AC">
        <w:rPr>
          <w:rFonts w:hint="eastAsia"/>
          <w:sz w:val="24"/>
          <w:szCs w:val="32"/>
        </w:rPr>
        <w:t xml:space="preserve">PCM2 </w:t>
      </w:r>
      <w:r w:rsidRPr="00A063AC">
        <w:rPr>
          <w:rFonts w:hint="eastAsia"/>
          <w:sz w:val="24"/>
          <w:szCs w:val="32"/>
        </w:rPr>
        <w:t>译码恢复的模拟信号输出连接铆孔；</w:t>
      </w:r>
    </w:p>
    <w:p w14:paraId="363E9FC9" w14:textId="77777777" w:rsidR="00B33B36" w:rsidRDefault="00B33B36" w:rsidP="00B33B36">
      <w:pPr>
        <w:ind w:firstLine="420"/>
        <w:rPr>
          <w:sz w:val="24"/>
          <w:szCs w:val="32"/>
        </w:rPr>
      </w:pPr>
      <w:r w:rsidRPr="00A063AC">
        <w:rPr>
          <w:rFonts w:hint="eastAsia"/>
          <w:sz w:val="24"/>
          <w:szCs w:val="32"/>
        </w:rPr>
        <w:t>P804</w:t>
      </w:r>
      <w:r w:rsidRPr="00A063AC">
        <w:rPr>
          <w:rFonts w:hint="eastAsia"/>
          <w:sz w:val="24"/>
          <w:szCs w:val="32"/>
        </w:rPr>
        <w:t>：电话</w:t>
      </w:r>
      <w:r w:rsidRPr="00A063AC">
        <w:rPr>
          <w:rFonts w:hint="eastAsia"/>
          <w:sz w:val="24"/>
          <w:szCs w:val="32"/>
        </w:rPr>
        <w:t xml:space="preserve"> B </w:t>
      </w:r>
      <w:r w:rsidRPr="00A063AC">
        <w:rPr>
          <w:rFonts w:hint="eastAsia"/>
          <w:sz w:val="24"/>
          <w:szCs w:val="32"/>
        </w:rPr>
        <w:t>接收的语音信号的连接铆孔；</w:t>
      </w:r>
    </w:p>
    <w:p w14:paraId="1B84BA36" w14:textId="7848C9C7" w:rsidR="00B33B36" w:rsidRPr="006A137B" w:rsidRDefault="00B33B36" w:rsidP="00B33B36">
      <w:pPr>
        <w:rPr>
          <w:b/>
          <w:bCs/>
          <w:sz w:val="24"/>
          <w:szCs w:val="32"/>
        </w:rPr>
      </w:pPr>
      <w:r>
        <w:rPr>
          <w:rFonts w:hint="eastAsia"/>
          <w:b/>
          <w:bCs/>
          <w:sz w:val="24"/>
          <w:szCs w:val="32"/>
        </w:rPr>
        <w:t>时分复接</w:t>
      </w:r>
      <w:r w:rsidRPr="006A137B">
        <w:rPr>
          <w:rFonts w:hint="eastAsia"/>
          <w:b/>
          <w:bCs/>
          <w:sz w:val="24"/>
          <w:szCs w:val="32"/>
        </w:rPr>
        <w:t>测试点：</w:t>
      </w:r>
    </w:p>
    <w:p w14:paraId="58D1B235" w14:textId="5E522AFB" w:rsidR="00E23CA7" w:rsidRDefault="00CD64A4" w:rsidP="00CD64A4">
      <w:pPr>
        <w:rPr>
          <w:sz w:val="24"/>
          <w:szCs w:val="32"/>
        </w:rPr>
      </w:pPr>
      <w:r>
        <w:rPr>
          <w:sz w:val="24"/>
          <w:szCs w:val="32"/>
        </w:rPr>
        <w:tab/>
      </w:r>
      <w:r w:rsidRPr="00CD64A4">
        <w:rPr>
          <w:rFonts w:hint="eastAsia"/>
          <w:sz w:val="24"/>
          <w:szCs w:val="32"/>
        </w:rPr>
        <w:t>P108</w:t>
      </w:r>
      <w:r w:rsidRPr="00CD64A4">
        <w:rPr>
          <w:rFonts w:hint="eastAsia"/>
          <w:sz w:val="24"/>
          <w:szCs w:val="32"/>
        </w:rPr>
        <w:t>：数字时分复接输出连接铆孔</w:t>
      </w:r>
      <w:r w:rsidR="0032183C">
        <w:rPr>
          <w:rFonts w:hint="eastAsia"/>
          <w:sz w:val="24"/>
          <w:szCs w:val="32"/>
        </w:rPr>
        <w:t>。</w:t>
      </w:r>
    </w:p>
    <w:p w14:paraId="5F9A8281" w14:textId="1147C0AB" w:rsidR="00CD64A4" w:rsidRPr="00CD64A4" w:rsidRDefault="00CD64A4" w:rsidP="00E23CA7">
      <w:pPr>
        <w:ind w:firstLine="420"/>
        <w:rPr>
          <w:sz w:val="24"/>
          <w:szCs w:val="32"/>
        </w:rPr>
      </w:pPr>
      <w:r w:rsidRPr="00CD64A4">
        <w:rPr>
          <w:rFonts w:hint="eastAsia"/>
          <w:sz w:val="24"/>
          <w:szCs w:val="32"/>
        </w:rPr>
        <w:t>P109</w:t>
      </w:r>
      <w:r w:rsidRPr="00CD64A4">
        <w:rPr>
          <w:rFonts w:hint="eastAsia"/>
          <w:sz w:val="24"/>
          <w:szCs w:val="32"/>
        </w:rPr>
        <w:t>：</w:t>
      </w:r>
      <w:r w:rsidRPr="00CD64A4">
        <w:rPr>
          <w:rFonts w:hint="eastAsia"/>
          <w:sz w:val="24"/>
          <w:szCs w:val="32"/>
        </w:rPr>
        <w:t xml:space="preserve">PCM1 </w:t>
      </w:r>
      <w:r w:rsidRPr="00CD64A4">
        <w:rPr>
          <w:rFonts w:hint="eastAsia"/>
          <w:sz w:val="24"/>
          <w:szCs w:val="32"/>
        </w:rPr>
        <w:t>编码数据复接输入连接铆孔</w:t>
      </w:r>
      <w:r w:rsidR="0032183C">
        <w:rPr>
          <w:rFonts w:hint="eastAsia"/>
          <w:sz w:val="24"/>
          <w:szCs w:val="32"/>
        </w:rPr>
        <w:t>。</w:t>
      </w:r>
    </w:p>
    <w:p w14:paraId="667F510F" w14:textId="3F865F06" w:rsidR="00B33B36" w:rsidRDefault="00CD64A4" w:rsidP="00E23CA7">
      <w:pPr>
        <w:ind w:firstLine="420"/>
        <w:rPr>
          <w:sz w:val="24"/>
          <w:szCs w:val="32"/>
        </w:rPr>
      </w:pPr>
      <w:r w:rsidRPr="00CD64A4">
        <w:rPr>
          <w:rFonts w:hint="eastAsia"/>
          <w:sz w:val="24"/>
          <w:szCs w:val="32"/>
        </w:rPr>
        <w:t>P110</w:t>
      </w:r>
      <w:r w:rsidRPr="00CD64A4">
        <w:rPr>
          <w:rFonts w:hint="eastAsia"/>
          <w:sz w:val="24"/>
          <w:szCs w:val="32"/>
        </w:rPr>
        <w:t>：</w:t>
      </w:r>
      <w:r w:rsidRPr="00CD64A4">
        <w:rPr>
          <w:rFonts w:hint="eastAsia"/>
          <w:sz w:val="24"/>
          <w:szCs w:val="32"/>
        </w:rPr>
        <w:t xml:space="preserve">PCM2 </w:t>
      </w:r>
      <w:r w:rsidRPr="00CD64A4">
        <w:rPr>
          <w:rFonts w:hint="eastAsia"/>
          <w:sz w:val="24"/>
          <w:szCs w:val="32"/>
        </w:rPr>
        <w:t>编码数据复接输入连接铆孔</w:t>
      </w:r>
      <w:r w:rsidR="0032183C">
        <w:rPr>
          <w:rFonts w:hint="eastAsia"/>
          <w:sz w:val="24"/>
          <w:szCs w:val="32"/>
        </w:rPr>
        <w:t>。</w:t>
      </w:r>
    </w:p>
    <w:p w14:paraId="6D66DD0C" w14:textId="705EAEC2" w:rsidR="00C42DE5" w:rsidRPr="006A137B" w:rsidRDefault="00C42DE5" w:rsidP="00C42DE5">
      <w:pPr>
        <w:rPr>
          <w:b/>
          <w:bCs/>
          <w:sz w:val="24"/>
          <w:szCs w:val="32"/>
        </w:rPr>
      </w:pPr>
      <w:r>
        <w:rPr>
          <w:rFonts w:hint="eastAsia"/>
          <w:b/>
          <w:bCs/>
          <w:sz w:val="24"/>
          <w:szCs w:val="32"/>
        </w:rPr>
        <w:t>时分</w:t>
      </w:r>
      <w:r w:rsidR="00134E97">
        <w:rPr>
          <w:rFonts w:hint="eastAsia"/>
          <w:b/>
          <w:bCs/>
          <w:sz w:val="24"/>
          <w:szCs w:val="32"/>
        </w:rPr>
        <w:t>分</w:t>
      </w:r>
      <w:r>
        <w:rPr>
          <w:rFonts w:hint="eastAsia"/>
          <w:b/>
          <w:bCs/>
          <w:sz w:val="24"/>
          <w:szCs w:val="32"/>
        </w:rPr>
        <w:t>接</w:t>
      </w:r>
      <w:r w:rsidRPr="006A137B">
        <w:rPr>
          <w:rFonts w:hint="eastAsia"/>
          <w:b/>
          <w:bCs/>
          <w:sz w:val="24"/>
          <w:szCs w:val="32"/>
        </w:rPr>
        <w:t>测试点：</w:t>
      </w:r>
    </w:p>
    <w:p w14:paraId="121F4BE0" w14:textId="71853746" w:rsidR="00DA238A" w:rsidRDefault="00C42DE5" w:rsidP="00C42DE5">
      <w:pPr>
        <w:ind w:firstLine="420"/>
        <w:rPr>
          <w:sz w:val="24"/>
          <w:szCs w:val="32"/>
        </w:rPr>
      </w:pPr>
      <w:r w:rsidRPr="00C42DE5">
        <w:rPr>
          <w:rFonts w:hint="eastAsia"/>
          <w:sz w:val="24"/>
          <w:szCs w:val="32"/>
        </w:rPr>
        <w:t>P111</w:t>
      </w:r>
      <w:r w:rsidRPr="00C42DE5">
        <w:rPr>
          <w:rFonts w:hint="eastAsia"/>
          <w:sz w:val="24"/>
          <w:szCs w:val="32"/>
        </w:rPr>
        <w:t>：数字时分解复接数据输入连接铆孔</w:t>
      </w:r>
      <w:r w:rsidR="008D5FE4">
        <w:rPr>
          <w:rFonts w:hint="eastAsia"/>
          <w:sz w:val="24"/>
          <w:szCs w:val="32"/>
        </w:rPr>
        <w:t>。</w:t>
      </w:r>
    </w:p>
    <w:p w14:paraId="145B909D" w14:textId="1EA65C29" w:rsidR="00DA238A" w:rsidRDefault="00C42DE5" w:rsidP="00C42DE5">
      <w:pPr>
        <w:ind w:firstLine="420"/>
        <w:rPr>
          <w:sz w:val="24"/>
          <w:szCs w:val="32"/>
        </w:rPr>
      </w:pPr>
      <w:r w:rsidRPr="00C42DE5">
        <w:rPr>
          <w:rFonts w:hint="eastAsia"/>
          <w:sz w:val="24"/>
          <w:szCs w:val="32"/>
        </w:rPr>
        <w:t>P113</w:t>
      </w:r>
      <w:r w:rsidRPr="00C42DE5">
        <w:rPr>
          <w:rFonts w:hint="eastAsia"/>
          <w:sz w:val="24"/>
          <w:szCs w:val="32"/>
        </w:rPr>
        <w:t>：</w:t>
      </w:r>
      <w:r w:rsidRPr="00C42DE5">
        <w:rPr>
          <w:rFonts w:hint="eastAsia"/>
          <w:sz w:val="24"/>
          <w:szCs w:val="32"/>
        </w:rPr>
        <w:t xml:space="preserve">PCM1 </w:t>
      </w:r>
      <w:r w:rsidRPr="00C42DE5">
        <w:rPr>
          <w:rFonts w:hint="eastAsia"/>
          <w:sz w:val="24"/>
          <w:szCs w:val="32"/>
        </w:rPr>
        <w:t>译码数据解复接输出连接铆孔</w:t>
      </w:r>
      <w:r w:rsidR="008D5FE4">
        <w:rPr>
          <w:rFonts w:hint="eastAsia"/>
          <w:sz w:val="24"/>
          <w:szCs w:val="32"/>
        </w:rPr>
        <w:t>。</w:t>
      </w:r>
    </w:p>
    <w:p w14:paraId="1CC14238" w14:textId="6F2A61BD" w:rsidR="00C42DE5" w:rsidRPr="00C42DE5" w:rsidRDefault="00C42DE5" w:rsidP="00C42DE5">
      <w:pPr>
        <w:ind w:firstLine="420"/>
        <w:rPr>
          <w:sz w:val="24"/>
          <w:szCs w:val="32"/>
        </w:rPr>
      </w:pPr>
      <w:r w:rsidRPr="00C42DE5">
        <w:rPr>
          <w:rFonts w:hint="eastAsia"/>
          <w:sz w:val="24"/>
          <w:szCs w:val="32"/>
        </w:rPr>
        <w:t>P114</w:t>
      </w:r>
      <w:r w:rsidRPr="00C42DE5">
        <w:rPr>
          <w:rFonts w:hint="eastAsia"/>
          <w:sz w:val="24"/>
          <w:szCs w:val="32"/>
        </w:rPr>
        <w:t>：</w:t>
      </w:r>
      <w:r w:rsidRPr="00C42DE5">
        <w:rPr>
          <w:rFonts w:hint="eastAsia"/>
          <w:sz w:val="24"/>
          <w:szCs w:val="32"/>
        </w:rPr>
        <w:t xml:space="preserve">PCM2 </w:t>
      </w:r>
      <w:r w:rsidRPr="00C42DE5">
        <w:rPr>
          <w:rFonts w:hint="eastAsia"/>
          <w:sz w:val="24"/>
          <w:szCs w:val="32"/>
        </w:rPr>
        <w:t>译码数据解复接输出连接铆孔</w:t>
      </w:r>
      <w:r w:rsidR="008D5FE4">
        <w:rPr>
          <w:rFonts w:hint="eastAsia"/>
          <w:sz w:val="24"/>
          <w:szCs w:val="32"/>
        </w:rPr>
        <w:t>。</w:t>
      </w:r>
    </w:p>
    <w:p w14:paraId="20F8371B" w14:textId="6D73C566" w:rsidR="00C42DE5" w:rsidRDefault="00C42DE5" w:rsidP="00C42DE5">
      <w:pPr>
        <w:ind w:firstLine="420"/>
        <w:rPr>
          <w:sz w:val="24"/>
          <w:szCs w:val="32"/>
        </w:rPr>
      </w:pPr>
      <w:r w:rsidRPr="00C42DE5">
        <w:rPr>
          <w:rFonts w:hint="eastAsia"/>
          <w:sz w:val="24"/>
          <w:szCs w:val="32"/>
        </w:rPr>
        <w:t>TP104</w:t>
      </w:r>
      <w:r w:rsidRPr="00C42DE5">
        <w:rPr>
          <w:rFonts w:hint="eastAsia"/>
          <w:sz w:val="24"/>
          <w:szCs w:val="32"/>
        </w:rPr>
        <w:t>：提取的帧同步窄脉冲</w:t>
      </w:r>
      <w:r w:rsidR="008D5FE4">
        <w:rPr>
          <w:rFonts w:hint="eastAsia"/>
          <w:sz w:val="24"/>
          <w:szCs w:val="32"/>
        </w:rPr>
        <w:t>。</w:t>
      </w:r>
    </w:p>
    <w:p w14:paraId="0D68B8B1" w14:textId="7B0C604A" w:rsidR="00225EDF" w:rsidRDefault="00225EDF" w:rsidP="00225EDF">
      <w:pPr>
        <w:rPr>
          <w:b/>
          <w:bCs/>
          <w:sz w:val="24"/>
          <w:szCs w:val="32"/>
        </w:rPr>
      </w:pPr>
      <w:r w:rsidRPr="00225EDF">
        <w:rPr>
          <w:rFonts w:hint="eastAsia"/>
          <w:b/>
          <w:bCs/>
          <w:sz w:val="24"/>
          <w:szCs w:val="32"/>
        </w:rPr>
        <w:t>光纤信道测试点说明：</w:t>
      </w:r>
    </w:p>
    <w:p w14:paraId="24D6E5A1" w14:textId="5EEAAB38" w:rsidR="00225EDF" w:rsidRDefault="00225EDF" w:rsidP="00225EDF">
      <w:pPr>
        <w:rPr>
          <w:sz w:val="24"/>
          <w:szCs w:val="32"/>
        </w:rPr>
      </w:pPr>
      <w:r>
        <w:rPr>
          <w:sz w:val="24"/>
          <w:szCs w:val="32"/>
        </w:rPr>
        <w:tab/>
      </w:r>
      <w:r w:rsidRPr="00225EDF">
        <w:rPr>
          <w:rFonts w:hint="eastAsia"/>
          <w:sz w:val="24"/>
          <w:szCs w:val="32"/>
        </w:rPr>
        <w:t>TX1550</w:t>
      </w:r>
      <w:r w:rsidRPr="00225EDF">
        <w:rPr>
          <w:rFonts w:hint="eastAsia"/>
          <w:sz w:val="24"/>
          <w:szCs w:val="32"/>
        </w:rPr>
        <w:t>：输入</w:t>
      </w:r>
      <w:r w:rsidRPr="00225EDF">
        <w:rPr>
          <w:rFonts w:hint="eastAsia"/>
          <w:sz w:val="24"/>
          <w:szCs w:val="32"/>
        </w:rPr>
        <w:t xml:space="preserve"> 1550nm </w:t>
      </w:r>
      <w:r w:rsidRPr="00225EDF">
        <w:rPr>
          <w:rFonts w:hint="eastAsia"/>
          <w:sz w:val="24"/>
          <w:szCs w:val="32"/>
        </w:rPr>
        <w:t>光发射端机的电信号测试点</w:t>
      </w:r>
      <w:r>
        <w:rPr>
          <w:rFonts w:hint="eastAsia"/>
          <w:sz w:val="24"/>
          <w:szCs w:val="32"/>
        </w:rPr>
        <w:t>。</w:t>
      </w:r>
    </w:p>
    <w:p w14:paraId="41CD647A" w14:textId="77777777" w:rsidR="00225EDF" w:rsidRDefault="00225EDF" w:rsidP="00225EDF">
      <w:pPr>
        <w:rPr>
          <w:sz w:val="24"/>
          <w:szCs w:val="32"/>
        </w:rPr>
      </w:pPr>
      <w:r>
        <w:rPr>
          <w:sz w:val="24"/>
          <w:szCs w:val="32"/>
        </w:rPr>
        <w:tab/>
      </w:r>
      <w:r w:rsidRPr="00225EDF">
        <w:rPr>
          <w:rFonts w:hint="eastAsia"/>
          <w:sz w:val="24"/>
          <w:szCs w:val="32"/>
        </w:rPr>
        <w:t xml:space="preserve">P203: 1550nm </w:t>
      </w:r>
      <w:r w:rsidRPr="00225EDF">
        <w:rPr>
          <w:rFonts w:hint="eastAsia"/>
          <w:sz w:val="24"/>
          <w:szCs w:val="32"/>
        </w:rPr>
        <w:t>光发射端机的数字信号输入连接铆孔。</w:t>
      </w:r>
    </w:p>
    <w:p w14:paraId="6BB7596F" w14:textId="031B1A52" w:rsidR="00225EDF" w:rsidRPr="00225EDF" w:rsidRDefault="00225EDF" w:rsidP="00225EDF">
      <w:pPr>
        <w:ind w:firstLine="420"/>
        <w:rPr>
          <w:sz w:val="24"/>
          <w:szCs w:val="32"/>
        </w:rPr>
      </w:pPr>
      <w:r w:rsidRPr="00225EDF">
        <w:rPr>
          <w:rFonts w:hint="eastAsia"/>
          <w:sz w:val="24"/>
          <w:szCs w:val="32"/>
        </w:rPr>
        <w:t>P204</w:t>
      </w:r>
      <w:r w:rsidRPr="00225EDF">
        <w:rPr>
          <w:rFonts w:hint="eastAsia"/>
          <w:sz w:val="24"/>
          <w:szCs w:val="32"/>
        </w:rPr>
        <w:t>：</w:t>
      </w:r>
      <w:r w:rsidRPr="00225EDF">
        <w:rPr>
          <w:rFonts w:hint="eastAsia"/>
          <w:sz w:val="24"/>
          <w:szCs w:val="32"/>
        </w:rPr>
        <w:t xml:space="preserve">1550nm </w:t>
      </w:r>
      <w:r w:rsidRPr="00225EDF">
        <w:rPr>
          <w:rFonts w:hint="eastAsia"/>
          <w:sz w:val="24"/>
          <w:szCs w:val="32"/>
        </w:rPr>
        <w:t>光接收端机输出的数字信号输出连接铆孔。</w:t>
      </w:r>
    </w:p>
    <w:p w14:paraId="1849F93E" w14:textId="5BDFF18B" w:rsidR="001E4CC9" w:rsidRDefault="00DC3710" w:rsidP="001E4CC9">
      <w:pPr>
        <w:pStyle w:val="14"/>
        <w:numPr>
          <w:ilvl w:val="0"/>
          <w:numId w:val="1"/>
        </w:numPr>
        <w:spacing w:before="600" w:beforeAutospacing="0" w:after="400" w:afterAutospacing="0" w:line="400" w:lineRule="exact"/>
        <w:jc w:val="both"/>
        <w:rPr>
          <w:rStyle w:val="2Char"/>
          <w:rFonts w:ascii="Times New Roman" w:hAnsi="Times New Roman"/>
          <w:sz w:val="32"/>
          <w:szCs w:val="36"/>
        </w:rPr>
      </w:pPr>
      <w:r>
        <w:rPr>
          <w:rStyle w:val="2Char"/>
          <w:rFonts w:ascii="Times New Roman" w:hAnsi="Times New Roman" w:hint="eastAsia"/>
          <w:sz w:val="32"/>
          <w:szCs w:val="36"/>
        </w:rPr>
        <w:t>实验结果分析</w:t>
      </w:r>
      <w:bookmarkEnd w:id="0"/>
    </w:p>
    <w:p w14:paraId="04BFD036" w14:textId="0B8AA040" w:rsidR="00660E3B" w:rsidRPr="00660E3B" w:rsidRDefault="00660E3B" w:rsidP="00D8422E">
      <w:pPr>
        <w:pStyle w:val="ad"/>
        <w:numPr>
          <w:ilvl w:val="0"/>
          <w:numId w:val="17"/>
        </w:numPr>
        <w:spacing w:beforeLines="100" w:before="312" w:line="360" w:lineRule="auto"/>
        <w:jc w:val="both"/>
        <w:rPr>
          <w:rFonts w:cs="Times New Roman"/>
          <w:b/>
          <w:bCs/>
          <w:sz w:val="24"/>
          <w:szCs w:val="28"/>
          <w:lang w:val="en-US"/>
        </w:rPr>
      </w:pPr>
      <w:r w:rsidRPr="009C279D">
        <w:rPr>
          <w:rFonts w:cs="Times New Roman"/>
          <w:b/>
          <w:bCs/>
          <w:sz w:val="24"/>
          <w:szCs w:val="28"/>
          <w:lang w:val="en-US"/>
        </w:rPr>
        <w:t>画出各个实验连接示意图，标上必要的实验说明。</w:t>
      </w:r>
    </w:p>
    <w:p w14:paraId="4D4B40B4" w14:textId="6F3C950F" w:rsidR="001E44CD" w:rsidRPr="00660E3B" w:rsidRDefault="00DF3CDD" w:rsidP="00660E3B">
      <w:pPr>
        <w:ind w:firstLine="420"/>
        <w:rPr>
          <w:b/>
          <w:sz w:val="24"/>
          <w:szCs w:val="32"/>
        </w:rPr>
      </w:pPr>
      <w:r w:rsidRPr="005168CE">
        <w:rPr>
          <w:rFonts w:hint="eastAsia"/>
          <w:bCs/>
          <w:szCs w:val="22"/>
        </w:rPr>
        <w:t>实验连接图如上述实验步骤所示。</w:t>
      </w:r>
    </w:p>
    <w:p w14:paraId="2710DD8B" w14:textId="0104CD6F" w:rsidR="001E4CC9" w:rsidRDefault="001E4CC9" w:rsidP="00660E3B">
      <w:pPr>
        <w:pStyle w:val="ad"/>
        <w:numPr>
          <w:ilvl w:val="0"/>
          <w:numId w:val="17"/>
        </w:numPr>
        <w:spacing w:beforeLines="100" w:before="312" w:line="360" w:lineRule="auto"/>
        <w:jc w:val="both"/>
        <w:rPr>
          <w:b/>
          <w:sz w:val="24"/>
          <w:szCs w:val="32"/>
        </w:rPr>
      </w:pPr>
      <w:r w:rsidRPr="00660E3B">
        <w:rPr>
          <w:rFonts w:cs="Times New Roman" w:hint="eastAsia"/>
          <w:b/>
          <w:bCs/>
          <w:sz w:val="24"/>
          <w:szCs w:val="28"/>
          <w:lang w:val="en-US"/>
        </w:rPr>
        <w:t>设计</w:t>
      </w:r>
      <w:r w:rsidRPr="00824C0C">
        <w:rPr>
          <w:rFonts w:hint="eastAsia"/>
          <w:b/>
          <w:sz w:val="24"/>
          <w:szCs w:val="32"/>
        </w:rPr>
        <w:t>实验方案，实现时分复接后再经过波分复用的本地自环或双工异地传输（另一个数据可以为其它数据），画出实验结构框图。</w:t>
      </w:r>
    </w:p>
    <w:p w14:paraId="1505ABEF" w14:textId="4EC9FBB5" w:rsidR="00EF5DD0" w:rsidRPr="00647BA7" w:rsidRDefault="00647BA7" w:rsidP="00647BA7">
      <w:pPr>
        <w:pStyle w:val="ad"/>
        <w:spacing w:beforeLines="100" w:before="312" w:line="360" w:lineRule="auto"/>
        <w:jc w:val="center"/>
        <w:rPr>
          <w:b/>
          <w:sz w:val="24"/>
          <w:szCs w:val="32"/>
        </w:rPr>
      </w:pPr>
      <w:r w:rsidRPr="00647BA7">
        <w:rPr>
          <w:b/>
          <w:noProof/>
          <w:sz w:val="24"/>
          <w:szCs w:val="32"/>
        </w:rPr>
        <w:drawing>
          <wp:inline distT="0" distB="0" distL="0" distR="0" wp14:anchorId="08875A01" wp14:editId="12C63A3C">
            <wp:extent cx="4528457" cy="2264229"/>
            <wp:effectExtent l="0" t="0" r="571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4348" cy="2272175"/>
                    </a:xfrm>
                    <a:prstGeom prst="rect">
                      <a:avLst/>
                    </a:prstGeom>
                  </pic:spPr>
                </pic:pic>
              </a:graphicData>
            </a:graphic>
          </wp:inline>
        </w:drawing>
      </w:r>
    </w:p>
    <w:sectPr w:rsidR="00EF5DD0" w:rsidRPr="00647BA7" w:rsidSect="00673679">
      <w:pgSz w:w="11906" w:h="16838" w:code="9"/>
      <w:pgMar w:top="1440" w:right="1440" w:bottom="1440" w:left="1440" w:header="907" w:footer="90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E17A9" w14:textId="77777777" w:rsidR="00485451" w:rsidRDefault="00485451">
      <w:r>
        <w:separator/>
      </w:r>
    </w:p>
  </w:endnote>
  <w:endnote w:type="continuationSeparator" w:id="0">
    <w:p w14:paraId="7529B408" w14:textId="77777777" w:rsidR="00485451" w:rsidRDefault="00485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2EF1B" w14:textId="77777777" w:rsidR="00485451" w:rsidRDefault="00485451">
      <w:r>
        <w:separator/>
      </w:r>
    </w:p>
  </w:footnote>
  <w:footnote w:type="continuationSeparator" w:id="0">
    <w:p w14:paraId="5F0F7138" w14:textId="77777777" w:rsidR="00485451" w:rsidRDefault="004854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5037"/>
    <w:multiLevelType w:val="hybridMultilevel"/>
    <w:tmpl w:val="2ED4C320"/>
    <w:lvl w:ilvl="0" w:tplc="09E28C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D5F6C"/>
    <w:multiLevelType w:val="hybridMultilevel"/>
    <w:tmpl w:val="511E736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0EA758CA"/>
    <w:multiLevelType w:val="hybridMultilevel"/>
    <w:tmpl w:val="F686F6F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915394"/>
    <w:multiLevelType w:val="hybridMultilevel"/>
    <w:tmpl w:val="45728D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593351"/>
    <w:multiLevelType w:val="hybridMultilevel"/>
    <w:tmpl w:val="0DDADCE6"/>
    <w:lvl w:ilvl="0" w:tplc="C0BA56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9A4B6C"/>
    <w:multiLevelType w:val="hybridMultilevel"/>
    <w:tmpl w:val="77DEE2F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DE5F17"/>
    <w:multiLevelType w:val="hybridMultilevel"/>
    <w:tmpl w:val="D65C0E30"/>
    <w:lvl w:ilvl="0" w:tplc="1F5433FC">
      <w:start w:val="1"/>
      <w:numFmt w:val="decimal"/>
      <w:lvlText w:val="%1．"/>
      <w:lvlJc w:val="left"/>
      <w:pPr>
        <w:ind w:left="797" w:hanging="372"/>
      </w:pPr>
      <w:rPr>
        <w:rFonts w:hint="default"/>
        <w:b/>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34BB1E37"/>
    <w:multiLevelType w:val="hybridMultilevel"/>
    <w:tmpl w:val="C5E4685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75912A8"/>
    <w:multiLevelType w:val="hybridMultilevel"/>
    <w:tmpl w:val="D5A846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195335"/>
    <w:multiLevelType w:val="hybridMultilevel"/>
    <w:tmpl w:val="9580D636"/>
    <w:lvl w:ilvl="0" w:tplc="92DA37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57F2EF5"/>
    <w:multiLevelType w:val="hybridMultilevel"/>
    <w:tmpl w:val="511E736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15:restartNumberingAfterBreak="0">
    <w:nsid w:val="58046438"/>
    <w:multiLevelType w:val="hybridMultilevel"/>
    <w:tmpl w:val="E3D631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F0D4500"/>
    <w:multiLevelType w:val="hybridMultilevel"/>
    <w:tmpl w:val="04A445E6"/>
    <w:lvl w:ilvl="0" w:tplc="17BCE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9B21FE4"/>
    <w:multiLevelType w:val="hybridMultilevel"/>
    <w:tmpl w:val="2D9C30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57309AB"/>
    <w:multiLevelType w:val="hybridMultilevel"/>
    <w:tmpl w:val="52505E82"/>
    <w:lvl w:ilvl="0" w:tplc="F08A9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CF11C0"/>
    <w:multiLevelType w:val="hybridMultilevel"/>
    <w:tmpl w:val="E24E4848"/>
    <w:lvl w:ilvl="0" w:tplc="04090013">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F3A2CF2"/>
    <w:multiLevelType w:val="hybridMultilevel"/>
    <w:tmpl w:val="E3D631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0"/>
  </w:num>
  <w:num w:numId="3">
    <w:abstractNumId w:val="6"/>
  </w:num>
  <w:num w:numId="4">
    <w:abstractNumId w:val="13"/>
  </w:num>
  <w:num w:numId="5">
    <w:abstractNumId w:val="9"/>
  </w:num>
  <w:num w:numId="6">
    <w:abstractNumId w:val="8"/>
  </w:num>
  <w:num w:numId="7">
    <w:abstractNumId w:val="4"/>
  </w:num>
  <w:num w:numId="8">
    <w:abstractNumId w:val="5"/>
  </w:num>
  <w:num w:numId="9">
    <w:abstractNumId w:val="1"/>
  </w:num>
  <w:num w:numId="10">
    <w:abstractNumId w:val="10"/>
  </w:num>
  <w:num w:numId="11">
    <w:abstractNumId w:val="3"/>
  </w:num>
  <w:num w:numId="12">
    <w:abstractNumId w:val="12"/>
  </w:num>
  <w:num w:numId="13">
    <w:abstractNumId w:val="2"/>
  </w:num>
  <w:num w:numId="14">
    <w:abstractNumId w:val="11"/>
  </w:num>
  <w:num w:numId="15">
    <w:abstractNumId w:val="7"/>
  </w:num>
  <w:num w:numId="16">
    <w:abstractNumId w:val="1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0A8"/>
    <w:rsid w:val="000018A2"/>
    <w:rsid w:val="00017C23"/>
    <w:rsid w:val="000277DC"/>
    <w:rsid w:val="00053C2D"/>
    <w:rsid w:val="000766E6"/>
    <w:rsid w:val="0008632E"/>
    <w:rsid w:val="00093F61"/>
    <w:rsid w:val="000A6E5F"/>
    <w:rsid w:val="000B66C5"/>
    <w:rsid w:val="000C3C40"/>
    <w:rsid w:val="000F6F9A"/>
    <w:rsid w:val="00101B5F"/>
    <w:rsid w:val="00113884"/>
    <w:rsid w:val="00130BED"/>
    <w:rsid w:val="00134E97"/>
    <w:rsid w:val="00137335"/>
    <w:rsid w:val="0014781A"/>
    <w:rsid w:val="001646C8"/>
    <w:rsid w:val="00177466"/>
    <w:rsid w:val="001C24D2"/>
    <w:rsid w:val="001D2915"/>
    <w:rsid w:val="001E44CD"/>
    <w:rsid w:val="001E4CC9"/>
    <w:rsid w:val="001F1C99"/>
    <w:rsid w:val="002060B2"/>
    <w:rsid w:val="002140C0"/>
    <w:rsid w:val="00222873"/>
    <w:rsid w:val="00225EDF"/>
    <w:rsid w:val="0029328D"/>
    <w:rsid w:val="002A0958"/>
    <w:rsid w:val="00313087"/>
    <w:rsid w:val="0032183C"/>
    <w:rsid w:val="0038683B"/>
    <w:rsid w:val="003D323B"/>
    <w:rsid w:val="003D7D99"/>
    <w:rsid w:val="0040272A"/>
    <w:rsid w:val="00426CE0"/>
    <w:rsid w:val="00463D26"/>
    <w:rsid w:val="00485451"/>
    <w:rsid w:val="004B1196"/>
    <w:rsid w:val="004E3620"/>
    <w:rsid w:val="00517109"/>
    <w:rsid w:val="00550859"/>
    <w:rsid w:val="005631ED"/>
    <w:rsid w:val="00583FAA"/>
    <w:rsid w:val="00585432"/>
    <w:rsid w:val="005D1A19"/>
    <w:rsid w:val="005D503B"/>
    <w:rsid w:val="0060170D"/>
    <w:rsid w:val="006021D8"/>
    <w:rsid w:val="00607E25"/>
    <w:rsid w:val="006272ED"/>
    <w:rsid w:val="00647BA7"/>
    <w:rsid w:val="00660E3B"/>
    <w:rsid w:val="006A3CA1"/>
    <w:rsid w:val="006B1FCF"/>
    <w:rsid w:val="006B531D"/>
    <w:rsid w:val="006C0D3F"/>
    <w:rsid w:val="006D6352"/>
    <w:rsid w:val="006E0B33"/>
    <w:rsid w:val="006E2F04"/>
    <w:rsid w:val="007017C5"/>
    <w:rsid w:val="00733122"/>
    <w:rsid w:val="007600FE"/>
    <w:rsid w:val="0076763C"/>
    <w:rsid w:val="00775A2B"/>
    <w:rsid w:val="00783E0E"/>
    <w:rsid w:val="007923A1"/>
    <w:rsid w:val="007C0A3D"/>
    <w:rsid w:val="007C4B16"/>
    <w:rsid w:val="007D68E8"/>
    <w:rsid w:val="007E1CD5"/>
    <w:rsid w:val="00810B92"/>
    <w:rsid w:val="00824C0C"/>
    <w:rsid w:val="00830F3B"/>
    <w:rsid w:val="00843FB9"/>
    <w:rsid w:val="00865DEB"/>
    <w:rsid w:val="008840A9"/>
    <w:rsid w:val="008D5FE4"/>
    <w:rsid w:val="008F2C78"/>
    <w:rsid w:val="009231DF"/>
    <w:rsid w:val="0093464D"/>
    <w:rsid w:val="00940427"/>
    <w:rsid w:val="00954F5F"/>
    <w:rsid w:val="009569DC"/>
    <w:rsid w:val="0097133F"/>
    <w:rsid w:val="00976049"/>
    <w:rsid w:val="009B1A5F"/>
    <w:rsid w:val="009E0A4D"/>
    <w:rsid w:val="009E384C"/>
    <w:rsid w:val="009F7404"/>
    <w:rsid w:val="00A12BBD"/>
    <w:rsid w:val="00A4052C"/>
    <w:rsid w:val="00A86F16"/>
    <w:rsid w:val="00A91AA9"/>
    <w:rsid w:val="00AB0418"/>
    <w:rsid w:val="00AB2552"/>
    <w:rsid w:val="00AC7390"/>
    <w:rsid w:val="00AC7F71"/>
    <w:rsid w:val="00AF1DF0"/>
    <w:rsid w:val="00AF2EDB"/>
    <w:rsid w:val="00B03569"/>
    <w:rsid w:val="00B21CA1"/>
    <w:rsid w:val="00B24666"/>
    <w:rsid w:val="00B33561"/>
    <w:rsid w:val="00B33B36"/>
    <w:rsid w:val="00B37CA4"/>
    <w:rsid w:val="00B40C98"/>
    <w:rsid w:val="00B41FE7"/>
    <w:rsid w:val="00B54922"/>
    <w:rsid w:val="00B607D5"/>
    <w:rsid w:val="00BB5143"/>
    <w:rsid w:val="00BC578C"/>
    <w:rsid w:val="00BD7F76"/>
    <w:rsid w:val="00C05069"/>
    <w:rsid w:val="00C07366"/>
    <w:rsid w:val="00C42DE5"/>
    <w:rsid w:val="00C61E07"/>
    <w:rsid w:val="00C94337"/>
    <w:rsid w:val="00CC3005"/>
    <w:rsid w:val="00CD0C17"/>
    <w:rsid w:val="00CD64A4"/>
    <w:rsid w:val="00CD6878"/>
    <w:rsid w:val="00CE10FC"/>
    <w:rsid w:val="00CE74CD"/>
    <w:rsid w:val="00D13648"/>
    <w:rsid w:val="00D1364C"/>
    <w:rsid w:val="00D45E8D"/>
    <w:rsid w:val="00D66641"/>
    <w:rsid w:val="00D8422E"/>
    <w:rsid w:val="00DA238A"/>
    <w:rsid w:val="00DB5C71"/>
    <w:rsid w:val="00DC3710"/>
    <w:rsid w:val="00DF3CDD"/>
    <w:rsid w:val="00E139E7"/>
    <w:rsid w:val="00E23CA7"/>
    <w:rsid w:val="00E44984"/>
    <w:rsid w:val="00E47781"/>
    <w:rsid w:val="00E75FF9"/>
    <w:rsid w:val="00E966DF"/>
    <w:rsid w:val="00EB48E7"/>
    <w:rsid w:val="00EB5E0B"/>
    <w:rsid w:val="00EF5DD0"/>
    <w:rsid w:val="00F16A3F"/>
    <w:rsid w:val="00F23669"/>
    <w:rsid w:val="00F67ACD"/>
    <w:rsid w:val="00F71E7B"/>
    <w:rsid w:val="00F830A8"/>
    <w:rsid w:val="00F87CF3"/>
    <w:rsid w:val="00FC315E"/>
    <w:rsid w:val="00FD093D"/>
    <w:rsid w:val="00FF21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80548A"/>
  <w15:chartTrackingRefBased/>
  <w15:docId w15:val="{C2A25D18-AB7E-40A7-A86C-4FEFF195C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DE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CC300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0272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11"/>
    <w:rsid w:val="00CC30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CC3005"/>
    <w:rPr>
      <w:rFonts w:ascii="Times New Roman" w:eastAsia="宋体" w:hAnsi="Times New Roman" w:cs="Times New Roman"/>
      <w:sz w:val="18"/>
      <w:szCs w:val="18"/>
    </w:rPr>
  </w:style>
  <w:style w:type="character" w:customStyle="1" w:styleId="11">
    <w:name w:val="页眉 字符1"/>
    <w:link w:val="a3"/>
    <w:rsid w:val="00CC3005"/>
    <w:rPr>
      <w:rFonts w:ascii="Times New Roman" w:eastAsia="宋体" w:hAnsi="Times New Roman" w:cs="Times New Roman"/>
      <w:sz w:val="18"/>
      <w:szCs w:val="18"/>
    </w:rPr>
  </w:style>
  <w:style w:type="paragraph" w:styleId="a5">
    <w:name w:val="annotation text"/>
    <w:basedOn w:val="a"/>
    <w:link w:val="12"/>
    <w:rsid w:val="00CC3005"/>
    <w:pPr>
      <w:jc w:val="left"/>
    </w:pPr>
  </w:style>
  <w:style w:type="character" w:customStyle="1" w:styleId="a6">
    <w:name w:val="批注文字 字符"/>
    <w:basedOn w:val="a0"/>
    <w:uiPriority w:val="99"/>
    <w:semiHidden/>
    <w:rsid w:val="00CC3005"/>
    <w:rPr>
      <w:rFonts w:ascii="Times New Roman" w:eastAsia="宋体" w:hAnsi="Times New Roman" w:cs="Times New Roman"/>
      <w:szCs w:val="24"/>
    </w:rPr>
  </w:style>
  <w:style w:type="character" w:customStyle="1" w:styleId="12">
    <w:name w:val="批注文字 字符1"/>
    <w:link w:val="a5"/>
    <w:rsid w:val="00CC3005"/>
    <w:rPr>
      <w:rFonts w:ascii="Times New Roman" w:eastAsia="宋体" w:hAnsi="Times New Roman" w:cs="Times New Roman"/>
      <w:szCs w:val="24"/>
    </w:rPr>
  </w:style>
  <w:style w:type="paragraph" w:styleId="a7">
    <w:name w:val="Title"/>
    <w:basedOn w:val="a"/>
    <w:next w:val="a"/>
    <w:link w:val="13"/>
    <w:qFormat/>
    <w:rsid w:val="00CC3005"/>
    <w:pPr>
      <w:spacing w:before="600" w:after="600" w:line="360" w:lineRule="auto"/>
      <w:jc w:val="center"/>
      <w:outlineLvl w:val="0"/>
    </w:pPr>
    <w:rPr>
      <w:rFonts w:ascii="Cambria" w:eastAsia="黑体" w:hAnsi="Cambria"/>
      <w:b/>
      <w:bCs/>
      <w:sz w:val="32"/>
      <w:szCs w:val="32"/>
    </w:rPr>
  </w:style>
  <w:style w:type="character" w:customStyle="1" w:styleId="a8">
    <w:name w:val="标题 字符"/>
    <w:basedOn w:val="a0"/>
    <w:uiPriority w:val="10"/>
    <w:rsid w:val="00CC3005"/>
    <w:rPr>
      <w:rFonts w:asciiTheme="majorHAnsi" w:eastAsiaTheme="majorEastAsia" w:hAnsiTheme="majorHAnsi" w:cstheme="majorBidi"/>
      <w:b/>
      <w:bCs/>
      <w:sz w:val="32"/>
      <w:szCs w:val="32"/>
    </w:rPr>
  </w:style>
  <w:style w:type="character" w:customStyle="1" w:styleId="13">
    <w:name w:val="标题 字符1"/>
    <w:link w:val="a7"/>
    <w:rsid w:val="00CC3005"/>
    <w:rPr>
      <w:rFonts w:ascii="Cambria" w:eastAsia="黑体" w:hAnsi="Cambria" w:cs="Times New Roman"/>
      <w:b/>
      <w:bCs/>
      <w:sz w:val="32"/>
      <w:szCs w:val="32"/>
    </w:rPr>
  </w:style>
  <w:style w:type="character" w:customStyle="1" w:styleId="2Char">
    <w:name w:val="样式 标题 2 Char + 黑体 非加粗 红色"/>
    <w:rsid w:val="00CC3005"/>
    <w:rPr>
      <w:rFonts w:ascii="黑体" w:eastAsia="黑体" w:hAnsi="黑体"/>
      <w:b w:val="0"/>
      <w:bCs w:val="0"/>
      <w:color w:val="auto"/>
      <w:kern w:val="2"/>
      <w:sz w:val="24"/>
      <w:szCs w:val="32"/>
      <w:lang w:val="en-US" w:eastAsia="zh-CN" w:bidi="ar-SA"/>
    </w:rPr>
  </w:style>
  <w:style w:type="paragraph" w:customStyle="1" w:styleId="14">
    <w:name w:val="样式 标题 1 + 黑体 小四毕业设计一级标题"/>
    <w:basedOn w:val="1"/>
    <w:rsid w:val="00CC3005"/>
    <w:pPr>
      <w:spacing w:before="100" w:beforeAutospacing="1" w:after="100" w:afterAutospacing="1" w:line="360" w:lineRule="auto"/>
      <w:jc w:val="center"/>
    </w:pPr>
    <w:rPr>
      <w:rFonts w:ascii="黑体" w:eastAsia="黑体" w:hAnsi="黑体"/>
      <w:sz w:val="24"/>
    </w:rPr>
  </w:style>
  <w:style w:type="character" w:customStyle="1" w:styleId="10">
    <w:name w:val="标题 1 字符"/>
    <w:basedOn w:val="a0"/>
    <w:link w:val="1"/>
    <w:uiPriority w:val="9"/>
    <w:rsid w:val="00CC3005"/>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40272A"/>
    <w:rPr>
      <w:rFonts w:asciiTheme="majorHAnsi" w:eastAsiaTheme="majorEastAsia" w:hAnsiTheme="majorHAnsi" w:cstheme="majorBidi"/>
      <w:b/>
      <w:bCs/>
      <w:sz w:val="32"/>
      <w:szCs w:val="32"/>
    </w:rPr>
  </w:style>
  <w:style w:type="paragraph" w:styleId="a9">
    <w:name w:val="List Paragraph"/>
    <w:basedOn w:val="a"/>
    <w:uiPriority w:val="34"/>
    <w:qFormat/>
    <w:rsid w:val="0040272A"/>
    <w:pPr>
      <w:ind w:firstLineChars="200" w:firstLine="420"/>
    </w:pPr>
  </w:style>
  <w:style w:type="character" w:styleId="aa">
    <w:name w:val="Placeholder Text"/>
    <w:basedOn w:val="a0"/>
    <w:uiPriority w:val="99"/>
    <w:semiHidden/>
    <w:rsid w:val="0040272A"/>
    <w:rPr>
      <w:color w:val="808080"/>
    </w:rPr>
  </w:style>
  <w:style w:type="paragraph" w:styleId="ab">
    <w:name w:val="footer"/>
    <w:basedOn w:val="a"/>
    <w:link w:val="ac"/>
    <w:uiPriority w:val="99"/>
    <w:unhideWhenUsed/>
    <w:rsid w:val="000F6F9A"/>
    <w:pPr>
      <w:tabs>
        <w:tab w:val="center" w:pos="4153"/>
        <w:tab w:val="right" w:pos="8306"/>
      </w:tabs>
      <w:snapToGrid w:val="0"/>
      <w:jc w:val="left"/>
    </w:pPr>
    <w:rPr>
      <w:sz w:val="18"/>
      <w:szCs w:val="18"/>
    </w:rPr>
  </w:style>
  <w:style w:type="character" w:customStyle="1" w:styleId="ac">
    <w:name w:val="页脚 字符"/>
    <w:basedOn w:val="a0"/>
    <w:link w:val="ab"/>
    <w:uiPriority w:val="99"/>
    <w:rsid w:val="000F6F9A"/>
    <w:rPr>
      <w:rFonts w:ascii="Times New Roman" w:eastAsia="宋体" w:hAnsi="Times New Roman" w:cs="Times New Roman"/>
      <w:sz w:val="18"/>
      <w:szCs w:val="18"/>
    </w:rPr>
  </w:style>
  <w:style w:type="paragraph" w:styleId="ad">
    <w:name w:val="Body Text"/>
    <w:basedOn w:val="a"/>
    <w:link w:val="ae"/>
    <w:uiPriority w:val="1"/>
    <w:qFormat/>
    <w:rsid w:val="00DF3CDD"/>
    <w:pPr>
      <w:autoSpaceDE w:val="0"/>
      <w:autoSpaceDN w:val="0"/>
      <w:jc w:val="left"/>
    </w:pPr>
    <w:rPr>
      <w:rFonts w:ascii="宋体" w:hAnsi="宋体" w:cs="宋体"/>
      <w:kern w:val="0"/>
      <w:szCs w:val="21"/>
      <w:lang w:val="zh-CN" w:bidi="zh-CN"/>
    </w:rPr>
  </w:style>
  <w:style w:type="character" w:customStyle="1" w:styleId="ae">
    <w:name w:val="正文文本 字符"/>
    <w:basedOn w:val="a0"/>
    <w:link w:val="ad"/>
    <w:uiPriority w:val="1"/>
    <w:rsid w:val="00DF3CDD"/>
    <w:rPr>
      <w:rFonts w:ascii="宋体" w:eastAsia="宋体" w:hAnsi="宋体" w:cs="宋体"/>
      <w:kern w:val="0"/>
      <w:szCs w:val="21"/>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691645">
      <w:bodyDiv w:val="1"/>
      <w:marLeft w:val="0"/>
      <w:marRight w:val="0"/>
      <w:marTop w:val="0"/>
      <w:marBottom w:val="0"/>
      <w:divBdr>
        <w:top w:val="none" w:sz="0" w:space="0" w:color="auto"/>
        <w:left w:val="none" w:sz="0" w:space="0" w:color="auto"/>
        <w:bottom w:val="none" w:sz="0" w:space="0" w:color="auto"/>
        <w:right w:val="none" w:sz="0" w:space="0" w:color="auto"/>
      </w:divBdr>
    </w:div>
    <w:div w:id="188960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7</Pages>
  <Words>534</Words>
  <Characters>3049</Characters>
  <Application>Microsoft Office Word</Application>
  <DocSecurity>0</DocSecurity>
  <Lines>25</Lines>
  <Paragraphs>7</Paragraphs>
  <ScaleCrop>false</ScaleCrop>
  <Company/>
  <LinksUpToDate>false</LinksUpToDate>
  <CharactersWithSpaces>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 Zhicheng</dc:creator>
  <cp:keywords/>
  <dc:description/>
  <cp:lastModifiedBy>Ling Zhicheng</cp:lastModifiedBy>
  <cp:revision>141</cp:revision>
  <dcterms:created xsi:type="dcterms:W3CDTF">2020-10-31T13:38:00Z</dcterms:created>
  <dcterms:modified xsi:type="dcterms:W3CDTF">2021-06-18T11:43:00Z</dcterms:modified>
</cp:coreProperties>
</file>