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C262D1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C262D1">
      <w:pPr>
        <w:spacing w:line="360" w:lineRule="auto"/>
        <w:jc w:val="center"/>
      </w:pPr>
    </w:p>
    <w:p w14:paraId="6901FA26" w14:textId="77777777" w:rsidR="00B16526" w:rsidRDefault="00B16526" w:rsidP="00C262D1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C262D1">
      <w:pPr>
        <w:spacing w:line="360" w:lineRule="auto"/>
      </w:pPr>
    </w:p>
    <w:p w14:paraId="224F75D6" w14:textId="77777777" w:rsidR="00B16526" w:rsidRDefault="00B16526" w:rsidP="00C262D1">
      <w:pPr>
        <w:spacing w:line="360" w:lineRule="auto"/>
      </w:pPr>
    </w:p>
    <w:p w14:paraId="5D685667" w14:textId="77777777" w:rsidR="00B16526" w:rsidRDefault="00B16526" w:rsidP="00C262D1">
      <w:pPr>
        <w:spacing w:line="360" w:lineRule="auto"/>
      </w:pPr>
    </w:p>
    <w:p w14:paraId="06C78816" w14:textId="77E4586B" w:rsidR="00B16526" w:rsidRDefault="00B16526" w:rsidP="00C262D1">
      <w:pPr>
        <w:spacing w:line="360" w:lineRule="auto"/>
      </w:pPr>
    </w:p>
    <w:p w14:paraId="0E20EF9E" w14:textId="77777777" w:rsidR="00871F33" w:rsidRDefault="00871F33" w:rsidP="00C262D1">
      <w:pPr>
        <w:spacing w:line="360" w:lineRule="auto"/>
      </w:pPr>
    </w:p>
    <w:p w14:paraId="1A832A1A" w14:textId="77777777" w:rsidR="00871F33" w:rsidRPr="00A5472C" w:rsidRDefault="00871F33" w:rsidP="00C262D1">
      <w:pPr>
        <w:widowControl/>
        <w:spacing w:after="160" w:line="360" w:lineRule="auto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C262D1">
      <w:pPr>
        <w:spacing w:line="360" w:lineRule="auto"/>
      </w:pPr>
    </w:p>
    <w:p w14:paraId="78A98513" w14:textId="77777777" w:rsidR="00B16526" w:rsidRDefault="00B16526" w:rsidP="00C262D1">
      <w:pPr>
        <w:spacing w:line="360" w:lineRule="auto"/>
      </w:pPr>
    </w:p>
    <w:p w14:paraId="1A631F78" w14:textId="3AFF2B26" w:rsidR="00B16526" w:rsidRDefault="00B16526" w:rsidP="00C262D1">
      <w:pPr>
        <w:spacing w:line="360" w:lineRule="auto"/>
      </w:pPr>
    </w:p>
    <w:p w14:paraId="6A2711D7" w14:textId="77777777" w:rsidR="00871F33" w:rsidRDefault="00871F33" w:rsidP="00C262D1">
      <w:pPr>
        <w:spacing w:line="360" w:lineRule="auto"/>
      </w:pPr>
    </w:p>
    <w:p w14:paraId="67BAF1EB" w14:textId="1819827E" w:rsidR="00B16526" w:rsidRDefault="00B16526" w:rsidP="00C262D1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7215C0">
        <w:rPr>
          <w:rFonts w:eastAsia="黑体" w:hint="eastAsia"/>
          <w:sz w:val="32"/>
          <w:u w:val="single"/>
        </w:rPr>
        <w:t xml:space="preserve"> </w:t>
      </w:r>
      <w:r w:rsidR="000416CC" w:rsidRPr="000416CC">
        <w:rPr>
          <w:rFonts w:eastAsia="黑体" w:hint="eastAsia"/>
          <w:sz w:val="32"/>
          <w:u w:val="single"/>
        </w:rPr>
        <w:t xml:space="preserve">MicroSD </w:t>
      </w:r>
      <w:r w:rsidR="000416CC" w:rsidRPr="000416CC">
        <w:rPr>
          <w:rFonts w:eastAsia="黑体" w:hint="eastAsia"/>
          <w:sz w:val="32"/>
          <w:u w:val="single"/>
        </w:rPr>
        <w:t>卡操作实验</w:t>
      </w:r>
      <w:r w:rsidR="000416CC">
        <w:rPr>
          <w:rFonts w:eastAsia="黑体" w:hint="eastAsia"/>
          <w:sz w:val="32"/>
          <w:u w:val="single"/>
        </w:rPr>
        <w:t xml:space="preserve"> </w:t>
      </w:r>
      <w:r w:rsidR="000416CC">
        <w:rPr>
          <w:rFonts w:eastAsia="黑体"/>
          <w:sz w:val="32"/>
          <w:u w:val="single"/>
        </w:rPr>
        <w:t xml:space="preserve"> </w:t>
      </w:r>
    </w:p>
    <w:p w14:paraId="09DFAE79" w14:textId="77777777" w:rsidR="00B16526" w:rsidRDefault="00B16526" w:rsidP="00C262D1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C262D1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C262D1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C262D1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25756943" w:rsidR="00B16526" w:rsidRDefault="00B16526" w:rsidP="00C262D1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FE0E25">
        <w:rPr>
          <w:rFonts w:eastAsia="黑体" w:hint="eastAsia"/>
          <w:b/>
          <w:bCs/>
          <w:sz w:val="32"/>
          <w:u w:val="single"/>
        </w:rPr>
        <w:t>林宇航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2A22CE69" w:rsidR="00B16526" w:rsidRDefault="00B16526" w:rsidP="00C262D1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FE0E25">
        <w:rPr>
          <w:rFonts w:eastAsia="黑体" w:hint="eastAsia"/>
          <w:b/>
          <w:sz w:val="32"/>
          <w:szCs w:val="32"/>
          <w:u w:val="single"/>
        </w:rPr>
        <w:t>郭方洪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C262D1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C262D1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C262D1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C262D1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325576DB" w:rsidR="00B16526" w:rsidRDefault="00B16526" w:rsidP="00C262D1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0416CC">
        <w:rPr>
          <w:rFonts w:cs="宋体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0416CC">
        <w:rPr>
          <w:rFonts w:cs="宋体" w:hint="eastAsia"/>
          <w:sz w:val="32"/>
          <w:u w:val="single"/>
        </w:rPr>
        <w:t>14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 w:rsidP="00C262D1">
      <w:pPr>
        <w:spacing w:line="360" w:lineRule="auto"/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30BCEEFD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1.</w:t>
      </w:r>
      <w:r w:rsidRPr="000416CC">
        <w:rPr>
          <w:rFonts w:ascii="宋体" w:hAnsi="宋体" w:hint="eastAsia"/>
          <w:sz w:val="24"/>
        </w:rPr>
        <w:tab/>
        <w:t>了解 FAT 文件系统原理。</w:t>
      </w:r>
    </w:p>
    <w:p w14:paraId="5B291ABA" w14:textId="16EFA868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2.</w:t>
      </w:r>
      <w:r w:rsidRPr="000416CC">
        <w:rPr>
          <w:rFonts w:ascii="宋体" w:hAnsi="宋体" w:hint="eastAsia"/>
          <w:sz w:val="24"/>
        </w:rPr>
        <w:tab/>
        <w:t>了解 MicroSD 卡的原理与控制方式。</w:t>
      </w:r>
    </w:p>
    <w:p w14:paraId="52F341F6" w14:textId="031C69B0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3.</w:t>
      </w:r>
      <w:r w:rsidRPr="000416CC">
        <w:rPr>
          <w:rFonts w:ascii="宋体" w:hAnsi="宋体" w:hint="eastAsia"/>
          <w:sz w:val="24"/>
        </w:rPr>
        <w:tab/>
        <w:t>学习 TM4C129x Series Cortex-M4 的同步串口 QSSI 操作方式。</w:t>
      </w:r>
    </w:p>
    <w:p w14:paraId="4BA54A2B" w14:textId="740F387C" w:rsidR="007215C0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4.</w:t>
      </w:r>
      <w:r w:rsidRPr="000416CC">
        <w:rPr>
          <w:rFonts w:ascii="宋体" w:hAnsi="宋体" w:hint="eastAsia"/>
          <w:sz w:val="24"/>
        </w:rPr>
        <w:tab/>
        <w:t>学习 QSSI 相关库函数的使用。</w:t>
      </w:r>
    </w:p>
    <w:p w14:paraId="7FC61301" w14:textId="77777777" w:rsidR="000416CC" w:rsidRDefault="008A22C5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084FD370" w14:textId="02985254" w:rsidR="000416CC" w:rsidRDefault="000416CC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="00E03ED3" w:rsidRPr="00E03ED3">
        <w:rPr>
          <w:rFonts w:ascii="宋体" w:hAnsi="宋体" w:hint="eastAsia"/>
          <w:sz w:val="24"/>
        </w:rPr>
        <w:t>1.计算机一台，操作系统为WindosXP或Windos7，装有</w:t>
      </w:r>
      <w:r w:rsidR="00E03ED3" w:rsidRPr="00E03ED3">
        <w:rPr>
          <w:rFonts w:ascii="宋体" w:hAnsi="宋体"/>
          <w:sz w:val="24"/>
        </w:rPr>
        <w:t>CCSv</w:t>
      </w:r>
      <w:r w:rsidR="00795351">
        <w:rPr>
          <w:rFonts w:ascii="宋体" w:hAnsi="宋体"/>
          <w:sz w:val="24"/>
        </w:rPr>
        <w:t>11</w:t>
      </w:r>
      <w:r w:rsidR="00E03ED3" w:rsidRPr="00E03ED3">
        <w:rPr>
          <w:rFonts w:ascii="宋体" w:hAnsi="宋体"/>
          <w:sz w:val="24"/>
        </w:rPr>
        <w:t>.0</w:t>
      </w:r>
      <w:r w:rsidR="00E03ED3" w:rsidRPr="00E03ED3">
        <w:rPr>
          <w:rFonts w:ascii="宋体" w:hAnsi="宋体" w:hint="eastAsia"/>
          <w:sz w:val="24"/>
        </w:rPr>
        <w:t>软件。</w:t>
      </w:r>
    </w:p>
    <w:p w14:paraId="016E3355" w14:textId="77777777" w:rsidR="000416CC" w:rsidRDefault="000416CC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="00E03ED3" w:rsidRPr="00E03ED3">
        <w:rPr>
          <w:rFonts w:ascii="宋体" w:hAnsi="宋体" w:hint="eastAsia"/>
          <w:sz w:val="24"/>
        </w:rPr>
        <w:t>2.EK-TM</w:t>
      </w:r>
      <w:r w:rsidR="00E03ED3" w:rsidRPr="00E03ED3">
        <w:rPr>
          <w:rFonts w:ascii="宋体" w:hAnsi="宋体"/>
          <w:sz w:val="24"/>
        </w:rPr>
        <w:t>4C1294XL</w:t>
      </w:r>
      <w:r w:rsidR="00E03ED3" w:rsidRPr="00E03ED3">
        <w:rPr>
          <w:rFonts w:ascii="宋体" w:hAnsi="宋体" w:hint="eastAsia"/>
          <w:sz w:val="24"/>
        </w:rPr>
        <w:t>实验开发板一块。</w:t>
      </w:r>
    </w:p>
    <w:p w14:paraId="69852665" w14:textId="7BB406F0" w:rsidR="00E03ED3" w:rsidRPr="000416CC" w:rsidRDefault="000416CC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 w:rsidR="00E03ED3" w:rsidRPr="00E03ED3">
        <w:rPr>
          <w:rFonts w:ascii="宋体" w:hAnsi="宋体" w:hint="eastAsia"/>
          <w:sz w:val="24"/>
        </w:rPr>
        <w:t>3.</w:t>
      </w:r>
      <w:r w:rsidR="00E03ED3">
        <w:rPr>
          <w:rFonts w:ascii="宋体" w:hAnsi="宋体"/>
          <w:sz w:val="24"/>
        </w:rPr>
        <w:t>USB</w:t>
      </w:r>
      <w:r w:rsidR="00E03ED3">
        <w:rPr>
          <w:rFonts w:ascii="宋体" w:hAnsi="宋体" w:hint="eastAsia"/>
          <w:sz w:val="24"/>
        </w:rPr>
        <w:t>连接线一条。</w:t>
      </w:r>
    </w:p>
    <w:p w14:paraId="655CCF4C" w14:textId="6B818892" w:rsidR="00986DB3" w:rsidRDefault="00871F33" w:rsidP="00C262D1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50338A35" w14:textId="2DACFEA3" w:rsidR="000416CC" w:rsidRPr="000416CC" w:rsidRDefault="000416CC" w:rsidP="00C262D1">
      <w:pPr>
        <w:spacing w:line="360" w:lineRule="auto"/>
        <w:rPr>
          <w:rFonts w:ascii="宋体" w:hAnsi="宋体"/>
          <w:b/>
          <w:bCs/>
          <w:sz w:val="24"/>
        </w:rPr>
      </w:pPr>
      <w:r w:rsidRPr="000416CC">
        <w:rPr>
          <w:rFonts w:ascii="宋体" w:hAnsi="宋体" w:hint="eastAsia"/>
          <w:b/>
          <w:bCs/>
          <w:sz w:val="24"/>
        </w:rPr>
        <w:t>1.</w:t>
      </w:r>
      <w:r w:rsidRPr="000416CC">
        <w:rPr>
          <w:rFonts w:ascii="宋体" w:hAnsi="宋体" w:hint="eastAsia"/>
          <w:b/>
          <w:bCs/>
          <w:sz w:val="24"/>
        </w:rPr>
        <w:tab/>
        <w:t>FAT 文件系统原理简介</w:t>
      </w:r>
    </w:p>
    <w:p w14:paraId="6449FB7A" w14:textId="40DB071F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FAT 文件起源于 70 年代末 80 年代初，用于微软的 MS-DOS 操作系统。它开始被设计 成一个简单的文件系统用于小于 500K 的软件盘。后来被功能被大大增强用于支持越来越大 的媒质。现在的文件系统有 FAT12，FAT16 和 FAT32 三种子类。本实验所用的 FatFs 是用于 小型嵌入式系统的通用 FAT 文件系统。FatFs 服从 ANSIC 标准，并且完全和磁盘 IO 脱离。 能编入资源有限的小型微处理器，像 AVR，8051，PIC，ARM 等等。</w:t>
      </w:r>
    </w:p>
    <w:p w14:paraId="05416A90" w14:textId="447B14D5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FatFs 模块拥有以下主要特性：</w:t>
      </w:r>
    </w:p>
    <w:p w14:paraId="39A1D7BA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兼容</w:t>
      </w:r>
      <w:r w:rsidRPr="000416CC">
        <w:rPr>
          <w:rFonts w:ascii="宋体" w:hAnsi="宋体"/>
          <w:sz w:val="24"/>
        </w:rPr>
        <w:t xml:space="preserve"> Windows </w:t>
      </w:r>
      <w:r w:rsidRPr="000416CC">
        <w:rPr>
          <w:rFonts w:ascii="宋体" w:hAnsi="宋体" w:hint="eastAsia"/>
          <w:sz w:val="24"/>
        </w:rPr>
        <w:t>的</w:t>
      </w:r>
      <w:r w:rsidRPr="000416CC">
        <w:rPr>
          <w:rFonts w:ascii="宋体" w:hAnsi="宋体"/>
          <w:sz w:val="24"/>
        </w:rPr>
        <w:t xml:space="preserve"> FAT </w:t>
      </w:r>
      <w:r w:rsidRPr="000416CC">
        <w:rPr>
          <w:rFonts w:ascii="宋体" w:hAnsi="宋体" w:hint="eastAsia"/>
          <w:sz w:val="24"/>
        </w:rPr>
        <w:t>文件系统；</w:t>
      </w:r>
    </w:p>
    <w:p w14:paraId="10DDC401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包括</w:t>
      </w:r>
      <w:r w:rsidRPr="000416CC">
        <w:rPr>
          <w:rFonts w:ascii="宋体" w:hAnsi="宋体"/>
          <w:sz w:val="24"/>
        </w:rPr>
        <w:t xml:space="preserve"> DBCS </w:t>
      </w:r>
      <w:r w:rsidRPr="000416CC">
        <w:rPr>
          <w:rFonts w:ascii="宋体" w:hAnsi="宋体" w:hint="eastAsia"/>
          <w:sz w:val="24"/>
        </w:rPr>
        <w:t>在内的多种</w:t>
      </w:r>
      <w:r w:rsidRPr="000416CC">
        <w:rPr>
          <w:rFonts w:ascii="宋体" w:hAnsi="宋体"/>
          <w:sz w:val="24"/>
        </w:rPr>
        <w:t xml:space="preserve"> ANSI/OEM </w:t>
      </w:r>
      <w:r w:rsidRPr="000416CC">
        <w:rPr>
          <w:rFonts w:ascii="宋体" w:hAnsi="宋体" w:hint="eastAsia"/>
          <w:sz w:val="24"/>
        </w:rPr>
        <w:t>字符集和字符编码方案；</w:t>
      </w:r>
    </w:p>
    <w:p w14:paraId="26B50E24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在</w:t>
      </w:r>
      <w:r w:rsidRPr="000416CC">
        <w:rPr>
          <w:rFonts w:ascii="宋体" w:hAnsi="宋体"/>
          <w:sz w:val="24"/>
        </w:rPr>
        <w:t xml:space="preserve"> ANSI/OEM </w:t>
      </w:r>
      <w:r w:rsidRPr="000416CC">
        <w:rPr>
          <w:rFonts w:ascii="宋体" w:hAnsi="宋体" w:hint="eastAsia"/>
          <w:sz w:val="24"/>
        </w:rPr>
        <w:t>或</w:t>
      </w:r>
      <w:r w:rsidRPr="000416CC">
        <w:rPr>
          <w:rFonts w:ascii="宋体" w:hAnsi="宋体"/>
          <w:sz w:val="24"/>
        </w:rPr>
        <w:t xml:space="preserve"> Unicode </w:t>
      </w:r>
      <w:r w:rsidRPr="000416CC">
        <w:rPr>
          <w:rFonts w:ascii="宋体" w:hAnsi="宋体" w:hint="eastAsia"/>
          <w:sz w:val="24"/>
        </w:rPr>
        <w:t>下，支持长文件名；</w:t>
      </w:r>
    </w:p>
    <w:p w14:paraId="0AEC4243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支持实时时钟；</w:t>
      </w:r>
    </w:p>
    <w:p w14:paraId="24B6CD3F" w14:textId="77777777" w:rsidR="000416CC" w:rsidRPr="000416CC" w:rsidRDefault="000416CC" w:rsidP="00C262D1">
      <w:pPr>
        <w:spacing w:line="360" w:lineRule="auto"/>
        <w:rPr>
          <w:rFonts w:ascii="宋体" w:hAnsi="宋体"/>
          <w:sz w:val="24"/>
        </w:rPr>
      </w:pPr>
      <w:r w:rsidRPr="000416CC">
        <w:rPr>
          <w:rFonts w:ascii="宋体" w:hAnsi="宋体"/>
          <w:sz w:val="24"/>
        </w:rPr>
        <w:t></w:t>
      </w:r>
      <w:r w:rsidRPr="000416CC">
        <w:rPr>
          <w:rFonts w:ascii="宋体" w:hAnsi="宋体"/>
          <w:sz w:val="24"/>
        </w:rPr>
        <w:tab/>
      </w:r>
      <w:r w:rsidRPr="000416CC">
        <w:rPr>
          <w:rFonts w:ascii="宋体" w:hAnsi="宋体" w:hint="eastAsia"/>
          <w:sz w:val="24"/>
        </w:rPr>
        <w:t>支持多种扇区大小。</w:t>
      </w:r>
    </w:p>
    <w:p w14:paraId="6C876A89" w14:textId="55AA3BDE" w:rsidR="000416CC" w:rsidRDefault="00C262D1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宋体"/>
          <w:noProof/>
          <w:position w:val="-46"/>
          <w:sz w:val="20"/>
          <w:szCs w:val="20"/>
        </w:rPr>
        <w:lastRenderedPageBreak/>
        <w:drawing>
          <wp:anchor distT="0" distB="0" distL="114300" distR="114300" simplePos="0" relativeHeight="251658241" behindDoc="0" locked="0" layoutInCell="1" allowOverlap="1" wp14:anchorId="366E823C" wp14:editId="59456115">
            <wp:simplePos x="0" y="0"/>
            <wp:positionH relativeFrom="margin">
              <wp:align>center</wp:align>
            </wp:positionH>
            <wp:positionV relativeFrom="paragraph">
              <wp:posOffset>572687</wp:posOffset>
            </wp:positionV>
            <wp:extent cx="1446772" cy="1505902"/>
            <wp:effectExtent l="0" t="0" r="1270" b="0"/>
            <wp:wrapTopAndBottom/>
            <wp:docPr id="63" name="image321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1.png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72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6CC" w:rsidRPr="000416CC">
        <w:rPr>
          <w:rFonts w:ascii="宋体" w:hAnsi="宋体" w:hint="eastAsia"/>
          <w:sz w:val="24"/>
        </w:rPr>
        <w:t>FatFs 模块是一个文件系统层，完全和诸如存储卡，硬盘以及其他任何种类的存储器件 分离下图 1 显示了文件层和其他层之间的关系。</w:t>
      </w:r>
    </w:p>
    <w:p w14:paraId="7EC79A4C" w14:textId="7553306F" w:rsidR="00393456" w:rsidRPr="00393456" w:rsidRDefault="00393456" w:rsidP="00393456">
      <w:pPr>
        <w:spacing w:line="360" w:lineRule="auto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图1</w:t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文件层和其他层关系</w:t>
      </w:r>
    </w:p>
    <w:p w14:paraId="6A738B2B" w14:textId="6A14F4A2" w:rsidR="000E037B" w:rsidRPr="000E037B" w:rsidRDefault="000E037B" w:rsidP="00C262D1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0E037B">
        <w:rPr>
          <w:rFonts w:ascii="宋体" w:hAnsi="宋体" w:hint="eastAsia"/>
          <w:b/>
          <w:bCs/>
          <w:sz w:val="24"/>
        </w:rPr>
        <w:t>2.</w:t>
      </w:r>
      <w:r w:rsidRPr="000E037B">
        <w:rPr>
          <w:rFonts w:ascii="宋体" w:hAnsi="宋体" w:hint="eastAsia"/>
          <w:b/>
          <w:bCs/>
          <w:sz w:val="24"/>
        </w:rPr>
        <w:tab/>
        <w:t>MicroSD 卡的原理与控制方式简介</w:t>
      </w:r>
    </w:p>
    <w:p w14:paraId="6DAEDCF7" w14:textId="2A5D2BE5" w:rsidR="000E037B" w:rsidRPr="000E037B" w:rsidRDefault="000E037B" w:rsidP="00C262D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0E037B">
        <w:rPr>
          <w:rFonts w:ascii="宋体" w:hAnsi="宋体" w:hint="eastAsia"/>
          <w:sz w:val="24"/>
        </w:rPr>
        <w:t>Micro SD Card 原名 TF 卡（Trans-flash Card）2004 年正式更名为 Micro SD Card，由 SanDisk（闪迪）公司发明，被广泛应用于手机，PDA，数码相机，MP3 等等移动电子产品。 MicroSD 卡体积小，容量大，相比传统 Flash 存储元件，MicroSD 卡在设计与制造上有诸多优势，例如：</w:t>
      </w:r>
    </w:p>
    <w:p w14:paraId="21CF26EB" w14:textId="5369AD68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相同的尺寸大小，可以有多种不同的容量；</w:t>
      </w:r>
    </w:p>
    <w:p w14:paraId="12CD8440" w14:textId="182E57FC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采用片上控制器，不需要主机的内存管理，并且将软件开发从</w:t>
      </w:r>
      <w:r w:rsidR="000E037B" w:rsidRPr="000E037B">
        <w:rPr>
          <w:rFonts w:ascii="宋体" w:hAnsi="宋体"/>
          <w:sz w:val="24"/>
        </w:rPr>
        <w:t xml:space="preserve"> ECC </w:t>
      </w:r>
      <w:r w:rsidR="000E037B" w:rsidRPr="000E037B">
        <w:rPr>
          <w:rFonts w:ascii="宋体" w:hAnsi="宋体" w:hint="eastAsia"/>
          <w:sz w:val="24"/>
        </w:rPr>
        <w:t>和磨损均衡中分离；</w:t>
      </w:r>
    </w:p>
    <w:p w14:paraId="01E4EF43" w14:textId="44F212EC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无缝内存组件技术的转变；</w:t>
      </w:r>
    </w:p>
    <w:p w14:paraId="68774914" w14:textId="15CCC04D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采用行业标准串口，将风险最小化（增加向下兼容）；</w:t>
      </w:r>
    </w:p>
    <w:p w14:paraId="0F64F9D1" w14:textId="6AFA1845" w:rsidR="000E037B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空前的可升级性和灵活性；</w:t>
      </w:r>
    </w:p>
    <w:p w14:paraId="11991C98" w14:textId="17820827" w:rsidR="00C262D1" w:rsidRDefault="00393456" w:rsidP="00C262D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E037B" w:rsidRPr="000E037B">
        <w:rPr>
          <w:rFonts w:ascii="宋体" w:hAnsi="宋体" w:hint="eastAsia"/>
          <w:sz w:val="24"/>
        </w:rPr>
        <w:t>节省片上资源。</w:t>
      </w:r>
    </w:p>
    <w:p w14:paraId="64C87E6E" w14:textId="342B5694" w:rsidR="000E037B" w:rsidRDefault="000E037B" w:rsidP="00C262D1">
      <w:pPr>
        <w:spacing w:line="360" w:lineRule="auto"/>
        <w:ind w:firstLine="480"/>
        <w:rPr>
          <w:rFonts w:ascii="宋体" w:hAnsi="宋体"/>
          <w:sz w:val="24"/>
        </w:rPr>
      </w:pPr>
      <w:r w:rsidRPr="000E037B">
        <w:rPr>
          <w:rFonts w:ascii="宋体" w:hAnsi="宋体" w:hint="eastAsia"/>
          <w:sz w:val="24"/>
        </w:rPr>
        <w:t>MicroSD 卡有 8 个引脚，2 种工作方式，分别为 SD 模式，和 SPI 模式，本实验采用相 对简单的 SPI 工作模式，电路原理图如下图 2 所示。SD 卡可以通过 SPI 接口或者 GPIO 模 拟 SPI 方式和大多数微控制器相连，适用于低开销嵌入式应用。在 SPI 模式下，信号线上的 数据方向是固定的，并且数据以字节为单位传输。从主机到 TF 卡的命令帧是一个固定长度 的数据包，占 6 个字节，如下图 3 所示，一般叫做 CMDx 或 ACMDx。当将 D0 置高，TF 卡准备好接收命令帧，接收完成后，从卡返回一个应答信号。命令参数占 4 个字节，不是所 有的命令都有参数。每次发送完一个命令后，SD 卡都会有回应，回应有多种格式，1 字节 的 R1，2 字节的 R2 等，一般在 SPI 模式下，我们只用到 R1。当 R1 返回的值为 0x00 时， 说明操作成功，否则，出现对应的错误，R1 对应</w:t>
      </w:r>
      <w:r w:rsidR="00C13C47">
        <w:rPr>
          <w:rFonts w:ascii="宋体" w:hAnsi="宋体" w:cs="宋体"/>
          <w:noProof/>
          <w:position w:val="-33"/>
          <w:sz w:val="20"/>
          <w:szCs w:val="20"/>
        </w:rPr>
        <w:lastRenderedPageBreak/>
        <w:drawing>
          <wp:anchor distT="0" distB="0" distL="114300" distR="114300" simplePos="0" relativeHeight="251658243" behindDoc="0" locked="0" layoutInCell="1" allowOverlap="1" wp14:anchorId="5CF75A42" wp14:editId="52D1EF38">
            <wp:simplePos x="0" y="0"/>
            <wp:positionH relativeFrom="margin">
              <wp:align>center</wp:align>
            </wp:positionH>
            <wp:positionV relativeFrom="paragraph">
              <wp:posOffset>3259427</wp:posOffset>
            </wp:positionV>
            <wp:extent cx="4952256" cy="1064895"/>
            <wp:effectExtent l="0" t="0" r="1270" b="1905"/>
            <wp:wrapTopAndBottom/>
            <wp:docPr id="67" name="image323.png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23.png" descr="日程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256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37B">
        <w:rPr>
          <w:rFonts w:ascii="宋体" w:hAnsi="宋体" w:hint="eastAsia"/>
          <w:sz w:val="24"/>
        </w:rPr>
        <w:t>错误如下图 4 所示。</w:t>
      </w:r>
    </w:p>
    <w:p w14:paraId="295ECF94" w14:textId="1259AB2C" w:rsidR="00C262D1" w:rsidRPr="00393456" w:rsidRDefault="00C13C47" w:rsidP="00C13C47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图2</w:t>
      </w:r>
      <w:r w:rsidR="00C262D1" w:rsidRPr="00393456">
        <w:rPr>
          <w:rFonts w:ascii="黑体" w:eastAsia="黑体" w:hAnsi="黑体" w:cs="宋体"/>
          <w:noProof/>
          <w:position w:val="-78"/>
          <w:sz w:val="15"/>
          <w:szCs w:val="15"/>
        </w:rPr>
        <w:drawing>
          <wp:anchor distT="0" distB="0" distL="114300" distR="114300" simplePos="0" relativeHeight="251658242" behindDoc="0" locked="0" layoutInCell="1" allowOverlap="1" wp14:anchorId="16BFD145" wp14:editId="293390A8">
            <wp:simplePos x="0" y="0"/>
            <wp:positionH relativeFrom="column">
              <wp:posOffset>304137</wp:posOffset>
            </wp:positionH>
            <wp:positionV relativeFrom="paragraph">
              <wp:posOffset>36775</wp:posOffset>
            </wp:positionV>
            <wp:extent cx="5086155" cy="2504884"/>
            <wp:effectExtent l="0" t="0" r="635" b="0"/>
            <wp:wrapTopAndBottom/>
            <wp:docPr id="65" name="image322.jpe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22.jpeg" descr="图示, 示意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55" cy="250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SD卡电脑原理图</w:t>
      </w:r>
    </w:p>
    <w:p w14:paraId="6348C999" w14:textId="7B8ECE5B" w:rsidR="00C13C47" w:rsidRPr="00393456" w:rsidRDefault="00C13C47" w:rsidP="00C13C47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图3</w:t>
      </w:r>
      <w:r w:rsidRPr="00393456">
        <w:rPr>
          <w:rFonts w:ascii="黑体" w:eastAsia="黑体" w:hAnsi="黑体"/>
          <w:noProof/>
          <w:sz w:val="20"/>
          <w:szCs w:val="20"/>
        </w:rPr>
        <w:drawing>
          <wp:anchor distT="0" distB="0" distL="114300" distR="114300" simplePos="0" relativeHeight="251658244" behindDoc="0" locked="0" layoutInCell="1" allowOverlap="1" wp14:anchorId="1D7540BE" wp14:editId="00A96E5E">
            <wp:simplePos x="0" y="0"/>
            <wp:positionH relativeFrom="margin">
              <wp:align>center</wp:align>
            </wp:positionH>
            <wp:positionV relativeFrom="paragraph">
              <wp:posOffset>1539461</wp:posOffset>
            </wp:positionV>
            <wp:extent cx="2943605" cy="1619250"/>
            <wp:effectExtent l="0" t="0" r="9525" b="0"/>
            <wp:wrapTopAndBottom/>
            <wp:docPr id="69" name="image324.png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24.png" descr="图示&#10;&#10;低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SD命令帧格式</w:t>
      </w:r>
    </w:p>
    <w:p w14:paraId="308F8088" w14:textId="75874CC4" w:rsidR="00C13C47" w:rsidRDefault="00C13C47" w:rsidP="00C13C47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t>图4</w:t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R1</w:t>
      </w:r>
      <w:r w:rsidR="00393456" w:rsidRPr="00393456">
        <w:rPr>
          <w:rFonts w:ascii="黑体" w:eastAsia="黑体" w:hAnsi="黑体" w:hint="eastAsia"/>
          <w:sz w:val="20"/>
          <w:szCs w:val="20"/>
        </w:rPr>
        <w:t>返回对应错误</w:t>
      </w:r>
    </w:p>
    <w:p w14:paraId="7D1EA163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对 SD 卡操作要注意几点：</w:t>
      </w:r>
    </w:p>
    <w:p w14:paraId="1B225139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1) SD 卡的 SPI 总线，在读入数据时 SD 卡的 SPI 是 CLK 的上升沿输入锁存，输出数 据也是在上升沿；</w:t>
      </w:r>
    </w:p>
    <w:p w14:paraId="0E92ADBC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2) 写 CMD 命令过程为先拉低 CS 使能 SD 卡，其次在 SD 卡的 DIN 写入指令，并附 加 8 个填充时钟，使 SD 卡完成内部操作，之后在 SD 卡的 DOUT 上接受回应，回 应接受完毕使 CS 为低电平，再附加 8 个填充时钟；</w:t>
      </w:r>
    </w:p>
    <w:p w14:paraId="6298F483" w14:textId="4FAE939D" w:rsid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3)</w:t>
      </w:r>
      <w:r>
        <w:rPr>
          <w:rFonts w:ascii="宋体" w:hAnsi="宋体"/>
          <w:sz w:val="24"/>
        </w:rPr>
        <w:t xml:space="preserve"> </w:t>
      </w:r>
      <w:r w:rsidRPr="00393456">
        <w:rPr>
          <w:rFonts w:ascii="宋体" w:hAnsi="宋体" w:hint="eastAsia"/>
          <w:sz w:val="24"/>
        </w:rPr>
        <w:t>在 SD 卡的 DIN 没有数据写入时，应使 DIN 保持高电平。</w:t>
      </w:r>
    </w:p>
    <w:p w14:paraId="0FFCB037" w14:textId="2748AE8D" w:rsidR="00393456" w:rsidRPr="00393456" w:rsidRDefault="00393456" w:rsidP="00393456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393456">
        <w:rPr>
          <w:rFonts w:ascii="宋体" w:hAnsi="宋体" w:hint="eastAsia"/>
          <w:b/>
          <w:bCs/>
          <w:sz w:val="24"/>
        </w:rPr>
        <w:lastRenderedPageBreak/>
        <w:t>3.</w:t>
      </w:r>
      <w:r w:rsidRPr="00393456">
        <w:rPr>
          <w:rFonts w:ascii="宋体" w:hAnsi="宋体" w:hint="eastAsia"/>
          <w:b/>
          <w:bCs/>
          <w:sz w:val="24"/>
        </w:rPr>
        <w:tab/>
        <w:t>TM4C129x Series Cortex-M4 的同步串口 QSSI 工作原理与方式</w:t>
      </w:r>
    </w:p>
    <w:p w14:paraId="6C00D4F1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1294 有 4 个同步串行接口(QSSI, Quad-Synchronous Serial Interface)模块，所有 4 个模块 都支持单 SSI，双 SSI 接口，也支持 4SSI 接口增强，以提供更快的数据吞吐能力。QSSI 模 块作为与外设同步串口通信的主或从接口，例如 Freescale SPI，或者 TI 同步串行接口。发送 和接收采用内部独立 FIFO 缓冲器，允许存储最多 8 个 16 位的值。CPU 能获取这些数据， 也能获取 QSSI 的控制和状态信息。QSSI 模块也提供了 DMA 接口，允许在 uDMA 模式下 设置发送和接收 FIFO 作为源或目的地址。</w:t>
      </w:r>
    </w:p>
    <w:p w14:paraId="76F60CC5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QSSI 模块有以下主要特性：</w:t>
      </w:r>
    </w:p>
    <w:p w14:paraId="5854DF12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  <w:t xml:space="preserve">4 </w:t>
      </w:r>
      <w:r w:rsidRPr="00393456">
        <w:rPr>
          <w:rFonts w:ascii="宋体" w:hAnsi="宋体" w:hint="eastAsia"/>
          <w:sz w:val="24"/>
        </w:rPr>
        <w:t>路</w:t>
      </w:r>
      <w:r w:rsidRPr="00393456">
        <w:rPr>
          <w:rFonts w:ascii="宋体" w:hAnsi="宋体"/>
          <w:sz w:val="24"/>
        </w:rPr>
        <w:t xml:space="preserve"> QSSI </w:t>
      </w:r>
      <w:r w:rsidRPr="00393456">
        <w:rPr>
          <w:rFonts w:ascii="宋体" w:hAnsi="宋体" w:hint="eastAsia"/>
          <w:sz w:val="24"/>
        </w:rPr>
        <w:t>通道，都支持单</w:t>
      </w:r>
      <w:r w:rsidRPr="00393456">
        <w:rPr>
          <w:rFonts w:ascii="宋体" w:hAnsi="宋体"/>
          <w:sz w:val="24"/>
        </w:rPr>
        <w:t xml:space="preserve"> SSI</w:t>
      </w:r>
      <w:r w:rsidRPr="00393456">
        <w:rPr>
          <w:rFonts w:ascii="宋体" w:hAnsi="宋体" w:hint="eastAsia"/>
          <w:sz w:val="24"/>
        </w:rPr>
        <w:t>，双</w:t>
      </w:r>
      <w:r w:rsidRPr="00393456">
        <w:rPr>
          <w:rFonts w:ascii="宋体" w:hAnsi="宋体"/>
          <w:sz w:val="24"/>
        </w:rPr>
        <w:t xml:space="preserve"> SSI </w:t>
      </w:r>
      <w:r w:rsidRPr="00393456">
        <w:rPr>
          <w:rFonts w:ascii="宋体" w:hAnsi="宋体" w:hint="eastAsia"/>
          <w:sz w:val="24"/>
        </w:rPr>
        <w:t>和</w:t>
      </w:r>
      <w:r w:rsidRPr="00393456">
        <w:rPr>
          <w:rFonts w:ascii="宋体" w:hAnsi="宋体"/>
          <w:sz w:val="24"/>
        </w:rPr>
        <w:t xml:space="preserve"> 4SSI </w:t>
      </w:r>
      <w:r w:rsidRPr="00393456">
        <w:rPr>
          <w:rFonts w:ascii="宋体" w:hAnsi="宋体" w:hint="eastAsia"/>
          <w:sz w:val="24"/>
        </w:rPr>
        <w:t>功能；</w:t>
      </w:r>
    </w:p>
    <w:p w14:paraId="4AFE98F8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可编程的时钟频率和预分频器；</w:t>
      </w:r>
    </w:p>
    <w:p w14:paraId="243F3D5C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数据帧大小从</w:t>
      </w:r>
      <w:r w:rsidRPr="00393456">
        <w:rPr>
          <w:rFonts w:ascii="宋体" w:hAnsi="宋体"/>
          <w:sz w:val="24"/>
        </w:rPr>
        <w:t xml:space="preserve"> 4 </w:t>
      </w:r>
      <w:r w:rsidRPr="00393456">
        <w:rPr>
          <w:rFonts w:ascii="宋体" w:hAnsi="宋体" w:hint="eastAsia"/>
          <w:sz w:val="24"/>
        </w:rPr>
        <w:t>位到</w:t>
      </w:r>
      <w:r w:rsidRPr="00393456">
        <w:rPr>
          <w:rFonts w:ascii="宋体" w:hAnsi="宋体"/>
          <w:sz w:val="24"/>
        </w:rPr>
        <w:t xml:space="preserve"> 16 </w:t>
      </w:r>
      <w:r w:rsidRPr="00393456">
        <w:rPr>
          <w:rFonts w:ascii="宋体" w:hAnsi="宋体" w:hint="eastAsia"/>
          <w:sz w:val="24"/>
        </w:rPr>
        <w:t>位可编程；</w:t>
      </w:r>
    </w:p>
    <w:p w14:paraId="2921AF0A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标准</w:t>
      </w:r>
      <w:r w:rsidRPr="00393456">
        <w:rPr>
          <w:rFonts w:ascii="宋体" w:hAnsi="宋体"/>
          <w:sz w:val="24"/>
        </w:rPr>
        <w:t xml:space="preserve"> FIFO </w:t>
      </w:r>
      <w:r w:rsidRPr="00393456">
        <w:rPr>
          <w:rFonts w:ascii="宋体" w:hAnsi="宋体" w:hint="eastAsia"/>
          <w:sz w:val="24"/>
        </w:rPr>
        <w:t>中断和发送结束中断；</w:t>
      </w:r>
    </w:p>
    <w:p w14:paraId="0C44EA74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/>
          <w:sz w:val="24"/>
        </w:rPr>
        <w:t></w:t>
      </w:r>
      <w:r w:rsidRPr="00393456">
        <w:rPr>
          <w:rFonts w:ascii="宋体" w:hAnsi="宋体"/>
          <w:sz w:val="24"/>
        </w:rPr>
        <w:tab/>
      </w:r>
      <w:r w:rsidRPr="00393456">
        <w:rPr>
          <w:rFonts w:ascii="宋体" w:hAnsi="宋体" w:hint="eastAsia"/>
          <w:sz w:val="24"/>
        </w:rPr>
        <w:t>采用</w:t>
      </w:r>
      <w:r w:rsidRPr="00393456">
        <w:rPr>
          <w:rFonts w:ascii="宋体" w:hAnsi="宋体"/>
          <w:sz w:val="24"/>
        </w:rPr>
        <w:t xml:space="preserve"> μDMA </w:t>
      </w:r>
      <w:r w:rsidRPr="00393456">
        <w:rPr>
          <w:rFonts w:ascii="宋体" w:hAnsi="宋体" w:hint="eastAsia"/>
          <w:sz w:val="24"/>
        </w:rPr>
        <w:t>控制器高效地传输数据；</w:t>
      </w:r>
    </w:p>
    <w:p w14:paraId="7761D668" w14:textId="331D5CB8" w:rsid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输出时钟频率定义为：</w:t>
      </w:r>
      <w:r w:rsidRPr="00393456">
        <w:rPr>
          <w:rFonts w:ascii="宋体" w:hAnsi="宋体"/>
          <w:sz w:val="24"/>
        </w:rPr>
        <w:t xml:space="preserve">SSInClk = SysClk / (CPSDVSR </w:t>
      </w:r>
      <w:r w:rsidRPr="00393456">
        <w:rPr>
          <w:rFonts w:ascii="MS Gothic" w:eastAsia="MS Gothic" w:hAnsi="MS Gothic" w:cs="MS Gothic" w:hint="eastAsia"/>
          <w:sz w:val="24"/>
        </w:rPr>
        <w:t>✕</w:t>
      </w:r>
      <w:r w:rsidRPr="00393456">
        <w:rPr>
          <w:rFonts w:ascii="宋体" w:hAnsi="宋体"/>
          <w:sz w:val="24"/>
        </w:rPr>
        <w:t xml:space="preserve"> (1 + SCR))</w:t>
      </w:r>
      <w:r w:rsidRPr="00393456">
        <w:rPr>
          <w:rFonts w:ascii="宋体" w:hAnsi="宋体" w:hint="eastAsia"/>
          <w:sz w:val="24"/>
        </w:rPr>
        <w:t>，其中，</w:t>
      </w:r>
      <w:r w:rsidRPr="00393456">
        <w:rPr>
          <w:rFonts w:ascii="宋体" w:hAnsi="宋体"/>
          <w:sz w:val="24"/>
        </w:rPr>
        <w:t xml:space="preserve">SysCLK </w:t>
      </w:r>
      <w:r w:rsidRPr="00393456">
        <w:rPr>
          <w:rFonts w:ascii="宋体" w:hAnsi="宋体" w:hint="eastAsia"/>
          <w:sz w:val="24"/>
        </w:rPr>
        <w:t>或</w:t>
      </w:r>
      <w:r w:rsidRPr="00393456">
        <w:rPr>
          <w:rFonts w:ascii="宋体" w:hAnsi="宋体"/>
          <w:sz w:val="24"/>
        </w:rPr>
        <w:t xml:space="preserve"> ALTCLK </w:t>
      </w:r>
      <w:r w:rsidRPr="00393456">
        <w:rPr>
          <w:rFonts w:ascii="宋体" w:hAnsi="宋体" w:hint="eastAsia"/>
          <w:sz w:val="24"/>
        </w:rPr>
        <w:t>作为</w:t>
      </w:r>
      <w:r w:rsidRPr="00393456">
        <w:rPr>
          <w:rFonts w:ascii="宋体" w:hAnsi="宋体"/>
          <w:sz w:val="24"/>
        </w:rPr>
        <w:t xml:space="preserve"> SSInCLK </w:t>
      </w:r>
      <w:r w:rsidRPr="00393456">
        <w:rPr>
          <w:rFonts w:ascii="宋体" w:hAnsi="宋体" w:hint="eastAsia"/>
          <w:sz w:val="24"/>
        </w:rPr>
        <w:t>的时钟源，</w:t>
      </w:r>
      <w:r w:rsidRPr="00393456">
        <w:rPr>
          <w:rFonts w:ascii="宋体" w:hAnsi="宋体"/>
          <w:sz w:val="24"/>
        </w:rPr>
        <w:t xml:space="preserve">CPSDVSR </w:t>
      </w:r>
      <w:r w:rsidRPr="00393456">
        <w:rPr>
          <w:rFonts w:ascii="宋体" w:hAnsi="宋体" w:hint="eastAsia"/>
          <w:sz w:val="24"/>
        </w:rPr>
        <w:t>为预分频寄存器（</w:t>
      </w:r>
      <w:r w:rsidRPr="00393456">
        <w:rPr>
          <w:rFonts w:ascii="宋体" w:hAnsi="宋体"/>
          <w:sz w:val="24"/>
        </w:rPr>
        <w:t>SSICPSR</w:t>
      </w:r>
      <w:r w:rsidRPr="00393456">
        <w:rPr>
          <w:rFonts w:ascii="宋体" w:hAnsi="宋体" w:hint="eastAsia"/>
          <w:sz w:val="24"/>
        </w:rPr>
        <w:t>）中的值，从</w:t>
      </w:r>
      <w:r w:rsidRPr="00393456">
        <w:rPr>
          <w:rFonts w:ascii="宋体" w:hAnsi="宋体"/>
          <w:sz w:val="24"/>
        </w:rPr>
        <w:t xml:space="preserve"> 2 </w:t>
      </w:r>
      <w:r w:rsidRPr="00393456">
        <w:rPr>
          <w:rFonts w:ascii="宋体" w:hAnsi="宋体" w:hint="eastAsia"/>
          <w:sz w:val="24"/>
        </w:rPr>
        <w:t>到</w:t>
      </w:r>
      <w:r w:rsidRPr="00393456">
        <w:rPr>
          <w:rFonts w:ascii="宋体" w:hAnsi="宋体"/>
          <w:sz w:val="24"/>
        </w:rPr>
        <w:t xml:space="preserve"> 254</w:t>
      </w:r>
      <w:r w:rsidRPr="00393456">
        <w:rPr>
          <w:rFonts w:ascii="宋体" w:hAnsi="宋体" w:hint="eastAsia"/>
          <w:sz w:val="24"/>
        </w:rPr>
        <w:t>，</w:t>
      </w:r>
      <w:r w:rsidRPr="00393456">
        <w:rPr>
          <w:rFonts w:ascii="宋体" w:hAnsi="宋体"/>
          <w:sz w:val="24"/>
        </w:rPr>
        <w:t xml:space="preserve">SCR </w:t>
      </w:r>
      <w:r w:rsidRPr="00393456">
        <w:rPr>
          <w:rFonts w:ascii="宋体" w:hAnsi="宋体" w:hint="eastAsia"/>
          <w:sz w:val="24"/>
        </w:rPr>
        <w:t>是</w:t>
      </w:r>
      <w:r w:rsidRPr="00393456">
        <w:rPr>
          <w:rFonts w:ascii="宋体" w:hAnsi="宋体"/>
          <w:sz w:val="24"/>
        </w:rPr>
        <w:t xml:space="preserve"> SSI </w:t>
      </w:r>
      <w:r w:rsidRPr="00393456">
        <w:rPr>
          <w:rFonts w:ascii="宋体" w:hAnsi="宋体" w:hint="eastAsia"/>
          <w:sz w:val="24"/>
        </w:rPr>
        <w:t>控制寄存器</w:t>
      </w:r>
      <w:r w:rsidRPr="00393456">
        <w:rPr>
          <w:rFonts w:ascii="宋体" w:hAnsi="宋体"/>
          <w:sz w:val="24"/>
        </w:rPr>
        <w:t xml:space="preserve"> 0</w:t>
      </w:r>
      <w:r w:rsidRPr="00393456">
        <w:rPr>
          <w:rFonts w:ascii="宋体" w:hAnsi="宋体" w:hint="eastAsia"/>
          <w:sz w:val="24"/>
        </w:rPr>
        <w:t>（</w:t>
      </w:r>
      <w:r w:rsidRPr="00393456">
        <w:rPr>
          <w:rFonts w:ascii="宋体" w:hAnsi="宋体"/>
          <w:sz w:val="24"/>
        </w:rPr>
        <w:t>SSICR0</w:t>
      </w:r>
      <w:r w:rsidRPr="00393456">
        <w:rPr>
          <w:rFonts w:ascii="宋体" w:hAnsi="宋体" w:hint="eastAsia"/>
          <w:sz w:val="24"/>
        </w:rPr>
        <w:t>）中的值，从</w:t>
      </w:r>
      <w:r w:rsidRPr="00393456">
        <w:rPr>
          <w:rFonts w:ascii="宋体" w:hAnsi="宋体"/>
          <w:sz w:val="24"/>
        </w:rPr>
        <w:t xml:space="preserve"> 0 </w:t>
      </w:r>
      <w:r w:rsidRPr="00393456">
        <w:rPr>
          <w:rFonts w:ascii="宋体" w:hAnsi="宋体" w:hint="eastAsia"/>
          <w:sz w:val="24"/>
        </w:rPr>
        <w:t>到</w:t>
      </w:r>
      <w:r w:rsidRPr="00393456">
        <w:rPr>
          <w:rFonts w:ascii="宋体" w:hAnsi="宋体"/>
          <w:sz w:val="24"/>
        </w:rPr>
        <w:t xml:space="preserve"> 255</w:t>
      </w:r>
      <w:r w:rsidRPr="00393456">
        <w:rPr>
          <w:rFonts w:ascii="宋体" w:hAnsi="宋体" w:hint="eastAsia"/>
          <w:sz w:val="24"/>
        </w:rPr>
        <w:t>。图</w:t>
      </w:r>
      <w:r w:rsidRPr="00393456">
        <w:rPr>
          <w:rFonts w:ascii="宋体" w:hAnsi="宋体"/>
          <w:sz w:val="24"/>
        </w:rPr>
        <w:t xml:space="preserve"> 5 </w:t>
      </w:r>
      <w:r w:rsidRPr="00393456">
        <w:rPr>
          <w:rFonts w:ascii="宋体" w:hAnsi="宋体" w:hint="eastAsia"/>
          <w:sz w:val="24"/>
        </w:rPr>
        <w:t>为</w:t>
      </w:r>
      <w:r w:rsidRPr="00393456">
        <w:rPr>
          <w:rFonts w:ascii="宋体" w:hAnsi="宋体"/>
          <w:sz w:val="24"/>
        </w:rPr>
        <w:t xml:space="preserve"> SSI </w:t>
      </w:r>
      <w:r w:rsidRPr="00393456">
        <w:rPr>
          <w:rFonts w:ascii="宋体" w:hAnsi="宋体" w:hint="eastAsia"/>
          <w:sz w:val="24"/>
        </w:rPr>
        <w:t>模块框图。</w:t>
      </w:r>
    </w:p>
    <w:p w14:paraId="087AC38F" w14:textId="009404F1" w:rsidR="00393456" w:rsidRDefault="00393456" w:rsidP="00393456">
      <w:pPr>
        <w:spacing w:line="360" w:lineRule="auto"/>
        <w:ind w:firstLine="480"/>
        <w:jc w:val="center"/>
        <w:rPr>
          <w:rFonts w:ascii="黑体" w:eastAsia="黑体" w:hAnsi="黑体"/>
          <w:sz w:val="20"/>
          <w:szCs w:val="20"/>
        </w:rPr>
      </w:pPr>
      <w:r w:rsidRPr="00393456">
        <w:rPr>
          <w:rFonts w:ascii="黑体" w:eastAsia="黑体" w:hAnsi="黑体" w:hint="eastAsia"/>
          <w:sz w:val="20"/>
          <w:szCs w:val="20"/>
        </w:rPr>
        <w:lastRenderedPageBreak/>
        <w:t>图5</w:t>
      </w:r>
      <w:r w:rsidRPr="00393456">
        <w:rPr>
          <w:rFonts w:ascii="黑体" w:eastAsia="黑体" w:hAnsi="黑体" w:cs="宋体"/>
          <w:noProof/>
          <w:position w:val="-157"/>
          <w:sz w:val="15"/>
          <w:szCs w:val="15"/>
        </w:rPr>
        <w:drawing>
          <wp:anchor distT="0" distB="0" distL="114300" distR="114300" simplePos="0" relativeHeight="251658245" behindDoc="0" locked="0" layoutInCell="1" allowOverlap="1" wp14:anchorId="5C24E63F" wp14:editId="60C14FB4">
            <wp:simplePos x="0" y="0"/>
            <wp:positionH relativeFrom="column">
              <wp:posOffset>304137</wp:posOffset>
            </wp:positionH>
            <wp:positionV relativeFrom="paragraph">
              <wp:posOffset>71562</wp:posOffset>
            </wp:positionV>
            <wp:extent cx="5260575" cy="5000625"/>
            <wp:effectExtent l="0" t="0" r="0" b="0"/>
            <wp:wrapTopAndBottom/>
            <wp:docPr id="71" name="image325.pn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25.png" descr="图示, 示意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5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456">
        <w:rPr>
          <w:rFonts w:ascii="黑体" w:eastAsia="黑体" w:hAnsi="黑体"/>
          <w:sz w:val="20"/>
          <w:szCs w:val="20"/>
        </w:rPr>
        <w:t xml:space="preserve"> </w:t>
      </w:r>
      <w:r w:rsidRPr="00393456">
        <w:rPr>
          <w:rFonts w:ascii="黑体" w:eastAsia="黑体" w:hAnsi="黑体" w:hint="eastAsia"/>
          <w:sz w:val="20"/>
          <w:szCs w:val="20"/>
        </w:rPr>
        <w:t>SSI模块框图</w:t>
      </w:r>
    </w:p>
    <w:p w14:paraId="4580D162" w14:textId="4A68A881" w:rsidR="00393456" w:rsidRPr="00393456" w:rsidRDefault="00393456" w:rsidP="00393456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393456">
        <w:rPr>
          <w:rFonts w:ascii="宋体" w:hAnsi="宋体" w:hint="eastAsia"/>
          <w:b/>
          <w:bCs/>
          <w:sz w:val="24"/>
        </w:rPr>
        <w:t>4.</w:t>
      </w:r>
      <w:r w:rsidRPr="00393456">
        <w:rPr>
          <w:rFonts w:ascii="宋体" w:hAnsi="宋体" w:hint="eastAsia"/>
          <w:b/>
          <w:bCs/>
          <w:sz w:val="24"/>
        </w:rPr>
        <w:tab/>
        <w:t>实验用到的主要库函数简介</w:t>
      </w:r>
    </w:p>
    <w:p w14:paraId="79ED6F9E" w14:textId="05E2C0FD" w:rsidR="00393456" w:rsidRPr="009315E2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9315E2">
        <w:rPr>
          <w:rFonts w:ascii="宋体" w:hAnsi="宋体"/>
          <w:sz w:val="24"/>
        </w:rPr>
        <w:t>void SSIConfigSetExpClk(uint32_t ui32Base,uint32_t ui32SSIClk,</w:t>
      </w:r>
    </w:p>
    <w:p w14:paraId="05C4381B" w14:textId="3D0D53BA" w:rsidR="009315E2" w:rsidRPr="009315E2" w:rsidRDefault="009315E2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  <w:t xml:space="preserve">  </w:t>
      </w:r>
      <w:r>
        <w:rPr>
          <w:rFonts w:ascii="宋体" w:hAnsi="宋体"/>
          <w:sz w:val="24"/>
        </w:rPr>
        <w:tab/>
      </w:r>
      <w:r w:rsidR="00393456" w:rsidRPr="009315E2">
        <w:rPr>
          <w:rFonts w:ascii="宋体" w:hAnsi="宋体"/>
          <w:sz w:val="24"/>
        </w:rPr>
        <w:t>uint32_t ui32Protocol,uint32_t ui32Mode,</w:t>
      </w:r>
    </w:p>
    <w:p w14:paraId="43EE2483" w14:textId="77777777" w:rsidR="009315E2" w:rsidRDefault="009315E2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</w:r>
      <w:r w:rsidRPr="009315E2">
        <w:rPr>
          <w:rFonts w:ascii="宋体" w:hAnsi="宋体"/>
          <w:sz w:val="24"/>
        </w:rPr>
        <w:tab/>
        <w:t xml:space="preserve">  </w:t>
      </w:r>
      <w:r>
        <w:rPr>
          <w:rFonts w:ascii="宋体" w:hAnsi="宋体"/>
          <w:sz w:val="24"/>
        </w:rPr>
        <w:tab/>
      </w:r>
      <w:r w:rsidR="00393456" w:rsidRPr="009315E2">
        <w:rPr>
          <w:rFonts w:ascii="宋体" w:hAnsi="宋体"/>
          <w:sz w:val="24"/>
        </w:rPr>
        <w:t>uint32_t ui32BitRate</w:t>
      </w:r>
      <w:r>
        <w:rPr>
          <w:rFonts w:ascii="宋体" w:hAnsi="宋体" w:hint="eastAsia"/>
          <w:sz w:val="24"/>
        </w:rPr>
        <w:t>，</w:t>
      </w:r>
    </w:p>
    <w:p w14:paraId="24E00A7E" w14:textId="74D612A9" w:rsidR="00393456" w:rsidRPr="009315E2" w:rsidRDefault="009315E2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393456" w:rsidRPr="009315E2">
        <w:rPr>
          <w:rFonts w:ascii="宋体" w:hAnsi="宋体"/>
          <w:sz w:val="24"/>
        </w:rPr>
        <w:t>uint32_t ui32DataWidth)</w:t>
      </w:r>
    </w:p>
    <w:p w14:paraId="7B5E3139" w14:textId="5396E40A" w:rsidR="00393456" w:rsidRPr="00393456" w:rsidRDefault="00393456" w:rsidP="009315E2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函数用于配置 SSI 的工作模式，ui32Base 为 SSI 模块的基地址</w:t>
      </w:r>
      <w:r w:rsidR="009315E2">
        <w:rPr>
          <w:rFonts w:ascii="宋体" w:hAnsi="宋体" w:hint="eastAsia"/>
          <w:sz w:val="24"/>
        </w:rPr>
        <w:t>；</w:t>
      </w:r>
      <w:r w:rsidRPr="00393456">
        <w:rPr>
          <w:rFonts w:ascii="宋体" w:hAnsi="宋体" w:hint="eastAsia"/>
          <w:sz w:val="24"/>
        </w:rPr>
        <w:t>ui32SSIClk 是 SSI 模块的时钟频率；ui32Protocol 指定传输协议例如 SSI_FRF_MOTO_MODE_0、SSI_FRF_TI； ui32Mode 指定 SSI 模块工作于主模式还是从模式；ui32BitRate 指定传输的时钟频率； ui32DataWidth 指定传输数据帧的数据宽度，可以为 4~16 中间的数字。</w:t>
      </w:r>
    </w:p>
    <w:p w14:paraId="67935343" w14:textId="5EB73D35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 xml:space="preserve">void SSIEnable(uint32_t ui32Base)函数用于使能 SSI 模块，ui32Base </w:t>
      </w:r>
      <w:r w:rsidRPr="00393456">
        <w:rPr>
          <w:rFonts w:ascii="宋体" w:hAnsi="宋体" w:hint="eastAsia"/>
          <w:sz w:val="24"/>
        </w:rPr>
        <w:lastRenderedPageBreak/>
        <w:t>为 SSI 模块的基地址。</w:t>
      </w:r>
    </w:p>
    <w:p w14:paraId="19EE1F6A" w14:textId="77777777" w:rsidR="00393456" w:rsidRPr="00393456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void SSIDataPut(uint32_t ui32Base,uint32_t ui32Data)函数用于输出一个数据到 FIFO。 ui32Base 为 SSI 模块的基地址；ui32Data 为需要输出的数据。</w:t>
      </w:r>
    </w:p>
    <w:p w14:paraId="27DCB395" w14:textId="77777777" w:rsidR="009315E2" w:rsidRDefault="00393456" w:rsidP="00393456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Pr="00393456">
        <w:rPr>
          <w:rFonts w:ascii="宋体" w:hAnsi="宋体" w:hint="eastAsia"/>
          <w:sz w:val="24"/>
        </w:rPr>
        <w:t>void SSIDataGet(uint32_t ui32Base,uint32_t *pui32Data)函数用于从接收 FIFO 中获取一 个数据。ui32Base 为 SSI 模块的基地址；*pui32Data 为指向数据接收的地址。</w:t>
      </w:r>
    </w:p>
    <w:p w14:paraId="304372EB" w14:textId="29B0BDA0" w:rsidR="009315E2" w:rsidRDefault="009315E2" w:rsidP="009315E2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9315E2">
        <w:rPr>
          <w:rFonts w:ascii="宋体" w:hAnsi="宋体" w:hint="eastAsia"/>
          <w:b/>
          <w:bCs/>
          <w:sz w:val="24"/>
        </w:rPr>
        <w:t>5.</w:t>
      </w:r>
      <w:r w:rsidRPr="009315E2">
        <w:rPr>
          <w:rFonts w:ascii="宋体" w:hAnsi="宋体" w:hint="eastAsia"/>
          <w:b/>
          <w:bCs/>
          <w:sz w:val="24"/>
        </w:rPr>
        <w:tab/>
        <w:t>简化的 SSI 模块配置步骤</w:t>
      </w:r>
    </w:p>
    <w:p w14:paraId="7C676821" w14:textId="7E971956" w:rsidR="009315E2" w:rsidRDefault="00186E8D" w:rsidP="00186E8D">
      <w:pPr>
        <w:spacing w:line="360" w:lineRule="auto"/>
        <w:jc w:val="center"/>
      </w:pPr>
      <w:r>
        <w:object w:dxaOrig="3466" w:dyaOrig="6841" w14:anchorId="6B517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208.5pt" o:ole="">
            <v:imagedata r:id="rId16" o:title=""/>
          </v:shape>
          <o:OLEObject Type="Embed" ProgID="Visio.Drawing.15" ShapeID="_x0000_i1025" DrawAspect="Content" ObjectID="_1700939300" r:id="rId17"/>
        </w:object>
      </w:r>
    </w:p>
    <w:p w14:paraId="05B3E138" w14:textId="626ADDF1" w:rsidR="00186E8D" w:rsidRDefault="00186E8D" w:rsidP="00186E8D">
      <w:pPr>
        <w:spacing w:line="360" w:lineRule="auto"/>
        <w:jc w:val="left"/>
        <w:rPr>
          <w:b/>
          <w:bCs/>
          <w:sz w:val="28"/>
          <w:szCs w:val="36"/>
        </w:rPr>
      </w:pPr>
      <w:r w:rsidRPr="00186E8D">
        <w:rPr>
          <w:rFonts w:hint="eastAsia"/>
          <w:b/>
          <w:bCs/>
          <w:sz w:val="28"/>
          <w:szCs w:val="36"/>
        </w:rPr>
        <w:t>流程图</w:t>
      </w:r>
      <w:r>
        <w:rPr>
          <w:rFonts w:hint="eastAsia"/>
          <w:b/>
          <w:bCs/>
          <w:sz w:val="28"/>
          <w:szCs w:val="36"/>
        </w:rPr>
        <w:t>：</w:t>
      </w:r>
    </w:p>
    <w:p w14:paraId="38D1512D" w14:textId="498AD4F3" w:rsidR="00186E8D" w:rsidRPr="00186E8D" w:rsidRDefault="00DD0710" w:rsidP="00DD0710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object w:dxaOrig="11131" w:dyaOrig="6841" w14:anchorId="22425484">
          <v:shape id="_x0000_i1026" type="#_x0000_t75" style="width:415.35pt;height:255.75pt" o:ole="">
            <v:imagedata r:id="rId18" o:title=""/>
          </v:shape>
          <o:OLEObject Type="Embed" ProgID="Visio.Drawing.15" ShapeID="_x0000_i1026" DrawAspect="Content" ObjectID="_1700939301" r:id="rId19"/>
        </w:object>
      </w:r>
    </w:p>
    <w:p w14:paraId="3D093C57" w14:textId="672C4D98" w:rsidR="000B6F9C" w:rsidRPr="000B6F9C" w:rsidRDefault="000B6F9C" w:rsidP="00C262D1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272DC8A5" w:rsidR="007215C0" w:rsidRDefault="007215C0" w:rsidP="00C262D1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34E2D82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//*****************************************************************************</w:t>
      </w:r>
    </w:p>
    <w:p w14:paraId="7D8C0AC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0086DC6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sd_card.c - Example program for reading files from an SD card.</w:t>
      </w:r>
    </w:p>
    <w:p w14:paraId="50C2EA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60AE3D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Copyright (c) 2011 Texas Instruments Incorporated.  All rights reserved.</w:t>
      </w:r>
    </w:p>
    <w:p w14:paraId="1781229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Software License Agreement</w:t>
      </w:r>
    </w:p>
    <w:p w14:paraId="5017CCC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3C1889D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Texas Instruments (TI) is supplying this software for use solely and</w:t>
      </w:r>
    </w:p>
    <w:p w14:paraId="146C23B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exclusively on TI's microcontroller products. The software is owned by</w:t>
      </w:r>
    </w:p>
    <w:p w14:paraId="13A308F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TI and/or its suppliers, and is protected under applicable copyright</w:t>
      </w:r>
    </w:p>
    <w:p w14:paraId="709A906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laws. You may not combine this software with "viral" open-source</w:t>
      </w:r>
    </w:p>
    <w:p w14:paraId="74A3194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software in order to form a larger program.</w:t>
      </w:r>
    </w:p>
    <w:p w14:paraId="300ECDA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42F382E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THIS SOFTWARE IS PROVIDED "AS IS" AND WITH ALL FAULTS.</w:t>
      </w:r>
    </w:p>
    <w:p w14:paraId="12F2144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NO WARRANTIES, WHETHER EXPRESS, IMPLIED OR STATUTORY, INCLUDING, BUT</w:t>
      </w:r>
    </w:p>
    <w:p w14:paraId="6C01271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NOT LIMITED TO, IMPLIED WARRANTIES OF MERCHANTABILITY AND FITNESS FOR</w:t>
      </w:r>
    </w:p>
    <w:p w14:paraId="0345466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A PARTICULAR PURPOSE APPLY TO THIS SOFTWARE. TI SHALL NOT, UNDER ANY</w:t>
      </w:r>
    </w:p>
    <w:p w14:paraId="13AB3F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CIRCUMSTANCES, BE LIABLE FOR SPECIAL, INCIDENTAL, OR CONSEQUENTIAL</w:t>
      </w:r>
    </w:p>
    <w:p w14:paraId="2B9DC65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DAMAGES, FOR ANY REASON WHATSOEVER.</w:t>
      </w:r>
    </w:p>
    <w:p w14:paraId="5ECDC29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16AE87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 This is part of revision 8049 of the EK-LM4F232 Firmware Package.</w:t>
      </w:r>
    </w:p>
    <w:p w14:paraId="4094DEA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</w:t>
      </w:r>
    </w:p>
    <w:p w14:paraId="2A2DD5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//*****************************************************************************</w:t>
      </w:r>
    </w:p>
    <w:p w14:paraId="3B70EBD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614C8C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&lt;string.h&gt;</w:t>
      </w:r>
    </w:p>
    <w:p w14:paraId="1666AE0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&lt;stdint.h&gt;</w:t>
      </w:r>
    </w:p>
    <w:p w14:paraId="7C2EACE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&lt;stdbool.h&gt;</w:t>
      </w:r>
    </w:p>
    <w:p w14:paraId="25AB6DB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>#include "inc/hw_memmap.h"</w:t>
      </w:r>
    </w:p>
    <w:p w14:paraId="3C9CB2A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"inc/hw_types.h"</w:t>
      </w:r>
    </w:p>
    <w:p w14:paraId="627EEB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"driverlib/fpu.h"</w:t>
      </w:r>
    </w:p>
    <w:p w14:paraId="3A1EE76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"driverlib/gpio.h"</w:t>
      </w:r>
    </w:p>
    <w:p w14:paraId="4EA0EF5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"driverlib/interrupt.h"</w:t>
      </w:r>
    </w:p>
    <w:p w14:paraId="0F0B36B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"driverlib/rom.h"</w:t>
      </w:r>
    </w:p>
    <w:p w14:paraId="3C3F27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"driverlib/sysctl.h"</w:t>
      </w:r>
    </w:p>
    <w:p w14:paraId="5DE21B3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"driverlib/systick.h"</w:t>
      </w:r>
    </w:p>
    <w:p w14:paraId="463A36F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"driverlib/pin_map.h"</w:t>
      </w:r>
    </w:p>
    <w:p w14:paraId="425B677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"grlib/grlib.h"</w:t>
      </w:r>
    </w:p>
    <w:p w14:paraId="479E045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"utils/cmdline.h"</w:t>
      </w:r>
    </w:p>
    <w:p w14:paraId="141A81D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"utils/uartstdio.h"</w:t>
      </w:r>
    </w:p>
    <w:p w14:paraId="57F2BF1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"third_party/fatfs/src/ff.h"</w:t>
      </w:r>
    </w:p>
    <w:p w14:paraId="169A780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"third_party/fatfs/src/diskio.h"</w:t>
      </w:r>
    </w:p>
    <w:p w14:paraId="3EFA883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"driverlib/ssi.h"</w:t>
      </w:r>
    </w:p>
    <w:p w14:paraId="2C49901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"driverlib/rom_map.h"</w:t>
      </w:r>
    </w:p>
    <w:p w14:paraId="1D2A56F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C58196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"TFTinit/TFT_400x240_OTM4001A_16bit.h"</w:t>
      </w:r>
    </w:p>
    <w:p w14:paraId="5AD44B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#include "EPIinit/EPIinit.h"</w:t>
      </w:r>
    </w:p>
    <w:p w14:paraId="1D63623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#ifndef M_PI</w:t>
      </w:r>
    </w:p>
    <w:p w14:paraId="08BC042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M_PI                    3.14159265358979323846F</w:t>
      </w:r>
    </w:p>
    <w:p w14:paraId="2FF8A8D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#endif</w:t>
      </w:r>
    </w:p>
    <w:p w14:paraId="7171CA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576138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DD88BB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uint32_t g_ui32SysClock;</w:t>
      </w:r>
    </w:p>
    <w:p w14:paraId="4775E67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PATH_BUF_SIZE           80</w:t>
      </w:r>
    </w:p>
    <w:p w14:paraId="1117596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CMD_BUF_SIZE            64</w:t>
      </w:r>
    </w:p>
    <w:p w14:paraId="47CD3C5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static char g_cCwdBuf[PATH_BUF_SIZE] = "/";</w:t>
      </w:r>
    </w:p>
    <w:p w14:paraId="279024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static char g_cTmpBuf[PATH_BUF_SIZE];</w:t>
      </w:r>
    </w:p>
    <w:p w14:paraId="5FDBE99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static char g_cCmdBuf[CMD_BUF_SIZE];</w:t>
      </w:r>
    </w:p>
    <w:p w14:paraId="129D69E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>static FATFS g_sFatFs;</w:t>
      </w:r>
    </w:p>
    <w:p w14:paraId="3BF3814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static DIR g_sDirObject;</w:t>
      </w:r>
    </w:p>
    <w:p w14:paraId="07B4596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static FILINFO g_sFileInfo;</w:t>
      </w:r>
    </w:p>
    <w:p w14:paraId="2CD612D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static FIL g_sFileObject;</w:t>
      </w:r>
    </w:p>
    <w:p w14:paraId="2B9CAC5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typedef struct</w:t>
      </w:r>
    </w:p>
    <w:p w14:paraId="348BC22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70A4D9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fresult;</w:t>
      </w:r>
    </w:p>
    <w:p w14:paraId="7F3A6EE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char *pcResultStr;</w:t>
      </w:r>
    </w:p>
    <w:p w14:paraId="7FBC8F5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7FD4FD0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tFresultString;</w:t>
      </w:r>
    </w:p>
    <w:p w14:paraId="28FD28A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FRESULT_ENTRY(f)        { (f), (#f) }</w:t>
      </w:r>
    </w:p>
    <w:p w14:paraId="130D606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tFresultString g_sFresultStrings[] =</w:t>
      </w:r>
    </w:p>
    <w:p w14:paraId="0338A2D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2ECCE8C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FRESULT_ENTRY(FR_OK),</w:t>
      </w:r>
    </w:p>
    <w:p w14:paraId="060A003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FRESULT_ENTRY(FR_DISK_ERR),</w:t>
      </w:r>
    </w:p>
    <w:p w14:paraId="48B829F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FRESULT_ENTRY(FR_INT_ERR),</w:t>
      </w:r>
    </w:p>
    <w:p w14:paraId="5C2F6BC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FRESULT_ENTRY(FR_NOT_READY),</w:t>
      </w:r>
    </w:p>
    <w:p w14:paraId="2245C8B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FRESULT_ENTRY(FR_NO_FILE),</w:t>
      </w:r>
    </w:p>
    <w:p w14:paraId="6A31189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FRESULT_ENTRY(FR_NO_PATH),</w:t>
      </w:r>
    </w:p>
    <w:p w14:paraId="788A824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FRESULT_ENTRY(FR_INVALID_NAME),</w:t>
      </w:r>
    </w:p>
    <w:p w14:paraId="74B5851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FRESULT_ENTRY(FR_DENIED),</w:t>
      </w:r>
    </w:p>
    <w:p w14:paraId="72BF70F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FRESULT_ENTRY(FR_EXIST),</w:t>
      </w:r>
    </w:p>
    <w:p w14:paraId="355E653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FRESULT_ENTRY(FR_INVALID_OBJECT),</w:t>
      </w:r>
    </w:p>
    <w:p w14:paraId="015DB79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FRESULT_ENTRY(FR_WRITE_PROTECTED),</w:t>
      </w:r>
    </w:p>
    <w:p w14:paraId="0358CFB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FRESULT_ENTRY(FR_INVALID_DRIVE),</w:t>
      </w:r>
    </w:p>
    <w:p w14:paraId="012520E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FRESULT_ENTRY(FR_NOT_ENABLED),</w:t>
      </w:r>
    </w:p>
    <w:p w14:paraId="086C349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FRESULT_ENTRY(FR_NO_FILESYSTEM),</w:t>
      </w:r>
    </w:p>
    <w:p w14:paraId="3A294F6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FRESULT_ENTRY(FR_MKFS_ABORTED),</w:t>
      </w:r>
    </w:p>
    <w:p w14:paraId="5DD91E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FRESULT_ENTRY(FR_TIMEOUT),</w:t>
      </w:r>
    </w:p>
    <w:p w14:paraId="6D62018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FRESULT_ENTRY(FR_LOCKED),</w:t>
      </w:r>
    </w:p>
    <w:p w14:paraId="63E0A19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FRESULT_ENTRY(FR_NOT_ENOUGH_CORE),</w:t>
      </w:r>
    </w:p>
    <w:p w14:paraId="3BA3A46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FRESULT_ENTRY(FR_TOO_MANY_OPEN_FILES),</w:t>
      </w:r>
    </w:p>
    <w:p w14:paraId="0FE5C92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FRESULT_ENTRY(FR_INVALID_PARAMETER)</w:t>
      </w:r>
    </w:p>
    <w:p w14:paraId="7D627B3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};</w:t>
      </w:r>
    </w:p>
    <w:p w14:paraId="461DC0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#define NUM_FRESULT_CODES (sizeof(g_sFresultStrings) / sizeof(tFresultString))</w:t>
      </w:r>
    </w:p>
    <w:p w14:paraId="7E72A2B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tContext g_sContext;</w:t>
      </w:r>
    </w:p>
    <w:p w14:paraId="0ED85CD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const char *</w:t>
      </w:r>
    </w:p>
    <w:p w14:paraId="1D6E2D0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StringFromFresult(FRESULT fresult)</w:t>
      </w:r>
    </w:p>
    <w:p w14:paraId="26C20A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7D105FF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int uIdx;</w:t>
      </w:r>
    </w:p>
    <w:p w14:paraId="783E665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for(uIdx = 0; uIdx &lt; NUM_FRESULT_CODES; uIdx++)</w:t>
      </w:r>
    </w:p>
    <w:p w14:paraId="0CE8E8C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5E36032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if(g_sFresultStrings[uIdx].fresult == fresult)</w:t>
      </w:r>
    </w:p>
    <w:p w14:paraId="59242DE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5C03153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return(g_sFresultStrings[uIdx].pcResultStr);</w:t>
      </w:r>
    </w:p>
    <w:p w14:paraId="7D51042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2819B9C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7DF86D7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return("UNKNOWN ERROR CODE");</w:t>
      </w:r>
    </w:p>
    <w:p w14:paraId="3E8B6EB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0622C3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void</w:t>
      </w:r>
    </w:p>
    <w:p w14:paraId="7EB437E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SysTickHandler(void)</w:t>
      </w:r>
    </w:p>
    <w:p w14:paraId="62D2AB8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470A726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disk_timerproc();</w:t>
      </w:r>
    </w:p>
    <w:p w14:paraId="76D444B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85C21A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182E38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>Cmd_ls(int argc, char *argv[])//显示文件列表</w:t>
      </w:r>
    </w:p>
    <w:p w14:paraId="6560455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39508EB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long ulTotalSize;</w:t>
      </w:r>
    </w:p>
    <w:p w14:paraId="627EFAB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long ulFileCount;</w:t>
      </w:r>
    </w:p>
    <w:p w14:paraId="3C64ECD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long ulDirCount;</w:t>
      </w:r>
    </w:p>
    <w:p w14:paraId="06DF9E7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FRESULT fresult;</w:t>
      </w:r>
    </w:p>
    <w:p w14:paraId="4BCF46A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FATFS *pFatFs;</w:t>
      </w:r>
    </w:p>
    <w:p w14:paraId="69D70F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= f_opendir(&amp;g_sDirObject, g_cCwdBuf);</w:t>
      </w:r>
    </w:p>
    <w:p w14:paraId="7A7E359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if(fresult != FR_OK)</w:t>
      </w:r>
    </w:p>
    <w:p w14:paraId="56DC1B2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550BAED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return(fresult);</w:t>
      </w:r>
    </w:p>
    <w:p w14:paraId="3C3E727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2BA710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ulTotalSize = 0;</w:t>
      </w:r>
    </w:p>
    <w:p w14:paraId="058F416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ulFileCount = 0;</w:t>
      </w:r>
    </w:p>
    <w:p w14:paraId="63CC21A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ulDirCount = 0;</w:t>
      </w:r>
    </w:p>
    <w:p w14:paraId="2933970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UARTprintf("\n");</w:t>
      </w:r>
    </w:p>
    <w:p w14:paraId="3B34AF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for(;;)</w:t>
      </w:r>
    </w:p>
    <w:p w14:paraId="6F4136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3E1505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fresult = f_readdir(&amp;g_sDirObject, &amp;g_sFileInfo);</w:t>
      </w:r>
    </w:p>
    <w:p w14:paraId="65D3CD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if(fresult != FR_OK)</w:t>
      </w:r>
    </w:p>
    <w:p w14:paraId="09866F4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0567627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return(fresult);</w:t>
      </w:r>
    </w:p>
    <w:p w14:paraId="6A3A26A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53E8EAC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if(!g_sFileInfo.fname[0])</w:t>
      </w:r>
    </w:p>
    <w:p w14:paraId="298454B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54B2208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break;</w:t>
      </w:r>
    </w:p>
    <w:p w14:paraId="5096E28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477CA50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if(g_sFileInfo.fattrib &amp; AM_DIR)</w:t>
      </w:r>
    </w:p>
    <w:p w14:paraId="13D353B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D401F8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ulDirCount++;</w:t>
      </w:r>
    </w:p>
    <w:p w14:paraId="100540E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34988C4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</w:t>
      </w:r>
    </w:p>
    <w:p w14:paraId="5B49706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B69201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ulFileCount++;</w:t>
      </w:r>
    </w:p>
    <w:p w14:paraId="7B01E16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ulTotalSize += g_sFileInfo.fsize;</w:t>
      </w:r>
    </w:p>
    <w:p w14:paraId="123244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    }</w:t>
      </w:r>
    </w:p>
    <w:p w14:paraId="2D7CBE5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UARTprintf("%c%c%c%c%c %u/%02u/%02u %02u:%02u %9u  %s\n",</w:t>
      </w:r>
    </w:p>
    <w:p w14:paraId="259F301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(g_sFileInfo.fattrib &amp; AM_DIR) ? 'D' : '-',</w:t>
      </w:r>
    </w:p>
    <w:p w14:paraId="6705322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(g_sFileInfo.fattrib &amp; AM_RDO) ? 'R' : '-',</w:t>
      </w:r>
    </w:p>
    <w:p w14:paraId="4D61104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(g_sFileInfo.fattrib &amp; AM_HID) ? 'H' : '-',</w:t>
      </w:r>
    </w:p>
    <w:p w14:paraId="1FBA4A0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(g_sFileInfo.fattrib &amp; AM_SYS) ? 'S' : '-',</w:t>
      </w:r>
    </w:p>
    <w:p w14:paraId="48B717B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(g_sFileInfo.fattrib &amp; AM_ARC) ? 'A' : '-',</w:t>
      </w:r>
    </w:p>
    <w:p w14:paraId="3316405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(g_sFileInfo.fdate &gt;&gt; 9) + 1980,</w:t>
      </w:r>
    </w:p>
    <w:p w14:paraId="77AE460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(g_sFileInfo.fdate &gt;&gt; 5) &amp; 15,</w:t>
      </w:r>
    </w:p>
    <w:p w14:paraId="73C17C3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g_sFileInfo.fdate &amp; 31,</w:t>
      </w:r>
    </w:p>
    <w:p w14:paraId="60C8408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(g_sFileInfo.ftime &gt;&gt; 11),</w:t>
      </w:r>
    </w:p>
    <w:p w14:paraId="7D61159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(g_sFileInfo.ftime &gt;&gt; 5) &amp; 63,</w:t>
      </w:r>
    </w:p>
    <w:p w14:paraId="1086672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g_sFileInfo.fsize,</w:t>
      </w:r>
    </w:p>
    <w:p w14:paraId="0F2FEB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g_sFileInfo.fname);</w:t>
      </w:r>
    </w:p>
    <w:p w14:paraId="3C60FD4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FE1260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UARTprintf("\n%4u File(s),%10u bytes total\n%4u Dir(s)",</w:t>
      </w:r>
    </w:p>
    <w:p w14:paraId="2B7D560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ulFileCount, ulTotalSize, ulDirCount);</w:t>
      </w:r>
    </w:p>
    <w:p w14:paraId="02592E5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= f_getfree("/", &amp;ulTotalSize, &amp;pFatFs);</w:t>
      </w:r>
    </w:p>
    <w:p w14:paraId="3252BDF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if(fresult != FR_OK)</w:t>
      </w:r>
    </w:p>
    <w:p w14:paraId="2B4F16E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142DBEA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return(fresult);</w:t>
      </w:r>
    </w:p>
    <w:p w14:paraId="39F7213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58C24F6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UARTprintf(", %10uK bytes free\n", ulTotalSize * pFatFs-&gt;csize / 2);</w:t>
      </w:r>
    </w:p>
    <w:p w14:paraId="316D68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4D5B664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66EB24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FB9AEB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Cmd_cd(int argc, char *argv[])</w:t>
      </w:r>
    </w:p>
    <w:p w14:paraId="316FD4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2A2EA9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unsigned int uIdx;</w:t>
      </w:r>
    </w:p>
    <w:p w14:paraId="5B2AEA7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fresult;</w:t>
      </w:r>
    </w:p>
    <w:p w14:paraId="1873026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strcpy(g_cTmpBuf, g_cCwdBuf);</w:t>
      </w:r>
    </w:p>
    <w:p w14:paraId="0F2FCA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if(argv[1][0] == '/')</w:t>
      </w:r>
    </w:p>
    <w:p w14:paraId="378B0DC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C9C31C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if(strlen(argv[1]) + 1 &gt; sizeof(g_cCwdBuf))</w:t>
      </w:r>
    </w:p>
    <w:p w14:paraId="3F2F939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1F3EB78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UARTprintf("Resulting path name is too long\n");</w:t>
      </w:r>
    </w:p>
    <w:p w14:paraId="44140A3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return(0);</w:t>
      </w:r>
    </w:p>
    <w:p w14:paraId="4FD9AF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6D31D6C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</w:t>
      </w:r>
    </w:p>
    <w:p w14:paraId="2C09362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786E85D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strncpy(g_cTmpBuf, argv[1], sizeof(g_cTmpBuf));</w:t>
      </w:r>
    </w:p>
    <w:p w14:paraId="4311CB5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1CB1DB7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E3C189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else if(!strcmp(argv[1], ".."))</w:t>
      </w:r>
    </w:p>
    <w:p w14:paraId="1287A4C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78C95D5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uIdx = strlen(g_cTmpBuf) - 1;</w:t>
      </w:r>
    </w:p>
    <w:p w14:paraId="600F379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while((g_cTmpBuf[uIdx] != '/') &amp;&amp; (uIdx &gt; 1))</w:t>
      </w:r>
    </w:p>
    <w:p w14:paraId="42D452E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667E3B5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uIdx--;</w:t>
      </w:r>
    </w:p>
    <w:p w14:paraId="13B7725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7FAB39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g_cTmpBuf[uIdx] = 0;</w:t>
      </w:r>
    </w:p>
    <w:p w14:paraId="66DCA7C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3A1E5E4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else</w:t>
      </w:r>
    </w:p>
    <w:p w14:paraId="3A13BED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228CC0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if(strlen(g_cTmpBuf) + strlen(argv[1]) + 1 + 1 &gt; sizeof(g_cCwdBuf))</w:t>
      </w:r>
    </w:p>
    <w:p w14:paraId="0CC4C76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7421B75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UARTprintf("Resulting path name is too long\n");</w:t>
      </w:r>
    </w:p>
    <w:p w14:paraId="4C8476E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return(0);</w:t>
      </w:r>
    </w:p>
    <w:p w14:paraId="10D2492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6E4DDAD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</w:t>
      </w:r>
    </w:p>
    <w:p w14:paraId="3BD29E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    {</w:t>
      </w:r>
    </w:p>
    <w:p w14:paraId="1A19D66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if(strcmp(g_cTmpBuf, "/"))</w:t>
      </w:r>
    </w:p>
    <w:p w14:paraId="6C42E9F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{</w:t>
      </w:r>
    </w:p>
    <w:p w14:paraId="5E16533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strcat(g_cTmpBuf, "/");</w:t>
      </w:r>
    </w:p>
    <w:p w14:paraId="19833E8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}</w:t>
      </w:r>
    </w:p>
    <w:p w14:paraId="5B02507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strcat(g_cTmpBuf, argv[1]);</w:t>
      </w:r>
    </w:p>
    <w:p w14:paraId="02D6423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70B644E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1B7DB8A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= f_opendir(&amp;g_sDirObject, g_cTmpBuf);</w:t>
      </w:r>
    </w:p>
    <w:p w14:paraId="412260C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if(fresult != FR_OK)</w:t>
      </w:r>
    </w:p>
    <w:p w14:paraId="5EE8426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0F496B6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UARTprintf("cd: %s\n", g_cTmpBuf);</w:t>
      </w:r>
    </w:p>
    <w:p w14:paraId="0EA90D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return(fresult);</w:t>
      </w:r>
    </w:p>
    <w:p w14:paraId="0679C59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089E3D3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else</w:t>
      </w:r>
    </w:p>
    <w:p w14:paraId="399F87D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82B8F5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strncpy(g_cCwdBuf, g_cTmpBuf, sizeof(g_cCwdBuf));</w:t>
      </w:r>
    </w:p>
    <w:p w14:paraId="7A279C1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5C9C8FE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7D4A41F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24D0F2B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7EFC8F5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Cmd_pwd(int argc, char *argv[])</w:t>
      </w:r>
    </w:p>
    <w:p w14:paraId="3A13677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157584C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UARTprintf("%s\n", g_cCwdBuf);</w:t>
      </w:r>
    </w:p>
    <w:p w14:paraId="58733E0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5820534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6B28EEB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C59D2D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>Cmd_cat(int argc, char *argv[])//读取文本文件的内容，打印到控制台</w:t>
      </w:r>
    </w:p>
    <w:p w14:paraId="3CFA7A8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703AEFD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fresult;</w:t>
      </w:r>
    </w:p>
    <w:p w14:paraId="200F2B4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unsigned int usBytesRead;</w:t>
      </w:r>
    </w:p>
    <w:p w14:paraId="00FBEA2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if(strlen(g_cCwdBuf) + strlen(argv[1]) + 1 + 1 &gt; sizeof(g_cTmpBuf))</w:t>
      </w:r>
    </w:p>
    <w:p w14:paraId="5B51DBB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E65D7C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UARTprintf("Resulting path name is too long\n");</w:t>
      </w:r>
    </w:p>
    <w:p w14:paraId="54133D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return(0);</w:t>
      </w:r>
    </w:p>
    <w:p w14:paraId="012DA28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EC1712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strcpy(g_cTmpBuf, g_cCwdBuf);</w:t>
      </w:r>
    </w:p>
    <w:p w14:paraId="6E1FE4E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if(strcmp("/", g_cCwdBuf))</w:t>
      </w:r>
    </w:p>
    <w:p w14:paraId="589C51A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7FF512E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strcat(g_cTmpBuf, "/");</w:t>
      </w:r>
    </w:p>
    <w:p w14:paraId="77E36B0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A8DEB7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strcat(g_cTmpBuf, argv[1]);</w:t>
      </w:r>
    </w:p>
    <w:p w14:paraId="618E50A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= f_open(&amp;g_sFileObject, g_cTmpBuf, FA_READ);</w:t>
      </w:r>
    </w:p>
    <w:p w14:paraId="2BB8E12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if(fresult != FR_OK)</w:t>
      </w:r>
    </w:p>
    <w:p w14:paraId="6EA2376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034915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return(fresult);</w:t>
      </w:r>
    </w:p>
    <w:p w14:paraId="5BB9449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6D88802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do</w:t>
      </w:r>
    </w:p>
    <w:p w14:paraId="28AA818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038455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fresult = f_read(&amp;g_sFileObject, g_cTmpBuf, sizeof(g_cTmpBuf) - 1,</w:t>
      </w:r>
    </w:p>
    <w:p w14:paraId="79C96CB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    &amp;usBytesRead);</w:t>
      </w:r>
    </w:p>
    <w:p w14:paraId="3F5C1B8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if(fresult != FR_OK)</w:t>
      </w:r>
    </w:p>
    <w:p w14:paraId="4B9886F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357EC72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UARTprintf("\n");</w:t>
      </w:r>
    </w:p>
    <w:p w14:paraId="5BAA6AE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return(fresult);</w:t>
      </w:r>
    </w:p>
    <w:p w14:paraId="33D3C39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5E0316A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g_cTmpBuf[usBytesRead] = 0;</w:t>
      </w:r>
    </w:p>
    <w:p w14:paraId="3788D13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UARTprintf("%s", g_cTmpBuf);</w:t>
      </w:r>
    </w:p>
    <w:p w14:paraId="16D029C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AE0044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while(usBytesRead == sizeof(g_cTmpBuf) - 1);</w:t>
      </w:r>
    </w:p>
    <w:p w14:paraId="0F11B04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 xml:space="preserve">    return(0);</w:t>
      </w:r>
    </w:p>
    <w:p w14:paraId="34A35C8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7A2128E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652B87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>Cmd_help(int argc, char *argv[])//帮助命令</w:t>
      </w:r>
    </w:p>
    <w:p w14:paraId="51FDFCA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17D381F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tCmdLineEntry *pEntry;</w:t>
      </w:r>
    </w:p>
    <w:p w14:paraId="282DCA0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UARTprintf("\nAvailable commands\n");</w:t>
      </w:r>
    </w:p>
    <w:p w14:paraId="7FAB6A1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UARTprintf("------------------\n");</w:t>
      </w:r>
    </w:p>
    <w:p w14:paraId="6E1108F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pEntry = &amp;g_psCmdTable[0];</w:t>
      </w:r>
    </w:p>
    <w:p w14:paraId="1E927A4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while(pEntry-&gt;pcCmd)</w:t>
      </w:r>
    </w:p>
    <w:p w14:paraId="746A8BD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368406A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UARTprintf("%s%s\n", pEntry-&gt;pcCmd, pEntry-&gt;pcHelp);</w:t>
      </w:r>
    </w:p>
    <w:p w14:paraId="02003A9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pEntry++;</w:t>
      </w:r>
    </w:p>
    <w:p w14:paraId="5DD396D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194F22A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return(0);</w:t>
      </w:r>
    </w:p>
    <w:p w14:paraId="0BF1625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6579A1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tCmdLineEntry g_psCmdTable[] =</w:t>
      </w:r>
    </w:p>
    <w:p w14:paraId="29BF84C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33559C0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"help",   Cmd_help,      " : Display list of commands" },</w:t>
      </w:r>
    </w:p>
    <w:p w14:paraId="764EF12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"h",      Cmd_help,   "    : alias for help" },</w:t>
      </w:r>
    </w:p>
    <w:p w14:paraId="4D85A1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"?",      Cmd_help,   "    : alias for help" },</w:t>
      </w:r>
    </w:p>
    <w:p w14:paraId="1A94B14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"ls",     Cmd_ls,      "   : Display list of files" },</w:t>
      </w:r>
    </w:p>
    <w:p w14:paraId="556132E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"chdir",  Cmd_cd,         ": Change directory" },</w:t>
      </w:r>
    </w:p>
    <w:p w14:paraId="0CEAA06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"cd",     Cmd_cd,      "   : alias for chdir" },</w:t>
      </w:r>
    </w:p>
    <w:p w14:paraId="2018A37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"pwd",    Cmd_pwd,      "  : Show current working directory" },</w:t>
      </w:r>
    </w:p>
    <w:p w14:paraId="6C44562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"cat",    Cmd_cat,      "  : Show contents of a text file" },</w:t>
      </w:r>
    </w:p>
    <w:p w14:paraId="14AA50B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 0, 0, 0 }</w:t>
      </w:r>
    </w:p>
    <w:p w14:paraId="64E8479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};</w:t>
      </w:r>
    </w:p>
    <w:p w14:paraId="3E0F39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#ifdef DEBUG</w:t>
      </w:r>
    </w:p>
    <w:p w14:paraId="690BC53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void</w:t>
      </w:r>
    </w:p>
    <w:p w14:paraId="0398C81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lastRenderedPageBreak/>
        <w:t>__error__(char *pcFilename, unsigned long ulLine)</w:t>
      </w:r>
    </w:p>
    <w:p w14:paraId="1741B5D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4EE8A5A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4E28079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#endif</w:t>
      </w:r>
    </w:p>
    <w:p w14:paraId="70B89C8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void</w:t>
      </w:r>
    </w:p>
    <w:p w14:paraId="7559AB0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ConfigureUART(void)</w:t>
      </w:r>
    </w:p>
    <w:p w14:paraId="0C02159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4703F03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SysCtlPeripheralEnable(SYSCTL_PERIPH_GPIOA);</w:t>
      </w:r>
    </w:p>
    <w:p w14:paraId="7D225E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SysCtlPeripheralEnable(SYSCTL_PERIPH_UART0);</w:t>
      </w:r>
    </w:p>
    <w:p w14:paraId="2A92C78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GPIOPinConfigure(GPIO_PA0_U0RX);</w:t>
      </w:r>
    </w:p>
    <w:p w14:paraId="5BFE553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GPIOPinConfigure(GPIO_PA1_U0TX);</w:t>
      </w:r>
    </w:p>
    <w:p w14:paraId="47174B5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GPIOPinTypeUART(GPIO_PORTA_BASE, GPIO_PIN_0 | GPIO_PIN_1);</w:t>
      </w:r>
    </w:p>
    <w:p w14:paraId="63B2ED5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UARTStdioConfig(0, 115200, g_ui32SysClock);</w:t>
      </w:r>
    </w:p>
    <w:p w14:paraId="624862D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0E05E24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int</w:t>
      </w:r>
    </w:p>
    <w:p w14:paraId="12C75CEC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main(void)</w:t>
      </w:r>
    </w:p>
    <w:p w14:paraId="05447F0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{</w:t>
      </w:r>
    </w:p>
    <w:p w14:paraId="2FC94F3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int nStatus;</w:t>
      </w:r>
    </w:p>
    <w:p w14:paraId="58EFA7A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fresult;</w:t>
      </w:r>
    </w:p>
    <w:p w14:paraId="7CFF628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/*应该启用FPU，因为有些编译器将使用浮点寄存器，即使对于非浮点代码也是如此。</w:t>
      </w:r>
    </w:p>
    <w:p w14:paraId="6C7372A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* 如果未启用FPU，则会导致故障。这也确保了浮点操作可以添加到此应用程序中，</w:t>
      </w:r>
    </w:p>
    <w:p w14:paraId="2401CDD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* 并且可以正常工作并使用硬件浮点单元。最后，为中断处理程序启用了延迟堆栈。</w:t>
      </w:r>
    </w:p>
    <w:p w14:paraId="7442062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* 这允许在中断处理程序中使用浮点指令，但要牺牲额外的堆栈使用。*/</w:t>
      </w:r>
    </w:p>
    <w:p w14:paraId="23F39CC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FPUEnable();</w:t>
      </w:r>
    </w:p>
    <w:p w14:paraId="53D158C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FPULazyStackingEnable();</w:t>
      </w:r>
    </w:p>
    <w:p w14:paraId="21479AC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 从锁相环以120兆赫的频率运行。</w:t>
      </w:r>
    </w:p>
    <w:p w14:paraId="53092E3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g_ui32SysClock = SysCtlClockFreqSet((SYSCTL_XTAL_25MHZ |</w:t>
      </w:r>
    </w:p>
    <w:p w14:paraId="223DD13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SYSCTL_OSC_MAIN | SYSCTL_USE_PLL |</w:t>
      </w:r>
    </w:p>
    <w:p w14:paraId="3890D6E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SYSCTL_CFG_VCO_480), 120000000);</w:t>
      </w:r>
    </w:p>
    <w:p w14:paraId="2791D35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2065352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lastRenderedPageBreak/>
        <w:t xml:space="preserve">    //启用此示例使用的外围设备。</w:t>
      </w:r>
    </w:p>
    <w:p w14:paraId="65B5DC4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//为100赫兹中断配置SysTick。</w:t>
      </w:r>
    </w:p>
    <w:p w14:paraId="0CCFB2C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ROM_SysTickPeriodSet(g_ui32SysClock / 100);</w:t>
      </w:r>
    </w:p>
    <w:p w14:paraId="170B791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ROM_SysTickEnable();</w:t>
      </w:r>
    </w:p>
    <w:p w14:paraId="2E30D1D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ROM_SysTickIntEnable();</w:t>
      </w:r>
    </w:p>
    <w:p w14:paraId="21EF6D0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//启用中断</w:t>
      </w:r>
    </w:p>
    <w:p w14:paraId="7935FD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ROM_IntMasterEnable();</w:t>
      </w:r>
    </w:p>
    <w:p w14:paraId="274F044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ConfigureUART();//UART初始化</w:t>
      </w:r>
    </w:p>
    <w:p w14:paraId="1D63805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UARTprintf("\n\nSD Card Example Program\n");</w:t>
      </w:r>
    </w:p>
    <w:p w14:paraId="0D3F691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UARTprintf("Type \'help\' for help.\n");</w:t>
      </w:r>
    </w:p>
    <w:p w14:paraId="54AE746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//使用逻辑磁盘0装载文件系统。</w:t>
      </w:r>
    </w:p>
    <w:p w14:paraId="43B3D12E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fresult = f_mount(0, &amp;g_sFatFs);</w:t>
      </w:r>
    </w:p>
    <w:p w14:paraId="646CBC0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if(fresult != FR_OK)</w:t>
      </w:r>
    </w:p>
    <w:p w14:paraId="3A76757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6D84578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UARTprintf("f_mount error: %s\n", StringFromFresult(fresult));</w:t>
      </w:r>
    </w:p>
    <w:p w14:paraId="091EA9F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return(1);</w:t>
      </w:r>
    </w:p>
    <w:p w14:paraId="786B2C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42A9D1F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while(1)</w:t>
      </w:r>
    </w:p>
    <w:p w14:paraId="07E87B26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{</w:t>
      </w:r>
    </w:p>
    <w:p w14:paraId="7CC91DCB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       // 向控制台打印提示。显示CWD。</w:t>
      </w:r>
    </w:p>
    <w:p w14:paraId="4A88EF6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UARTprintf("\n%s&gt; ", g_cCwdBuf);</w:t>
      </w:r>
    </w:p>
    <w:p w14:paraId="0255299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 从用户处获取一行文本。</w:t>
      </w:r>
    </w:p>
    <w:p w14:paraId="18298AA2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UARTgets(g_cCmdBuf, sizeof(g_cCmdBuf));</w:t>
      </w:r>
    </w:p>
    <w:p w14:paraId="0CB8173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//将行从用户传递到命令处理器。它将被解析并执行有效的命令。</w:t>
      </w:r>
    </w:p>
    <w:p w14:paraId="0D6033F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nStatus = CmdLineProcess(g_cCmdBuf);</w:t>
      </w:r>
    </w:p>
    <w:p w14:paraId="3EB7268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//处理命令错误的情况。</w:t>
      </w:r>
    </w:p>
    <w:p w14:paraId="134F17E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if(nStatus == CMDLINE_BAD_CMD)</w:t>
      </w:r>
    </w:p>
    <w:p w14:paraId="5C54346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56C5F6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UARTprintf("Bad command!\n");</w:t>
      </w:r>
    </w:p>
    <w:p w14:paraId="49953E39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7D80ECF1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lastRenderedPageBreak/>
        <w:t xml:space="preserve">        //处理参数过多的情况。</w:t>
      </w:r>
    </w:p>
    <w:p w14:paraId="560ECA64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 if(nStatus == CMDLINE_TOO_MANY_ARGS)</w:t>
      </w:r>
    </w:p>
    <w:p w14:paraId="10774D73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4BE2F69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UARTprintf("Too many arguments for command processor!\n");</w:t>
      </w:r>
    </w:p>
    <w:p w14:paraId="5D19DE95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447CE607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 w:hint="eastAsia"/>
          <w:szCs w:val="21"/>
        </w:rPr>
        <w:t xml:space="preserve">        //否则命令被执行。如果返回错误代码，则打印错误代码。</w:t>
      </w:r>
    </w:p>
    <w:p w14:paraId="0691639A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else if(nStatus != 0)</w:t>
      </w:r>
    </w:p>
    <w:p w14:paraId="12A6C23F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{</w:t>
      </w:r>
    </w:p>
    <w:p w14:paraId="2276A05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UARTprintf("Command returned error code %s\n",</w:t>
      </w:r>
    </w:p>
    <w:p w14:paraId="3BF0E418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                StringFromFresult((FRESULT)nStatus));</w:t>
      </w:r>
    </w:p>
    <w:p w14:paraId="236B4E0D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    }</w:t>
      </w:r>
    </w:p>
    <w:p w14:paraId="669E20B0" w14:textId="77777777" w:rsidR="00F23B63" w:rsidRPr="00F775A2" w:rsidRDefault="00F23B63" w:rsidP="00F23B63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 xml:space="preserve">    }</w:t>
      </w:r>
    </w:p>
    <w:p w14:paraId="2277399C" w14:textId="7C11A8AB" w:rsidR="004F3A74" w:rsidRPr="00F775A2" w:rsidRDefault="00F23B63" w:rsidP="00C262D1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F775A2">
        <w:rPr>
          <w:rFonts w:ascii="宋体" w:hAnsi="宋体"/>
          <w:szCs w:val="21"/>
        </w:rPr>
        <w:t>}</w:t>
      </w:r>
    </w:p>
    <w:p w14:paraId="103A06D3" w14:textId="4C809358" w:rsidR="00BF3526" w:rsidRDefault="00AC5D87" w:rsidP="00C262D1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11746EEE" w14:textId="77777777" w:rsidR="00B56E8D" w:rsidRPr="0059345D" w:rsidRDefault="00B56E8D" w:rsidP="00B56E8D">
      <w:pPr>
        <w:autoSpaceDE w:val="0"/>
        <w:autoSpaceDN w:val="0"/>
        <w:adjustRightInd w:val="0"/>
        <w:spacing w:before="120" w:line="276" w:lineRule="auto"/>
        <w:ind w:firstLineChars="200" w:firstLine="480"/>
        <w:rPr>
          <w:rFonts w:ascii="宋体" w:hAnsi="宋体"/>
          <w:sz w:val="24"/>
        </w:rPr>
      </w:pPr>
      <w:r w:rsidRPr="0059345D">
        <w:rPr>
          <w:rFonts w:ascii="宋体" w:hAnsi="宋体" w:hint="eastAsia"/>
          <w:sz w:val="24"/>
        </w:rPr>
        <w:t>程序运行后，在串口调试助手显示相应的字符串，输入对应的字符，会显示不同的内容，显示结果如下：</w:t>
      </w:r>
    </w:p>
    <w:p w14:paraId="7BA16E1B" w14:textId="362D3B93" w:rsidR="00F23B63" w:rsidRPr="00B56E8D" w:rsidRDefault="00B56E8D" w:rsidP="00B56E8D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 w:rsidRPr="0059345D">
        <w:rPr>
          <w:rFonts w:ascii="宋体" w:hAnsi="宋体"/>
          <w:noProof/>
          <w:sz w:val="24"/>
        </w:rPr>
        <w:drawing>
          <wp:inline distT="0" distB="0" distL="0" distR="0" wp14:anchorId="00533F03" wp14:editId="14A509F1">
            <wp:extent cx="2647098" cy="1669143"/>
            <wp:effectExtent l="0" t="0" r="1270" b="7620"/>
            <wp:docPr id="4" name="图片 4" descr="C:\Users\jinnian\Documents\Tencent Files\594980728\FileRecv\MobileFile\%N2]BJLOQYHE[L9$IBMZ~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nian\Documents\Tencent Files\594980728\FileRecv\MobileFile\%N2]BJLOQYHE[L9$IBMZ~1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40" cy="169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6AB2" w14:textId="0C5F01A2" w:rsidR="000B6F9C" w:rsidRDefault="00986DB3" w:rsidP="00C262D1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6DE00972" w14:textId="2E184332" w:rsidR="00B56E8D" w:rsidRDefault="00B56E8D" w:rsidP="00B56E8D">
      <w:pPr>
        <w:spacing w:line="276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1、</w:t>
      </w:r>
      <w:r w:rsidRPr="0059345D">
        <w:rPr>
          <w:rFonts w:ascii="宋体" w:hAnsi="宋体" w:hint="eastAsia"/>
          <w:b/>
          <w:sz w:val="24"/>
        </w:rPr>
        <w:t>尝试编写尝试将发送到 UART 上的信息，显示在液晶屏上。</w:t>
      </w:r>
    </w:p>
    <w:p w14:paraId="73D69107" w14:textId="11CD9324" w:rsidR="00B56E8D" w:rsidRPr="00F73FCE" w:rsidRDefault="00B56E8D" w:rsidP="00B56E8D">
      <w:pPr>
        <w:spacing w:line="276" w:lineRule="auto"/>
        <w:rPr>
          <w:rFonts w:ascii="宋体" w:hAnsi="宋体"/>
          <w:b/>
          <w:sz w:val="24"/>
        </w:rPr>
      </w:pPr>
      <w:r w:rsidRPr="00F73FCE">
        <w:rPr>
          <w:rFonts w:ascii="宋体" w:hAnsi="宋体" w:hint="eastAsia"/>
          <w:b/>
          <w:sz w:val="24"/>
        </w:rPr>
        <w:t>实验代码：</w:t>
      </w:r>
    </w:p>
    <w:p w14:paraId="506F8A61" w14:textId="1D6A393C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  <w:r w:rsidRPr="00F775A2">
        <w:rPr>
          <w:rFonts w:ascii="宋体" w:hAnsi="宋体" w:hint="eastAsia"/>
          <w:bCs/>
          <w:szCs w:val="21"/>
        </w:rPr>
        <w:t xml:space="preserve"> </w:t>
      </w:r>
      <w:r w:rsidRPr="00F775A2">
        <w:rPr>
          <w:rFonts w:ascii="宋体" w:hAnsi="宋体"/>
          <w:bCs/>
          <w:szCs w:val="21"/>
        </w:rPr>
        <w:t>Cmd_ls(int argc, char *argv[])</w:t>
      </w:r>
    </w:p>
    <w:p w14:paraId="621C87A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7B8BDD8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long ulTotalSize;</w:t>
      </w:r>
    </w:p>
    <w:p w14:paraId="3FBEDDD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long ulFileCount;</w:t>
      </w:r>
    </w:p>
    <w:p w14:paraId="18521B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long ulDirCount;</w:t>
      </w:r>
    </w:p>
    <w:p w14:paraId="21077A7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FRESULT fresult;</w:t>
      </w:r>
    </w:p>
    <w:p w14:paraId="36F1253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FATFS *pFatFs;</w:t>
      </w:r>
    </w:p>
    <w:p w14:paraId="5C2E1CA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00E12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Open the current directory for access.</w:t>
      </w:r>
    </w:p>
    <w:p w14:paraId="66F41E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E3117E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= f_opendir(&amp;g_sDirObject, g_cCwdBuf);</w:t>
      </w:r>
    </w:p>
    <w:p w14:paraId="7C6F1AE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D68519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Check for error and return if there is a problem.</w:t>
      </w:r>
    </w:p>
    <w:p w14:paraId="360F95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EF97C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if(fresult != FR_OK)</w:t>
      </w:r>
    </w:p>
    <w:p w14:paraId="142AFF5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509189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return(fresult);</w:t>
      </w:r>
    </w:p>
    <w:p w14:paraId="7A5CE9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596F152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ulTotalSize = 0;</w:t>
      </w:r>
    </w:p>
    <w:p w14:paraId="158C2FE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ulFileCount = 0;</w:t>
      </w:r>
    </w:p>
    <w:p w14:paraId="3E16482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ulDirCount = 0;</w:t>
      </w:r>
    </w:p>
    <w:p w14:paraId="77DA991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831006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Give an extra blank line before the listing.</w:t>
      </w:r>
    </w:p>
    <w:p w14:paraId="2AE8FD2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743BE0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UARTprintf("\n");</w:t>
      </w:r>
    </w:p>
    <w:p w14:paraId="0CDE8A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zz+=16;</w:t>
      </w:r>
    </w:p>
    <w:p w14:paraId="507EEBE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02BEC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Enter loop to enumerate through all directory entries.</w:t>
      </w:r>
    </w:p>
    <w:p w14:paraId="2023B62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51032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for(;;)</w:t>
      </w:r>
    </w:p>
    <w:p w14:paraId="297843F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05D3845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E88C6E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Read an entry from the directory.</w:t>
      </w:r>
    </w:p>
    <w:p w14:paraId="0042BEA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B9975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fresult = f_readdir(&amp;g_sDirObject, &amp;g_sFileInfo);</w:t>
      </w:r>
    </w:p>
    <w:p w14:paraId="693F440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//</w:t>
      </w:r>
    </w:p>
    <w:p w14:paraId="3B21329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Check for error and return if there is a problem.</w:t>
      </w:r>
    </w:p>
    <w:p w14:paraId="039F466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05C3B4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if(fresult != FR_OK)</w:t>
      </w:r>
    </w:p>
    <w:p w14:paraId="3D59E6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CF398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return(fresult);</w:t>
      </w:r>
    </w:p>
    <w:p w14:paraId="6833E04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293125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D878AF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 file name is blank, then this is the end of the listing.</w:t>
      </w:r>
    </w:p>
    <w:p w14:paraId="33EA4E1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EC1A81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if(!g_sFileInfo.fname[0])</w:t>
      </w:r>
    </w:p>
    <w:p w14:paraId="265A19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6992191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break;</w:t>
      </w:r>
    </w:p>
    <w:p w14:paraId="24D9B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4E84A1C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1406F9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 attribue is directory, then increment the directory count.</w:t>
      </w:r>
    </w:p>
    <w:p w14:paraId="3005FB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09028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if(g_sFileInfo.fattrib &amp; AM_DIR)</w:t>
      </w:r>
    </w:p>
    <w:p w14:paraId="65629CB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13230C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ulDirCount++;</w:t>
      </w:r>
    </w:p>
    <w:p w14:paraId="429998B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198477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09E66D5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Otherwise, it is a file.  Increment the file count, and add in the</w:t>
      </w:r>
    </w:p>
    <w:p w14:paraId="67FE375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file size to the total.</w:t>
      </w:r>
    </w:p>
    <w:p w14:paraId="1E9CF0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05C507B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</w:t>
      </w:r>
    </w:p>
    <w:p w14:paraId="72C5138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0D8AF0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ulFileCount++;</w:t>
      </w:r>
    </w:p>
    <w:p w14:paraId="2627B34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ulTotalSize += g_sFileInfo.fsize;</w:t>
      </w:r>
    </w:p>
    <w:p w14:paraId="5C15B07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471FA0D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//</w:t>
      </w:r>
    </w:p>
    <w:p w14:paraId="236B441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the entry information on a single line with formatting to show</w:t>
      </w:r>
    </w:p>
    <w:p w14:paraId="6520A96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the attributes, date, time, size, and name.</w:t>
      </w:r>
    </w:p>
    <w:p w14:paraId="310EEBD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4799B4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UARTprintf("%c%c%c%c%c %u/%02u/%02u %02u:%02u %9u  %s\n",</w:t>
      </w:r>
    </w:p>
    <w:p w14:paraId="6845B66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(g_sFileInfo.fattrib &amp; AM_DIR) ? 'D' : '-',</w:t>
      </w:r>
    </w:p>
    <w:p w14:paraId="557434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(g_sFileInfo.fattrib &amp; AM_RDO) ? 'R' : '-',</w:t>
      </w:r>
    </w:p>
    <w:p w14:paraId="6616FE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(g_sFileInfo.fattrib &amp; AM_HID) ? 'H' : '-',</w:t>
      </w:r>
    </w:p>
    <w:p w14:paraId="1B1C89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(g_sFileInfo.fattrib &amp; AM_SYS) ? 'S' : '-',</w:t>
      </w:r>
    </w:p>
    <w:p w14:paraId="30E2DBE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(g_sFileInfo.fattrib &amp; AM_ARC) ? 'A' : '-',</w:t>
      </w:r>
    </w:p>
    <w:p w14:paraId="0A19F75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(g_sFileInfo.fdate &gt;&gt; 9) + 1980,</w:t>
      </w:r>
    </w:p>
    <w:p w14:paraId="2133A6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(g_sFileInfo.fdate &gt;&gt; 5) &amp; 15,</w:t>
      </w:r>
    </w:p>
    <w:p w14:paraId="5589E5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g_sFileInfo.fdate &amp; 31,</w:t>
      </w:r>
    </w:p>
    <w:p w14:paraId="262B2E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(g_sFileInfo.ftime &gt;&gt; 11),</w:t>
      </w:r>
    </w:p>
    <w:p w14:paraId="61B5BE9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(g_sFileInfo.ftime &gt;&gt; 5) &amp; 63,</w:t>
      </w:r>
    </w:p>
    <w:p w14:paraId="145D0F7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g_sFileInfo.fsize,</w:t>
      </w:r>
    </w:p>
    <w:p w14:paraId="5127A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g_sFileInfo.fname);</w:t>
      </w:r>
    </w:p>
    <w:p w14:paraId="787501D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TFTLCD_ShowChar(0,zz, ((g_sFileInfo.fattrib &amp; AM_DIR) ? 'D' : '-'),CYAN,LIGHTBLUE);</w:t>
      </w:r>
    </w:p>
    <w:p w14:paraId="3BD46CB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TFTLCD_ShowChar(0+8,zz, ((g_sFileInfo.fattrib &amp; AM_RDO) ? 'R' : '-'),CYAN,LIGHTBLUE);</w:t>
      </w:r>
    </w:p>
    <w:p w14:paraId="5F5ACF8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TFTLCD_ShowChar(0+16,zz, ((g_sFileInfo.fattrib &amp; AM_HID) ? 'H' : '-'),CYAN,LIGHTBLUE);</w:t>
      </w:r>
    </w:p>
    <w:p w14:paraId="39D8CA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TFTLCD_ShowChar(0+24,zz, ((g_sFileInfo.fattrib &amp; AM_SYS) ? 'S' : '-'),CYAN,LIGHTBLUE);</w:t>
      </w:r>
    </w:p>
    <w:p w14:paraId="4CCB7A2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TFTLCD_ShowChar(0+32,zz, ((g_sFileInfo.fattrib &amp; AM_ARC) ? 'A' : '-'),CYAN,LIGHTBLUE);</w:t>
      </w:r>
    </w:p>
    <w:p w14:paraId="3519536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TFTLCD_ShowData(0+40,zz,  (g_sFileInfo.fdate &gt;&gt; 9) + 1980,CYAN,LIGHTBLUE);</w:t>
      </w:r>
    </w:p>
    <w:p w14:paraId="27A163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TFTLCD_ShowChar(0+80,zz, '/',CYAN,LIGHTBLUE);</w:t>
      </w:r>
    </w:p>
    <w:p w14:paraId="75683C2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TFTLCD_ShowData(0+88,zz, (g_sFileInfo.fdate &gt;&gt; 5) &amp; 15,CYAN,LIGHTBLUE);</w:t>
      </w:r>
    </w:p>
    <w:p w14:paraId="3AD871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TFTLCD_ShowChar(0+128,zz, '/',CYAN,LIGHTBLUE);</w:t>
      </w:r>
    </w:p>
    <w:p w14:paraId="1C8F79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TFTLCD_ShowData(0+136,zz,  g_sFileInfo.fdate &amp; 31,CYAN,LIGHTBLUE);</w:t>
      </w:r>
    </w:p>
    <w:p w14:paraId="473C00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TFTLCD_ShowData(0+160,zz,  (g_sFileInfo.ftime &gt;&gt; 11),CYAN,LIGHTBLUE);</w:t>
      </w:r>
    </w:p>
    <w:p w14:paraId="63E24A4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TFTLCD_ShowChar(0+168,zz, ':',CYAN,LIGHTBLUE);</w:t>
      </w:r>
    </w:p>
    <w:p w14:paraId="7B48540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TFTLCD_ShowData(0+174,zz,  (g_sFileInfo.ftime &gt;&gt; 5) &amp; 63,CYAN,LIGHTBLUE);</w:t>
      </w:r>
    </w:p>
    <w:p w14:paraId="20CC0F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zz+=16;</w:t>
      </w:r>
    </w:p>
    <w:p w14:paraId="4F7E201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TFTLCD_ShowData(0,zz,  g_sFileInfo.fsize,CYAN,LIGHTBLUE);</w:t>
      </w:r>
    </w:p>
    <w:p w14:paraId="34A1FA3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TFTLCD_ShowString(0+88,zz,  g_sFileInfo.fname,CYAN,LIGHTBLUE);</w:t>
      </w:r>
    </w:p>
    <w:p w14:paraId="450893A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zz+=16;</w:t>
      </w:r>
    </w:p>
    <w:p w14:paraId="751543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BD27E7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54B939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Print summary lines showing the file, dir, and size totals.</w:t>
      </w:r>
    </w:p>
    <w:p w14:paraId="1F6A16A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3F47FE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UARTprintf("\n%4u File(s),%10u bytes total\n%4u Dir(s)",</w:t>
      </w:r>
    </w:p>
    <w:p w14:paraId="15DB9C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ulFileCount, ulTotalSize, ulDirCount);</w:t>
      </w:r>
    </w:p>
    <w:p w14:paraId="250933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TFTLCD_ShowData(0,zz,  ulFileCount,CYAN,LIGHTBLUE);</w:t>
      </w:r>
    </w:p>
    <w:p w14:paraId="6D06F8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TFTLCD_ShowString(40,zz, "File(s),",CYAN,LIGHTBLUE);</w:t>
      </w:r>
    </w:p>
    <w:p w14:paraId="3F8765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TFTLCD_ShowData(96,zz,  ulTotalSize,CYAN,LIGHTBLUE);</w:t>
      </w:r>
    </w:p>
    <w:p w14:paraId="48535FE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TFTLCD_ShowString(136,zz, " bytes total",CYAN,LIGHTBLUE);</w:t>
      </w:r>
    </w:p>
    <w:p w14:paraId="41930F8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zz+=16;</w:t>
      </w:r>
    </w:p>
    <w:p w14:paraId="41C6F25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TFTLCD_ShowData(0,zz,  ulDirCount,CYAN,LIGHTBLUE);</w:t>
      </w:r>
    </w:p>
    <w:p w14:paraId="084B3CE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TFTLCD_ShowString(40,zz, " Dir(s)",CYAN,LIGHTBLUE);</w:t>
      </w:r>
    </w:p>
    <w:p w14:paraId="496C79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1801E4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Get the free space.</w:t>
      </w:r>
    </w:p>
    <w:p w14:paraId="0B16F7B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B290F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= f_getfree("/", &amp;ulTotalSize, &amp;pFatFs);</w:t>
      </w:r>
    </w:p>
    <w:p w14:paraId="4156B9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704CE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Check for error and return if there is a problem.</w:t>
      </w:r>
    </w:p>
    <w:p w14:paraId="4E70351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1B1991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if(fresult != FR_OK)</w:t>
      </w:r>
    </w:p>
    <w:p w14:paraId="554B944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4F8417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return(fresult);</w:t>
      </w:r>
    </w:p>
    <w:p w14:paraId="198FDDD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3F3D76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3EBF26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Display the amount of free space that was calculated.</w:t>
      </w:r>
    </w:p>
    <w:p w14:paraId="7DBFCA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1CF97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UARTprintf(", %10uK bytes free\n", ulTotalSize * pFatFs-&gt;csize / 2);</w:t>
      </w:r>
    </w:p>
    <w:p w14:paraId="53EB7A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TFTLCD_ShowData(100,zz,  ulTotalSize * pFatFs-&gt;csize / 2/10000,CYAN,LIGHTBLUE);</w:t>
      </w:r>
    </w:p>
    <w:p w14:paraId="0BD2D5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TFTLCD_ShowData(140,zz,  (ulTotalSize * pFatFs-&gt;csize / 2)%10000,CYAN,LIGHTBLUE);</w:t>
      </w:r>
    </w:p>
    <w:p w14:paraId="32575C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TFTLCD_ShowString(180,zz, "K bytes free",CYAN,LIGHTBLUE);</w:t>
      </w:r>
    </w:p>
    <w:p w14:paraId="5C7963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zz+=16;</w:t>
      </w:r>
    </w:p>
    <w:p w14:paraId="37E0793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3997285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6F2967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Made it to here, return with no errors.</w:t>
      </w:r>
    </w:p>
    <w:p w14:paraId="538475A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BA1861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1EA3049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6EF2F61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9D7617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56C1EF6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Cmd_cd(int argc, char *argv[])</w:t>
      </w:r>
    </w:p>
    <w:p w14:paraId="690A745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511F498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int uIdx;</w:t>
      </w:r>
    </w:p>
    <w:p w14:paraId="3855E61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fresult;</w:t>
      </w:r>
    </w:p>
    <w:p w14:paraId="5269C75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F11488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Copy the current working path into a temporary buffer so it can be</w:t>
      </w:r>
    </w:p>
    <w:p w14:paraId="1517F0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manipulated.</w:t>
      </w:r>
    </w:p>
    <w:p w14:paraId="526220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97F3A6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strcpy(g_cTmpBuf, g_cCwdBuf);</w:t>
      </w:r>
    </w:p>
    <w:p w14:paraId="40EFDC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CDE9FF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the first character is /, then this is a fully specified path, and it</w:t>
      </w:r>
    </w:p>
    <w:p w14:paraId="13AC672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should just be used as-is.</w:t>
      </w:r>
    </w:p>
    <w:p w14:paraId="57FD3BF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8F38B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if(argv[1][0] == '/')</w:t>
      </w:r>
    </w:p>
    <w:p w14:paraId="2245A7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65428BB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44F76A3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Make sure the new path is not bigger than the cwd buffer.</w:t>
      </w:r>
    </w:p>
    <w:p w14:paraId="62B36FD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8D56D9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if(strlen(argv[1]) + 1 &gt; sizeof(g_cCwdBuf))</w:t>
      </w:r>
    </w:p>
    <w:p w14:paraId="4EDAB47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74B0FC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UARTprintf("Resulting path name is too long\n");</w:t>
      </w:r>
    </w:p>
    <w:p w14:paraId="55AA16F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TFTLCD_ShowString(0,zz,"Resulting path name is too long",CYAN,LIGHTBLUE);</w:t>
      </w:r>
    </w:p>
    <w:p w14:paraId="794101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zz+=16;</w:t>
      </w:r>
    </w:p>
    <w:p w14:paraId="4DD866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return(0);</w:t>
      </w:r>
    </w:p>
    <w:p w14:paraId="01EFC61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668F3F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095B7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 new path name (in argv[1])  is not too long, then copy it</w:t>
      </w:r>
    </w:p>
    <w:p w14:paraId="2ABC18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into the temporary buffer so it can be checked.</w:t>
      </w:r>
    </w:p>
    <w:p w14:paraId="0D0D067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47BEB35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</w:t>
      </w:r>
    </w:p>
    <w:p w14:paraId="79F3DB5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1B3269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strncpy(g_cTmpBuf, argv[1], sizeof(g_cTmpBuf));</w:t>
      </w:r>
    </w:p>
    <w:p w14:paraId="77FEA0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7E70FB9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F70B8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27549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the argument is .. then attempt to remove the lowest level on the</w:t>
      </w:r>
    </w:p>
    <w:p w14:paraId="587F753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CWD.</w:t>
      </w:r>
    </w:p>
    <w:p w14:paraId="2CBFEF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//</w:t>
      </w:r>
    </w:p>
    <w:p w14:paraId="5A4D667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else if(!strcmp(argv[1], ".."))</w:t>
      </w:r>
    </w:p>
    <w:p w14:paraId="6661EF1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561D9D0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491E937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Get the index to the last character in the current path.</w:t>
      </w:r>
    </w:p>
    <w:p w14:paraId="350C79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A8CB75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uIdx = strlen(g_cTmpBuf) - 1;</w:t>
      </w:r>
    </w:p>
    <w:p w14:paraId="4363949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E4795C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Back up from the end of the path name until a separator (/) is</w:t>
      </w:r>
    </w:p>
    <w:p w14:paraId="7B4AE7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found, or until we bump up to the start of the path.</w:t>
      </w:r>
    </w:p>
    <w:p w14:paraId="03ACDB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95D5C1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while((g_cTmpBuf[uIdx] != '/') &amp;&amp; (uIdx &gt; 1))</w:t>
      </w:r>
    </w:p>
    <w:p w14:paraId="2DA3BA2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7D2A0A9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50E43B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 Back up one character.</w:t>
      </w:r>
    </w:p>
    <w:p w14:paraId="5ED28EB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4EB958F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uIdx--;</w:t>
      </w:r>
    </w:p>
    <w:p w14:paraId="37970A2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386DF8E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DF365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Now we are either at the lowest level separator in the current path,</w:t>
      </w:r>
    </w:p>
    <w:p w14:paraId="2D9365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or at the beginning of the string (root).  So set the new end of</w:t>
      </w:r>
    </w:p>
    <w:p w14:paraId="0AB4FE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string here, effectively removing that last part of the path.</w:t>
      </w:r>
    </w:p>
    <w:p w14:paraId="5C841D3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36243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g_cTmpBuf[uIdx] = 0;</w:t>
      </w:r>
    </w:p>
    <w:p w14:paraId="7BCC90C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71DC1A0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3E0889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Otherwise this is just a normal path name from the current directory,</w:t>
      </w:r>
    </w:p>
    <w:p w14:paraId="77E4EC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and it needs to be appended to the current path.</w:t>
      </w:r>
    </w:p>
    <w:p w14:paraId="244987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3EAE6C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else</w:t>
      </w:r>
    </w:p>
    <w:p w14:paraId="55A492C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{</w:t>
      </w:r>
    </w:p>
    <w:p w14:paraId="259F83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372A0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Test to make sure that when the new additional path is added on to</w:t>
      </w:r>
    </w:p>
    <w:p w14:paraId="0F798E2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the current path, there is room in the buffer for the full new path.</w:t>
      </w:r>
    </w:p>
    <w:p w14:paraId="454EB0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It needs to include a new separator, and a trailing null character.</w:t>
      </w:r>
    </w:p>
    <w:p w14:paraId="76C4CCA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6ECB62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if(strlen(g_cTmpBuf) + strlen(argv[1]) + 1 + 1 &gt; sizeof(g_cCwdBuf))</w:t>
      </w:r>
    </w:p>
    <w:p w14:paraId="7215D88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4B1FA5F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UARTprintf("Resulting path name is too long\n");</w:t>
      </w:r>
    </w:p>
    <w:p w14:paraId="182E5A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TFTLCD_ShowString(0,zz,"Resulting path name is too long",CYAN,LIGHTBLUE);</w:t>
      </w:r>
    </w:p>
    <w:p w14:paraId="4550112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      zz+=16;</w:t>
      </w:r>
    </w:p>
    <w:p w14:paraId="2BAF64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return(0);</w:t>
      </w:r>
    </w:p>
    <w:p w14:paraId="02C1BA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5D0FB3F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E7751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The new path is okay, so add the separator and then append the new</w:t>
      </w:r>
    </w:p>
    <w:p w14:paraId="02727C1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directory to the path.</w:t>
      </w:r>
    </w:p>
    <w:p w14:paraId="7D0FA6D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C81800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</w:t>
      </w:r>
    </w:p>
    <w:p w14:paraId="6F1A1E6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580D51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12022D7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 If not already at the root level, then append a /</w:t>
      </w:r>
    </w:p>
    <w:p w14:paraId="7895FD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2D2158B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if(strcmp(g_cTmpBuf, "/"))</w:t>
      </w:r>
    </w:p>
    <w:p w14:paraId="7356386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{</w:t>
      </w:r>
    </w:p>
    <w:p w14:paraId="4DBFB1C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strcat(g_cTmpBuf, "/");</w:t>
      </w:r>
    </w:p>
    <w:p w14:paraId="4E13BC4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}</w:t>
      </w:r>
    </w:p>
    <w:p w14:paraId="662B48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2577635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 Append the new directory to the path.</w:t>
      </w:r>
    </w:p>
    <w:p w14:paraId="702B449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//</w:t>
      </w:r>
    </w:p>
    <w:p w14:paraId="46F441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    strcat(g_cTmpBuf, argv[1]);</w:t>
      </w:r>
    </w:p>
    <w:p w14:paraId="238E59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270D5F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703078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A448F2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At this point, a candidate new directory path is in chTmpBuf.  Try to</w:t>
      </w:r>
    </w:p>
    <w:p w14:paraId="13356F9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open it to make sure it is valid.</w:t>
      </w:r>
    </w:p>
    <w:p w14:paraId="0407B1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6390D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= f_opendir(&amp;g_sDirObject, g_cTmpBuf);</w:t>
      </w:r>
    </w:p>
    <w:p w14:paraId="45D328E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0D5A91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it can't be opened, then it is a bad path.  Inform the user and</w:t>
      </w:r>
    </w:p>
    <w:p w14:paraId="2FC4E2E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return.</w:t>
      </w:r>
    </w:p>
    <w:p w14:paraId="2F40671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4BFD4A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if(fresult != FR_OK)</w:t>
      </w:r>
    </w:p>
    <w:p w14:paraId="5E4D780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5D01DC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UARTprintf("cd: %s\n", g_cTmpBuf);</w:t>
      </w:r>
    </w:p>
    <w:p w14:paraId="2B67FF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TFTLCD_ShowString(0,zz,"cd: ",CYAN,LIGHTBLUE);</w:t>
      </w:r>
    </w:p>
    <w:p w14:paraId="4FB89C8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TFTLCD_ShowString(32,zz,g_cTmpBuf,CYAN,LIGHTBLUE);</w:t>
      </w:r>
    </w:p>
    <w:p w14:paraId="7859FC8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zz+=16;</w:t>
      </w:r>
    </w:p>
    <w:p w14:paraId="2F3988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return(fresult);</w:t>
      </w:r>
    </w:p>
    <w:p w14:paraId="4D43197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2233B1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42032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Otherwise, it is a valid new path, so copy it into the CWD.</w:t>
      </w:r>
    </w:p>
    <w:p w14:paraId="5246282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87FA8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else</w:t>
      </w:r>
    </w:p>
    <w:p w14:paraId="045CF2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7CD1C9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strncpy(g_cCwdBuf, g_cTmpBuf, sizeof(g_cCwdBuf));</w:t>
      </w:r>
    </w:p>
    <w:p w14:paraId="173CD7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141C7A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381CB8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456935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02A28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return(0);</w:t>
      </w:r>
    </w:p>
    <w:p w14:paraId="1C67AEE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50AD61A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268740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2DC3F3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5158E26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Cmd_pwd(int argc, char *argv[])</w:t>
      </w:r>
    </w:p>
    <w:p w14:paraId="59F179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1FC2C0A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D6603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Print the CWD to the console.</w:t>
      </w:r>
    </w:p>
    <w:p w14:paraId="1D98027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BA2B8D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UARTprintf("%s\n", g_cCwdBuf);</w:t>
      </w:r>
    </w:p>
    <w:p w14:paraId="5C99D9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TFTLCD_ShowString(0,zz,g_cCwdBuf,CYAN,LIGHTBLUE);</w:t>
      </w:r>
    </w:p>
    <w:p w14:paraId="1535775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zz+=16;</w:t>
      </w:r>
    </w:p>
    <w:p w14:paraId="3F2F3B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1215744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5C1B5F2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11D2E7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778C24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5663448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394A0E3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6910663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Cmd_cat(int argc, char *argv[])</w:t>
      </w:r>
    </w:p>
    <w:p w14:paraId="352F219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6C28086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fresult;</w:t>
      </w:r>
    </w:p>
    <w:p w14:paraId="56D819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unsigned int usBytesRead;</w:t>
      </w:r>
    </w:p>
    <w:p w14:paraId="3B52B21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E8644D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First, check to make sure that the current path (CWD), plus the file</w:t>
      </w:r>
    </w:p>
    <w:p w14:paraId="300BBFF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name, plus a separator and trailing null, will all fit in the temporary</w:t>
      </w:r>
    </w:p>
    <w:p w14:paraId="4DCFB10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buffer that will be used to hold the file name.  The file name must be</w:t>
      </w:r>
    </w:p>
    <w:p w14:paraId="33C66A8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fully specified, with path, to FatFs.</w:t>
      </w:r>
    </w:p>
    <w:p w14:paraId="5DF082F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EDE49F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if(strlen(g_cCwdBuf) + strlen(argv[1]) + 1 + 1 &gt; sizeof(g_cTmpBuf))</w:t>
      </w:r>
    </w:p>
    <w:p w14:paraId="60C7DCE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6E72338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UARTprintf("Resulting path name is too long\n");</w:t>
      </w:r>
    </w:p>
    <w:p w14:paraId="2E2EAE7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TFTLCD_ShowString(0,zz,"Resulting path name is too long",CYAN,LIGHTBLUE);</w:t>
      </w:r>
    </w:p>
    <w:p w14:paraId="4FE6B8C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zz+=16;</w:t>
      </w:r>
    </w:p>
    <w:p w14:paraId="614ABB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return(0);</w:t>
      </w:r>
    </w:p>
    <w:p w14:paraId="0B09D83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13B918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EE4B17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Copy the current path to the temporary buffer so it can be manipulated.</w:t>
      </w:r>
    </w:p>
    <w:p w14:paraId="6678BDA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1109BF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strcpy(g_cTmpBuf, g_cCwdBuf);</w:t>
      </w:r>
    </w:p>
    <w:p w14:paraId="353B321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AFD3F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not already at the root level, then append a separator.</w:t>
      </w:r>
    </w:p>
    <w:p w14:paraId="20688D0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5F6D49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if(strcmp("/", g_cCwdBuf))</w:t>
      </w:r>
    </w:p>
    <w:p w14:paraId="4947055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44A4BBF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strcat(g_cTmpBuf, "/");</w:t>
      </w:r>
    </w:p>
    <w:p w14:paraId="7ECABE2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2EDC17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62326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Now finally, append the file name to result in a fully specified file.</w:t>
      </w:r>
    </w:p>
    <w:p w14:paraId="7D7C7E8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C0F471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strcat(g_cTmpBuf, argv[1]);</w:t>
      </w:r>
    </w:p>
    <w:p w14:paraId="6126A71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2E56C4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Open the file for reading.</w:t>
      </w:r>
    </w:p>
    <w:p w14:paraId="5678E0B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651103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= f_open(&amp;g_sFileObject, g_cTmpBuf, FA_READ);</w:t>
      </w:r>
    </w:p>
    <w:p w14:paraId="1EE8CC8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3FA2A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If there was some problem opening the file, then return an error.</w:t>
      </w:r>
    </w:p>
    <w:p w14:paraId="0F36E4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7F967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if(fresult != FR_OK)</w:t>
      </w:r>
    </w:p>
    <w:p w14:paraId="4601F98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{</w:t>
      </w:r>
    </w:p>
    <w:p w14:paraId="54CE483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return(fresult);</w:t>
      </w:r>
    </w:p>
    <w:p w14:paraId="08B6661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5876511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E120B6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Enter a loop to repeatedly read data from the file and display it, until</w:t>
      </w:r>
    </w:p>
    <w:p w14:paraId="254BD6F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the end of the file is reached.</w:t>
      </w:r>
    </w:p>
    <w:p w14:paraId="6982A13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36E980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do</w:t>
      </w:r>
    </w:p>
    <w:p w14:paraId="54CA82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77F5D4A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CEC27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Read a block of data from the file.  Read as much as can fit in the</w:t>
      </w:r>
    </w:p>
    <w:p w14:paraId="7AB6CD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temporary buffer, including a space for the trailing null.</w:t>
      </w:r>
    </w:p>
    <w:p w14:paraId="51EEE4D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4CD7B8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fresult = f_read(&amp;g_sFileObject, g_cTmpBuf, sizeof(g_cTmpBuf) - 1,</w:t>
      </w:r>
    </w:p>
    <w:p w14:paraId="6A097E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    &amp;usBytesRead);</w:t>
      </w:r>
    </w:p>
    <w:p w14:paraId="093C652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D00E96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If there was an error reading, then print a newline and return the</w:t>
      </w:r>
    </w:p>
    <w:p w14:paraId="5706C74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error to the user.</w:t>
      </w:r>
    </w:p>
    <w:p w14:paraId="3A186E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5666216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if(fresult != FR_OK)</w:t>
      </w:r>
    </w:p>
    <w:p w14:paraId="271CF35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1CB038E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UARTprintf("\n");</w:t>
      </w:r>
    </w:p>
    <w:p w14:paraId="2F83F02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zz+=16;</w:t>
      </w:r>
    </w:p>
    <w:p w14:paraId="739FDF4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return(fresult);</w:t>
      </w:r>
    </w:p>
    <w:p w14:paraId="574596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23BD321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C3649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Null terminate the last block that was read to make it a null</w:t>
      </w:r>
    </w:p>
    <w:p w14:paraId="39A9151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terminated string that can be used with printf.</w:t>
      </w:r>
    </w:p>
    <w:p w14:paraId="269A851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10F1BC7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g_cTmpBuf[usBytesRead] = 0;</w:t>
      </w:r>
    </w:p>
    <w:p w14:paraId="24D8290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//</w:t>
      </w:r>
    </w:p>
    <w:p w14:paraId="13A9C3F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the last chunk of the file that was received.</w:t>
      </w:r>
    </w:p>
    <w:p w14:paraId="72CE86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781D3F3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UARTprintf("%s", g_cTmpBuf);</w:t>
      </w:r>
    </w:p>
    <w:p w14:paraId="15103BA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TFTLCD_ShowString(0,zz,g_cTmpBuf,CYAN,LIGHTBLUE);</w:t>
      </w:r>
    </w:p>
    <w:p w14:paraId="2ACDB2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int a=strlen(g_cTmpBuf)/29;</w:t>
      </w:r>
    </w:p>
    <w:p w14:paraId="303C957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zz+=16*(a+1);</w:t>
      </w:r>
    </w:p>
    <w:p w14:paraId="1F3E1F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2D58446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while(usBytesRead == sizeof(g_cTmpBuf) - 1);</w:t>
      </w:r>
    </w:p>
    <w:p w14:paraId="2E4456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EAA7F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3DD8B78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3E0519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64B88E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17481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2DD8B4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833FF4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0DD5F9C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Cmd_help(int argc, char *argv[])</w:t>
      </w:r>
    </w:p>
    <w:p w14:paraId="64DC01B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673B7D3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tCmdLineEntry *pEntry;</w:t>
      </w:r>
    </w:p>
    <w:p w14:paraId="703F5A6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97B2C4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Print some header text.</w:t>
      </w:r>
    </w:p>
    <w:p w14:paraId="155F89E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D3AF7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UARTprintf("\nAvailable commands\n");</w:t>
      </w:r>
    </w:p>
    <w:p w14:paraId="2A37CDB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TFTLCD_ShowString(0,zz,"nAvailable commands",CYAN,LIGHTBLUE);</w:t>
      </w:r>
    </w:p>
    <w:p w14:paraId="39DCAC9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zz+=16;</w:t>
      </w:r>
    </w:p>
    <w:p w14:paraId="61D704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UARTprintf("------------------\n");</w:t>
      </w:r>
    </w:p>
    <w:p w14:paraId="10E349F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TFTLCD_ShowString(0,zz,"------------------",CYAN,LIGHTBLUE);</w:t>
      </w:r>
    </w:p>
    <w:p w14:paraId="7A9A3A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zz+=16;</w:t>
      </w:r>
    </w:p>
    <w:p w14:paraId="09BDD84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31E00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// Point at the beginning of the command table.</w:t>
      </w:r>
    </w:p>
    <w:p w14:paraId="411040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77A40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pEntry = &amp;g_psCmdTable[0];</w:t>
      </w:r>
    </w:p>
    <w:p w14:paraId="1804C12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0971B4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A1639B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Enter a loop to read each entry from the command table.  The end of the</w:t>
      </w:r>
    </w:p>
    <w:p w14:paraId="71B1AC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table has been reached when the command name is NULL.</w:t>
      </w:r>
    </w:p>
    <w:p w14:paraId="482BD8F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5306C0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while(pEntry-&gt;pcCmd)</w:t>
      </w:r>
    </w:p>
    <w:p w14:paraId="3DAC332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1232983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3A0628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the command name and the brief description.</w:t>
      </w:r>
    </w:p>
    <w:p w14:paraId="195D20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4A4958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UARTprintf("%s%s\n", pEntry-&gt;pcCmd, pEntry-&gt;pcHelp);</w:t>
      </w:r>
    </w:p>
    <w:p w14:paraId="5908417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TFTLCD_ShowString(0,zz,pEntry-&gt;pcCmd,CYAN,LIGHTBLUE);</w:t>
      </w:r>
    </w:p>
    <w:p w14:paraId="2CC456A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TFTLCD_ShowString(0+8*strlen(pEntry-&gt;pcCmd),zz,pEntry-&gt;pcHelp,CYAN,LIGHTBLUE);</w:t>
      </w:r>
    </w:p>
    <w:p w14:paraId="033C6D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zz+=16;</w:t>
      </w:r>
    </w:p>
    <w:p w14:paraId="4053E39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D4EF48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Advance to the next entry in the table.</w:t>
      </w:r>
    </w:p>
    <w:p w14:paraId="09085D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0F4EBD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pEntry++;</w:t>
      </w:r>
    </w:p>
    <w:p w14:paraId="6F08C81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3EF0CF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zz+=16;</w:t>
      </w:r>
    </w:p>
    <w:p w14:paraId="3748F3C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4BDBC0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Return success.</w:t>
      </w:r>
    </w:p>
    <w:p w14:paraId="7DE2B6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D78816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return(0);</w:t>
      </w:r>
    </w:p>
    <w:p w14:paraId="130A7B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141EB78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97467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>tCmdLineEntry g_psCmdTable[] =</w:t>
      </w:r>
    </w:p>
    <w:p w14:paraId="01ABCEF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372F93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"help",   Cmd_help,      " : Display list of commands" },</w:t>
      </w:r>
    </w:p>
    <w:p w14:paraId="372931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"h",      Cmd_help,   "    : alias for help" },</w:t>
      </w:r>
    </w:p>
    <w:p w14:paraId="4269E6F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"?",      Cmd_help,   "    : alias for help" },</w:t>
      </w:r>
    </w:p>
    <w:p w14:paraId="73CE4D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"ls",     Cmd_ls,      "   : Display list of files" },</w:t>
      </w:r>
    </w:p>
    <w:p w14:paraId="4C8985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"chdir",  Cmd_cd,         ": Change directory" },</w:t>
      </w:r>
    </w:p>
    <w:p w14:paraId="52C72C0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"cd",     Cmd_cd,      "   : alias for chdir" },</w:t>
      </w:r>
    </w:p>
    <w:p w14:paraId="3DF0B4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"pwd",    Cmd_pwd,      "  : Show current working directory" },</w:t>
      </w:r>
    </w:p>
    <w:p w14:paraId="56530A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"cat",    Cmd_cat,      "  : Show contents of a text file" },</w:t>
      </w:r>
    </w:p>
    <w:p w14:paraId="4AB4BE6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 0, 0, 0 }</w:t>
      </w:r>
    </w:p>
    <w:p w14:paraId="12F96C0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};</w:t>
      </w:r>
    </w:p>
    <w:p w14:paraId="05B236F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20F457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58D5A5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 The error routine that is called if the driver library encounters an error.</w:t>
      </w:r>
    </w:p>
    <w:p w14:paraId="17449F4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3E9F292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7AFBA1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#ifdef DEBUG</w:t>
      </w:r>
    </w:p>
    <w:p w14:paraId="225C6E4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void</w:t>
      </w:r>
    </w:p>
    <w:p w14:paraId="4EFFFF4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__error__(char *pcFilename, unsigned long ulLine)</w:t>
      </w:r>
    </w:p>
    <w:p w14:paraId="4DF1EE7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5555F54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5DAF07B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#endif</w:t>
      </w:r>
    </w:p>
    <w:p w14:paraId="1EC80BC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7B78239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4AFA12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 Configure the UART and its pins.  This must be called before UARTprintf().</w:t>
      </w:r>
    </w:p>
    <w:p w14:paraId="76B6C0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5C01445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37A73A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void</w:t>
      </w:r>
    </w:p>
    <w:p w14:paraId="2588E1E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ConfigureUART(void)</w:t>
      </w:r>
    </w:p>
    <w:p w14:paraId="0F505E8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>{</w:t>
      </w:r>
    </w:p>
    <w:p w14:paraId="1947063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4C5FCB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Enable the GPIO Peripheral used by the UART.</w:t>
      </w:r>
    </w:p>
    <w:p w14:paraId="4A7BD9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0C47B37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SysCtlPeripheralEnable(SYSCTL_PERIPH_GPIOA);</w:t>
      </w:r>
    </w:p>
    <w:p w14:paraId="35BCE2C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A55B50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Enable UART0</w:t>
      </w:r>
    </w:p>
    <w:p w14:paraId="350DBBB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AE7E3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SysCtlPeripheralEnable(SYSCTL_PERIPH_UART0);</w:t>
      </w:r>
    </w:p>
    <w:p w14:paraId="5CFC70A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5B7BC2D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Configure GPIO Pins for UART mode.</w:t>
      </w:r>
    </w:p>
    <w:p w14:paraId="35ED8C3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528EDF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GPIOPinConfigure(GPIO_PA0_U0RX);</w:t>
      </w:r>
    </w:p>
    <w:p w14:paraId="3E3E5B0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GPIOPinConfigure(GPIO_PA1_U0TX);</w:t>
      </w:r>
    </w:p>
    <w:p w14:paraId="7937C34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GPIOPinTypeUART(GPIO_PORTA_BASE, GPIO_PIN_0 | GPIO_PIN_1);</w:t>
      </w:r>
    </w:p>
    <w:p w14:paraId="6B4B9EE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F1B3C8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Initialize the UART for console I/O.</w:t>
      </w:r>
    </w:p>
    <w:p w14:paraId="62ED438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3449F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UARTStdioConfig(0, 115200, g_ui32SysClock);</w:t>
      </w:r>
    </w:p>
    <w:p w14:paraId="3AA255E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00C7463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77DD225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797A46B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 The program main function.  It performs initialization, then runs a command</w:t>
      </w:r>
    </w:p>
    <w:p w14:paraId="62F7657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 processing loop to read commands from the console.</w:t>
      </w:r>
    </w:p>
    <w:p w14:paraId="47FD879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</w:t>
      </w:r>
    </w:p>
    <w:p w14:paraId="6447662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//*****************************************************************************</w:t>
      </w:r>
    </w:p>
    <w:p w14:paraId="2226A5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int</w:t>
      </w:r>
    </w:p>
    <w:p w14:paraId="3FB2CBA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main(void)</w:t>
      </w:r>
    </w:p>
    <w:p w14:paraId="493C02B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{</w:t>
      </w:r>
    </w:p>
    <w:p w14:paraId="1E40E4A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int nStatus;</w:t>
      </w:r>
    </w:p>
    <w:p w14:paraId="3A916B2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FRESULT fresult;</w:t>
      </w:r>
    </w:p>
    <w:p w14:paraId="77C9B59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1048B26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FPUEnable();</w:t>
      </w:r>
    </w:p>
    <w:p w14:paraId="4FF0208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FPULazyStackingEnable();</w:t>
      </w:r>
    </w:p>
    <w:p w14:paraId="4A1DE85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866212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Run from the PLL at 120 MHz.</w:t>
      </w:r>
    </w:p>
    <w:p w14:paraId="011291B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406CC3F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g_ui32SysClock = SysCtlClockFreqSet((SYSCTL_XTAL_25MHZ |</w:t>
      </w:r>
    </w:p>
    <w:p w14:paraId="27A6B43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SYSCTL_OSC_MAIN | SYSCTL_USE_PLL |</w:t>
      </w:r>
    </w:p>
    <w:p w14:paraId="415BC2D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SYSCTL_CFG_VCO_480), 120000000);</w:t>
      </w:r>
    </w:p>
    <w:p w14:paraId="784DD84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 w:hint="eastAsia"/>
          <w:bCs/>
          <w:szCs w:val="21"/>
        </w:rPr>
        <w:t xml:space="preserve">    //epi初始化</w:t>
      </w:r>
    </w:p>
    <w:p w14:paraId="5D6E8A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EPIGPIOinit();</w:t>
      </w:r>
    </w:p>
    <w:p w14:paraId="74CC321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//UARTprintf("TFTLCD test\n");</w:t>
      </w:r>
    </w:p>
    <w:p w14:paraId="58A9C11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//UARTprintf("EPI Type: host-bus 16-bit interface\n");</w:t>
      </w:r>
    </w:p>
    <w:p w14:paraId="036186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 w:hint="eastAsia"/>
          <w:bCs/>
          <w:szCs w:val="21"/>
        </w:rPr>
        <w:t xml:space="preserve">        TFT_400x240_OTM4001Ainit(g_ui32SysClock);//液晶屏初始化</w:t>
      </w:r>
    </w:p>
    <w:p w14:paraId="4F74422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 w:hint="eastAsia"/>
          <w:bCs/>
          <w:szCs w:val="21"/>
        </w:rPr>
        <w:t xml:space="preserve">        // Open BackLight.打开背关</w:t>
      </w:r>
    </w:p>
    <w:p w14:paraId="3A1A344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GPIOPinTypeGPIOOutput(GPIO_PORTF_BASE, GPIO_PIN_0);</w:t>
      </w:r>
    </w:p>
    <w:p w14:paraId="1A54291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GPIOPinWrite(GPIO_PORTF_BASE, GPIO_PIN_0, GPIO_PIN_0);</w:t>
      </w:r>
    </w:p>
    <w:p w14:paraId="29B817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165D839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ROM_SysTickPeriodSet(g_ui32SysClock / 100);</w:t>
      </w:r>
    </w:p>
    <w:p w14:paraId="1C8F2AA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ROM_SysTickEnable();</w:t>
      </w:r>
    </w:p>
    <w:p w14:paraId="3B65065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ROM_SysTickIntEnable();</w:t>
      </w:r>
    </w:p>
    <w:p w14:paraId="2DB1FD9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205B7C7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 Enable Interrupts</w:t>
      </w:r>
    </w:p>
    <w:p w14:paraId="70C230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64D521F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ROM_IntMasterEnable();</w:t>
      </w:r>
    </w:p>
    <w:p w14:paraId="5F8425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ConfigureUART();</w:t>
      </w:r>
    </w:p>
    <w:p w14:paraId="6BAC9CA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580243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UARTprintf("\n\nSD Card Example Program\n");</w:t>
      </w:r>
    </w:p>
    <w:p w14:paraId="69D9E77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TFTLCD_ShowString(0,zz,"SD Card Example Program",CYAN,LIGHTBLUE);</w:t>
      </w:r>
    </w:p>
    <w:p w14:paraId="67912F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zz+=16;</w:t>
      </w:r>
    </w:p>
    <w:p w14:paraId="47E18DB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UARTprintf("Type \'help\' for help.\n");</w:t>
      </w:r>
    </w:p>
    <w:p w14:paraId="3306DC2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TFTLCD_ShowString(0,zz,"'help\' for help.",CYAN,LIGHTBLUE);</w:t>
      </w:r>
    </w:p>
    <w:p w14:paraId="2938BE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zz+=16;</w:t>
      </w:r>
    </w:p>
    <w:p w14:paraId="00E68CC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27B3F36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fresult = f_mount(0, &amp;g_sFatFs);</w:t>
      </w:r>
    </w:p>
    <w:p w14:paraId="3D8E98D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if(fresult != FR_OK)</w:t>
      </w:r>
    </w:p>
    <w:p w14:paraId="2289E88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1FA952D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UARTprintf("f_mount error: %s\n", StringFromFresult(fresult));</w:t>
      </w:r>
    </w:p>
    <w:p w14:paraId="3DDAC703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TFTLCD_ShowString(0,zz,"f_mount error:",CYAN,LIGHTBLUE);</w:t>
      </w:r>
    </w:p>
    <w:p w14:paraId="0D11829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TFTLCD_ShowString(0+14*8,zz,StringFromFresult(fresult),CYAN,LIGHTBLUE);</w:t>
      </w:r>
    </w:p>
    <w:p w14:paraId="73CB1BF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zz+=16;</w:t>
      </w:r>
    </w:p>
    <w:p w14:paraId="51FDA9E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return(1);</w:t>
      </w:r>
    </w:p>
    <w:p w14:paraId="0B6BD97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438255D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//</w:t>
      </w:r>
    </w:p>
    <w:p w14:paraId="7A23E80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E88527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while(1)</w:t>
      </w:r>
    </w:p>
    <w:p w14:paraId="5ED092D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{</w:t>
      </w:r>
    </w:p>
    <w:p w14:paraId="029E4CB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0DF2306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Print a prompt to the console.  Show the CWD.</w:t>
      </w:r>
    </w:p>
    <w:p w14:paraId="1F376EB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C9EE255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UARTprintf("\n%s&gt; ", g_cCwdBuf);</w:t>
      </w:r>
    </w:p>
    <w:p w14:paraId="665DA2C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TFTLCD_ShowString(0,zz,g_cCwdBuf,CYAN,LIGHTBLUE);</w:t>
      </w:r>
    </w:p>
    <w:p w14:paraId="313AAC9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zz+=16;</w:t>
      </w:r>
    </w:p>
    <w:p w14:paraId="32FB35A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A47297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 Get a line of text from the user.</w:t>
      </w:r>
    </w:p>
    <w:p w14:paraId="470F224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2AA312C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UARTgets(g_cCmdBuf, sizeof(g_cCmdBuf));</w:t>
      </w:r>
    </w:p>
    <w:p w14:paraId="4D132D7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3C4D0C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//</w:t>
      </w:r>
    </w:p>
    <w:p w14:paraId="608B31BF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lastRenderedPageBreak/>
        <w:t xml:space="preserve">        nStatus = CmdLineProcess(g_cCmdBuf);</w:t>
      </w:r>
    </w:p>
    <w:p w14:paraId="57004E2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41C3A30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if(nStatus == CMDLINE_BAD_CMD)</w:t>
      </w:r>
    </w:p>
    <w:p w14:paraId="09525AD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773203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UARTprintf("Bad command!\n");</w:t>
      </w:r>
    </w:p>
    <w:p w14:paraId="56A8272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TFTLCD_ShowString(0,zz,"Bad command!",CYAN,LIGHTBLUE);</w:t>
      </w:r>
    </w:p>
    <w:p w14:paraId="0BF344C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zz+=16;</w:t>
      </w:r>
    </w:p>
    <w:p w14:paraId="0EA29449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0E1F700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67190578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 if(nStatus == CMDLINE_TOO_MANY_ARGS)</w:t>
      </w:r>
    </w:p>
    <w:p w14:paraId="45F3B964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321C014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UARTprintf("Too many arguments for command processor!\n");</w:t>
      </w:r>
    </w:p>
    <w:p w14:paraId="7769D35C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TFTLCD_ShowString(0,zz,"Too many arguments for command processor!",CYAN,LIGHTBLUE);</w:t>
      </w:r>
    </w:p>
    <w:p w14:paraId="31DE771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zz+=16;</w:t>
      </w:r>
    </w:p>
    <w:p w14:paraId="3E8AB0C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69AB8CF7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</w:p>
    <w:p w14:paraId="754BCA0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else if(nStatus != 0)</w:t>
      </w:r>
    </w:p>
    <w:p w14:paraId="77934B42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{</w:t>
      </w:r>
    </w:p>
    <w:p w14:paraId="68BB0A9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UARTprintf("Command returned error code %s\n",</w:t>
      </w:r>
    </w:p>
    <w:p w14:paraId="6A9297E0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            StringFromFresult((FRESULT)nStatus));</w:t>
      </w:r>
    </w:p>
    <w:p w14:paraId="14D955BA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TFTLCD_ShowString(0,zz,"Command returned error code",CYAN,LIGHTBLUE);</w:t>
      </w:r>
    </w:p>
    <w:p w14:paraId="70BA82E1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zz+=16;</w:t>
      </w:r>
    </w:p>
    <w:p w14:paraId="3E3BE86D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TFTLCD_ShowString(0,zz,StringFromFresult((FRESULT)nStatus),CYAN,LIGHTBLUE);</w:t>
      </w:r>
    </w:p>
    <w:p w14:paraId="1B506CA6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    zz+=16;</w:t>
      </w:r>
    </w:p>
    <w:p w14:paraId="7764E7FB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    }</w:t>
      </w:r>
    </w:p>
    <w:p w14:paraId="7524738E" w14:textId="77777777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 xml:space="preserve">    }</w:t>
      </w:r>
    </w:p>
    <w:p w14:paraId="33CE6E2E" w14:textId="08F12278" w:rsidR="00B56E8D" w:rsidRPr="00F775A2" w:rsidRDefault="00B56E8D" w:rsidP="00B56E8D">
      <w:pPr>
        <w:spacing w:line="360" w:lineRule="auto"/>
        <w:rPr>
          <w:rFonts w:ascii="宋体" w:hAnsi="宋体"/>
          <w:bCs/>
          <w:szCs w:val="21"/>
        </w:rPr>
      </w:pPr>
      <w:r w:rsidRPr="00F775A2">
        <w:rPr>
          <w:rFonts w:ascii="宋体" w:hAnsi="宋体"/>
          <w:bCs/>
          <w:szCs w:val="21"/>
        </w:rPr>
        <w:t>}</w:t>
      </w:r>
    </w:p>
    <w:p w14:paraId="25C41AFB" w14:textId="2ACF0369" w:rsidR="00F73FCE" w:rsidRDefault="00F73FCE" w:rsidP="00B56E8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实验现象：</w:t>
      </w:r>
    </w:p>
    <w:p w14:paraId="3AD68FD6" w14:textId="5458E2ED" w:rsidR="00F73FCE" w:rsidRPr="00F73FCE" w:rsidRDefault="00F73FCE" w:rsidP="00F73FCE">
      <w:pPr>
        <w:spacing w:line="360" w:lineRule="auto"/>
        <w:jc w:val="center"/>
        <w:rPr>
          <w:rFonts w:ascii="宋体" w:hAnsi="宋体"/>
          <w:b/>
          <w:sz w:val="24"/>
        </w:rPr>
      </w:pPr>
      <w:r w:rsidRPr="0059345D">
        <w:rPr>
          <w:rFonts w:ascii="宋体" w:hAnsi="宋体"/>
          <w:noProof/>
        </w:rPr>
        <w:drawing>
          <wp:inline distT="0" distB="0" distL="114300" distR="114300" wp14:anchorId="7106844C" wp14:editId="220E4E86">
            <wp:extent cx="3518444" cy="2488758"/>
            <wp:effectExtent l="0" t="0" r="6350" b="6985"/>
            <wp:docPr id="1" name="图片 1" descr="IMG_20191117_13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91117_1333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126" cy="25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017D" w14:textId="77777777" w:rsidR="00235284" w:rsidRDefault="00235284" w:rsidP="00C262D1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3B9A11E1" w14:textId="637037A4" w:rsidR="00597FC3" w:rsidRDefault="00235284" w:rsidP="00597FC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8"/>
          <w:szCs w:val="28"/>
        </w:rPr>
        <w:t xml:space="preserve"> </w:t>
      </w:r>
      <w:r w:rsidRPr="00167135">
        <w:rPr>
          <w:rFonts w:ascii="宋体" w:hAnsi="宋体"/>
          <w:sz w:val="24"/>
        </w:rPr>
        <w:t xml:space="preserve">  </w:t>
      </w:r>
      <w:r w:rsidR="00167135" w:rsidRPr="00167135">
        <w:rPr>
          <w:rFonts w:ascii="宋体" w:hAnsi="宋体"/>
          <w:sz w:val="24"/>
        </w:rPr>
        <w:t>TF</w:t>
      </w:r>
      <w:r w:rsidR="00167135" w:rsidRPr="00167135">
        <w:rPr>
          <w:rFonts w:ascii="宋体" w:hAnsi="宋体" w:hint="eastAsia"/>
          <w:sz w:val="24"/>
        </w:rPr>
        <w:t>卡</w:t>
      </w:r>
      <w:r w:rsidR="008D6A6A">
        <w:rPr>
          <w:rFonts w:ascii="宋体" w:hAnsi="宋体" w:hint="eastAsia"/>
          <w:sz w:val="24"/>
        </w:rPr>
        <w:t>在日常生活中使用起来非常方便，只需要一个</w:t>
      </w:r>
      <w:r w:rsidR="00303A63">
        <w:rPr>
          <w:rFonts w:ascii="宋体" w:hAnsi="宋体" w:hint="eastAsia"/>
          <w:sz w:val="24"/>
        </w:rPr>
        <w:t>读卡器，即可在电脑上写入和读取数据。T</w:t>
      </w:r>
      <w:r w:rsidR="00303A63">
        <w:rPr>
          <w:rFonts w:ascii="宋体" w:hAnsi="宋体"/>
          <w:sz w:val="24"/>
        </w:rPr>
        <w:t>F</w:t>
      </w:r>
      <w:r w:rsidR="00303A63">
        <w:rPr>
          <w:rFonts w:ascii="宋体" w:hAnsi="宋体" w:hint="eastAsia"/>
          <w:sz w:val="24"/>
        </w:rPr>
        <w:t>卡得益于操作系统</w:t>
      </w:r>
      <w:r w:rsidR="00062664">
        <w:rPr>
          <w:rFonts w:ascii="宋体" w:hAnsi="宋体" w:hint="eastAsia"/>
          <w:sz w:val="24"/>
        </w:rPr>
        <w:t>的封装，用户才可以方便使用，对于没有操作系统的单片机来说</w:t>
      </w:r>
      <w:r w:rsidR="00AD77CC">
        <w:rPr>
          <w:rFonts w:ascii="宋体" w:hAnsi="宋体" w:hint="eastAsia"/>
          <w:sz w:val="24"/>
        </w:rPr>
        <w:t>，就连T</w:t>
      </w:r>
      <w:r w:rsidR="00AD77CC">
        <w:rPr>
          <w:rFonts w:ascii="宋体" w:hAnsi="宋体"/>
          <w:sz w:val="24"/>
        </w:rPr>
        <w:t>F</w:t>
      </w:r>
      <w:r w:rsidR="00AD77CC">
        <w:rPr>
          <w:rFonts w:ascii="宋体" w:hAnsi="宋体" w:hint="eastAsia"/>
          <w:sz w:val="24"/>
        </w:rPr>
        <w:t>卡的初始化都十分费劲，复杂的时序图</w:t>
      </w:r>
      <w:r w:rsidR="007D1FFA">
        <w:rPr>
          <w:rFonts w:ascii="宋体" w:hAnsi="宋体" w:hint="eastAsia"/>
          <w:sz w:val="24"/>
        </w:rPr>
        <w:t>就可以劝退很多人了，而且不同</w:t>
      </w:r>
      <w:r w:rsidR="00135FA0">
        <w:rPr>
          <w:rFonts w:ascii="宋体" w:hAnsi="宋体" w:hint="eastAsia"/>
          <w:sz w:val="24"/>
        </w:rPr>
        <w:t>品牌相同类型</w:t>
      </w:r>
      <w:r w:rsidR="007D1FFA">
        <w:rPr>
          <w:rFonts w:ascii="宋体" w:hAnsi="宋体" w:hint="eastAsia"/>
          <w:sz w:val="24"/>
        </w:rPr>
        <w:t>的卡用同一个</w:t>
      </w:r>
      <w:r w:rsidR="00135FA0">
        <w:rPr>
          <w:rFonts w:ascii="宋体" w:hAnsi="宋体" w:hint="eastAsia"/>
          <w:sz w:val="24"/>
        </w:rPr>
        <w:t>初始化函数都不一定可以成功初始化</w:t>
      </w:r>
      <w:r w:rsidR="0041187C">
        <w:rPr>
          <w:rFonts w:ascii="宋体" w:hAnsi="宋体" w:hint="eastAsia"/>
          <w:sz w:val="24"/>
        </w:rPr>
        <w:t>，在</w:t>
      </w:r>
      <w:r w:rsidR="004A7A65">
        <w:rPr>
          <w:rFonts w:ascii="宋体" w:hAnsi="宋体" w:hint="eastAsia"/>
          <w:sz w:val="24"/>
        </w:rPr>
        <w:t>我平时的使用中这</w:t>
      </w:r>
      <w:r w:rsidR="007A7098">
        <w:rPr>
          <w:rFonts w:ascii="宋体" w:hAnsi="宋体" w:hint="eastAsia"/>
          <w:sz w:val="24"/>
        </w:rPr>
        <w:t>类模块的时候总</w:t>
      </w:r>
      <w:r w:rsidR="00F72E96">
        <w:rPr>
          <w:rFonts w:ascii="宋体" w:hAnsi="宋体" w:hint="eastAsia"/>
          <w:sz w:val="24"/>
        </w:rPr>
        <w:t>是遇到这问题。</w:t>
      </w:r>
    </w:p>
    <w:p w14:paraId="52A460D6" w14:textId="582C0A83" w:rsidR="007C4C2A" w:rsidRPr="00235284" w:rsidRDefault="007C4C2A" w:rsidP="00597FC3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本次实验由于T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卡也不能正常得写入</w:t>
      </w:r>
      <w:r w:rsidR="00DC6EFD">
        <w:rPr>
          <w:rFonts w:ascii="宋体" w:hAnsi="宋体" w:hint="eastAsia"/>
          <w:sz w:val="24"/>
        </w:rPr>
        <w:t>，所以并没有深入研究，</w:t>
      </w:r>
      <w:r w:rsidR="00045FBC">
        <w:rPr>
          <w:rFonts w:ascii="宋体" w:hAnsi="宋体" w:hint="eastAsia"/>
          <w:sz w:val="24"/>
        </w:rPr>
        <w:t>对于一个正常的嵌入式开发者来说</w:t>
      </w:r>
      <w:r w:rsidR="001C69B4">
        <w:rPr>
          <w:rFonts w:ascii="宋体" w:hAnsi="宋体" w:hint="eastAsia"/>
          <w:sz w:val="24"/>
        </w:rPr>
        <w:t>，很多时候都是靠一些不知名</w:t>
      </w:r>
      <w:r w:rsidR="001723A9">
        <w:rPr>
          <w:rFonts w:ascii="宋体" w:hAnsi="宋体" w:hint="eastAsia"/>
          <w:sz w:val="24"/>
        </w:rPr>
        <w:t>的人将底层的函数封装好，我们再在上面进行开发</w:t>
      </w:r>
      <w:r w:rsidR="00D63E2F">
        <w:rPr>
          <w:rFonts w:ascii="宋体" w:hAnsi="宋体" w:hint="eastAsia"/>
          <w:sz w:val="24"/>
        </w:rPr>
        <w:t>，这就大大提高了效率。</w:t>
      </w:r>
    </w:p>
    <w:p w14:paraId="76DB30C6" w14:textId="20ACBC2F" w:rsidR="007215C0" w:rsidRPr="00597FC3" w:rsidRDefault="007215C0" w:rsidP="00C262D1">
      <w:pPr>
        <w:spacing w:line="360" w:lineRule="auto"/>
        <w:rPr>
          <w:rFonts w:ascii="宋体" w:hAnsi="宋体"/>
          <w:b/>
          <w:sz w:val="28"/>
          <w:szCs w:val="28"/>
        </w:rPr>
      </w:pPr>
    </w:p>
    <w:sectPr w:rsidR="007215C0" w:rsidRPr="0059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2B0C" w14:textId="77777777" w:rsidR="00885A73" w:rsidRDefault="00885A73" w:rsidP="00B16526">
      <w:r>
        <w:separator/>
      </w:r>
    </w:p>
  </w:endnote>
  <w:endnote w:type="continuationSeparator" w:id="0">
    <w:p w14:paraId="275B24E0" w14:textId="77777777" w:rsidR="00885A73" w:rsidRDefault="00885A73" w:rsidP="00B16526">
      <w:r>
        <w:continuationSeparator/>
      </w:r>
    </w:p>
  </w:endnote>
  <w:endnote w:type="continuationNotice" w:id="1">
    <w:p w14:paraId="2BBDF6DC" w14:textId="77777777" w:rsidR="005817E4" w:rsidRDefault="00581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A721" w14:textId="77777777" w:rsidR="00885A73" w:rsidRDefault="00885A73" w:rsidP="00B16526">
      <w:r>
        <w:separator/>
      </w:r>
    </w:p>
  </w:footnote>
  <w:footnote w:type="continuationSeparator" w:id="0">
    <w:p w14:paraId="60A0F63D" w14:textId="77777777" w:rsidR="00885A73" w:rsidRDefault="00885A73" w:rsidP="00B16526">
      <w:r>
        <w:continuationSeparator/>
      </w:r>
    </w:p>
  </w:footnote>
  <w:footnote w:type="continuationNotice" w:id="1">
    <w:p w14:paraId="1A58A626" w14:textId="77777777" w:rsidR="005817E4" w:rsidRDefault="005817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416CC"/>
    <w:rsid w:val="00045FBC"/>
    <w:rsid w:val="00062664"/>
    <w:rsid w:val="000B6F9C"/>
    <w:rsid w:val="000E037B"/>
    <w:rsid w:val="00135FA0"/>
    <w:rsid w:val="00167135"/>
    <w:rsid w:val="001723A9"/>
    <w:rsid w:val="00186E8D"/>
    <w:rsid w:val="001C69B4"/>
    <w:rsid w:val="00201B93"/>
    <w:rsid w:val="00223D46"/>
    <w:rsid w:val="00235284"/>
    <w:rsid w:val="002434AC"/>
    <w:rsid w:val="002575C7"/>
    <w:rsid w:val="00261205"/>
    <w:rsid w:val="00277A90"/>
    <w:rsid w:val="00281632"/>
    <w:rsid w:val="00303A63"/>
    <w:rsid w:val="00333430"/>
    <w:rsid w:val="003350F4"/>
    <w:rsid w:val="00346ED3"/>
    <w:rsid w:val="00372D11"/>
    <w:rsid w:val="00393456"/>
    <w:rsid w:val="0041187C"/>
    <w:rsid w:val="00490EA2"/>
    <w:rsid w:val="004A7A65"/>
    <w:rsid w:val="004B4933"/>
    <w:rsid w:val="004F3A74"/>
    <w:rsid w:val="005120DC"/>
    <w:rsid w:val="005817E4"/>
    <w:rsid w:val="00597FC3"/>
    <w:rsid w:val="005F3055"/>
    <w:rsid w:val="0063416A"/>
    <w:rsid w:val="006A0EEB"/>
    <w:rsid w:val="006C1371"/>
    <w:rsid w:val="007215C0"/>
    <w:rsid w:val="007245EA"/>
    <w:rsid w:val="00751FC6"/>
    <w:rsid w:val="00762012"/>
    <w:rsid w:val="00784AC3"/>
    <w:rsid w:val="00795351"/>
    <w:rsid w:val="007A7098"/>
    <w:rsid w:val="007C4C2A"/>
    <w:rsid w:val="007D1FFA"/>
    <w:rsid w:val="008447D0"/>
    <w:rsid w:val="00871F33"/>
    <w:rsid w:val="00876EA3"/>
    <w:rsid w:val="00877F17"/>
    <w:rsid w:val="00885A73"/>
    <w:rsid w:val="008A22C5"/>
    <w:rsid w:val="008D6A6A"/>
    <w:rsid w:val="00903493"/>
    <w:rsid w:val="009260B0"/>
    <w:rsid w:val="009315E2"/>
    <w:rsid w:val="00942746"/>
    <w:rsid w:val="00986DB3"/>
    <w:rsid w:val="00A71F77"/>
    <w:rsid w:val="00AC4EB8"/>
    <w:rsid w:val="00AC5D87"/>
    <w:rsid w:val="00AD77CC"/>
    <w:rsid w:val="00AF1587"/>
    <w:rsid w:val="00B02B6D"/>
    <w:rsid w:val="00B16526"/>
    <w:rsid w:val="00B56E8D"/>
    <w:rsid w:val="00B76E27"/>
    <w:rsid w:val="00B82965"/>
    <w:rsid w:val="00BF3526"/>
    <w:rsid w:val="00C046A0"/>
    <w:rsid w:val="00C13C47"/>
    <w:rsid w:val="00C16833"/>
    <w:rsid w:val="00C262D1"/>
    <w:rsid w:val="00C95F8B"/>
    <w:rsid w:val="00D63E2F"/>
    <w:rsid w:val="00DB761F"/>
    <w:rsid w:val="00DC6EFD"/>
    <w:rsid w:val="00DD0710"/>
    <w:rsid w:val="00E03ED3"/>
    <w:rsid w:val="00E765B5"/>
    <w:rsid w:val="00EA7D71"/>
    <w:rsid w:val="00F029C3"/>
    <w:rsid w:val="00F1094F"/>
    <w:rsid w:val="00F23B63"/>
    <w:rsid w:val="00F72E96"/>
    <w:rsid w:val="00F73FCE"/>
    <w:rsid w:val="00F757A0"/>
    <w:rsid w:val="00F775A2"/>
    <w:rsid w:val="00F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Revision"/>
    <w:hidden/>
    <w:uiPriority w:val="99"/>
    <w:semiHidden/>
    <w:rsid w:val="00876E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40</Pages>
  <Words>4697</Words>
  <Characters>26776</Characters>
  <Application>Microsoft Office Word</Application>
  <DocSecurity>0</DocSecurity>
  <Lines>223</Lines>
  <Paragraphs>62</Paragraphs>
  <ScaleCrop>false</ScaleCrop>
  <Company/>
  <LinksUpToDate>false</LinksUpToDate>
  <CharactersWithSpaces>31411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41</cp:revision>
  <dcterms:created xsi:type="dcterms:W3CDTF">2021-11-10T15:49:00Z</dcterms:created>
  <dcterms:modified xsi:type="dcterms:W3CDTF">2021-12-13T14:22:00Z</dcterms:modified>
</cp:coreProperties>
</file>