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6502D" w14:textId="70C7F7A4" w:rsidR="00B2670C" w:rsidRDefault="00B2670C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11.存放有将要执行的下一条指令在程序存储器中的地址。自动加一功能</w:t>
      </w:r>
    </w:p>
    <w:p w14:paraId="42743827" w14:textId="15D25CB6" w:rsidR="00B2670C" w:rsidRDefault="00B2670C">
      <w:pPr>
        <w:rPr>
          <w:b/>
          <w:bCs/>
          <w:sz w:val="40"/>
          <w:szCs w:val="44"/>
        </w:rPr>
      </w:pPr>
      <w:r>
        <w:rPr>
          <w:rFonts w:hint="eastAsia"/>
          <w:sz w:val="40"/>
          <w:szCs w:val="44"/>
        </w:rPr>
        <w:t>12.哈佛结构：</w:t>
      </w:r>
      <w:r w:rsidRPr="00B2670C">
        <w:rPr>
          <w:rFonts w:hint="eastAsia"/>
          <w:b/>
          <w:bCs/>
          <w:sz w:val="40"/>
          <w:szCs w:val="44"/>
        </w:rPr>
        <w:t>程序空间和数据空间各自独立</w:t>
      </w:r>
      <w:r>
        <w:rPr>
          <w:rFonts w:hint="eastAsia"/>
          <w:b/>
          <w:bCs/>
          <w:sz w:val="40"/>
          <w:szCs w:val="44"/>
        </w:rPr>
        <w:t>，各64kb，独自编址。</w:t>
      </w:r>
    </w:p>
    <w:p w14:paraId="423B7062" w14:textId="3412E153" w:rsidR="00B2670C" w:rsidRDefault="00B2670C">
      <w:pPr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13</w:t>
      </w:r>
      <w:r w:rsidR="009E20DE">
        <w:rPr>
          <w:b/>
          <w:bCs/>
          <w:sz w:val="40"/>
          <w:szCs w:val="44"/>
        </w:rPr>
        <w:t xml:space="preserve">   </w:t>
      </w:r>
      <w:r>
        <w:rPr>
          <w:rFonts w:hint="eastAsia"/>
          <w:b/>
          <w:bCs/>
          <w:sz w:val="40"/>
          <w:szCs w:val="44"/>
        </w:rPr>
        <w:t>4kb；0000</w:t>
      </w:r>
      <w:r>
        <w:rPr>
          <w:b/>
          <w:bCs/>
          <w:sz w:val="40"/>
          <w:szCs w:val="44"/>
        </w:rPr>
        <w:t>H~0FFFH,64kb,0000H~FFFFH</w:t>
      </w:r>
    </w:p>
    <w:p w14:paraId="3EF43C16" w14:textId="68FA96FF" w:rsidR="009E20DE" w:rsidRDefault="009E20DE">
      <w:pPr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1</w:t>
      </w:r>
      <w:r>
        <w:rPr>
          <w:b/>
          <w:bCs/>
          <w:sz w:val="40"/>
          <w:szCs w:val="44"/>
        </w:rPr>
        <w:t>4    p21 (1)</w:t>
      </w:r>
    </w:p>
    <w:p w14:paraId="707FA5C7" w14:textId="65627DE9" w:rsidR="009E20DE" w:rsidRDefault="009E20DE">
      <w:pPr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1</w:t>
      </w:r>
      <w:r>
        <w:rPr>
          <w:b/>
          <w:bCs/>
          <w:sz w:val="40"/>
          <w:szCs w:val="44"/>
        </w:rPr>
        <w:t xml:space="preserve">5.   </w:t>
      </w:r>
      <w:r>
        <w:rPr>
          <w:rFonts w:hint="eastAsia"/>
          <w:b/>
          <w:bCs/>
          <w:sz w:val="40"/>
          <w:szCs w:val="44"/>
        </w:rPr>
        <w:t>不会</w:t>
      </w:r>
    </w:p>
    <w:p w14:paraId="0E854E9B" w14:textId="7B8BEEE7" w:rsidR="009E20DE" w:rsidRDefault="009E20DE">
      <w:pPr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16.</w:t>
      </w:r>
      <w:r>
        <w:rPr>
          <w:b/>
          <w:bCs/>
          <w:sz w:val="40"/>
          <w:szCs w:val="44"/>
        </w:rPr>
        <w:t xml:space="preserve">  </w:t>
      </w:r>
      <w:r>
        <w:rPr>
          <w:rFonts w:hint="eastAsia"/>
          <w:b/>
          <w:bCs/>
          <w:sz w:val="40"/>
          <w:szCs w:val="44"/>
        </w:rPr>
        <w:t>0000</w:t>
      </w:r>
      <w:r>
        <w:rPr>
          <w:b/>
          <w:bCs/>
          <w:sz w:val="40"/>
          <w:szCs w:val="44"/>
        </w:rPr>
        <w:t>H</w:t>
      </w:r>
    </w:p>
    <w:p w14:paraId="4259012A" w14:textId="40F71F72" w:rsidR="009E20DE" w:rsidRDefault="009E20DE">
      <w:pPr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17.</w:t>
      </w:r>
      <w:r>
        <w:rPr>
          <w:b/>
          <w:bCs/>
          <w:sz w:val="40"/>
          <w:szCs w:val="44"/>
        </w:rPr>
        <w:t xml:space="preserve">   </w:t>
      </w:r>
      <w:r>
        <w:rPr>
          <w:rFonts w:hint="eastAsia"/>
          <w:b/>
          <w:bCs/>
          <w:sz w:val="40"/>
          <w:szCs w:val="44"/>
        </w:rPr>
        <w:t>128b</w:t>
      </w:r>
      <w:r>
        <w:rPr>
          <w:b/>
          <w:bCs/>
          <w:sz w:val="40"/>
          <w:szCs w:val="44"/>
        </w:rPr>
        <w:t xml:space="preserve">    </w:t>
      </w:r>
      <w:r>
        <w:rPr>
          <w:rFonts w:hint="eastAsia"/>
          <w:b/>
          <w:bCs/>
          <w:sz w:val="40"/>
          <w:szCs w:val="44"/>
        </w:rPr>
        <w:t>64kb</w:t>
      </w:r>
    </w:p>
    <w:p w14:paraId="7B7D632B" w14:textId="7B4F39CD" w:rsidR="002B4559" w:rsidRDefault="002B4559">
      <w:pPr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18.</w:t>
      </w:r>
      <w:r>
        <w:rPr>
          <w:b/>
          <w:bCs/>
          <w:sz w:val="40"/>
          <w:szCs w:val="44"/>
        </w:rPr>
        <w:t xml:space="preserve">   </w:t>
      </w:r>
      <w:r>
        <w:rPr>
          <w:rFonts w:hint="eastAsia"/>
          <w:b/>
          <w:bCs/>
          <w:sz w:val="40"/>
          <w:szCs w:val="44"/>
        </w:rPr>
        <w:t>128b</w:t>
      </w:r>
      <w:r>
        <w:rPr>
          <w:b/>
          <w:bCs/>
          <w:sz w:val="40"/>
          <w:szCs w:val="44"/>
        </w:rPr>
        <w:t xml:space="preserve">  </w:t>
      </w:r>
      <w:r>
        <w:rPr>
          <w:rFonts w:hint="eastAsia"/>
          <w:b/>
          <w:bCs/>
          <w:sz w:val="40"/>
          <w:szCs w:val="44"/>
        </w:rPr>
        <w:t>地址 00</w:t>
      </w:r>
      <w:r>
        <w:rPr>
          <w:b/>
          <w:bCs/>
          <w:sz w:val="40"/>
          <w:szCs w:val="44"/>
        </w:rPr>
        <w:t>H~7FH</w:t>
      </w:r>
    </w:p>
    <w:p w14:paraId="29695759" w14:textId="16DB9E50" w:rsidR="002B4559" w:rsidRDefault="002B4559">
      <w:pPr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19.</w:t>
      </w:r>
      <w:r>
        <w:rPr>
          <w:b/>
          <w:bCs/>
          <w:sz w:val="40"/>
          <w:szCs w:val="44"/>
        </w:rPr>
        <w:t xml:space="preserve">   </w:t>
      </w:r>
      <w:r>
        <w:rPr>
          <w:rFonts w:hint="eastAsia"/>
          <w:b/>
          <w:bCs/>
          <w:sz w:val="40"/>
          <w:szCs w:val="44"/>
        </w:rPr>
        <w:t>p22</w:t>
      </w:r>
      <w:r>
        <w:rPr>
          <w:b/>
          <w:bCs/>
          <w:sz w:val="40"/>
          <w:szCs w:val="44"/>
        </w:rPr>
        <w:t xml:space="preserve"> </w:t>
      </w:r>
      <w:r>
        <w:rPr>
          <w:rFonts w:hint="eastAsia"/>
          <w:b/>
          <w:bCs/>
          <w:sz w:val="40"/>
          <w:szCs w:val="44"/>
        </w:rPr>
        <w:t>图2-4</w:t>
      </w:r>
    </w:p>
    <w:p w14:paraId="025533C4" w14:textId="5EEF7D06" w:rsidR="002B4559" w:rsidRDefault="002B4559">
      <w:pPr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20</w:t>
      </w:r>
      <w:r>
        <w:rPr>
          <w:b/>
          <w:bCs/>
          <w:sz w:val="40"/>
          <w:szCs w:val="44"/>
        </w:rPr>
        <w:t xml:space="preserve">    </w:t>
      </w:r>
      <w:r w:rsidRPr="002B4559">
        <w:rPr>
          <w:rFonts w:hint="eastAsia"/>
          <w:b/>
          <w:bCs/>
          <w:sz w:val="40"/>
          <w:szCs w:val="44"/>
        </w:rPr>
        <w:t>特殊功能寄存器</w:t>
      </w:r>
      <w:r>
        <w:rPr>
          <w:rFonts w:hint="eastAsia"/>
          <w:b/>
          <w:bCs/>
          <w:sz w:val="40"/>
          <w:szCs w:val="44"/>
        </w:rPr>
        <w:t xml:space="preserve"> </w:t>
      </w:r>
      <w:r>
        <w:rPr>
          <w:b/>
          <w:bCs/>
          <w:sz w:val="40"/>
          <w:szCs w:val="44"/>
        </w:rPr>
        <w:t xml:space="preserve">  </w:t>
      </w:r>
    </w:p>
    <w:p w14:paraId="249C299F" w14:textId="5522B8A7" w:rsidR="002B4559" w:rsidRDefault="002B4559">
      <w:pPr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 xml:space="preserve">21， </w:t>
      </w:r>
      <w:r>
        <w:rPr>
          <w:b/>
          <w:bCs/>
          <w:sz w:val="40"/>
          <w:szCs w:val="44"/>
        </w:rPr>
        <w:t xml:space="preserve">  </w:t>
      </w:r>
      <w:r>
        <w:rPr>
          <w:rFonts w:hint="eastAsia"/>
          <w:b/>
          <w:bCs/>
          <w:sz w:val="40"/>
          <w:szCs w:val="44"/>
        </w:rPr>
        <w:t>特殊的存储区，主要功能是暂时存放数据和地址 （保护断点，现场保护）</w:t>
      </w:r>
      <w:r>
        <w:rPr>
          <w:b/>
          <w:bCs/>
          <w:sz w:val="40"/>
          <w:szCs w:val="44"/>
        </w:rPr>
        <w:t xml:space="preserve">      </w:t>
      </w:r>
      <w:r>
        <w:rPr>
          <w:rFonts w:hint="eastAsia"/>
          <w:b/>
          <w:bCs/>
          <w:sz w:val="40"/>
          <w:szCs w:val="44"/>
        </w:rPr>
        <w:t>向上生长型</w:t>
      </w:r>
    </w:p>
    <w:p w14:paraId="7D50E170" w14:textId="3C25AF8E" w:rsidR="009E20DE" w:rsidRDefault="002B4559">
      <w:pPr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22.</w:t>
      </w:r>
      <w:r>
        <w:rPr>
          <w:b/>
          <w:bCs/>
          <w:sz w:val="40"/>
          <w:szCs w:val="44"/>
        </w:rPr>
        <w:t xml:space="preserve">  </w:t>
      </w:r>
      <w:r w:rsidR="00E015DF">
        <w:rPr>
          <w:rFonts w:hint="eastAsia"/>
          <w:b/>
          <w:bCs/>
          <w:sz w:val="40"/>
          <w:szCs w:val="44"/>
        </w:rPr>
        <w:t>（1）数据压入堆栈 （2）数据从堆栈弹出</w:t>
      </w:r>
    </w:p>
    <w:p w14:paraId="0CCCA19F" w14:textId="35F8ACBE" w:rsidR="00E015DF" w:rsidRDefault="00E015DF">
      <w:pPr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23.</w:t>
      </w:r>
      <w:r>
        <w:rPr>
          <w:b/>
          <w:bCs/>
          <w:sz w:val="40"/>
          <w:szCs w:val="44"/>
        </w:rPr>
        <w:t xml:space="preserve">  </w:t>
      </w:r>
      <w:r>
        <w:rPr>
          <w:rFonts w:hint="eastAsia"/>
          <w:b/>
          <w:bCs/>
          <w:sz w:val="40"/>
          <w:szCs w:val="44"/>
        </w:rPr>
        <w:t xml:space="preserve">复位后 </w:t>
      </w:r>
      <w:proofErr w:type="spellStart"/>
      <w:r>
        <w:rPr>
          <w:rFonts w:hint="eastAsia"/>
          <w:b/>
          <w:bCs/>
          <w:sz w:val="40"/>
          <w:szCs w:val="44"/>
        </w:rPr>
        <w:t>sp</w:t>
      </w:r>
      <w:proofErr w:type="spellEnd"/>
      <w:r>
        <w:rPr>
          <w:rFonts w:hint="eastAsia"/>
          <w:b/>
          <w:bCs/>
          <w:sz w:val="40"/>
          <w:szCs w:val="44"/>
        </w:rPr>
        <w:t>中的内容为07</w:t>
      </w:r>
      <w:r>
        <w:rPr>
          <w:b/>
          <w:bCs/>
          <w:sz w:val="40"/>
          <w:szCs w:val="44"/>
        </w:rPr>
        <w:t>H</w:t>
      </w:r>
      <w:r>
        <w:rPr>
          <w:rFonts w:hint="eastAsia"/>
          <w:b/>
          <w:bCs/>
          <w:sz w:val="40"/>
          <w:szCs w:val="44"/>
        </w:rPr>
        <w:t>，使得堆栈实际上从08</w:t>
      </w:r>
      <w:r>
        <w:rPr>
          <w:b/>
          <w:bCs/>
          <w:sz w:val="40"/>
          <w:szCs w:val="44"/>
        </w:rPr>
        <w:t>H</w:t>
      </w:r>
      <w:r>
        <w:rPr>
          <w:rFonts w:hint="eastAsia"/>
          <w:b/>
          <w:bCs/>
          <w:sz w:val="40"/>
          <w:szCs w:val="44"/>
        </w:rPr>
        <w:t>单元开始，但一般把</w:t>
      </w:r>
      <w:proofErr w:type="spellStart"/>
      <w:r>
        <w:rPr>
          <w:rFonts w:hint="eastAsia"/>
          <w:b/>
          <w:bCs/>
          <w:sz w:val="40"/>
          <w:szCs w:val="44"/>
        </w:rPr>
        <w:t>sp</w:t>
      </w:r>
      <w:proofErr w:type="spellEnd"/>
      <w:r>
        <w:rPr>
          <w:rFonts w:hint="eastAsia"/>
          <w:b/>
          <w:bCs/>
          <w:sz w:val="40"/>
          <w:szCs w:val="44"/>
        </w:rPr>
        <w:t>值改为60</w:t>
      </w:r>
      <w:r>
        <w:rPr>
          <w:b/>
          <w:bCs/>
          <w:sz w:val="40"/>
          <w:szCs w:val="44"/>
        </w:rPr>
        <w:t>H</w:t>
      </w:r>
      <w:r>
        <w:rPr>
          <w:rFonts w:hint="eastAsia"/>
          <w:b/>
          <w:bCs/>
          <w:sz w:val="40"/>
          <w:szCs w:val="44"/>
        </w:rPr>
        <w:t>或更大值，避免与工作寄存器区产生冲突</w:t>
      </w:r>
    </w:p>
    <w:p w14:paraId="2007C234" w14:textId="1C509E8A" w:rsidR="00E015DF" w:rsidRDefault="00E015DF">
      <w:pPr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24.</w:t>
      </w:r>
      <w:r>
        <w:rPr>
          <w:b/>
          <w:bCs/>
          <w:sz w:val="40"/>
          <w:szCs w:val="44"/>
        </w:rPr>
        <w:t xml:space="preserve">  </w:t>
      </w:r>
      <w:r>
        <w:rPr>
          <w:rFonts w:hint="eastAsia"/>
          <w:b/>
          <w:bCs/>
          <w:sz w:val="40"/>
          <w:szCs w:val="44"/>
        </w:rPr>
        <w:t>（1）普通寄存器</w:t>
      </w:r>
    </w:p>
    <w:p w14:paraId="5BDECFB3" w14:textId="246B7FDF" w:rsidR="00E015DF" w:rsidRDefault="00E015DF" w:rsidP="00E015DF">
      <w:pPr>
        <w:ind w:firstLineChars="200" w:firstLine="800"/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（2）A</w:t>
      </w:r>
      <w:r>
        <w:rPr>
          <w:b/>
          <w:bCs/>
          <w:sz w:val="40"/>
          <w:szCs w:val="44"/>
        </w:rPr>
        <w:t xml:space="preserve"> X B=BA    A/B=A(</w:t>
      </w:r>
      <w:r>
        <w:rPr>
          <w:rFonts w:hint="eastAsia"/>
          <w:b/>
          <w:bCs/>
          <w:sz w:val="40"/>
          <w:szCs w:val="44"/>
        </w:rPr>
        <w:t>商</w:t>
      </w:r>
      <w:r>
        <w:rPr>
          <w:b/>
          <w:bCs/>
          <w:sz w:val="40"/>
          <w:szCs w:val="44"/>
        </w:rPr>
        <w:t>)B(</w:t>
      </w:r>
      <w:r>
        <w:rPr>
          <w:rFonts w:hint="eastAsia"/>
          <w:b/>
          <w:bCs/>
          <w:sz w:val="40"/>
          <w:szCs w:val="44"/>
        </w:rPr>
        <w:t>余</w:t>
      </w:r>
      <w:r>
        <w:rPr>
          <w:b/>
          <w:bCs/>
          <w:sz w:val="40"/>
          <w:szCs w:val="44"/>
        </w:rPr>
        <w:t>)</w:t>
      </w:r>
    </w:p>
    <w:p w14:paraId="4B156694" w14:textId="3CBE86ED" w:rsidR="00E015DF" w:rsidRDefault="00E015DF" w:rsidP="00E015DF">
      <w:pPr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25.</w:t>
      </w:r>
      <w:r>
        <w:rPr>
          <w:b/>
          <w:bCs/>
          <w:sz w:val="40"/>
          <w:szCs w:val="44"/>
        </w:rPr>
        <w:t xml:space="preserve">    </w:t>
      </w:r>
      <w:r>
        <w:rPr>
          <w:rFonts w:hint="eastAsia"/>
          <w:b/>
          <w:bCs/>
          <w:sz w:val="40"/>
          <w:szCs w:val="44"/>
        </w:rPr>
        <w:t xml:space="preserve">可当作一个16位寄存器 </w:t>
      </w:r>
      <w:r>
        <w:rPr>
          <w:b/>
          <w:bCs/>
          <w:sz w:val="40"/>
          <w:szCs w:val="44"/>
        </w:rPr>
        <w:t xml:space="preserve"> </w:t>
      </w:r>
      <w:r>
        <w:rPr>
          <w:rFonts w:hint="eastAsia"/>
          <w:b/>
          <w:bCs/>
          <w:sz w:val="40"/>
          <w:szCs w:val="44"/>
        </w:rPr>
        <w:t>也可作为两个</w:t>
      </w:r>
      <w:r>
        <w:rPr>
          <w:rFonts w:hint="eastAsia"/>
          <w:b/>
          <w:bCs/>
          <w:sz w:val="40"/>
          <w:szCs w:val="44"/>
        </w:rPr>
        <w:lastRenderedPageBreak/>
        <w:t>独立的8位寄存器D</w:t>
      </w:r>
      <w:r>
        <w:rPr>
          <w:b/>
          <w:bCs/>
          <w:sz w:val="40"/>
          <w:szCs w:val="44"/>
        </w:rPr>
        <w:t>P</w:t>
      </w:r>
      <w:r>
        <w:rPr>
          <w:rFonts w:hint="eastAsia"/>
          <w:b/>
          <w:bCs/>
          <w:sz w:val="40"/>
          <w:szCs w:val="44"/>
        </w:rPr>
        <w:t>0</w:t>
      </w:r>
      <w:r>
        <w:rPr>
          <w:b/>
          <w:bCs/>
          <w:sz w:val="40"/>
          <w:szCs w:val="44"/>
        </w:rPr>
        <w:t>H</w:t>
      </w:r>
      <w:r>
        <w:rPr>
          <w:rFonts w:hint="eastAsia"/>
          <w:b/>
          <w:bCs/>
          <w:sz w:val="40"/>
          <w:szCs w:val="44"/>
        </w:rPr>
        <w:t>和D</w:t>
      </w:r>
      <w:r>
        <w:rPr>
          <w:b/>
          <w:bCs/>
          <w:sz w:val="40"/>
          <w:szCs w:val="44"/>
        </w:rPr>
        <w:t>P0L</w:t>
      </w:r>
      <w:r>
        <w:rPr>
          <w:rFonts w:hint="eastAsia"/>
          <w:b/>
          <w:bCs/>
          <w:sz w:val="40"/>
          <w:szCs w:val="44"/>
        </w:rPr>
        <w:t>使用</w:t>
      </w:r>
    </w:p>
    <w:p w14:paraId="7228FC29" w14:textId="2530476A" w:rsidR="0040659D" w:rsidRPr="0040659D" w:rsidRDefault="00E015DF" w:rsidP="00E015DF">
      <w:pPr>
        <w:rPr>
          <w:rFonts w:hint="eastAsia"/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26.</w:t>
      </w:r>
      <w:r>
        <w:rPr>
          <w:b/>
          <w:bCs/>
          <w:sz w:val="40"/>
          <w:szCs w:val="44"/>
        </w:rPr>
        <w:t xml:space="preserve">  </w:t>
      </w:r>
      <w:r w:rsidR="0040659D">
        <w:rPr>
          <w:rFonts w:hint="eastAsia"/>
          <w:b/>
          <w:bCs/>
          <w:sz w:val="40"/>
          <w:szCs w:val="44"/>
        </w:rPr>
        <w:t>片内ram的20</w:t>
      </w:r>
      <w:r w:rsidR="0040659D">
        <w:rPr>
          <w:b/>
          <w:bCs/>
          <w:sz w:val="40"/>
          <w:szCs w:val="44"/>
        </w:rPr>
        <w:t>H~2FH</w:t>
      </w:r>
      <w:r w:rsidR="0040659D">
        <w:rPr>
          <w:rFonts w:hint="eastAsia"/>
          <w:b/>
          <w:bCs/>
          <w:sz w:val="40"/>
          <w:szCs w:val="44"/>
        </w:rPr>
        <w:t>的128位+</w:t>
      </w:r>
      <w:r w:rsidR="0040659D" w:rsidRPr="0040659D">
        <w:rPr>
          <w:rFonts w:ascii="黑体" w:eastAsia="黑体" w:hAnsi="黑体" w:hint="eastAsia"/>
          <w:b/>
          <w:bCs/>
          <w:color w:val="44546A" w:themeColor="text2"/>
          <w:sz w:val="42"/>
          <w:szCs w:val="42"/>
        </w:rPr>
        <w:t xml:space="preserve"> </w:t>
      </w:r>
      <w:r w:rsidR="0040659D" w:rsidRPr="0040659D">
        <w:rPr>
          <w:rFonts w:hint="eastAsia"/>
          <w:b/>
          <w:bCs/>
          <w:sz w:val="40"/>
          <w:szCs w:val="44"/>
        </w:rPr>
        <w:t>SFR中的位</w:t>
      </w:r>
      <w:proofErr w:type="gramStart"/>
      <w:r w:rsidR="0040659D" w:rsidRPr="0040659D">
        <w:rPr>
          <w:rFonts w:hint="eastAsia"/>
          <w:b/>
          <w:bCs/>
          <w:sz w:val="40"/>
          <w:szCs w:val="44"/>
        </w:rPr>
        <w:t>地址位</w:t>
      </w:r>
      <w:proofErr w:type="gramEnd"/>
      <w:r w:rsidR="0040659D" w:rsidRPr="0040659D">
        <w:rPr>
          <w:rFonts w:hint="eastAsia"/>
          <w:b/>
          <w:bCs/>
          <w:sz w:val="40"/>
          <w:szCs w:val="44"/>
        </w:rPr>
        <w:t>指令集＋PSW中的C位</w:t>
      </w:r>
    </w:p>
    <w:p w14:paraId="744B16F3" w14:textId="296DBE44" w:rsidR="00E015DF" w:rsidRDefault="00E015DF" w:rsidP="00E015DF">
      <w:pPr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2</w:t>
      </w:r>
      <w:r>
        <w:rPr>
          <w:b/>
          <w:bCs/>
          <w:sz w:val="40"/>
          <w:szCs w:val="44"/>
        </w:rPr>
        <w:t>7.   00H~</w:t>
      </w:r>
      <w:r w:rsidR="0040659D">
        <w:rPr>
          <w:b/>
          <w:bCs/>
          <w:sz w:val="40"/>
          <w:szCs w:val="44"/>
        </w:rPr>
        <w:t>7</w:t>
      </w:r>
      <w:r>
        <w:rPr>
          <w:b/>
          <w:bCs/>
          <w:sz w:val="40"/>
          <w:szCs w:val="44"/>
        </w:rPr>
        <w:t>FH</w:t>
      </w:r>
      <w:r w:rsidR="0040659D">
        <w:rPr>
          <w:b/>
          <w:bCs/>
          <w:sz w:val="40"/>
          <w:szCs w:val="44"/>
        </w:rPr>
        <w:t xml:space="preserve">    20H~2FH</w:t>
      </w:r>
    </w:p>
    <w:p w14:paraId="34724EDA" w14:textId="22590D81" w:rsidR="0040659D" w:rsidRDefault="0040659D" w:rsidP="00E015DF">
      <w:pPr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2</w:t>
      </w:r>
      <w:r>
        <w:rPr>
          <w:b/>
          <w:bCs/>
          <w:sz w:val="40"/>
          <w:szCs w:val="44"/>
        </w:rPr>
        <w:t>8. p25</w:t>
      </w:r>
    </w:p>
    <w:p w14:paraId="4D67DEA3" w14:textId="5A5D35EF" w:rsidR="0040659D" w:rsidRDefault="0040659D" w:rsidP="00E015DF">
      <w:pPr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2</w:t>
      </w:r>
      <w:r>
        <w:rPr>
          <w:b/>
          <w:bCs/>
          <w:sz w:val="40"/>
          <w:szCs w:val="44"/>
        </w:rPr>
        <w:t xml:space="preserve">9.p26  </w:t>
      </w:r>
      <w:r>
        <w:rPr>
          <w:rFonts w:hint="eastAsia"/>
          <w:b/>
          <w:bCs/>
          <w:sz w:val="40"/>
          <w:szCs w:val="44"/>
        </w:rPr>
        <w:t>图2-7</w:t>
      </w:r>
    </w:p>
    <w:p w14:paraId="44EB07FC" w14:textId="268DF548" w:rsidR="0040659D" w:rsidRDefault="0040659D" w:rsidP="00E015DF">
      <w:pPr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30.</w:t>
      </w:r>
      <w:r>
        <w:rPr>
          <w:b/>
          <w:bCs/>
          <w:sz w:val="40"/>
          <w:szCs w:val="44"/>
        </w:rPr>
        <w:t xml:space="preserve">   </w:t>
      </w:r>
      <w:r>
        <w:rPr>
          <w:rFonts w:hint="eastAsia"/>
          <w:b/>
          <w:bCs/>
          <w:sz w:val="40"/>
          <w:szCs w:val="44"/>
        </w:rPr>
        <w:t>读锁存器、内部总线、写锁存器、读引脚、多路开关</w:t>
      </w:r>
    </w:p>
    <w:p w14:paraId="2F0792A4" w14:textId="1A44A1CD" w:rsidR="0040659D" w:rsidRDefault="0040659D" w:rsidP="00E015DF">
      <w:pPr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31.</w:t>
      </w:r>
      <w:r>
        <w:rPr>
          <w:b/>
          <w:bCs/>
          <w:sz w:val="40"/>
          <w:szCs w:val="44"/>
        </w:rPr>
        <w:t xml:space="preserve"> </w:t>
      </w:r>
      <w:r>
        <w:rPr>
          <w:rFonts w:hint="eastAsia"/>
          <w:b/>
          <w:bCs/>
          <w:sz w:val="40"/>
          <w:szCs w:val="44"/>
        </w:rPr>
        <w:t>p26</w:t>
      </w:r>
      <w:r>
        <w:rPr>
          <w:b/>
          <w:bCs/>
          <w:sz w:val="40"/>
          <w:szCs w:val="44"/>
        </w:rPr>
        <w:t xml:space="preserve"> </w:t>
      </w:r>
      <w:r>
        <w:rPr>
          <w:rFonts w:hint="eastAsia"/>
          <w:b/>
          <w:bCs/>
          <w:sz w:val="40"/>
          <w:szCs w:val="44"/>
        </w:rPr>
        <w:t>（1）</w:t>
      </w:r>
    </w:p>
    <w:p w14:paraId="560006B2" w14:textId="1E76C005" w:rsidR="0040659D" w:rsidRDefault="0040659D" w:rsidP="00E015DF">
      <w:pPr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32.</w:t>
      </w:r>
      <w:r w:rsidRPr="0040659D">
        <w:rPr>
          <w:rFonts w:hint="eastAsia"/>
          <w:b/>
          <w:bCs/>
          <w:sz w:val="40"/>
          <w:szCs w:val="44"/>
        </w:rPr>
        <w:t xml:space="preserve"> </w:t>
      </w:r>
      <w:r>
        <w:rPr>
          <w:rFonts w:hint="eastAsia"/>
          <w:b/>
          <w:bCs/>
          <w:sz w:val="40"/>
          <w:szCs w:val="44"/>
        </w:rPr>
        <w:t>p26</w:t>
      </w:r>
      <w:r>
        <w:rPr>
          <w:b/>
          <w:bCs/>
          <w:sz w:val="40"/>
          <w:szCs w:val="44"/>
        </w:rPr>
        <w:t xml:space="preserve"> </w:t>
      </w:r>
      <w:r>
        <w:rPr>
          <w:rFonts w:hint="eastAsia"/>
          <w:b/>
          <w:bCs/>
          <w:sz w:val="40"/>
          <w:szCs w:val="44"/>
        </w:rPr>
        <w:t>（2）</w:t>
      </w:r>
    </w:p>
    <w:p w14:paraId="4CB1554F" w14:textId="4B13AFAE" w:rsidR="0040659D" w:rsidRDefault="0040659D" w:rsidP="00E015DF">
      <w:pPr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3</w:t>
      </w:r>
      <w:r>
        <w:rPr>
          <w:b/>
          <w:bCs/>
          <w:sz w:val="40"/>
          <w:szCs w:val="44"/>
        </w:rPr>
        <w:t>3. p27</w:t>
      </w:r>
    </w:p>
    <w:p w14:paraId="4D47861E" w14:textId="540CE39D" w:rsidR="009F1D3C" w:rsidRDefault="009F1D3C" w:rsidP="00E015DF">
      <w:pPr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3</w:t>
      </w:r>
      <w:r>
        <w:rPr>
          <w:b/>
          <w:bCs/>
          <w:sz w:val="40"/>
          <w:szCs w:val="44"/>
        </w:rPr>
        <w:t>4.</w:t>
      </w:r>
      <w:r w:rsidRPr="009F1D3C">
        <w:rPr>
          <w:rFonts w:ascii="黑体" w:eastAsia="黑体" w:hAnsi="黑体" w:hint="eastAsia"/>
          <w:b/>
          <w:bCs/>
          <w:color w:val="3333FF"/>
          <w:sz w:val="42"/>
          <w:szCs w:val="42"/>
        </w:rPr>
        <w:t xml:space="preserve"> </w:t>
      </w:r>
      <w:r w:rsidRPr="009F1D3C">
        <w:rPr>
          <w:rFonts w:hint="eastAsia"/>
          <w:b/>
          <w:bCs/>
          <w:sz w:val="40"/>
          <w:szCs w:val="44"/>
        </w:rPr>
        <w:t>通用I/O口</w:t>
      </w:r>
      <w:r>
        <w:rPr>
          <w:rFonts w:hint="eastAsia"/>
          <w:b/>
          <w:bCs/>
          <w:sz w:val="40"/>
          <w:szCs w:val="44"/>
        </w:rPr>
        <w:t>,</w:t>
      </w:r>
      <w:r>
        <w:rPr>
          <w:b/>
          <w:bCs/>
          <w:sz w:val="40"/>
          <w:szCs w:val="44"/>
        </w:rPr>
        <w:t xml:space="preserve">  </w:t>
      </w:r>
      <w:r w:rsidRPr="009F1D3C">
        <w:rPr>
          <w:rFonts w:hint="eastAsia"/>
          <w:b/>
          <w:bCs/>
          <w:sz w:val="40"/>
          <w:szCs w:val="44"/>
        </w:rPr>
        <w:t>输出部分有内部上拉电阻</w:t>
      </w:r>
    </w:p>
    <w:p w14:paraId="0D84D268" w14:textId="0EAB7E28" w:rsidR="009F1D3C" w:rsidRDefault="009F1D3C" w:rsidP="00E015DF">
      <w:pPr>
        <w:rPr>
          <w:b/>
          <w:bCs/>
          <w:sz w:val="40"/>
          <w:szCs w:val="44"/>
        </w:rPr>
      </w:pPr>
      <w:r w:rsidRPr="009F1D3C">
        <w:rPr>
          <w:rFonts w:hint="eastAsia"/>
          <w:b/>
          <w:bCs/>
          <w:sz w:val="40"/>
          <w:szCs w:val="44"/>
        </w:rPr>
        <w:t>其他部分与P0端口使用相类似</w:t>
      </w:r>
    </w:p>
    <w:p w14:paraId="2FBC005A" w14:textId="74393508" w:rsidR="009F1D3C" w:rsidRDefault="009F1D3C" w:rsidP="009F1D3C">
      <w:pPr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3</w:t>
      </w:r>
      <w:r>
        <w:rPr>
          <w:b/>
          <w:bCs/>
          <w:sz w:val="40"/>
          <w:szCs w:val="44"/>
        </w:rPr>
        <w:t>5.</w:t>
      </w:r>
      <w:r w:rsidRPr="009F1D3C">
        <w:rPr>
          <w:rFonts w:ascii="黑体" w:eastAsia="黑体" w:hAnsi="黑体" w:hint="eastAsia"/>
          <w:b/>
          <w:bCs/>
          <w:color w:val="3333FF"/>
          <w:sz w:val="48"/>
          <w:szCs w:val="48"/>
        </w:rPr>
        <w:t xml:space="preserve"> </w:t>
      </w:r>
      <w:r w:rsidRPr="009F1D3C">
        <w:rPr>
          <w:rFonts w:hint="eastAsia"/>
          <w:b/>
          <w:bCs/>
          <w:sz w:val="40"/>
          <w:szCs w:val="44"/>
        </w:rPr>
        <w:t>通用的I/O/A15~A8高地址线</w:t>
      </w:r>
      <w:r>
        <w:rPr>
          <w:rFonts w:hint="eastAsia"/>
          <w:b/>
          <w:bCs/>
          <w:sz w:val="40"/>
          <w:szCs w:val="44"/>
        </w:rPr>
        <w:t xml:space="preserve"> </w:t>
      </w:r>
      <w:r>
        <w:rPr>
          <w:b/>
          <w:bCs/>
          <w:sz w:val="40"/>
          <w:szCs w:val="44"/>
        </w:rPr>
        <w:t xml:space="preserve"> </w:t>
      </w:r>
      <w:r>
        <w:rPr>
          <w:rFonts w:hint="eastAsia"/>
          <w:b/>
          <w:bCs/>
          <w:sz w:val="40"/>
          <w:szCs w:val="44"/>
        </w:rPr>
        <w:t>（总线口）</w:t>
      </w:r>
    </w:p>
    <w:p w14:paraId="5B5BBEF1" w14:textId="09EA78C0" w:rsidR="009F1D3C" w:rsidRDefault="009F1D3C" w:rsidP="009F1D3C">
      <w:pPr>
        <w:rPr>
          <w:b/>
          <w:bCs/>
          <w:sz w:val="40"/>
          <w:szCs w:val="44"/>
        </w:rPr>
      </w:pPr>
      <w:r w:rsidRPr="009F1D3C">
        <w:rPr>
          <w:rFonts w:hint="eastAsia"/>
          <w:b/>
          <w:bCs/>
          <w:sz w:val="40"/>
          <w:szCs w:val="44"/>
        </w:rPr>
        <w:t>做普通端口使用时，第二功能应为“</w:t>
      </w:r>
      <w:r w:rsidRPr="009F1D3C">
        <w:rPr>
          <w:b/>
          <w:bCs/>
          <w:sz w:val="40"/>
          <w:szCs w:val="44"/>
        </w:rPr>
        <w:t>1”</w:t>
      </w:r>
    </w:p>
    <w:p w14:paraId="03271FFE" w14:textId="756E9C59" w:rsidR="009F1D3C" w:rsidRPr="009F1D3C" w:rsidRDefault="009F1D3C" w:rsidP="009F1D3C">
      <w:pPr>
        <w:rPr>
          <w:rFonts w:hint="eastAsia"/>
          <w:b/>
          <w:bCs/>
          <w:sz w:val="40"/>
          <w:szCs w:val="44"/>
        </w:rPr>
      </w:pPr>
      <w:r w:rsidRPr="009F1D3C">
        <w:rPr>
          <w:rFonts w:hint="eastAsia"/>
          <w:b/>
          <w:bCs/>
          <w:sz w:val="40"/>
          <w:szCs w:val="44"/>
        </w:rPr>
        <w:t>使用第二功能时，输出端口锁存器应为“</w:t>
      </w:r>
      <w:r w:rsidRPr="009F1D3C">
        <w:rPr>
          <w:b/>
          <w:bCs/>
          <w:sz w:val="40"/>
          <w:szCs w:val="44"/>
        </w:rPr>
        <w:t>1”</w:t>
      </w:r>
    </w:p>
    <w:p w14:paraId="641386D7" w14:textId="018DA474" w:rsidR="009F1D3C" w:rsidRDefault="009F1D3C" w:rsidP="00E015DF">
      <w:pPr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3</w:t>
      </w:r>
      <w:r>
        <w:rPr>
          <w:b/>
          <w:bCs/>
          <w:sz w:val="40"/>
          <w:szCs w:val="44"/>
        </w:rPr>
        <w:t>6.</w:t>
      </w:r>
      <w:r>
        <w:rPr>
          <w:rFonts w:hint="eastAsia"/>
          <w:b/>
          <w:bCs/>
          <w:sz w:val="40"/>
          <w:szCs w:val="44"/>
        </w:rPr>
        <w:t>内部时钟方式与外部时钟方式</w:t>
      </w:r>
    </w:p>
    <w:p w14:paraId="31EAB575" w14:textId="46227CAB" w:rsidR="009F1D3C" w:rsidRDefault="009F1D3C" w:rsidP="00E015DF">
      <w:pPr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37.</w:t>
      </w:r>
      <w:r>
        <w:rPr>
          <w:b/>
          <w:bCs/>
          <w:sz w:val="40"/>
          <w:szCs w:val="44"/>
        </w:rPr>
        <w:t xml:space="preserve"> 6MHZ</w:t>
      </w:r>
      <w:r>
        <w:rPr>
          <w:rFonts w:hint="eastAsia"/>
          <w:b/>
          <w:bCs/>
          <w:sz w:val="40"/>
          <w:szCs w:val="44"/>
        </w:rPr>
        <w:t>、12</w:t>
      </w:r>
      <w:r>
        <w:rPr>
          <w:b/>
          <w:bCs/>
          <w:sz w:val="40"/>
          <w:szCs w:val="44"/>
        </w:rPr>
        <w:t>MHZ</w:t>
      </w:r>
      <w:r>
        <w:rPr>
          <w:rFonts w:hint="eastAsia"/>
          <w:b/>
          <w:bCs/>
          <w:sz w:val="40"/>
          <w:szCs w:val="44"/>
        </w:rPr>
        <w:t>或11.0592</w:t>
      </w:r>
      <w:r>
        <w:rPr>
          <w:b/>
          <w:bCs/>
          <w:sz w:val="40"/>
          <w:szCs w:val="44"/>
        </w:rPr>
        <w:t>MHZ</w:t>
      </w:r>
      <w:r>
        <w:rPr>
          <w:rFonts w:hint="eastAsia"/>
          <w:b/>
          <w:bCs/>
          <w:sz w:val="40"/>
          <w:szCs w:val="44"/>
        </w:rPr>
        <w:t>的石英晶体</w:t>
      </w:r>
    </w:p>
    <w:p w14:paraId="34157F84" w14:textId="1C283753" w:rsidR="009F1D3C" w:rsidRDefault="009F1D3C" w:rsidP="00E015DF">
      <w:pPr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38.单片机时钟控制信号的基本时间单位</w:t>
      </w:r>
    </w:p>
    <w:p w14:paraId="4DDF3781" w14:textId="2BAAF5F9" w:rsidR="009F1D3C" w:rsidRDefault="009F1D3C" w:rsidP="00E015DF">
      <w:pPr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39.cpu完成一个基本操作所需要的时间</w:t>
      </w:r>
    </w:p>
    <w:p w14:paraId="58AB2168" w14:textId="7CD42C46" w:rsidR="009F1D3C" w:rsidRDefault="009F1D3C" w:rsidP="00E015DF">
      <w:pPr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 xml:space="preserve"> </w:t>
      </w:r>
      <w:r>
        <w:rPr>
          <w:b/>
          <w:bCs/>
          <w:sz w:val="40"/>
          <w:szCs w:val="44"/>
        </w:rPr>
        <w:t xml:space="preserve">  </w:t>
      </w:r>
      <w:r>
        <w:rPr>
          <w:rFonts w:hint="eastAsia"/>
          <w:b/>
          <w:bCs/>
          <w:sz w:val="40"/>
          <w:szCs w:val="44"/>
        </w:rPr>
        <w:t>12个时钟周期</w:t>
      </w:r>
      <w:r w:rsidR="00BD4851">
        <w:rPr>
          <w:rFonts w:hint="eastAsia"/>
          <w:b/>
          <w:bCs/>
          <w:sz w:val="40"/>
          <w:szCs w:val="44"/>
        </w:rPr>
        <w:t>； 时钟周期</w:t>
      </w:r>
    </w:p>
    <w:p w14:paraId="72B363FA" w14:textId="6D00E0A0" w:rsidR="00BD4851" w:rsidRDefault="00BD4851" w:rsidP="00E015DF">
      <w:pPr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lastRenderedPageBreak/>
        <w:t>40.执行一条指令所需要的时间。</w:t>
      </w:r>
    </w:p>
    <w:p w14:paraId="55B63E74" w14:textId="239CFC6E" w:rsidR="00BD4851" w:rsidRPr="00E015DF" w:rsidRDefault="00BD4851" w:rsidP="00E015DF">
      <w:pPr>
        <w:rPr>
          <w:rFonts w:hint="eastAsia"/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41．</w:t>
      </w:r>
      <w:proofErr w:type="spellStart"/>
      <w:r>
        <w:rPr>
          <w:b/>
          <w:bCs/>
          <w:sz w:val="40"/>
          <w:szCs w:val="44"/>
        </w:rPr>
        <w:t>S</w:t>
      </w:r>
      <w:r>
        <w:rPr>
          <w:rFonts w:hint="eastAsia"/>
          <w:b/>
          <w:bCs/>
          <w:sz w:val="40"/>
          <w:szCs w:val="44"/>
        </w:rPr>
        <w:t>p</w:t>
      </w:r>
      <w:proofErr w:type="spellEnd"/>
      <w:r>
        <w:rPr>
          <w:b/>
          <w:bCs/>
          <w:sz w:val="40"/>
          <w:szCs w:val="44"/>
        </w:rPr>
        <w:t xml:space="preserve">  </w:t>
      </w:r>
      <w:r>
        <w:rPr>
          <w:rFonts w:hint="eastAsia"/>
          <w:b/>
          <w:bCs/>
          <w:sz w:val="40"/>
          <w:szCs w:val="44"/>
        </w:rPr>
        <w:t>要在pc上写一条跳转指令</w:t>
      </w:r>
      <w:r>
        <w:rPr>
          <w:b/>
          <w:bCs/>
          <w:sz w:val="40"/>
          <w:szCs w:val="44"/>
        </w:rPr>
        <w:t xml:space="preserve"> </w:t>
      </w:r>
      <w:r>
        <w:rPr>
          <w:rFonts w:hint="eastAsia"/>
          <w:b/>
          <w:bCs/>
          <w:sz w:val="40"/>
          <w:szCs w:val="44"/>
        </w:rPr>
        <w:t>需对</w:t>
      </w:r>
      <w:proofErr w:type="spellStart"/>
      <w:r>
        <w:rPr>
          <w:rFonts w:hint="eastAsia"/>
          <w:b/>
          <w:bCs/>
          <w:sz w:val="40"/>
          <w:szCs w:val="44"/>
        </w:rPr>
        <w:t>sp</w:t>
      </w:r>
      <w:proofErr w:type="spellEnd"/>
      <w:r>
        <w:rPr>
          <w:rFonts w:hint="eastAsia"/>
          <w:b/>
          <w:bCs/>
          <w:sz w:val="40"/>
          <w:szCs w:val="44"/>
        </w:rPr>
        <w:t>重新置位</w:t>
      </w:r>
    </w:p>
    <w:sectPr w:rsidR="00BD4851" w:rsidRPr="00E01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0C"/>
    <w:rsid w:val="002B4559"/>
    <w:rsid w:val="0040659D"/>
    <w:rsid w:val="009E20DE"/>
    <w:rsid w:val="009F1D3C"/>
    <w:rsid w:val="00B2670C"/>
    <w:rsid w:val="00BD4851"/>
    <w:rsid w:val="00E0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57BB"/>
  <w15:chartTrackingRefBased/>
  <w15:docId w15:val="{9862CE8F-529F-4262-85B3-16F0E072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65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2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4027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zhonghua</dc:creator>
  <cp:keywords/>
  <dc:description/>
  <cp:lastModifiedBy>zhang zhonghua</cp:lastModifiedBy>
  <cp:revision>1</cp:revision>
  <dcterms:created xsi:type="dcterms:W3CDTF">2020-10-11T14:16:00Z</dcterms:created>
  <dcterms:modified xsi:type="dcterms:W3CDTF">2020-10-11T15:23:00Z</dcterms:modified>
</cp:coreProperties>
</file>