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8AE57" w14:textId="77777777" w:rsidR="00AC6B1A" w:rsidRPr="009E65DB" w:rsidRDefault="007F6A10">
      <w:pPr>
        <w:rPr>
          <w:rFonts w:asciiTheme="minorEastAsia" w:hAnsiTheme="minorEastAsia" w:cs="Times New Roman"/>
          <w:b/>
          <w:bCs/>
          <w:color w:val="323232"/>
          <w:szCs w:val="21"/>
          <w:shd w:val="clear" w:color="auto" w:fill="FFFFFF"/>
        </w:rPr>
      </w:pPr>
      <w:r w:rsidRPr="009E65DB">
        <w:rPr>
          <w:rStyle w:val="a7"/>
          <w:rFonts w:asciiTheme="minorEastAsia" w:hAnsiTheme="minorEastAsia" w:cs="Times New Roman"/>
          <w:color w:val="323232"/>
          <w:szCs w:val="21"/>
          <w:shd w:val="clear" w:color="auto" w:fill="FFFFFF"/>
        </w:rPr>
        <w:t>一、会看：电路的识别、定性分析。</w:t>
      </w:r>
    </w:p>
    <w:p w14:paraId="4AB4EEF6" w14:textId="77777777" w:rsidR="00AC6B1A" w:rsidRPr="009E65DB" w:rsidRDefault="007F6A10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Style w:val="a7"/>
          <w:rFonts w:asciiTheme="minorEastAsia" w:hAnsiTheme="minorEastAsia" w:cs="Times New Roman"/>
          <w:color w:val="323232"/>
          <w:szCs w:val="21"/>
          <w:shd w:val="clear" w:color="auto" w:fill="FFFFFF"/>
        </w:rPr>
        <w:t>1、会识别和判断电路</w:t>
      </w:r>
    </w:p>
    <w:p w14:paraId="1A40256B" w14:textId="77777777" w:rsidR="00AC6B1A" w:rsidRPr="009E65DB" w:rsidRDefault="007F6A10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 xml:space="preserve">• </w:t>
      </w:r>
      <w:r w:rsidRPr="00AB77A1">
        <w:rPr>
          <w:rFonts w:asciiTheme="minorEastAsia" w:hAnsiTheme="minorEastAsia" w:cs="Times New Roman"/>
          <w:color w:val="C4BC96" w:themeColor="background2" w:themeShade="BF"/>
          <w:szCs w:val="21"/>
          <w:shd w:val="clear" w:color="auto" w:fill="FFFFFF"/>
        </w:rPr>
        <w:t>共射、共基、共集</w:t>
      </w: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、共源、共漏、</w:t>
      </w:r>
      <w:r w:rsidRPr="00AB77A1">
        <w:rPr>
          <w:rFonts w:asciiTheme="minorEastAsia" w:hAnsiTheme="minorEastAsia" w:cs="Times New Roman"/>
          <w:color w:val="C4BC96" w:themeColor="background2" w:themeShade="BF"/>
          <w:szCs w:val="21"/>
          <w:shd w:val="clear" w:color="auto" w:fill="FFFFFF"/>
        </w:rPr>
        <w:t>差分</w:t>
      </w: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放大电路及哪种接法</w:t>
      </w:r>
    </w:p>
    <w:p w14:paraId="29E84061" w14:textId="77777777" w:rsidR="00AC6B1A" w:rsidRPr="009E65DB" w:rsidRDefault="007F6A10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 xml:space="preserve">• </w:t>
      </w:r>
      <w:r w:rsidRPr="00AB77A1">
        <w:rPr>
          <w:rFonts w:asciiTheme="minorEastAsia" w:hAnsiTheme="minorEastAsia" w:cs="Times New Roman"/>
          <w:color w:val="C4BC96" w:themeColor="background2" w:themeShade="BF"/>
          <w:szCs w:val="21"/>
          <w:shd w:val="clear" w:color="auto" w:fill="FFFFFF"/>
        </w:rPr>
        <w:t>引入了什么反馈</w:t>
      </w:r>
    </w:p>
    <w:p w14:paraId="4DFAA028" w14:textId="77777777" w:rsidR="00AC6B1A" w:rsidRPr="009E65DB" w:rsidRDefault="007F6A10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 xml:space="preserve">• </w:t>
      </w:r>
      <w:r w:rsidRPr="00AB77A1">
        <w:rPr>
          <w:rFonts w:asciiTheme="minorEastAsia" w:hAnsiTheme="minorEastAsia" w:cs="Times New Roman"/>
          <w:color w:val="C4BC96" w:themeColor="background2" w:themeShade="BF"/>
          <w:szCs w:val="21"/>
          <w:shd w:val="clear" w:color="auto" w:fill="FFFFFF"/>
        </w:rPr>
        <w:t>比例、加减、积分、微分</w:t>
      </w:r>
      <w:r w:rsidR="00101023" w:rsidRPr="009E65DB"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>等</w:t>
      </w: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运算电路</w:t>
      </w:r>
    </w:p>
    <w:p w14:paraId="22DEECFC" w14:textId="77777777" w:rsidR="00AC6B1A" w:rsidRPr="00080456" w:rsidRDefault="007F6A10">
      <w:pPr>
        <w:rPr>
          <w:rFonts w:asciiTheme="minorEastAsia" w:hAnsiTheme="minorEastAsia" w:cs="Times New Roman"/>
          <w:color w:val="DDD9C3" w:themeColor="background2" w:themeShade="E6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 xml:space="preserve">• </w:t>
      </w:r>
      <w:r w:rsidRPr="00080456">
        <w:rPr>
          <w:rFonts w:asciiTheme="minorEastAsia" w:hAnsiTheme="minorEastAsia" w:cs="Times New Roman"/>
          <w:color w:val="DDD9C3" w:themeColor="background2" w:themeShade="E6"/>
          <w:szCs w:val="21"/>
          <w:shd w:val="clear" w:color="auto" w:fill="FFFFFF"/>
        </w:rPr>
        <w:t>低通、高通、带通、带阻有源滤波器</w:t>
      </w:r>
    </w:p>
    <w:p w14:paraId="5D3639D7" w14:textId="77777777" w:rsidR="00AC6B1A" w:rsidRPr="00080456" w:rsidRDefault="007F6A10">
      <w:pPr>
        <w:rPr>
          <w:rFonts w:asciiTheme="minorEastAsia" w:hAnsiTheme="minorEastAsia" w:cs="Times New Roman"/>
          <w:color w:val="DDD9C3" w:themeColor="background2" w:themeShade="E6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 xml:space="preserve">• </w:t>
      </w:r>
      <w:r w:rsidRPr="00080456">
        <w:rPr>
          <w:rFonts w:asciiTheme="minorEastAsia" w:hAnsiTheme="minorEastAsia" w:cs="Times New Roman"/>
          <w:color w:val="DDD9C3" w:themeColor="background2" w:themeShade="E6"/>
          <w:szCs w:val="21"/>
          <w:shd w:val="clear" w:color="auto" w:fill="FFFFFF"/>
        </w:rPr>
        <w:t>单限、</w:t>
      </w:r>
      <w:proofErr w:type="gramStart"/>
      <w:r w:rsidRPr="00080456">
        <w:rPr>
          <w:rFonts w:asciiTheme="minorEastAsia" w:hAnsiTheme="minorEastAsia" w:cs="Times New Roman"/>
          <w:color w:val="DDD9C3" w:themeColor="background2" w:themeShade="E6"/>
          <w:szCs w:val="21"/>
          <w:shd w:val="clear" w:color="auto" w:fill="FFFFFF"/>
        </w:rPr>
        <w:t>滞回电压</w:t>
      </w:r>
      <w:proofErr w:type="gramEnd"/>
      <w:r w:rsidRPr="00080456">
        <w:rPr>
          <w:rFonts w:asciiTheme="minorEastAsia" w:hAnsiTheme="minorEastAsia" w:cs="Times New Roman"/>
          <w:color w:val="DDD9C3" w:themeColor="background2" w:themeShade="E6"/>
          <w:szCs w:val="21"/>
          <w:shd w:val="clear" w:color="auto" w:fill="FFFFFF"/>
        </w:rPr>
        <w:t>比较器</w:t>
      </w:r>
    </w:p>
    <w:p w14:paraId="0455D316" w14:textId="77777777" w:rsidR="00AC6B1A" w:rsidRPr="009E65DB" w:rsidRDefault="007F6A10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• 正弦波、矩形波、三角波、锯齿波发生电路</w:t>
      </w:r>
    </w:p>
    <w:p w14:paraId="6B8FAEA2" w14:textId="77777777" w:rsidR="00AC6B1A" w:rsidRPr="009E65DB" w:rsidRDefault="007F6A10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 xml:space="preserve">• </w:t>
      </w:r>
      <w:r w:rsidRPr="00AB77A1">
        <w:rPr>
          <w:rFonts w:asciiTheme="minorEastAsia" w:hAnsiTheme="minorEastAsia" w:cs="Times New Roman"/>
          <w:color w:val="C4BC96" w:themeColor="background2" w:themeShade="BF"/>
          <w:szCs w:val="21"/>
          <w:shd w:val="clear" w:color="auto" w:fill="FFFFFF"/>
        </w:rPr>
        <w:t>OTL、 OCL功率放大电路</w:t>
      </w:r>
    </w:p>
    <w:p w14:paraId="022B6D2C" w14:textId="77777777" w:rsidR="003534E2" w:rsidRPr="00080456" w:rsidRDefault="007F6A10">
      <w:pPr>
        <w:rPr>
          <w:rFonts w:asciiTheme="minorEastAsia" w:hAnsiTheme="minorEastAsia" w:cs="Times New Roman"/>
          <w:color w:val="DDD9C3" w:themeColor="background2" w:themeShade="E6"/>
          <w:szCs w:val="21"/>
          <w:shd w:val="clear" w:color="auto" w:fill="FFFFFF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 xml:space="preserve">• </w:t>
      </w:r>
      <w:r w:rsidRPr="00080456">
        <w:rPr>
          <w:rFonts w:asciiTheme="minorEastAsia" w:hAnsiTheme="minorEastAsia" w:cs="Times New Roman"/>
          <w:color w:val="DDD9C3" w:themeColor="background2" w:themeShade="E6"/>
          <w:szCs w:val="21"/>
          <w:shd w:val="clear" w:color="auto" w:fill="FFFFFF"/>
        </w:rPr>
        <w:t>线性直流稳压电源</w:t>
      </w:r>
      <w:r w:rsidR="00101023" w:rsidRPr="00080456">
        <w:rPr>
          <w:rFonts w:asciiTheme="minorEastAsia" w:hAnsiTheme="minorEastAsia" w:cs="Times New Roman"/>
          <w:color w:val="DDD9C3" w:themeColor="background2" w:themeShade="E6"/>
          <w:szCs w:val="21"/>
          <w:shd w:val="clear" w:color="auto" w:fill="FFFFFF"/>
        </w:rPr>
        <w:t>等</w:t>
      </w:r>
    </w:p>
    <w:p w14:paraId="5707EF40" w14:textId="77777777" w:rsidR="00AC6B1A" w:rsidRPr="009E65DB" w:rsidRDefault="007F6A10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Style w:val="a7"/>
          <w:rFonts w:asciiTheme="minorEastAsia" w:hAnsiTheme="minorEastAsia" w:cs="Times New Roman"/>
          <w:color w:val="323232"/>
          <w:szCs w:val="21"/>
          <w:shd w:val="clear" w:color="auto" w:fill="FFFFFF"/>
        </w:rPr>
        <w:t>2、会分析电路的性能</w:t>
      </w:r>
    </w:p>
    <w:p w14:paraId="667241EB" w14:textId="77777777" w:rsidR="00AC6B1A" w:rsidRPr="00AB77A1" w:rsidRDefault="007F6A10">
      <w:pPr>
        <w:rPr>
          <w:rFonts w:asciiTheme="minorEastAsia" w:hAnsiTheme="minorEastAsia" w:cs="Times New Roman"/>
          <w:color w:val="C4BC96" w:themeColor="background2" w:themeShade="BF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 xml:space="preserve">• </w:t>
      </w:r>
      <w:r w:rsidRPr="00AB77A1">
        <w:rPr>
          <w:rFonts w:asciiTheme="minorEastAsia" w:hAnsiTheme="minorEastAsia" w:cs="Times New Roman"/>
          <w:color w:val="C4BC96" w:themeColor="background2" w:themeShade="BF"/>
          <w:szCs w:val="21"/>
          <w:shd w:val="clear" w:color="auto" w:fill="FFFFFF"/>
        </w:rPr>
        <w:t>放大倍数的大小、输入电阻的高低</w:t>
      </w: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、</w:t>
      </w:r>
      <w:r w:rsidRPr="00AB77A1">
        <w:rPr>
          <w:rFonts w:asciiTheme="minorEastAsia" w:hAnsiTheme="minorEastAsia" w:cs="Times New Roman"/>
          <w:color w:val="C4BC96" w:themeColor="background2" w:themeShade="BF"/>
          <w:szCs w:val="21"/>
          <w:shd w:val="clear" w:color="auto" w:fill="FFFFFF"/>
        </w:rPr>
        <w:t>带负载能力的强弱</w:t>
      </w: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、</w:t>
      </w:r>
      <w:r w:rsidRPr="00AB77A1">
        <w:rPr>
          <w:rFonts w:asciiTheme="minorEastAsia" w:hAnsiTheme="minorEastAsia" w:cs="Times New Roman"/>
          <w:color w:val="C4BC96" w:themeColor="background2" w:themeShade="BF"/>
          <w:szCs w:val="21"/>
          <w:shd w:val="clear" w:color="auto" w:fill="FFFFFF"/>
        </w:rPr>
        <w:t>频带的宽窄</w:t>
      </w:r>
    </w:p>
    <w:p w14:paraId="4857B2C8" w14:textId="77777777" w:rsidR="00AC6B1A" w:rsidRPr="009E65DB" w:rsidRDefault="007F6A10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 xml:space="preserve">• </w:t>
      </w:r>
      <w:r w:rsidRPr="00AB77A1">
        <w:rPr>
          <w:rFonts w:asciiTheme="minorEastAsia" w:hAnsiTheme="minorEastAsia" w:cs="Times New Roman"/>
          <w:color w:val="C4BC96" w:themeColor="background2" w:themeShade="BF"/>
          <w:szCs w:val="21"/>
          <w:shd w:val="clear" w:color="auto" w:fill="FFFFFF"/>
        </w:rPr>
        <w:t>引入负反馈后电路是否稳定</w:t>
      </w:r>
    </w:p>
    <w:p w14:paraId="67727766" w14:textId="77777777" w:rsidR="00AC6B1A" w:rsidRPr="009E65DB" w:rsidRDefault="007F6A10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 xml:space="preserve">• </w:t>
      </w:r>
      <w:r w:rsidRPr="00AB77A1">
        <w:rPr>
          <w:rFonts w:asciiTheme="minorEastAsia" w:hAnsiTheme="minorEastAsia" w:cs="Times New Roman"/>
          <w:color w:val="C4BC96" w:themeColor="background2" w:themeShade="BF"/>
          <w:szCs w:val="21"/>
          <w:shd w:val="clear" w:color="auto" w:fill="FFFFFF"/>
        </w:rPr>
        <w:t>输出功率的大小、效率的高低</w:t>
      </w:r>
    </w:p>
    <w:p w14:paraId="2D5B6E9B" w14:textId="77777777" w:rsidR="00AC6B1A" w:rsidRPr="009E65DB" w:rsidRDefault="007F6A10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• 滤波效果的好坏</w:t>
      </w:r>
    </w:p>
    <w:p w14:paraId="27AEEF06" w14:textId="77777777" w:rsidR="007F6A10" w:rsidRPr="009E65DB" w:rsidRDefault="007F6A10">
      <w:pPr>
        <w:rPr>
          <w:rFonts w:asciiTheme="minorEastAsia" w:hAnsiTheme="minorEastAsia" w:cs="Times New Roman"/>
          <w:color w:val="323232"/>
          <w:szCs w:val="21"/>
          <w:shd w:val="clear" w:color="auto" w:fill="FFFFFF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• 稳压性能的好坏……</w:t>
      </w:r>
    </w:p>
    <w:p w14:paraId="7D14944A" w14:textId="77777777" w:rsidR="00AC6B1A" w:rsidRPr="009E65DB" w:rsidRDefault="007F6A10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Style w:val="a7"/>
          <w:rFonts w:asciiTheme="minorEastAsia" w:hAnsiTheme="minorEastAsia" w:cs="Times New Roman"/>
          <w:color w:val="323232"/>
          <w:szCs w:val="21"/>
          <w:shd w:val="clear" w:color="auto" w:fill="FFFFFF"/>
        </w:rPr>
        <w:t>二、会算： 电路的定量分析。</w:t>
      </w:r>
    </w:p>
    <w:p w14:paraId="1989D64B" w14:textId="77777777" w:rsidR="00AC6B1A" w:rsidRPr="009E65DB" w:rsidRDefault="007F6A10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Style w:val="a7"/>
          <w:rFonts w:asciiTheme="minorEastAsia" w:hAnsiTheme="minorEastAsia" w:cs="Times New Roman"/>
          <w:color w:val="323232"/>
          <w:szCs w:val="21"/>
          <w:shd w:val="clear" w:color="auto" w:fill="FFFFFF"/>
        </w:rPr>
        <w:t>1、电路的求解</w:t>
      </w:r>
    </w:p>
    <w:p w14:paraId="57EEB504" w14:textId="77777777" w:rsidR="00AC6B1A" w:rsidRPr="00AB77A1" w:rsidRDefault="007F6A10">
      <w:pPr>
        <w:rPr>
          <w:rFonts w:asciiTheme="minorEastAsia" w:hAnsiTheme="minorEastAsia" w:cs="Times New Roman"/>
          <w:color w:val="C4BC96" w:themeColor="background2" w:themeShade="BF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 xml:space="preserve">• </w:t>
      </w:r>
      <w:r w:rsidRPr="00AB77A1">
        <w:rPr>
          <w:rFonts w:asciiTheme="minorEastAsia" w:hAnsiTheme="minorEastAsia" w:cs="Times New Roman"/>
          <w:color w:val="C4BC96" w:themeColor="background2" w:themeShade="BF"/>
          <w:szCs w:val="21"/>
          <w:shd w:val="clear" w:color="auto" w:fill="FFFFFF"/>
        </w:rPr>
        <w:t>电压放大倍数、输入电阻、输出电阻</w:t>
      </w:r>
    </w:p>
    <w:p w14:paraId="7BA33603" w14:textId="77777777" w:rsidR="00AC6B1A" w:rsidRPr="00080456" w:rsidRDefault="007F6A10">
      <w:pPr>
        <w:rPr>
          <w:rFonts w:asciiTheme="minorEastAsia" w:hAnsiTheme="minorEastAsia" w:cs="Times New Roman"/>
          <w:color w:val="DDD9C3" w:themeColor="background2" w:themeShade="E6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 xml:space="preserve">• </w:t>
      </w:r>
      <w:r w:rsidRPr="00080456">
        <w:rPr>
          <w:rFonts w:asciiTheme="minorEastAsia" w:hAnsiTheme="minorEastAsia" w:cs="Times New Roman"/>
          <w:color w:val="DDD9C3" w:themeColor="background2" w:themeShade="E6"/>
          <w:szCs w:val="21"/>
          <w:shd w:val="clear" w:color="auto" w:fill="FFFFFF"/>
        </w:rPr>
        <w:t>截止频率、波特图</w:t>
      </w:r>
    </w:p>
    <w:p w14:paraId="3F5C0FF2" w14:textId="77777777" w:rsidR="00AC6B1A" w:rsidRPr="009E65DB" w:rsidRDefault="007F6A10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 xml:space="preserve">• </w:t>
      </w:r>
      <w:r w:rsidRPr="00AB77A1">
        <w:rPr>
          <w:rFonts w:asciiTheme="minorEastAsia" w:hAnsiTheme="minorEastAsia" w:cs="Times New Roman"/>
          <w:color w:val="C4BC96" w:themeColor="background2" w:themeShade="BF"/>
          <w:szCs w:val="21"/>
          <w:shd w:val="clear" w:color="auto" w:fill="FFFFFF"/>
        </w:rPr>
        <w:t>深度负反馈条件下的放大倍数</w:t>
      </w:r>
    </w:p>
    <w:p w14:paraId="49DC7E52" w14:textId="77777777" w:rsidR="00AC6B1A" w:rsidRPr="00AB77A1" w:rsidRDefault="007F6A10">
      <w:pPr>
        <w:rPr>
          <w:rFonts w:asciiTheme="minorEastAsia" w:hAnsiTheme="minorEastAsia" w:cs="Times New Roman"/>
          <w:color w:val="C4BC96" w:themeColor="background2" w:themeShade="BF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 xml:space="preserve">• </w:t>
      </w:r>
      <w:r w:rsidRPr="00AB77A1">
        <w:rPr>
          <w:rFonts w:asciiTheme="minorEastAsia" w:hAnsiTheme="minorEastAsia" w:cs="Times New Roman"/>
          <w:color w:val="C4BC96" w:themeColor="background2" w:themeShade="BF"/>
          <w:szCs w:val="21"/>
          <w:shd w:val="clear" w:color="auto" w:fill="FFFFFF"/>
        </w:rPr>
        <w:t>运算关系</w:t>
      </w:r>
    </w:p>
    <w:p w14:paraId="2AE6ED9A" w14:textId="77777777" w:rsidR="00AC6B1A" w:rsidRPr="00AB77A1" w:rsidRDefault="007F6A10">
      <w:pPr>
        <w:rPr>
          <w:rFonts w:asciiTheme="minorEastAsia" w:hAnsiTheme="minorEastAsia" w:cs="Times New Roman"/>
          <w:color w:val="C4BC96" w:themeColor="background2" w:themeShade="BF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 xml:space="preserve">• </w:t>
      </w:r>
      <w:r w:rsidRPr="00AB77A1">
        <w:rPr>
          <w:rFonts w:asciiTheme="minorEastAsia" w:hAnsiTheme="minorEastAsia" w:cs="Times New Roman"/>
          <w:color w:val="C4BC96" w:themeColor="background2" w:themeShade="BF"/>
          <w:szCs w:val="21"/>
          <w:shd w:val="clear" w:color="auto" w:fill="FFFFFF"/>
        </w:rPr>
        <w:t>电压传输特性</w:t>
      </w:r>
    </w:p>
    <w:p w14:paraId="7835F04E" w14:textId="77777777" w:rsidR="00AC6B1A" w:rsidRPr="00AB77A1" w:rsidRDefault="007F6A10">
      <w:pPr>
        <w:rPr>
          <w:rFonts w:asciiTheme="minorEastAsia" w:hAnsiTheme="minorEastAsia" w:cs="Times New Roman"/>
          <w:color w:val="C4BC96" w:themeColor="background2" w:themeShade="BF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 xml:space="preserve">• </w:t>
      </w:r>
      <w:r w:rsidRPr="00AB77A1">
        <w:rPr>
          <w:rFonts w:asciiTheme="minorEastAsia" w:hAnsiTheme="minorEastAsia" w:cs="Times New Roman"/>
          <w:color w:val="C4BC96" w:themeColor="background2" w:themeShade="BF"/>
          <w:szCs w:val="21"/>
          <w:shd w:val="clear" w:color="auto" w:fill="FFFFFF"/>
        </w:rPr>
        <w:t>输出电压波形及其频率和幅值</w:t>
      </w:r>
    </w:p>
    <w:p w14:paraId="4850C57D" w14:textId="77777777" w:rsidR="00AC6B1A" w:rsidRPr="009E65DB" w:rsidRDefault="007F6A10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 xml:space="preserve">• </w:t>
      </w:r>
      <w:r w:rsidRPr="00AB77A1">
        <w:rPr>
          <w:rFonts w:asciiTheme="minorEastAsia" w:hAnsiTheme="minorEastAsia" w:cs="Times New Roman"/>
          <w:color w:val="C4BC96" w:themeColor="background2" w:themeShade="BF"/>
          <w:szCs w:val="21"/>
          <w:shd w:val="clear" w:color="auto" w:fill="FFFFFF"/>
        </w:rPr>
        <w:t>输出功率及效率</w:t>
      </w:r>
    </w:p>
    <w:p w14:paraId="5DB52EA4" w14:textId="77777777" w:rsidR="007F6A10" w:rsidRPr="00AB77A1" w:rsidRDefault="007F6A10">
      <w:pPr>
        <w:rPr>
          <w:rFonts w:asciiTheme="minorEastAsia" w:hAnsiTheme="minorEastAsia" w:cs="Times New Roman"/>
          <w:color w:val="C4BC96" w:themeColor="background2" w:themeShade="BF"/>
          <w:szCs w:val="21"/>
          <w:shd w:val="clear" w:color="auto" w:fill="FFFFFF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 xml:space="preserve">• </w:t>
      </w:r>
      <w:r w:rsidRPr="00AB77A1">
        <w:rPr>
          <w:rFonts w:asciiTheme="minorEastAsia" w:hAnsiTheme="minorEastAsia" w:cs="Times New Roman"/>
          <w:color w:val="C4BC96" w:themeColor="background2" w:themeShade="BF"/>
          <w:szCs w:val="21"/>
          <w:shd w:val="clear" w:color="auto" w:fill="FFFFFF"/>
        </w:rPr>
        <w:t>输出电压的平均值、可调范围</w:t>
      </w:r>
    </w:p>
    <w:p w14:paraId="0ACB2871" w14:textId="77777777" w:rsidR="00AC6B1A" w:rsidRPr="009E65DB" w:rsidRDefault="00A44E2B" w:rsidP="00AC6B1A">
      <w:pPr>
        <w:rPr>
          <w:rFonts w:asciiTheme="minorEastAsia" w:hAnsiTheme="minorEastAsia" w:cs="Times New Roman"/>
          <w:b/>
          <w:bCs/>
          <w:color w:val="323232"/>
          <w:szCs w:val="21"/>
          <w:shd w:val="clear" w:color="auto" w:fill="FFFFFF"/>
        </w:rPr>
      </w:pPr>
      <w:r>
        <w:rPr>
          <w:rStyle w:val="a7"/>
          <w:rFonts w:asciiTheme="minorEastAsia" w:hAnsiTheme="minorEastAsia" w:cs="Times New Roman"/>
          <w:color w:val="323232"/>
          <w:szCs w:val="21"/>
          <w:shd w:val="clear" w:color="auto" w:fill="FFFFFF"/>
        </w:rPr>
        <w:t>三、</w:t>
      </w:r>
      <w:r w:rsidR="007F6A10" w:rsidRPr="009E65DB">
        <w:rPr>
          <w:rStyle w:val="a7"/>
          <w:rFonts w:asciiTheme="minorEastAsia" w:hAnsiTheme="minorEastAsia" w:cs="Times New Roman"/>
          <w:color w:val="323232"/>
          <w:szCs w:val="21"/>
          <w:shd w:val="clear" w:color="auto" w:fill="FFFFFF"/>
        </w:rPr>
        <w:t>会</w:t>
      </w:r>
      <w:r w:rsidRPr="009E65DB">
        <w:rPr>
          <w:rStyle w:val="a7"/>
          <w:rFonts w:asciiTheme="minorEastAsia" w:hAnsiTheme="minorEastAsia" w:cs="Times New Roman"/>
          <w:color w:val="323232"/>
          <w:szCs w:val="21"/>
          <w:shd w:val="clear" w:color="auto" w:fill="FFFFFF"/>
        </w:rPr>
        <w:t>设计</w:t>
      </w:r>
      <w:r w:rsidR="007F6A10" w:rsidRPr="009E65DB">
        <w:rPr>
          <w:rStyle w:val="a7"/>
          <w:rFonts w:asciiTheme="minorEastAsia" w:hAnsiTheme="minorEastAsia" w:cs="Times New Roman"/>
          <w:color w:val="323232"/>
          <w:szCs w:val="21"/>
          <w:shd w:val="clear" w:color="auto" w:fill="FFFFFF"/>
        </w:rPr>
        <w:t>： 根据需求选择电路</w:t>
      </w:r>
      <w:r>
        <w:rPr>
          <w:rStyle w:val="a7"/>
          <w:rFonts w:asciiTheme="minorEastAsia" w:hAnsiTheme="minorEastAsia" w:cs="Times New Roman"/>
          <w:color w:val="323232"/>
          <w:szCs w:val="21"/>
          <w:shd w:val="clear" w:color="auto" w:fill="FFFFFF"/>
        </w:rPr>
        <w:t>、</w:t>
      </w:r>
      <w:r w:rsidR="007F6A10" w:rsidRPr="009E65DB">
        <w:rPr>
          <w:rStyle w:val="a7"/>
          <w:rFonts w:asciiTheme="minorEastAsia" w:hAnsiTheme="minorEastAsia" w:cs="Times New Roman"/>
          <w:color w:val="323232"/>
          <w:szCs w:val="21"/>
          <w:shd w:val="clear" w:color="auto" w:fill="FFFFFF"/>
        </w:rPr>
        <w:t>元器件</w:t>
      </w:r>
      <w:r>
        <w:rPr>
          <w:rStyle w:val="a7"/>
          <w:rFonts w:asciiTheme="minorEastAsia" w:hAnsiTheme="minorEastAsia" w:cs="Times New Roman"/>
          <w:color w:val="323232"/>
          <w:szCs w:val="21"/>
          <w:shd w:val="clear" w:color="auto" w:fill="FFFFFF"/>
        </w:rPr>
        <w:t>及参数</w:t>
      </w:r>
    </w:p>
    <w:p w14:paraId="2EDB28E1" w14:textId="77777777" w:rsidR="00AC6B1A" w:rsidRPr="00EA2F0D" w:rsidRDefault="00A44E2B" w:rsidP="00EA2F0D">
      <w:pPr>
        <w:rPr>
          <w:rFonts w:asciiTheme="minorEastAsia" w:hAnsiTheme="minorEastAsia" w:cs="Times New Roman"/>
          <w:color w:val="323232"/>
          <w:szCs w:val="21"/>
        </w:rPr>
      </w:pPr>
      <w:r>
        <w:rPr>
          <w:rStyle w:val="a7"/>
          <w:rFonts w:asciiTheme="minorEastAsia" w:hAnsiTheme="minorEastAsia" w:cs="Times New Roman"/>
          <w:color w:val="323232"/>
          <w:szCs w:val="21"/>
          <w:shd w:val="clear" w:color="auto" w:fill="FFFFFF"/>
        </w:rPr>
        <w:t>1.</w:t>
      </w:r>
      <w:r w:rsidR="007F6A10" w:rsidRPr="00EA2F0D">
        <w:rPr>
          <w:rStyle w:val="a7"/>
          <w:rFonts w:asciiTheme="minorEastAsia" w:hAnsiTheme="minorEastAsia" w:cs="Times New Roman"/>
          <w:color w:val="323232"/>
          <w:szCs w:val="21"/>
          <w:shd w:val="clear" w:color="auto" w:fill="FFFFFF"/>
        </w:rPr>
        <w:t>在已知需求情况下选择电路形式</w:t>
      </w:r>
    </w:p>
    <w:p w14:paraId="28BC1190" w14:textId="77777777" w:rsidR="00AC6B1A" w:rsidRPr="009E65DB" w:rsidRDefault="007F6A10" w:rsidP="00AC6B1A">
      <w:pPr>
        <w:rPr>
          <w:rFonts w:asciiTheme="minorEastAsia" w:hAnsiTheme="minorEastAsia" w:cs="Times New Roman"/>
          <w:color w:val="323232"/>
          <w:szCs w:val="21"/>
          <w:shd w:val="clear" w:color="auto" w:fill="FFFFFF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例如：</w:t>
      </w:r>
    </w:p>
    <w:p w14:paraId="51FA8246" w14:textId="77777777" w:rsidR="00AC6B1A" w:rsidRPr="009E65DB" w:rsidRDefault="00A44E2B" w:rsidP="00AC6B1A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•</w:t>
      </w:r>
      <w:r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 xml:space="preserve"> </w:t>
      </w:r>
      <w:r w:rsidR="007F6A10"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是采用单管放大电路还是采用多级放大电路；是直接耦合、阻容耦合、变压器耦合还是光电耦合；是晶体管放大电路还是场效应管放大电路；是否用集成放大电路。</w:t>
      </w:r>
    </w:p>
    <w:p w14:paraId="1264A3C7" w14:textId="77777777" w:rsidR="00AC6B1A" w:rsidRPr="009E65DB" w:rsidRDefault="00A44E2B" w:rsidP="00AC6B1A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•</w:t>
      </w:r>
      <w:r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 xml:space="preserve"> </w:t>
      </w:r>
      <w:r w:rsidR="007F6A10"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是采用电压串联负反馈电路、电压并联负反馈电路、电流串联负反馈电路还是采用电流并联负反馈电路。</w:t>
      </w:r>
    </w:p>
    <w:p w14:paraId="39EBD5CC" w14:textId="77777777" w:rsidR="00AC6B1A" w:rsidRPr="009E65DB" w:rsidRDefault="00A44E2B" w:rsidP="00AC6B1A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•</w:t>
      </w:r>
      <w:r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 xml:space="preserve"> </w:t>
      </w:r>
      <w:r w:rsidR="007F6A10"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是采用文氏桥振荡电路、 LC正弦波振荡电路还是采用石英晶体正弦波振荡电路。</w:t>
      </w:r>
    </w:p>
    <w:p w14:paraId="2775B80C" w14:textId="77777777" w:rsidR="00AC6B1A" w:rsidRPr="009E65DB" w:rsidRDefault="00A44E2B" w:rsidP="00AC6B1A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•</w:t>
      </w:r>
      <w:r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 xml:space="preserve"> </w:t>
      </w:r>
      <w:r w:rsidR="007F6A10"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是采用OTL、 OCL、 BTL电路还是变压器耦合乙类推挽电路</w:t>
      </w:r>
    </w:p>
    <w:p w14:paraId="6A225C07" w14:textId="77777777" w:rsidR="00AC6B1A" w:rsidRPr="009E65DB" w:rsidRDefault="00A44E2B" w:rsidP="00AC6B1A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•</w:t>
      </w:r>
      <w:r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 xml:space="preserve"> </w:t>
      </w:r>
      <w:r w:rsidR="007F6A10"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是采用电容滤波还是电感滤波</w:t>
      </w:r>
    </w:p>
    <w:p w14:paraId="4331772C" w14:textId="77777777" w:rsidR="00AC6B1A" w:rsidRPr="009E65DB" w:rsidRDefault="00A44E2B" w:rsidP="00AC6B1A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•</w:t>
      </w:r>
      <w:r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 xml:space="preserve"> </w:t>
      </w:r>
      <w:r w:rsidR="007F6A10"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是采用稳压管稳压电路还是串联型稳压电路</w:t>
      </w:r>
    </w:p>
    <w:p w14:paraId="5BB5ABC6" w14:textId="77777777" w:rsidR="00AC6B1A" w:rsidRPr="009E65DB" w:rsidRDefault="00A44E2B" w:rsidP="00AC6B1A">
      <w:pPr>
        <w:rPr>
          <w:rFonts w:asciiTheme="minorEastAsia" w:hAnsiTheme="minorEastAsia" w:cs="Times New Roman"/>
          <w:color w:val="323232"/>
          <w:szCs w:val="21"/>
        </w:rPr>
      </w:pPr>
      <w:r>
        <w:rPr>
          <w:rStyle w:val="a7"/>
          <w:rFonts w:asciiTheme="minorEastAsia" w:hAnsiTheme="minorEastAsia" w:cs="Times New Roman"/>
          <w:color w:val="323232"/>
          <w:szCs w:val="21"/>
          <w:shd w:val="clear" w:color="auto" w:fill="FFFFFF"/>
        </w:rPr>
        <w:t>2.</w:t>
      </w:r>
      <w:r w:rsidR="007F6A10" w:rsidRPr="009E65DB">
        <w:rPr>
          <w:rStyle w:val="a7"/>
          <w:rFonts w:asciiTheme="minorEastAsia" w:hAnsiTheme="minorEastAsia" w:cs="Times New Roman"/>
          <w:color w:val="323232"/>
          <w:szCs w:val="21"/>
          <w:shd w:val="clear" w:color="auto" w:fill="FFFFFF"/>
        </w:rPr>
        <w:t>在已知功能情况下选择元器件类型</w:t>
      </w:r>
    </w:p>
    <w:p w14:paraId="638BAE22" w14:textId="77777777" w:rsidR="00AC6B1A" w:rsidRPr="009E65DB" w:rsidRDefault="007F6A10" w:rsidP="00AC6B1A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例如：</w:t>
      </w:r>
    </w:p>
    <w:p w14:paraId="00A43B14" w14:textId="77777777" w:rsidR="00AC6B1A" w:rsidRPr="009E65DB" w:rsidRDefault="00A44E2B" w:rsidP="00AC6B1A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•</w:t>
      </w:r>
      <w:r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 xml:space="preserve"> </w:t>
      </w:r>
      <w:r w:rsidR="007F6A10"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是采用低频管还是高频管。</w:t>
      </w:r>
    </w:p>
    <w:p w14:paraId="377B10E2" w14:textId="77777777" w:rsidR="00AC6B1A" w:rsidRPr="009E65DB" w:rsidRDefault="00A44E2B" w:rsidP="00AC6B1A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•</w:t>
      </w:r>
      <w:r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 xml:space="preserve"> </w:t>
      </w:r>
      <w:r w:rsidR="007F6A10"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是采用通用型集成运放还是采用高精度型、高阻型、低功耗……集成运放。</w:t>
      </w:r>
    </w:p>
    <w:p w14:paraId="074384CC" w14:textId="77777777" w:rsidR="00AC6B1A" w:rsidRPr="009E65DB" w:rsidRDefault="00A44E2B" w:rsidP="00AC6B1A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•</w:t>
      </w:r>
      <w:r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 xml:space="preserve"> </w:t>
      </w:r>
      <w:r w:rsidR="007F6A10"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采用哪种类型的电阻、电位器和电容</w:t>
      </w:r>
    </w:p>
    <w:p w14:paraId="444A4B1E" w14:textId="77777777" w:rsidR="00AC6B1A" w:rsidRPr="009E65DB" w:rsidRDefault="00A44E2B" w:rsidP="00AC6B1A">
      <w:pPr>
        <w:rPr>
          <w:rFonts w:asciiTheme="minorEastAsia" w:hAnsiTheme="minorEastAsia" w:cs="Times New Roman"/>
          <w:color w:val="323232"/>
          <w:szCs w:val="21"/>
        </w:rPr>
      </w:pPr>
      <w:r>
        <w:rPr>
          <w:rStyle w:val="a7"/>
          <w:rFonts w:asciiTheme="minorEastAsia" w:hAnsiTheme="minorEastAsia" w:cs="Times New Roman"/>
          <w:color w:val="323232"/>
          <w:szCs w:val="21"/>
          <w:shd w:val="clear" w:color="auto" w:fill="FFFFFF"/>
        </w:rPr>
        <w:t>3.</w:t>
      </w:r>
      <w:r>
        <w:rPr>
          <w:rStyle w:val="a7"/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 xml:space="preserve"> </w:t>
      </w:r>
      <w:r w:rsidR="007F6A10" w:rsidRPr="009E65DB">
        <w:rPr>
          <w:rStyle w:val="a7"/>
          <w:rFonts w:asciiTheme="minorEastAsia" w:hAnsiTheme="minorEastAsia" w:cs="Times New Roman"/>
          <w:color w:val="323232"/>
          <w:szCs w:val="21"/>
          <w:shd w:val="clear" w:color="auto" w:fill="FFFFFF"/>
        </w:rPr>
        <w:t>在已知指标情况下选择元器件的参数</w:t>
      </w:r>
    </w:p>
    <w:p w14:paraId="7130A2E6" w14:textId="77777777" w:rsidR="00AC6B1A" w:rsidRPr="009E65DB" w:rsidRDefault="00A44E2B" w:rsidP="00AC6B1A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•</w:t>
      </w:r>
      <w:r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 xml:space="preserve"> </w:t>
      </w:r>
      <w:r w:rsidR="007F6A10"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电路中所有电阻、电容、电感等的数值；半导体器件的参数，如稳压管的稳定电压和耗散</w:t>
      </w:r>
      <w:r w:rsidR="007F6A10"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lastRenderedPageBreak/>
        <w:t>功率，晶体管的极限参数等。</w:t>
      </w:r>
    </w:p>
    <w:p w14:paraId="71E64C0F" w14:textId="77777777" w:rsidR="00AC6B1A" w:rsidRPr="009E65DB" w:rsidRDefault="007F6A10" w:rsidP="00AC6B1A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例如：实现下列电路</w:t>
      </w:r>
    </w:p>
    <w:p w14:paraId="2B00DB0E" w14:textId="77777777" w:rsidR="00AC6B1A" w:rsidRPr="009E65DB" w:rsidRDefault="00A44E2B" w:rsidP="00AC6B1A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•</w:t>
      </w:r>
      <w:r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 xml:space="preserve"> </w:t>
      </w:r>
      <w:r w:rsidR="007F6A10"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组成放大倍数大于104、输入电阻大于2MΩ、输出电阻小于100Ω、可以放大缓慢变化信号的放大电路</w:t>
      </w:r>
    </w:p>
    <w:p w14:paraId="5AE06873" w14:textId="77777777" w:rsidR="00AC6B1A" w:rsidRPr="009E65DB" w:rsidRDefault="00A44E2B" w:rsidP="00AC6B1A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•</w:t>
      </w:r>
      <w:r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 xml:space="preserve"> </w:t>
      </w:r>
      <w:r w:rsidR="007F6A10"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实现三路信号的加法运算</w:t>
      </w:r>
    </w:p>
    <w:p w14:paraId="6E13DEBD" w14:textId="77777777" w:rsidR="00AC6B1A" w:rsidRPr="009E65DB" w:rsidRDefault="00A44E2B" w:rsidP="00AC6B1A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•</w:t>
      </w:r>
      <w:r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 xml:space="preserve"> </w:t>
      </w:r>
      <w:r w:rsidR="007F6A10"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将直流信号转换成频率与之幅值成线性关系的矩形波信号</w:t>
      </w:r>
    </w:p>
    <w:p w14:paraId="0B54E622" w14:textId="77777777" w:rsidR="00AC6B1A" w:rsidRPr="009E65DB" w:rsidRDefault="00A44E2B" w:rsidP="00AC6B1A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•</w:t>
      </w:r>
      <w:r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去</w:t>
      </w:r>
      <w:r w:rsidR="007F6A10"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掉信号中的直流成分</w:t>
      </w:r>
    </w:p>
    <w:p w14:paraId="530D685D" w14:textId="77777777" w:rsidR="00AC6B1A" w:rsidRPr="009E65DB" w:rsidRDefault="00A44E2B" w:rsidP="00AC6B1A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•</w:t>
      </w:r>
      <w:r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 xml:space="preserve"> </w:t>
      </w:r>
      <w:r w:rsidR="007F6A10"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将正弦波变为方波</w:t>
      </w:r>
    </w:p>
    <w:p w14:paraId="44699299" w14:textId="77777777" w:rsidR="00AC6B1A" w:rsidRPr="009E65DB" w:rsidRDefault="00A44E2B" w:rsidP="00AC6B1A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•</w:t>
      </w:r>
      <w:r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 xml:space="preserve"> </w:t>
      </w:r>
      <w:r w:rsidR="007F6A10"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产生100kHz的正弦波</w:t>
      </w:r>
    </w:p>
    <w:p w14:paraId="2129D71E" w14:textId="77777777" w:rsidR="00AC6B1A" w:rsidRPr="009E65DB" w:rsidRDefault="00A44E2B" w:rsidP="00AC6B1A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•</w:t>
      </w:r>
      <w:r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 xml:space="preserve"> </w:t>
      </w:r>
      <w:r w:rsidR="007F6A10"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产生10MHz的正弦波</w:t>
      </w:r>
    </w:p>
    <w:p w14:paraId="5D2E6413" w14:textId="77777777" w:rsidR="00AC6B1A" w:rsidRPr="009E65DB" w:rsidRDefault="00A44E2B" w:rsidP="00AC6B1A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•</w:t>
      </w:r>
      <w:r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 xml:space="preserve"> </w:t>
      </w:r>
      <w:r w:rsidR="007F6A10"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输出电压为10～20V负载电流为3A的直流稳压电源</w:t>
      </w:r>
    </w:p>
    <w:p w14:paraId="57C2265C" w14:textId="77777777" w:rsidR="00AC6B1A" w:rsidRPr="009E65DB" w:rsidRDefault="007F6A10" w:rsidP="00AC6B1A">
      <w:pPr>
        <w:rPr>
          <w:rFonts w:asciiTheme="minorEastAsia" w:hAnsiTheme="minorEastAsia" w:cs="Times New Roman"/>
          <w:color w:val="323232"/>
          <w:szCs w:val="21"/>
        </w:rPr>
      </w:pPr>
      <w:r w:rsidRPr="009E65DB">
        <w:rPr>
          <w:rFonts w:asciiTheme="minorEastAsia" w:hAnsiTheme="minorEastAsia" w:cs="Times New Roman"/>
          <w:color w:val="323232"/>
          <w:szCs w:val="21"/>
          <w:shd w:val="clear" w:color="auto" w:fill="FFFFFF"/>
        </w:rPr>
        <w:t>实践能力都有哪些内容</w:t>
      </w:r>
    </w:p>
    <w:p w14:paraId="4E46821F" w14:textId="77777777" w:rsidR="007F6A10" w:rsidRPr="00A44E2B" w:rsidRDefault="00A44E2B" w:rsidP="00AC6B1A">
      <w:pPr>
        <w:rPr>
          <w:rFonts w:ascii="Times New Roman" w:hAnsi="Times New Roman" w:cs="Times New Roman"/>
          <w:b/>
          <w:color w:val="323232"/>
          <w:szCs w:val="21"/>
          <w:shd w:val="clear" w:color="auto" w:fill="FFFFFF"/>
        </w:rPr>
      </w:pPr>
      <w:r w:rsidRPr="00A44E2B">
        <w:rPr>
          <w:rFonts w:ascii="Times New Roman" w:hAnsiTheme="minorEastAsia" w:cs="Times New Roman"/>
          <w:b/>
          <w:color w:val="323232"/>
          <w:szCs w:val="21"/>
          <w:shd w:val="clear" w:color="auto" w:fill="FFFFFF"/>
        </w:rPr>
        <w:t>四、</w:t>
      </w:r>
      <w:r w:rsidR="007F6A10" w:rsidRPr="00A44E2B">
        <w:rPr>
          <w:rFonts w:ascii="Times New Roman" w:hAnsiTheme="minorEastAsia" w:cs="Times New Roman"/>
          <w:b/>
          <w:color w:val="323232"/>
          <w:szCs w:val="21"/>
          <w:shd w:val="clear" w:color="auto" w:fill="FFFFFF"/>
        </w:rPr>
        <w:t>会调：仪器选用、测试方法、故障诊断、</w:t>
      </w:r>
      <w:r w:rsidR="007F6A10" w:rsidRPr="00A44E2B">
        <w:rPr>
          <w:rFonts w:ascii="Times New Roman" w:hAnsi="Times New Roman" w:cs="Times New Roman"/>
          <w:b/>
          <w:color w:val="323232"/>
          <w:szCs w:val="21"/>
          <w:shd w:val="clear" w:color="auto" w:fill="FFFFFF"/>
        </w:rPr>
        <w:t>EDA</w:t>
      </w:r>
    </w:p>
    <w:p w14:paraId="01FAABEB" w14:textId="77777777" w:rsidR="00101023" w:rsidRPr="009E65DB" w:rsidRDefault="00101023" w:rsidP="00AC6B1A">
      <w:pPr>
        <w:rPr>
          <w:rFonts w:asciiTheme="minorEastAsia" w:hAnsiTheme="minorEastAsia" w:cs="Times New Roman"/>
          <w:color w:val="323232"/>
          <w:szCs w:val="21"/>
          <w:shd w:val="clear" w:color="auto" w:fill="FFFFFF"/>
        </w:rPr>
      </w:pPr>
      <w:r w:rsidRPr="009E65DB"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>会调</w:t>
      </w:r>
      <w:r w:rsidR="00A44E2B"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>：</w:t>
      </w:r>
    </w:p>
    <w:p w14:paraId="08A202E2" w14:textId="77777777" w:rsidR="00101023" w:rsidRPr="009E65DB" w:rsidRDefault="00101023" w:rsidP="00AC6B1A">
      <w:pPr>
        <w:rPr>
          <w:rFonts w:asciiTheme="minorEastAsia" w:hAnsiTheme="minorEastAsia" w:cs="Times New Roman"/>
          <w:color w:val="323232"/>
          <w:szCs w:val="21"/>
          <w:shd w:val="clear" w:color="auto" w:fill="FFFFFF"/>
        </w:rPr>
      </w:pPr>
      <w:r w:rsidRPr="009E65DB"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>电路调试的方法及步骤，</w:t>
      </w:r>
    </w:p>
    <w:p w14:paraId="4A554789" w14:textId="77777777" w:rsidR="00101023" w:rsidRPr="009E65DB" w:rsidRDefault="00101023" w:rsidP="00AC6B1A">
      <w:pPr>
        <w:rPr>
          <w:rFonts w:asciiTheme="minorEastAsia" w:hAnsiTheme="minorEastAsia" w:cs="Times New Roman"/>
          <w:color w:val="323232"/>
          <w:szCs w:val="21"/>
          <w:shd w:val="clear" w:color="auto" w:fill="FFFFFF"/>
        </w:rPr>
      </w:pPr>
      <w:r w:rsidRPr="009E65DB"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>调整电路性能指标应改变那些元件参数、如何改变</w:t>
      </w:r>
    </w:p>
    <w:p w14:paraId="44A61C6A" w14:textId="77777777" w:rsidR="00101023" w:rsidRPr="009E65DB" w:rsidRDefault="00101023" w:rsidP="00AC6B1A">
      <w:pPr>
        <w:rPr>
          <w:rFonts w:asciiTheme="minorEastAsia" w:hAnsiTheme="minorEastAsia" w:cs="Times New Roman"/>
          <w:color w:val="323232"/>
          <w:szCs w:val="21"/>
          <w:shd w:val="clear" w:color="auto" w:fill="FFFFFF"/>
        </w:rPr>
      </w:pPr>
      <w:r w:rsidRPr="009E65DB"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>电路故障的判断和排除</w:t>
      </w:r>
    </w:p>
    <w:p w14:paraId="339CEE44" w14:textId="77777777" w:rsidR="00101023" w:rsidRPr="009E65DB" w:rsidRDefault="00101023" w:rsidP="00AC6B1A">
      <w:pPr>
        <w:rPr>
          <w:rFonts w:asciiTheme="minorEastAsia" w:hAnsiTheme="minorEastAsia" w:cs="Times New Roman"/>
          <w:color w:val="323232"/>
          <w:szCs w:val="21"/>
          <w:shd w:val="clear" w:color="auto" w:fill="FFFFFF"/>
        </w:rPr>
      </w:pPr>
      <w:r w:rsidRPr="009E65DB"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>例如：</w:t>
      </w:r>
    </w:p>
    <w:p w14:paraId="266D85CA" w14:textId="77777777" w:rsidR="00101023" w:rsidRPr="009E65DB" w:rsidRDefault="00101023" w:rsidP="00AC6B1A">
      <w:pPr>
        <w:rPr>
          <w:rFonts w:asciiTheme="minorEastAsia" w:hAnsiTheme="minorEastAsia" w:cs="Times New Roman"/>
          <w:color w:val="323232"/>
          <w:szCs w:val="21"/>
          <w:shd w:val="clear" w:color="auto" w:fill="FFFFFF"/>
        </w:rPr>
      </w:pPr>
      <w:r w:rsidRPr="009E65DB">
        <w:rPr>
          <w:rFonts w:asciiTheme="minorEastAsia" w:hAnsiTheme="minorEastAsia" w:cs="Times New Roman" w:hint="eastAsia"/>
          <w:color w:val="323232"/>
          <w:szCs w:val="21"/>
          <w:shd w:val="clear" w:color="auto" w:fill="FFFFFF"/>
        </w:rPr>
        <w:t>调整放大器的电压放大倍数、输入电阻和输出电阻的方法与步骤，电路中某元件断路或短路将产生什么现象，电路出现异常情况可能的原因</w:t>
      </w:r>
    </w:p>
    <w:p w14:paraId="52B25D1D" w14:textId="77777777" w:rsidR="00AC6B1A" w:rsidRDefault="0010102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通常，不同类型的电路采用不同的方式来描述其功能和性能指标。不同类型电路的指标参数有不同的求解方法。即正确识别电路，并求解电路。</w:t>
      </w:r>
    </w:p>
    <w:p w14:paraId="1FAB0D5C" w14:textId="77777777" w:rsidR="00101023" w:rsidRDefault="0010102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例如：放大电路用放大倍数、输入电阻、输出电阻和通频带描述</w:t>
      </w:r>
    </w:p>
    <w:p w14:paraId="002C4483" w14:textId="77777777" w:rsidR="00101023" w:rsidRDefault="0010102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运算电路用运算关系式描述</w:t>
      </w:r>
      <w:r w:rsidR="001847A9">
        <w:rPr>
          <w:rFonts w:ascii="Times New Roman" w:hAnsi="Times New Roman" w:cs="Times New Roman" w:hint="eastAsia"/>
          <w:noProof/>
        </w:rPr>
        <w:t>，电压比较器用电压传输特性描述，功率放大电路用最大输出功率和效率描述，波形发生电路用输出电压波形及其周期和振幅描述。</w:t>
      </w:r>
    </w:p>
    <w:p w14:paraId="3D4D1102" w14:textId="77777777" w:rsidR="001847A9" w:rsidRDefault="001847A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例如：</w:t>
      </w:r>
    </w:p>
    <w:p w14:paraId="50925524" w14:textId="77777777" w:rsidR="001847A9" w:rsidRPr="00101023" w:rsidRDefault="00184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t>求解放大电路的参数采用等效电路法。求解运算电路利用节点电流法、叠加原理。求解电压比较器的电压传输特性要求解三要素。</w:t>
      </w:r>
    </w:p>
    <w:p w14:paraId="18D91F05" w14:textId="77777777" w:rsidR="00AC6B1A" w:rsidRDefault="009E6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特别注意基础知识的综合运用，</w:t>
      </w:r>
      <w:r>
        <w:rPr>
          <w:rFonts w:ascii="Times New Roman" w:hAnsi="Times New Roman" w:cs="Times New Roman" w:hint="eastAsia"/>
        </w:rPr>
        <w:t>融会贯通</w:t>
      </w:r>
      <w:r>
        <w:rPr>
          <w:rFonts w:ascii="Times New Roman" w:hAnsi="Times New Roman" w:cs="Times New Roman"/>
        </w:rPr>
        <w:t>。例如：</w:t>
      </w:r>
    </w:p>
    <w:p w14:paraId="5C87CD98" w14:textId="77777777" w:rsidR="009E65DB" w:rsidRDefault="009E6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非正弦发生电路既有运算电路（积分电路）有含有电压比较器（</w:t>
      </w:r>
      <w:proofErr w:type="gramStart"/>
      <w:r>
        <w:rPr>
          <w:rFonts w:ascii="Times New Roman" w:hAnsi="Times New Roman" w:cs="Times New Roman" w:hint="eastAsia"/>
        </w:rPr>
        <w:t>滞回比较器</w:t>
      </w:r>
      <w:proofErr w:type="gramEnd"/>
      <w:r>
        <w:rPr>
          <w:rFonts w:ascii="Times New Roman" w:hAnsi="Times New Roman" w:cs="Times New Roman" w:hint="eastAsia"/>
        </w:rPr>
        <w:t>），即既包含集成运放工作在线性区的电路，又包含集成运放工作在非线性区的电路。</w:t>
      </w:r>
    </w:p>
    <w:p w14:paraId="60E724B2" w14:textId="77777777" w:rsidR="009E65DB" w:rsidRDefault="009E6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功率放大电路需要和前级电路匹配才能输出最大功率，</w:t>
      </w:r>
      <w:proofErr w:type="gramStart"/>
      <w:r>
        <w:rPr>
          <w:rFonts w:ascii="Times New Roman" w:hAnsi="Times New Roman" w:cs="Times New Roman" w:hint="eastAsia"/>
        </w:rPr>
        <w:t>且为了</w:t>
      </w:r>
      <w:proofErr w:type="gramEnd"/>
      <w:r>
        <w:rPr>
          <w:rFonts w:ascii="Times New Roman" w:hAnsi="Times New Roman" w:cs="Times New Roman" w:hint="eastAsia"/>
        </w:rPr>
        <w:t>消除非线性失真通常需要引入负反馈。因此，实用功</w:t>
      </w:r>
      <w:proofErr w:type="gramStart"/>
      <w:r>
        <w:rPr>
          <w:rFonts w:ascii="Times New Roman" w:hAnsi="Times New Roman" w:cs="Times New Roman" w:hint="eastAsia"/>
        </w:rPr>
        <w:t>放设计</w:t>
      </w:r>
      <w:proofErr w:type="gramEnd"/>
      <w:r>
        <w:rPr>
          <w:rFonts w:ascii="Times New Roman" w:hAnsi="Times New Roman" w:cs="Times New Roman" w:hint="eastAsia"/>
        </w:rPr>
        <w:t>到放大概念、放大电路的耦合问题，反馈的判断和估算，自激振荡和消振、功放的输出功率和效率。</w:t>
      </w:r>
    </w:p>
    <w:p w14:paraId="1E77B0C2" w14:textId="77777777" w:rsidR="00AC6B1A" w:rsidRPr="00101023" w:rsidRDefault="009E6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串联型稳压电源本身既是一个负反馈系统，又是大功率电路，还要考虑电网电压的影响。</w:t>
      </w:r>
    </w:p>
    <w:p w14:paraId="70C4D21F" w14:textId="77777777" w:rsidR="00AC6B1A" w:rsidRPr="00101023" w:rsidRDefault="00AC6B1A" w:rsidP="009E65DB">
      <w:pPr>
        <w:jc w:val="center"/>
        <w:rPr>
          <w:rFonts w:ascii="Times New Roman" w:hAnsi="Times New Roman" w:cs="Times New Roman"/>
        </w:rPr>
      </w:pPr>
      <w:r w:rsidRPr="0010102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14147E" wp14:editId="7862F558">
            <wp:extent cx="3945911" cy="2784397"/>
            <wp:effectExtent l="19050" t="0" r="0" b="0"/>
            <wp:docPr id="13" name="图片 13" descr="https://assets-stash.oss-cn-shanghai.aliyuncs.com/forum/201909/05/150737k4z9l1cct4cncv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ssets-stash.oss-cn-shanghai.aliyuncs.com/forum/201909/05/150737k4z9l1cct4cncv5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774" cy="278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DF2B0" w14:textId="77777777" w:rsidR="00AC6B1A" w:rsidRPr="00101023" w:rsidRDefault="00AC6B1A">
      <w:pPr>
        <w:rPr>
          <w:rFonts w:ascii="Times New Roman" w:hAnsi="Times New Roman" w:cs="Times New Roman"/>
        </w:rPr>
      </w:pPr>
    </w:p>
    <w:sectPr w:rsidR="00AC6B1A" w:rsidRPr="00101023" w:rsidSect="00353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1CBAF" w14:textId="77777777" w:rsidR="003662AC" w:rsidRDefault="003662AC" w:rsidP="007F6A10">
      <w:r>
        <w:separator/>
      </w:r>
    </w:p>
  </w:endnote>
  <w:endnote w:type="continuationSeparator" w:id="0">
    <w:p w14:paraId="78F7AB7C" w14:textId="77777777" w:rsidR="003662AC" w:rsidRDefault="003662AC" w:rsidP="007F6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6808F" w14:textId="77777777" w:rsidR="003662AC" w:rsidRDefault="003662AC" w:rsidP="007F6A10">
      <w:r>
        <w:separator/>
      </w:r>
    </w:p>
  </w:footnote>
  <w:footnote w:type="continuationSeparator" w:id="0">
    <w:p w14:paraId="11D7D205" w14:textId="77777777" w:rsidR="003662AC" w:rsidRDefault="003662AC" w:rsidP="007F6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B45D1"/>
    <w:multiLevelType w:val="hybridMultilevel"/>
    <w:tmpl w:val="1AA48718"/>
    <w:lvl w:ilvl="0" w:tplc="F47E1B84">
      <w:start w:val="1"/>
      <w:numFmt w:val="japaneseCounting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A10"/>
    <w:rsid w:val="00080456"/>
    <w:rsid w:val="000A3EA2"/>
    <w:rsid w:val="00101023"/>
    <w:rsid w:val="001847A9"/>
    <w:rsid w:val="00253062"/>
    <w:rsid w:val="002F0FA5"/>
    <w:rsid w:val="003534E2"/>
    <w:rsid w:val="003662AC"/>
    <w:rsid w:val="005A6378"/>
    <w:rsid w:val="005B6215"/>
    <w:rsid w:val="00675DEA"/>
    <w:rsid w:val="007F6A10"/>
    <w:rsid w:val="00957A59"/>
    <w:rsid w:val="00982D4C"/>
    <w:rsid w:val="009E65DB"/>
    <w:rsid w:val="00A44E2B"/>
    <w:rsid w:val="00AB77A1"/>
    <w:rsid w:val="00AC6B1A"/>
    <w:rsid w:val="00AE332A"/>
    <w:rsid w:val="00B07D90"/>
    <w:rsid w:val="00EA2F0D"/>
    <w:rsid w:val="00FE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163DE"/>
  <w15:docId w15:val="{6FA930EB-C675-4841-99C4-04389AF1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4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F6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F6A1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F6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F6A10"/>
    <w:rPr>
      <w:sz w:val="18"/>
      <w:szCs w:val="18"/>
    </w:rPr>
  </w:style>
  <w:style w:type="character" w:styleId="a7">
    <w:name w:val="Strong"/>
    <w:basedOn w:val="a0"/>
    <w:uiPriority w:val="22"/>
    <w:qFormat/>
    <w:rsid w:val="007F6A10"/>
    <w:rPr>
      <w:b/>
      <w:bCs/>
    </w:rPr>
  </w:style>
  <w:style w:type="paragraph" w:styleId="a8">
    <w:name w:val="List Paragraph"/>
    <w:basedOn w:val="a"/>
    <w:uiPriority w:val="34"/>
    <w:qFormat/>
    <w:rsid w:val="007F6A10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7F6A1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F6A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16532-BFB0-44A8-AF5D-FBB6FBBA2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Fly .</cp:lastModifiedBy>
  <cp:revision>14</cp:revision>
  <dcterms:created xsi:type="dcterms:W3CDTF">2019-09-08T06:23:00Z</dcterms:created>
  <dcterms:modified xsi:type="dcterms:W3CDTF">2021-01-14T09:08:00Z</dcterms:modified>
</cp:coreProperties>
</file>