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毛概考试内容回忆</w:t>
      </w:r>
    </w:p>
    <w:p>
      <w:pPr>
        <w:rPr>
          <w:rFonts w:hint="default"/>
          <w:lang w:val="en-US" w:eastAsia="zh-CN"/>
        </w:rPr>
      </w:pPr>
      <w:r>
        <w:rPr>
          <w:rFonts w:hint="eastAsia"/>
          <w:lang w:val="en-US" w:eastAsia="zh-CN"/>
        </w:rPr>
        <w:t>前情提要：会在不清楚的地方提前标注，并且注意到本次考试是毛概试卷（A）</w:t>
      </w:r>
    </w:p>
    <w:p>
      <w:pPr>
        <w:rPr>
          <w:rFonts w:hint="eastAsia"/>
          <w:lang w:val="en-US" w:eastAsia="zh-CN"/>
        </w:rPr>
      </w:pPr>
      <w:r>
        <w:rPr>
          <w:rFonts w:hint="eastAsia"/>
          <w:lang w:val="en-US" w:eastAsia="zh-CN"/>
        </w:rPr>
        <w:t>一共有15道选择题</w:t>
      </w:r>
    </w:p>
    <w:p>
      <w:pPr>
        <w:numPr>
          <w:ilvl w:val="0"/>
          <w:numId w:val="1"/>
        </w:numPr>
        <w:rPr>
          <w:rFonts w:hint="eastAsia"/>
          <w:lang w:val="en-US" w:eastAsia="zh-CN"/>
        </w:rPr>
      </w:pPr>
      <w:r>
        <w:rPr>
          <w:rFonts w:hint="eastAsia"/>
          <w:lang w:val="en-US" w:eastAsia="zh-CN"/>
        </w:rPr>
        <w:t>毛泽东在（）中第一次提出“马克思主义中国化”</w:t>
      </w:r>
    </w:p>
    <w:p>
      <w:pPr>
        <w:numPr>
          <w:ilvl w:val="0"/>
          <w:numId w:val="0"/>
        </w:numPr>
        <w:rPr>
          <w:rFonts w:hint="eastAsia"/>
          <w:lang w:val="en-US" w:eastAsia="zh-CN"/>
        </w:rPr>
      </w:pPr>
      <w:r>
        <w:rPr>
          <w:rFonts w:hint="eastAsia"/>
          <w:lang w:val="en-US" w:eastAsia="zh-CN"/>
        </w:rPr>
        <w:t>答案：《论新阶段》 毛概21版第2页</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2.（）正式将毛泽东思想写入党章</w:t>
      </w:r>
    </w:p>
    <w:p>
      <w:pPr>
        <w:numPr>
          <w:ilvl w:val="0"/>
          <w:numId w:val="0"/>
        </w:numPr>
        <w:rPr>
          <w:rFonts w:hint="eastAsia"/>
          <w:lang w:val="en-US" w:eastAsia="zh-CN"/>
        </w:rPr>
      </w:pPr>
      <w:r>
        <w:rPr>
          <w:rFonts w:hint="eastAsia"/>
          <w:lang w:val="en-US" w:eastAsia="zh-CN"/>
        </w:rPr>
        <w:t>答案：1945年党的七大</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3.邓小平南方谈话不包括（）</w:t>
      </w:r>
    </w:p>
    <w:p>
      <w:pPr>
        <w:numPr>
          <w:ilvl w:val="0"/>
          <w:numId w:val="0"/>
        </w:numPr>
        <w:rPr>
          <w:rFonts w:hint="eastAsia"/>
          <w:lang w:val="en-US" w:eastAsia="zh-CN"/>
        </w:rPr>
      </w:pPr>
      <w:r>
        <w:rPr>
          <w:rFonts w:hint="eastAsia"/>
          <w:lang w:val="en-US" w:eastAsia="zh-CN"/>
        </w:rPr>
        <w:t>A.“三个有利于”标准</w:t>
      </w:r>
    </w:p>
    <w:p>
      <w:pPr>
        <w:numPr>
          <w:ilvl w:val="0"/>
          <w:numId w:val="0"/>
        </w:numPr>
        <w:rPr>
          <w:rFonts w:hint="default"/>
          <w:lang w:val="en-US" w:eastAsia="zh-CN"/>
        </w:rPr>
      </w:pPr>
      <w:r>
        <w:rPr>
          <w:rFonts w:hint="eastAsia"/>
          <w:lang w:val="en-US" w:eastAsia="zh-CN"/>
        </w:rPr>
        <w:t>B.</w:t>
      </w:r>
    </w:p>
    <w:p>
      <w:pPr>
        <w:numPr>
          <w:ilvl w:val="0"/>
          <w:numId w:val="0"/>
        </w:numPr>
        <w:rPr>
          <w:rFonts w:hint="default"/>
          <w:lang w:val="en-US" w:eastAsia="zh-CN"/>
        </w:rPr>
      </w:pPr>
      <w:r>
        <w:rPr>
          <w:rFonts w:hint="eastAsia"/>
          <w:lang w:val="en-US" w:eastAsia="zh-CN"/>
        </w:rPr>
        <w:t>C.依法治国，建设社会主义法治国家</w:t>
      </w:r>
    </w:p>
    <w:p>
      <w:pPr>
        <w:numPr>
          <w:ilvl w:val="0"/>
          <w:numId w:val="0"/>
        </w:numPr>
        <w:rPr>
          <w:rFonts w:hint="default"/>
          <w:lang w:val="en-US" w:eastAsia="zh-CN"/>
        </w:rPr>
      </w:pPr>
      <w:r>
        <w:rPr>
          <w:rFonts w:hint="eastAsia"/>
          <w:lang w:val="en-US" w:eastAsia="zh-CN"/>
        </w:rPr>
        <w:t>D.社会主义可以搞市场经济</w:t>
      </w:r>
    </w:p>
    <w:p>
      <w:pPr>
        <w:numPr>
          <w:ilvl w:val="0"/>
          <w:numId w:val="0"/>
        </w:numPr>
        <w:rPr>
          <w:rFonts w:hint="eastAsia"/>
          <w:lang w:val="en-US" w:eastAsia="zh-CN"/>
        </w:rPr>
      </w:pPr>
      <w:r>
        <w:rPr>
          <w:rFonts w:hint="eastAsia"/>
          <w:lang w:val="en-US" w:eastAsia="zh-CN"/>
        </w:rPr>
        <w:t>答案：B选项有点忘记了，印象中选的是C，AD都是对的 毛概21版第105页</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4.（）是科学发展观的第一要义</w:t>
      </w:r>
    </w:p>
    <w:p>
      <w:pPr>
        <w:numPr>
          <w:ilvl w:val="0"/>
          <w:numId w:val="0"/>
        </w:numPr>
        <w:rPr>
          <w:rFonts w:hint="eastAsia"/>
          <w:lang w:val="en-US" w:eastAsia="zh-CN"/>
        </w:rPr>
      </w:pPr>
      <w:r>
        <w:rPr>
          <w:rFonts w:hint="eastAsia"/>
          <w:lang w:val="en-US" w:eastAsia="zh-CN"/>
        </w:rPr>
        <w:t>答案：推动经济社会发展 毛概21版166页</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5.（）是在对冷战结束后国际局势科学判断的基础上形成的</w:t>
      </w:r>
    </w:p>
    <w:p>
      <w:pPr>
        <w:numPr>
          <w:ilvl w:val="0"/>
          <w:numId w:val="0"/>
        </w:numPr>
        <w:rPr>
          <w:rFonts w:hint="eastAsia"/>
          <w:lang w:val="en-US" w:eastAsia="zh-CN"/>
        </w:rPr>
      </w:pPr>
      <w:r>
        <w:rPr>
          <w:rFonts w:hint="eastAsia"/>
          <w:lang w:val="en-US" w:eastAsia="zh-CN"/>
        </w:rPr>
        <w:t>答案：“三个代表”重要思想 毛概21版第132页</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6.毛泽东思想关于（）的理论，为开创和发展中国特色社会主义作了重要的理论准备</w:t>
      </w:r>
    </w:p>
    <w:p>
      <w:pPr>
        <w:numPr>
          <w:ilvl w:val="0"/>
          <w:numId w:val="0"/>
        </w:numPr>
        <w:rPr>
          <w:rFonts w:hint="eastAsia"/>
          <w:lang w:val="en-US" w:eastAsia="zh-CN"/>
        </w:rPr>
      </w:pPr>
      <w:r>
        <w:rPr>
          <w:rFonts w:hint="eastAsia"/>
          <w:lang w:val="en-US" w:eastAsia="zh-CN"/>
        </w:rPr>
        <w:t>A.新民主主义革命</w:t>
      </w:r>
    </w:p>
    <w:p>
      <w:pPr>
        <w:numPr>
          <w:ilvl w:val="0"/>
          <w:numId w:val="0"/>
        </w:numPr>
        <w:rPr>
          <w:rFonts w:hint="eastAsia"/>
          <w:lang w:val="en-US" w:eastAsia="zh-CN"/>
        </w:rPr>
      </w:pPr>
      <w:r>
        <w:rPr>
          <w:rFonts w:hint="eastAsia"/>
          <w:lang w:val="en-US" w:eastAsia="zh-CN"/>
        </w:rPr>
        <w:t>B.新民主主义建设</w:t>
      </w:r>
    </w:p>
    <w:p>
      <w:pPr>
        <w:numPr>
          <w:ilvl w:val="0"/>
          <w:numId w:val="0"/>
        </w:numPr>
        <w:rPr>
          <w:rFonts w:hint="eastAsia"/>
          <w:lang w:val="en-US" w:eastAsia="zh-CN"/>
        </w:rPr>
      </w:pPr>
      <w:r>
        <w:rPr>
          <w:rFonts w:hint="eastAsia"/>
          <w:lang w:val="en-US" w:eastAsia="zh-CN"/>
        </w:rPr>
        <w:t>C.社会主义革命</w:t>
      </w:r>
    </w:p>
    <w:p>
      <w:pPr>
        <w:numPr>
          <w:ilvl w:val="0"/>
          <w:numId w:val="0"/>
        </w:numPr>
        <w:rPr>
          <w:rFonts w:hint="eastAsia"/>
          <w:lang w:val="en-US" w:eastAsia="zh-CN"/>
        </w:rPr>
      </w:pPr>
      <w:r>
        <w:rPr>
          <w:rFonts w:hint="eastAsia"/>
          <w:lang w:val="en-US" w:eastAsia="zh-CN"/>
        </w:rPr>
        <w:t>D.社会主义建设</w:t>
      </w:r>
    </w:p>
    <w:p>
      <w:pPr>
        <w:numPr>
          <w:ilvl w:val="0"/>
          <w:numId w:val="0"/>
        </w:numPr>
        <w:rPr>
          <w:rFonts w:hint="eastAsia"/>
          <w:lang w:val="en-US" w:eastAsia="zh-CN"/>
        </w:rPr>
      </w:pPr>
      <w:r>
        <w:rPr>
          <w:rFonts w:hint="eastAsia"/>
          <w:lang w:val="en-US" w:eastAsia="zh-CN"/>
        </w:rPr>
        <w:t>答案：D 毛概21版第24页</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7.毛泽东在（）中完整表述了新民主主义革命总路线的内容</w:t>
      </w:r>
    </w:p>
    <w:p>
      <w:pPr>
        <w:numPr>
          <w:ilvl w:val="0"/>
          <w:numId w:val="0"/>
        </w:numPr>
        <w:rPr>
          <w:rFonts w:hint="eastAsia"/>
          <w:lang w:val="en-US" w:eastAsia="zh-CN"/>
        </w:rPr>
      </w:pPr>
      <w:r>
        <w:rPr>
          <w:rFonts w:hint="eastAsia"/>
          <w:lang w:val="en-US" w:eastAsia="zh-CN"/>
        </w:rPr>
        <w:t>答案：《在晋绥干部会议上的讲话》 毛概21版第34页</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8.下列事件中具有新民主主义革命和社会主义革命双重性质的是（）</w:t>
      </w:r>
    </w:p>
    <w:p>
      <w:pPr>
        <w:numPr>
          <w:ilvl w:val="0"/>
          <w:numId w:val="0"/>
        </w:numPr>
        <w:rPr>
          <w:rFonts w:hint="eastAsia"/>
          <w:lang w:val="en-US" w:eastAsia="zh-CN"/>
        </w:rPr>
      </w:pPr>
      <w:r>
        <w:rPr>
          <w:rFonts w:hint="eastAsia"/>
          <w:lang w:val="en-US" w:eastAsia="zh-CN"/>
        </w:rPr>
        <w:t>A.对农业的社会主义改造</w:t>
      </w:r>
    </w:p>
    <w:p>
      <w:pPr>
        <w:numPr>
          <w:ilvl w:val="0"/>
          <w:numId w:val="0"/>
        </w:numPr>
        <w:rPr>
          <w:rFonts w:hint="default"/>
          <w:lang w:val="en-US" w:eastAsia="zh-CN"/>
        </w:rPr>
      </w:pPr>
      <w:r>
        <w:rPr>
          <w:rFonts w:hint="eastAsia"/>
          <w:lang w:val="en-US" w:eastAsia="zh-CN"/>
        </w:rPr>
        <w:t>B.没收封建地主阶级的土地归农民所有</w:t>
      </w:r>
    </w:p>
    <w:p>
      <w:pPr>
        <w:numPr>
          <w:ilvl w:val="0"/>
          <w:numId w:val="0"/>
        </w:numPr>
        <w:rPr>
          <w:rFonts w:hint="eastAsia"/>
          <w:lang w:val="en-US" w:eastAsia="zh-CN"/>
        </w:rPr>
      </w:pPr>
      <w:r>
        <w:rPr>
          <w:rFonts w:hint="eastAsia"/>
          <w:lang w:val="en-US" w:eastAsia="zh-CN"/>
        </w:rPr>
        <w:t>C.没收官僚资产阶级的垄断资本归新民主主义的国家所有</w:t>
      </w:r>
    </w:p>
    <w:p>
      <w:pPr>
        <w:numPr>
          <w:ilvl w:val="0"/>
          <w:numId w:val="0"/>
        </w:numPr>
        <w:rPr>
          <w:rFonts w:hint="eastAsia"/>
          <w:lang w:val="en-US" w:eastAsia="zh-CN"/>
        </w:rPr>
      </w:pPr>
      <w:r>
        <w:rPr>
          <w:rFonts w:hint="eastAsia"/>
          <w:lang w:val="en-US" w:eastAsia="zh-CN"/>
        </w:rPr>
        <w:t>D.保护民族工商业</w:t>
      </w:r>
    </w:p>
    <w:p>
      <w:pPr>
        <w:numPr>
          <w:ilvl w:val="0"/>
          <w:numId w:val="0"/>
        </w:numPr>
        <w:rPr>
          <w:rFonts w:hint="eastAsia"/>
          <w:lang w:val="en-US" w:eastAsia="zh-CN"/>
        </w:rPr>
      </w:pPr>
      <w:r>
        <w:rPr>
          <w:rFonts w:hint="eastAsia"/>
          <w:lang w:val="en-US" w:eastAsia="zh-CN"/>
        </w:rPr>
        <w:t>答案：C 官僚资本是新民主主义革命的对象，没收官僚资本具有新民主主义性质。另一方面，通过没收官僚资本建立起来的具有社会主义性质的国营经济，在新民主主义社会的多种经济成分中居于领导地位，为建立新民主主义国家政权，实现向社会主义的过渡奠定了坚实的基础。因此，又带有社会主义革命的性质。 毛概21版第56页倒数第二行</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9.（）是我们党的生命线和根本工作路线，是我们党永葆青春活力和战斗力的重要传家宝</w:t>
      </w:r>
    </w:p>
    <w:p>
      <w:pPr>
        <w:numPr>
          <w:ilvl w:val="0"/>
          <w:numId w:val="0"/>
        </w:numPr>
        <w:rPr>
          <w:rFonts w:hint="eastAsia"/>
          <w:lang w:val="en-US" w:eastAsia="zh-CN"/>
        </w:rPr>
      </w:pPr>
      <w:r>
        <w:rPr>
          <w:rFonts w:hint="eastAsia"/>
          <w:lang w:val="en-US" w:eastAsia="zh-CN"/>
        </w:rPr>
        <w:t>答案：群众路线 毛概21版第21页</w:t>
      </w:r>
    </w:p>
    <w:p>
      <w:pPr>
        <w:numPr>
          <w:ilvl w:val="0"/>
          <w:numId w:val="0"/>
        </w:numPr>
        <w:rPr>
          <w:rFonts w:hint="eastAsia"/>
          <w:lang w:val="en-US" w:eastAsia="zh-CN"/>
        </w:rPr>
      </w:pPr>
      <w:r>
        <w:rPr>
          <w:rFonts w:hint="eastAsia"/>
          <w:lang w:val="en-US" w:eastAsia="zh-CN"/>
        </w:rPr>
        <w:t>10.江泽民提出21世纪头20年是（）的阶段，形成了“两个一百年”的奋斗目标，深化了邓小平关于分阶段、有步骤地实现现代化的战略思想。</w:t>
      </w:r>
    </w:p>
    <w:p>
      <w:pPr>
        <w:numPr>
          <w:ilvl w:val="0"/>
          <w:numId w:val="0"/>
        </w:numPr>
        <w:rPr>
          <w:rFonts w:hint="default"/>
          <w:lang w:val="en-US" w:eastAsia="zh-CN"/>
        </w:rPr>
      </w:pPr>
      <w:r>
        <w:rPr>
          <w:rFonts w:hint="eastAsia"/>
          <w:lang w:val="en-US" w:eastAsia="zh-CN"/>
        </w:rPr>
        <w:t>答案：全面建设小康社会 毛概21版第148页</w:t>
      </w:r>
    </w:p>
    <w:p>
      <w:pPr>
        <w:numPr>
          <w:ilvl w:val="0"/>
          <w:numId w:val="0"/>
        </w:numPr>
        <w:rPr>
          <w:rFonts w:hint="default"/>
          <w:lang w:val="en-US" w:eastAsia="zh-CN"/>
        </w:rPr>
      </w:pPr>
    </w:p>
    <w:p>
      <w:pPr>
        <w:rPr>
          <w:rFonts w:hint="eastAsia"/>
          <w:lang w:val="en-US" w:eastAsia="zh-CN"/>
        </w:rPr>
      </w:pPr>
      <w:r>
        <w:rPr>
          <w:rFonts w:hint="eastAsia"/>
          <w:lang w:val="en-US" w:eastAsia="zh-CN"/>
        </w:rPr>
        <w:t>三个简答题，每道5分</w:t>
      </w:r>
    </w:p>
    <w:p>
      <w:pPr>
        <w:numPr>
          <w:ilvl w:val="0"/>
          <w:numId w:val="2"/>
        </w:numPr>
        <w:rPr>
          <w:rFonts w:hint="eastAsia"/>
          <w:lang w:val="en-US" w:eastAsia="zh-CN"/>
        </w:rPr>
      </w:pPr>
      <w:r>
        <w:rPr>
          <w:rFonts w:hint="eastAsia"/>
          <w:lang w:val="en-US" w:eastAsia="zh-CN"/>
        </w:rPr>
        <w:t>简述党在社会主义建设道路初步探索中的深刻教训（5分）</w:t>
      </w:r>
    </w:p>
    <w:p>
      <w:pPr>
        <w:widowControl w:val="0"/>
        <w:numPr>
          <w:ilvl w:val="0"/>
          <w:numId w:val="0"/>
        </w:numPr>
        <w:jc w:val="both"/>
        <w:rPr>
          <w:rFonts w:hint="default"/>
          <w:lang w:val="en-US" w:eastAsia="zh-CN"/>
        </w:rPr>
      </w:pPr>
      <w:r>
        <w:rPr>
          <w:rFonts w:hint="eastAsia"/>
          <w:lang w:val="en-US" w:eastAsia="zh-CN"/>
        </w:rPr>
        <w:t>建议参考101页，以及课后思考题95页第三题答案</w:t>
      </w:r>
    </w:p>
    <w:p>
      <w:pPr>
        <w:numPr>
          <w:ilvl w:val="0"/>
          <w:numId w:val="2"/>
        </w:numPr>
        <w:rPr>
          <w:rFonts w:hint="default"/>
          <w:lang w:val="en-US" w:eastAsia="zh-CN"/>
        </w:rPr>
      </w:pPr>
      <w:r>
        <w:rPr>
          <w:rFonts w:hint="eastAsia"/>
          <w:lang w:val="en-US" w:eastAsia="zh-CN"/>
        </w:rPr>
        <w:t>简述社会主义初级阶段理论（5分）</w:t>
      </w:r>
    </w:p>
    <w:p>
      <w:pPr>
        <w:numPr>
          <w:ilvl w:val="0"/>
          <w:numId w:val="2"/>
        </w:numPr>
        <w:rPr>
          <w:rFonts w:hint="default"/>
          <w:lang w:val="en-US" w:eastAsia="zh-CN"/>
        </w:rPr>
      </w:pPr>
      <w:r>
        <w:rPr>
          <w:rFonts w:hint="eastAsia"/>
          <w:lang w:val="en-US" w:eastAsia="zh-CN"/>
        </w:rPr>
        <w:t>简述新民主主义革命道路的内容（5分）</w:t>
      </w:r>
    </w:p>
    <w:p>
      <w:pPr>
        <w:rPr>
          <w:rFonts w:hint="eastAsia"/>
          <w:lang w:val="en-US" w:eastAsia="zh-CN"/>
        </w:rPr>
      </w:pPr>
      <w:r>
        <w:rPr>
          <w:rFonts w:hint="eastAsia"/>
          <w:lang w:val="en-US" w:eastAsia="zh-CN"/>
        </w:rPr>
        <w:t>一个论述题，10分</w:t>
      </w:r>
    </w:p>
    <w:p>
      <w:pPr>
        <w:rPr>
          <w:rFonts w:hint="eastAsia"/>
          <w:lang w:val="en-US" w:eastAsia="zh-CN"/>
        </w:rPr>
      </w:pPr>
      <w:r>
        <w:rPr>
          <w:rFonts w:hint="eastAsia"/>
          <w:lang w:val="en-US" w:eastAsia="zh-CN"/>
        </w:rPr>
        <w:t>为什么说邓小平的社会主义本质理论可以提高我们对社会主义的认知？（10分）</w:t>
      </w:r>
    </w:p>
    <w:p>
      <w:pPr>
        <w:rPr>
          <w:rFonts w:hint="default"/>
          <w:lang w:val="en-US" w:eastAsia="zh-CN"/>
        </w:rPr>
      </w:pPr>
      <w:r>
        <w:rPr>
          <w:rFonts w:hint="eastAsia"/>
          <w:lang w:val="en-US" w:eastAsia="zh-CN"/>
        </w:rPr>
        <w:t>注：后半段话意思大概是这个意思，反正考的是邓小平的社会主义本质理论</w:t>
      </w:r>
    </w:p>
    <w:p>
      <w:pPr>
        <w:rPr>
          <w:rFonts w:hint="eastAsia"/>
          <w:lang w:val="en-US" w:eastAsia="zh-CN"/>
        </w:rPr>
      </w:pPr>
      <w:r>
        <w:rPr>
          <w:rFonts w:hint="eastAsia"/>
          <w:lang w:val="en-US" w:eastAsia="zh-CN"/>
        </w:rPr>
        <w:t>一个材料题，共两小问</w:t>
      </w:r>
    </w:p>
    <w:p>
      <w:pPr>
        <w:rPr>
          <w:rFonts w:hint="eastAsia"/>
          <w:lang w:val="en-US" w:eastAsia="zh-CN"/>
        </w:rPr>
      </w:pPr>
      <w:r>
        <w:rPr>
          <w:rFonts w:hint="eastAsia"/>
          <w:lang w:val="en-US" w:eastAsia="zh-CN"/>
        </w:rPr>
        <w:t>材料判断题的第一小问是说为刘少奇平反，违背了毛泽东思想。如果为刘少奇平反是正确的，那毛泽东思想就错了，那这两种看法其实都是错误的。然后要结合材料去回答为什么这两种看法都是错误的。</w:t>
      </w:r>
    </w:p>
    <w:p>
      <w:pPr>
        <w:rPr>
          <w:rFonts w:hint="eastAsia"/>
          <w:lang w:val="en-US" w:eastAsia="zh-CN"/>
        </w:rPr>
      </w:pPr>
      <w:r>
        <w:rPr>
          <w:rFonts w:hint="eastAsia"/>
          <w:lang w:val="en-US" w:eastAsia="zh-CN"/>
        </w:rPr>
        <w:t>然后第二小题是说为什么要坚持把毛主席的画像挂在天安门上？要结合第二小问的材料</w:t>
      </w:r>
    </w:p>
    <w:p>
      <w:pPr>
        <w:rPr>
          <w:rFonts w:hint="eastAsia"/>
          <w:lang w:val="en-US" w:eastAsia="zh-CN"/>
        </w:rPr>
      </w:pPr>
      <w:bookmarkStart w:id="0" w:name="_GoBack"/>
      <w:bookmarkEnd w:id="0"/>
    </w:p>
    <w:p>
      <w:pPr>
        <w:rPr>
          <w:rFonts w:hint="default" w:eastAsiaTheme="minorEastAsia"/>
          <w:lang w:val="en-US" w:eastAsia="zh-CN"/>
        </w:rPr>
      </w:pPr>
      <w:r>
        <w:rPr>
          <w:rFonts w:hint="default"/>
          <w:lang w:val="en-US" w:eastAsia="zh-CN"/>
        </w:rPr>
        <w:t>2022</w:t>
      </w:r>
      <w:r>
        <w:rPr>
          <w:rFonts w:hint="eastAsia"/>
          <w:lang w:val="en-US" w:eastAsia="zh-CN"/>
        </w:rPr>
        <w:t>年11月6日，记于朝晖校区</w:t>
      </w:r>
    </w:p>
    <w:p>
      <w:pPr>
        <w:rPr>
          <w:rFonts w:hint="eastAsia"/>
          <w:lang w:val="en-US" w:eastAsia="zh-CN"/>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ind w:firstLine="310" w:firstLineChars="0"/>
        <w:jc w:val="left"/>
        <w:rPr>
          <w:rFonts w:hint="default"/>
          <w:lang w:val="en-US" w:eastAsia="zh-CN"/>
        </w:rPr>
      </w:pPr>
    </w:p>
    <w:p>
      <w:pPr>
        <w:bidi w:val="0"/>
        <w:ind w:firstLine="310" w:firstLineChars="0"/>
        <w:jc w:val="left"/>
        <w:rPr>
          <w:rFonts w:hint="default"/>
          <w:lang w:val="en-US" w:eastAsia="zh-CN"/>
        </w:rPr>
      </w:pPr>
    </w:p>
    <w:p>
      <w:pPr>
        <w:bidi w:val="0"/>
        <w:ind w:firstLine="310" w:firstLineChars="0"/>
        <w:jc w:val="left"/>
        <w:rPr>
          <w:rFonts w:hint="default"/>
          <w:lang w:val="en-US" w:eastAsia="zh-CN"/>
        </w:rPr>
      </w:pPr>
    </w:p>
    <w:p>
      <w:pPr>
        <w:bidi w:val="0"/>
        <w:ind w:firstLine="310" w:firstLineChars="0"/>
        <w:jc w:val="left"/>
        <w:rPr>
          <w:rFonts w:hint="default"/>
          <w:lang w:val="en-US" w:eastAsia="zh-CN"/>
        </w:rPr>
      </w:pPr>
    </w:p>
    <w:p>
      <w:pPr>
        <w:bidi w:val="0"/>
        <w:ind w:firstLine="310" w:firstLineChars="0"/>
        <w:jc w:val="left"/>
        <w:rPr>
          <w:rFonts w:hint="default"/>
          <w:lang w:val="en-US" w:eastAsia="zh-CN"/>
        </w:rPr>
      </w:pPr>
    </w:p>
    <w:p>
      <w:pPr>
        <w:bidi w:val="0"/>
        <w:ind w:firstLine="310" w:firstLineChars="0"/>
        <w:jc w:val="left"/>
        <w:rPr>
          <w:rFonts w:hint="default"/>
          <w:lang w:val="en-US" w:eastAsia="zh-CN"/>
        </w:rPr>
      </w:pPr>
    </w:p>
    <w:p>
      <w:pPr>
        <w:bidi w:val="0"/>
        <w:ind w:firstLine="310" w:firstLineChars="0"/>
        <w:jc w:val="left"/>
        <w:rPr>
          <w:rFonts w:hint="default"/>
          <w:lang w:val="en-US" w:eastAsia="zh-CN"/>
        </w:rPr>
      </w:pPr>
    </w:p>
    <w:p>
      <w:pPr>
        <w:bidi w:val="0"/>
        <w:ind w:firstLine="310" w:firstLineChars="0"/>
        <w:jc w:val="left"/>
        <w:rPr>
          <w:rFonts w:hint="default"/>
          <w:lang w:val="en-US" w:eastAsia="zh-CN"/>
        </w:rPr>
      </w:pPr>
    </w:p>
    <w:p>
      <w:pPr>
        <w:bidi w:val="0"/>
        <w:ind w:firstLine="310" w:firstLineChars="0"/>
        <w:jc w:val="left"/>
        <w:rPr>
          <w:rFonts w:hint="default"/>
          <w:lang w:val="en-US" w:eastAsia="zh-CN"/>
        </w:rPr>
      </w:pPr>
    </w:p>
    <w:p>
      <w:pPr>
        <w:bidi w:val="0"/>
        <w:ind w:firstLine="310" w:firstLineChars="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AC64A3"/>
    <w:multiLevelType w:val="singleLevel"/>
    <w:tmpl w:val="31AC64A3"/>
    <w:lvl w:ilvl="0" w:tentative="0">
      <w:start w:val="1"/>
      <w:numFmt w:val="decimal"/>
      <w:lvlText w:val="%1."/>
      <w:lvlJc w:val="left"/>
      <w:pPr>
        <w:tabs>
          <w:tab w:val="left" w:pos="312"/>
        </w:tabs>
      </w:pPr>
    </w:lvl>
  </w:abstractNum>
  <w:abstractNum w:abstractNumId="1">
    <w:nsid w:val="705400D4"/>
    <w:multiLevelType w:val="singleLevel"/>
    <w:tmpl w:val="705400D4"/>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hhOTgwNGM3NGRhNjMzNjhlYjY1NTI2YWVjYWNhYjYifQ=="/>
  </w:docVars>
  <w:rsids>
    <w:rsidRoot w:val="00000000"/>
    <w:rsid w:val="1B4D36AA"/>
    <w:rsid w:val="36BD4744"/>
    <w:rsid w:val="4A2134C9"/>
    <w:rsid w:val="68132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1080</Words>
  <Characters>1135</Characters>
  <Lines>0</Lines>
  <Paragraphs>0</Paragraphs>
  <TotalTime>26</TotalTime>
  <ScaleCrop>false</ScaleCrop>
  <LinksUpToDate>false</LinksUpToDate>
  <CharactersWithSpaces>1145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2022-11-06T04:04:00Z</dcterms:created>
  <dc:creator>rz</dc:creator>
  <cp:lastModifiedBy>朱亦菲</cp:lastModifiedBy>
  <dcterms:modified xsi:type="dcterms:W3CDTF">2022-11-06T09:32:22Z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A2D7D6A42E5541E7B53FED517FAFB1D3</vt:lpwstr>
  </property>
</Properties>
</file>