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9A70" w14:textId="7C959E93" w:rsidR="004F303B" w:rsidRDefault="007E0126">
      <w:pPr>
        <w:tabs>
          <w:tab w:val="left" w:pos="4680"/>
        </w:tabs>
        <w:spacing w:line="300" w:lineRule="auto"/>
        <w:ind w:firstLineChars="50" w:firstLine="141"/>
        <w:jc w:val="center"/>
        <w:rPr>
          <w:rFonts w:ascii="黑体" w:eastAsia="黑体"/>
          <w:b/>
          <w:sz w:val="48"/>
          <w:szCs w:val="48"/>
        </w:rPr>
      </w:pPr>
      <w:bookmarkStart w:id="0" w:name="_Hlk57044427"/>
      <w:bookmarkEnd w:id="0"/>
      <w:r>
        <w:rPr>
          <w:b/>
          <w:noProof/>
          <w:sz w:val="28"/>
          <w:szCs w:val="28"/>
        </w:rPr>
        <w:drawing>
          <wp:inline distT="0" distB="0" distL="0" distR="0" wp14:anchorId="31383E1E" wp14:editId="4089ABEE">
            <wp:extent cx="4551680" cy="1235075"/>
            <wp:effectExtent l="0" t="0" r="0" b="0"/>
            <wp:docPr id="1" name="图片 2" descr="工大标志和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工大标志和字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60FA" w14:textId="77777777" w:rsidR="004F303B" w:rsidRDefault="004F303B">
      <w:pPr>
        <w:tabs>
          <w:tab w:val="left" w:pos="4680"/>
        </w:tabs>
        <w:spacing w:line="300" w:lineRule="auto"/>
        <w:ind w:firstLineChars="50" w:firstLine="241"/>
        <w:jc w:val="center"/>
        <w:rPr>
          <w:rFonts w:ascii="黑体" w:eastAsia="黑体"/>
          <w:b/>
          <w:sz w:val="48"/>
          <w:szCs w:val="48"/>
        </w:rPr>
      </w:pPr>
    </w:p>
    <w:p w14:paraId="1B0529B2" w14:textId="77777777" w:rsidR="004F303B" w:rsidRDefault="004F303B">
      <w:pPr>
        <w:tabs>
          <w:tab w:val="left" w:pos="4680"/>
        </w:tabs>
        <w:spacing w:line="300" w:lineRule="auto"/>
        <w:ind w:firstLineChars="50" w:firstLine="241"/>
        <w:jc w:val="center"/>
        <w:rPr>
          <w:rFonts w:ascii="黑体" w:eastAsia="黑体"/>
          <w:b/>
          <w:sz w:val="48"/>
          <w:szCs w:val="48"/>
        </w:rPr>
      </w:pPr>
    </w:p>
    <w:p w14:paraId="301D4118" w14:textId="77777777" w:rsidR="004F303B" w:rsidRDefault="008C5E29">
      <w:pPr>
        <w:tabs>
          <w:tab w:val="left" w:pos="4680"/>
        </w:tabs>
        <w:spacing w:line="300" w:lineRule="auto"/>
        <w:ind w:firstLineChars="50" w:firstLine="261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DSP原理及应用</w:t>
      </w:r>
    </w:p>
    <w:p w14:paraId="6D570EBB" w14:textId="77777777" w:rsidR="004F303B" w:rsidRDefault="008C5E29">
      <w:pPr>
        <w:tabs>
          <w:tab w:val="left" w:pos="4680"/>
        </w:tabs>
        <w:spacing w:line="300" w:lineRule="auto"/>
        <w:ind w:firstLineChars="50" w:firstLine="261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实验</w:t>
      </w:r>
      <w:r w:rsidR="00DC454C">
        <w:rPr>
          <w:rFonts w:ascii="黑体" w:eastAsia="黑体"/>
          <w:b/>
          <w:sz w:val="52"/>
          <w:szCs w:val="52"/>
        </w:rPr>
        <w:t>3</w:t>
      </w:r>
      <w:r>
        <w:rPr>
          <w:rFonts w:ascii="黑体" w:eastAsia="黑体" w:hint="eastAsia"/>
          <w:b/>
          <w:sz w:val="52"/>
          <w:szCs w:val="52"/>
        </w:rPr>
        <w:t>：</w:t>
      </w:r>
      <w:r w:rsidR="00E04B66">
        <w:rPr>
          <w:rFonts w:ascii="黑体" w:eastAsia="黑体"/>
          <w:b/>
          <w:sz w:val="52"/>
          <w:szCs w:val="52"/>
        </w:rPr>
        <w:t>PIE</w:t>
      </w:r>
      <w:r w:rsidR="00E04B66">
        <w:rPr>
          <w:rFonts w:ascii="黑体" w:eastAsia="黑体" w:hint="eastAsia"/>
          <w:b/>
          <w:sz w:val="52"/>
          <w:szCs w:val="52"/>
        </w:rPr>
        <w:t>中断控制器</w:t>
      </w:r>
      <w:proofErr w:type="gramStart"/>
      <w:r w:rsidR="00E04B66">
        <w:rPr>
          <w:rFonts w:ascii="黑体" w:eastAsia="黑体" w:hint="eastAsia"/>
          <w:b/>
          <w:sz w:val="52"/>
          <w:szCs w:val="52"/>
        </w:rPr>
        <w:t>和</w:t>
      </w:r>
      <w:proofErr w:type="gramEnd"/>
    </w:p>
    <w:p w14:paraId="3FDD140B" w14:textId="77777777" w:rsidR="00E04B66" w:rsidRDefault="00E04B66">
      <w:pPr>
        <w:tabs>
          <w:tab w:val="left" w:pos="4680"/>
        </w:tabs>
        <w:spacing w:line="300" w:lineRule="auto"/>
        <w:ind w:firstLineChars="50" w:firstLine="261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C</w:t>
      </w:r>
      <w:r>
        <w:rPr>
          <w:rFonts w:ascii="黑体" w:eastAsia="黑体"/>
          <w:b/>
          <w:sz w:val="52"/>
          <w:szCs w:val="52"/>
        </w:rPr>
        <w:t>PU TIMER</w:t>
      </w:r>
      <w:r>
        <w:rPr>
          <w:rFonts w:ascii="黑体" w:eastAsia="黑体" w:hint="eastAsia"/>
          <w:b/>
          <w:sz w:val="52"/>
          <w:szCs w:val="52"/>
        </w:rPr>
        <w:t>中断</w:t>
      </w:r>
    </w:p>
    <w:p w14:paraId="1F56CA6E" w14:textId="77777777" w:rsidR="004F303B" w:rsidRDefault="004F303B">
      <w:pPr>
        <w:tabs>
          <w:tab w:val="left" w:pos="4680"/>
        </w:tabs>
        <w:spacing w:line="300" w:lineRule="auto"/>
        <w:ind w:firstLineChars="50" w:firstLine="261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实验报告</w:t>
      </w:r>
    </w:p>
    <w:p w14:paraId="5FA0AF08" w14:textId="77777777" w:rsidR="004F303B" w:rsidRDefault="004F303B">
      <w:pPr>
        <w:spacing w:line="300" w:lineRule="auto"/>
      </w:pPr>
    </w:p>
    <w:p w14:paraId="3267B447" w14:textId="77777777" w:rsidR="004F303B" w:rsidRDefault="004F303B">
      <w:pPr>
        <w:spacing w:line="300" w:lineRule="auto"/>
      </w:pPr>
    </w:p>
    <w:p w14:paraId="4F7BD09F" w14:textId="77777777" w:rsidR="004F303B" w:rsidRDefault="004F303B">
      <w:pPr>
        <w:spacing w:line="300" w:lineRule="auto"/>
        <w:rPr>
          <w:sz w:val="32"/>
          <w:szCs w:val="32"/>
        </w:rPr>
      </w:pPr>
    </w:p>
    <w:p w14:paraId="5BFF52E1" w14:textId="77777777" w:rsidR="004F303B" w:rsidRDefault="000822CF">
      <w:pPr>
        <w:spacing w:line="300" w:lineRule="auto"/>
        <w:ind w:left="1260"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姓 </w:t>
      </w:r>
      <w:r>
        <w:rPr>
          <w:rFonts w:ascii="楷体_GB2312" w:eastAsia="楷体_GB2312"/>
          <w:b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sz w:val="32"/>
          <w:szCs w:val="32"/>
        </w:rPr>
        <w:t>名</w:t>
      </w:r>
      <w:r w:rsidR="004F303B">
        <w:rPr>
          <w:rFonts w:ascii="楷体_GB2312" w:eastAsia="楷体_GB2312" w:hint="eastAsia"/>
          <w:b/>
          <w:sz w:val="32"/>
          <w:szCs w:val="32"/>
        </w:rPr>
        <w:t>：</w:t>
      </w:r>
      <w:r w:rsidR="004F303B"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 w:rsidR="006F6077"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 w:rsidR="006F6077">
        <w:rPr>
          <w:rFonts w:ascii="楷体_GB2312" w:eastAsia="楷体_GB2312"/>
          <w:b/>
          <w:sz w:val="32"/>
          <w:szCs w:val="32"/>
          <w:u w:val="single"/>
        </w:rPr>
        <w:t xml:space="preserve">   </w:t>
      </w:r>
      <w:r w:rsidR="00331BDE">
        <w:rPr>
          <w:rFonts w:ascii="楷体_GB2312" w:eastAsia="楷体_GB2312"/>
          <w:b/>
          <w:sz w:val="32"/>
          <w:szCs w:val="32"/>
          <w:u w:val="single"/>
        </w:rPr>
        <w:t xml:space="preserve"> </w:t>
      </w:r>
      <w:r w:rsidR="00331BDE">
        <w:rPr>
          <w:rFonts w:ascii="楷体_GB2312" w:eastAsia="楷体_GB2312" w:hint="eastAsia"/>
          <w:b/>
          <w:sz w:val="32"/>
          <w:szCs w:val="32"/>
          <w:u w:val="single"/>
        </w:rPr>
        <w:t>林宇航</w:t>
      </w:r>
      <w:r w:rsidR="006F6077">
        <w:rPr>
          <w:rFonts w:ascii="楷体_GB2312" w:eastAsia="楷体_GB2312"/>
          <w:b/>
          <w:sz w:val="32"/>
          <w:szCs w:val="32"/>
          <w:u w:val="single"/>
        </w:rPr>
        <w:t xml:space="preserve">        </w:t>
      </w:r>
      <w:r w:rsidR="004F303B">
        <w:rPr>
          <w:rFonts w:ascii="楷体_GB2312" w:eastAsia="楷体_GB2312"/>
          <w:b/>
          <w:sz w:val="32"/>
          <w:szCs w:val="32"/>
          <w:u w:val="single"/>
        </w:rPr>
        <w:t xml:space="preserve">  </w:t>
      </w:r>
    </w:p>
    <w:p w14:paraId="6D1B69E3" w14:textId="77777777" w:rsidR="004F303B" w:rsidRDefault="004F303B">
      <w:pPr>
        <w:spacing w:line="300" w:lineRule="auto"/>
        <w:ind w:left="1260"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班    级：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 </w:t>
      </w:r>
      <w:r w:rsidR="00331BDE">
        <w:rPr>
          <w:rFonts w:ascii="楷体_GB2312" w:eastAsia="楷体_GB2312" w:hint="eastAsia"/>
          <w:b/>
          <w:sz w:val="32"/>
          <w:szCs w:val="32"/>
          <w:u w:val="single"/>
        </w:rPr>
        <w:t>自动化0</w:t>
      </w:r>
      <w:r w:rsidR="00331BDE">
        <w:rPr>
          <w:rFonts w:ascii="楷体_GB2312" w:eastAsia="楷体_GB2312"/>
          <w:b/>
          <w:sz w:val="32"/>
          <w:szCs w:val="32"/>
          <w:u w:val="single"/>
        </w:rPr>
        <w:t>1</w:t>
      </w:r>
      <w:r w:rsidR="006F6077">
        <w:rPr>
          <w:rFonts w:ascii="楷体_GB2312" w:eastAsia="楷体_GB2312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     </w:t>
      </w:r>
    </w:p>
    <w:p w14:paraId="4FBA15BC" w14:textId="77777777" w:rsidR="004F303B" w:rsidRPr="006F6077" w:rsidRDefault="004F303B" w:rsidP="006F6077">
      <w:pPr>
        <w:spacing w:line="300" w:lineRule="auto"/>
        <w:ind w:left="1260" w:firstLine="420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>学    号：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</w:t>
      </w:r>
      <w:r w:rsidR="00331BDE">
        <w:rPr>
          <w:rFonts w:ascii="楷体_GB2312" w:eastAsia="楷体_GB2312"/>
          <w:b/>
          <w:sz w:val="32"/>
          <w:szCs w:val="32"/>
          <w:u w:val="single"/>
        </w:rPr>
        <w:t>201906060308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  </w:t>
      </w:r>
      <w:r w:rsidR="0054487E">
        <w:rPr>
          <w:rFonts w:ascii="楷体_GB2312" w:eastAsia="楷体_GB2312"/>
          <w:b/>
          <w:sz w:val="32"/>
          <w:szCs w:val="32"/>
          <w:u w:val="single"/>
        </w:rPr>
        <w:t xml:space="preserve"> </w:t>
      </w:r>
    </w:p>
    <w:p w14:paraId="30E0B945" w14:textId="77777777" w:rsidR="004F303B" w:rsidRDefault="004F303B">
      <w:pPr>
        <w:spacing w:line="300" w:lineRule="auto"/>
        <w:ind w:left="1260" w:firstLine="420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学 </w:t>
      </w:r>
      <w:r>
        <w:rPr>
          <w:rFonts w:ascii="楷体_GB2312" w:eastAsia="楷体_GB2312"/>
          <w:b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sz w:val="32"/>
          <w:szCs w:val="32"/>
        </w:rPr>
        <w:t>院：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</w:t>
      </w:r>
      <w:r w:rsidR="0006352E">
        <w:rPr>
          <w:rFonts w:ascii="楷体_GB2312" w:eastAsia="楷体_GB2312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szCs w:val="32"/>
          <w:u w:val="single"/>
        </w:rPr>
        <w:t>信息</w:t>
      </w:r>
      <w:r w:rsidR="0006352E">
        <w:rPr>
          <w:rFonts w:ascii="楷体_GB2312" w:eastAsia="楷体_GB2312" w:hint="eastAsia"/>
          <w:b/>
          <w:sz w:val="32"/>
          <w:szCs w:val="32"/>
          <w:u w:val="single"/>
        </w:rPr>
        <w:t>工程学院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   </w:t>
      </w:r>
    </w:p>
    <w:p w14:paraId="38305C17" w14:textId="77777777" w:rsidR="004F303B" w:rsidRDefault="004F303B">
      <w:pPr>
        <w:spacing w:line="300" w:lineRule="auto"/>
      </w:pPr>
    </w:p>
    <w:p w14:paraId="3249B7E5" w14:textId="77777777" w:rsidR="004F303B" w:rsidRDefault="004F303B">
      <w:pPr>
        <w:spacing w:line="300" w:lineRule="auto"/>
      </w:pPr>
    </w:p>
    <w:p w14:paraId="5120A85A" w14:textId="77777777" w:rsidR="004F303B" w:rsidRDefault="004F303B">
      <w:pPr>
        <w:spacing w:line="300" w:lineRule="auto"/>
      </w:pPr>
    </w:p>
    <w:p w14:paraId="6CE76E91" w14:textId="77777777" w:rsidR="0054487E" w:rsidRDefault="0054487E">
      <w:pPr>
        <w:spacing w:line="300" w:lineRule="auto"/>
      </w:pPr>
    </w:p>
    <w:p w14:paraId="0589A3C5" w14:textId="77777777" w:rsidR="0054487E" w:rsidRDefault="0054487E">
      <w:pPr>
        <w:spacing w:line="300" w:lineRule="auto"/>
      </w:pPr>
    </w:p>
    <w:p w14:paraId="0C5C700C" w14:textId="77777777" w:rsidR="0054487E" w:rsidRDefault="0054487E">
      <w:pPr>
        <w:spacing w:line="300" w:lineRule="auto"/>
      </w:pPr>
    </w:p>
    <w:p w14:paraId="514327AB" w14:textId="77777777" w:rsidR="004F303B" w:rsidRDefault="004F303B" w:rsidP="0054487E">
      <w:pPr>
        <w:spacing w:line="300" w:lineRule="auto"/>
        <w:jc w:val="center"/>
        <w:rPr>
          <w:rFonts w:ascii="楷体_GB2312" w:eastAsia="楷体_GB2312" w:hAnsi="Times New Roman"/>
          <w:b/>
          <w:sz w:val="32"/>
          <w:szCs w:val="32"/>
          <w:u w:val="single"/>
        </w:rPr>
      </w:pPr>
      <w:r>
        <w:rPr>
          <w:rFonts w:ascii="Times New Roman" w:eastAsia="楷体_GB2312" w:hAnsi="Times New Roman" w:hint="eastAsia"/>
          <w:b/>
          <w:bCs/>
          <w:sz w:val="32"/>
        </w:rPr>
        <w:t>设计日期</w:t>
      </w:r>
      <w:r w:rsidR="00C11D9C">
        <w:rPr>
          <w:rFonts w:ascii="Times New Roman" w:eastAsia="楷体_GB2312" w:hAnsi="Times New Roman" w:hint="eastAsia"/>
          <w:b/>
          <w:bCs/>
          <w:sz w:val="32"/>
        </w:rPr>
        <w:t xml:space="preserve"> </w:t>
      </w:r>
      <w:r w:rsidR="00C11D9C">
        <w:rPr>
          <w:rFonts w:ascii="Times New Roman" w:eastAsia="楷体_GB2312" w:hAnsi="Times New Roman"/>
          <w:b/>
          <w:bCs/>
          <w:sz w:val="32"/>
        </w:rPr>
        <w:t xml:space="preserve"> </w:t>
      </w:r>
      <w:r w:rsidR="0054487E">
        <w:rPr>
          <w:rFonts w:ascii="楷体_GB2312" w:eastAsia="楷体_GB2312" w:hAnsi="Times New Roman"/>
          <w:b/>
          <w:sz w:val="32"/>
          <w:szCs w:val="32"/>
          <w:u w:val="single"/>
        </w:rPr>
        <w:t>2022.3.</w:t>
      </w:r>
      <w:r w:rsidR="006053D1">
        <w:rPr>
          <w:rFonts w:ascii="楷体_GB2312" w:eastAsia="楷体_GB2312" w:hAnsi="Times New Roman"/>
          <w:b/>
          <w:sz w:val="32"/>
          <w:szCs w:val="32"/>
          <w:u w:val="single"/>
        </w:rPr>
        <w:t>2</w:t>
      </w:r>
      <w:r w:rsidR="005A1453">
        <w:rPr>
          <w:rFonts w:ascii="楷体_GB2312" w:eastAsia="楷体_GB2312" w:hAnsi="Times New Roman"/>
          <w:b/>
          <w:sz w:val="32"/>
          <w:szCs w:val="32"/>
          <w:u w:val="single"/>
        </w:rPr>
        <w:t>8</w:t>
      </w:r>
    </w:p>
    <w:p w14:paraId="1855A483" w14:textId="77777777" w:rsidR="004F303B" w:rsidRDefault="004F303B">
      <w:pPr>
        <w:spacing w:line="300" w:lineRule="auto"/>
        <w:rPr>
          <w:rFonts w:ascii="楷体_GB2312" w:eastAsia="楷体_GB2312" w:hAnsi="Times New Roman"/>
          <w:b/>
          <w:sz w:val="32"/>
          <w:szCs w:val="32"/>
          <w:u w:val="single"/>
        </w:rPr>
        <w:sectPr w:rsidR="004F303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89503D1" w14:textId="77777777" w:rsidR="00DC454C" w:rsidRDefault="004F303B" w:rsidP="00DC454C">
      <w:pPr>
        <w:pStyle w:val="1"/>
        <w:spacing w:line="300" w:lineRule="auto"/>
        <w:ind w:firstLine="420"/>
        <w:jc w:val="center"/>
      </w:pPr>
      <w:bookmarkStart w:id="1" w:name="_Toc22398"/>
      <w:r>
        <w:rPr>
          <w:rFonts w:hint="eastAsia"/>
        </w:rPr>
        <w:lastRenderedPageBreak/>
        <w:t>实验</w:t>
      </w:r>
      <w:r w:rsidR="006D026F">
        <w:rPr>
          <w:rFonts w:hint="eastAsia"/>
        </w:rPr>
        <w:t>三</w:t>
      </w:r>
      <w:r>
        <w:rPr>
          <w:rFonts w:hint="eastAsia"/>
        </w:rPr>
        <w:t xml:space="preserve"> </w:t>
      </w:r>
      <w:bookmarkEnd w:id="1"/>
      <w:r w:rsidR="00DC454C">
        <w:rPr>
          <w:rFonts w:hint="eastAsia"/>
        </w:rPr>
        <w:t>PIE</w:t>
      </w:r>
      <w:r w:rsidR="00DC454C">
        <w:rPr>
          <w:rFonts w:hint="eastAsia"/>
        </w:rPr>
        <w:t>中断控制器</w:t>
      </w:r>
      <w:proofErr w:type="gramStart"/>
      <w:r w:rsidR="00DC454C">
        <w:rPr>
          <w:rFonts w:hint="eastAsia"/>
        </w:rPr>
        <w:t>和</w:t>
      </w:r>
      <w:proofErr w:type="gramEnd"/>
    </w:p>
    <w:p w14:paraId="77C034AD" w14:textId="77777777" w:rsidR="004F303B" w:rsidRDefault="00DC454C" w:rsidP="00DC454C">
      <w:pPr>
        <w:pStyle w:val="1"/>
        <w:spacing w:line="300" w:lineRule="auto"/>
        <w:ind w:firstLine="420"/>
        <w:jc w:val="center"/>
      </w:pPr>
      <w:r>
        <w:rPr>
          <w:rFonts w:hint="eastAsia"/>
        </w:rPr>
        <w:t>CPU TIMER</w:t>
      </w:r>
      <w:r>
        <w:rPr>
          <w:rFonts w:hint="eastAsia"/>
        </w:rPr>
        <w:t>中断</w:t>
      </w:r>
    </w:p>
    <w:p w14:paraId="23B1C331" w14:textId="77777777" w:rsidR="00F46351" w:rsidRDefault="00F46351" w:rsidP="00F46351">
      <w:pPr>
        <w:widowControl/>
        <w:numPr>
          <w:ilvl w:val="0"/>
          <w:numId w:val="8"/>
        </w:numPr>
        <w:spacing w:line="360" w:lineRule="auto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实验目的 </w:t>
      </w:r>
    </w:p>
    <w:p w14:paraId="7599E977" w14:textId="77777777" w:rsidR="00F46351" w:rsidRDefault="00F46351" w:rsidP="00F46351">
      <w:pPr>
        <w:widowControl/>
        <w:spacing w:line="360" w:lineRule="auto"/>
        <w:ind w:firstLineChars="100" w:firstLine="21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1.</w:t>
      </w:r>
      <w:r w:rsidR="00DC454C" w:rsidRPr="00DC454C">
        <w:rPr>
          <w:rFonts w:hint="eastAsia"/>
        </w:rPr>
        <w:t xml:space="preserve"> </w:t>
      </w:r>
      <w:r w:rsidR="00DC454C" w:rsidRPr="00DC454C">
        <w:rPr>
          <w:rFonts w:ascii="Arial" w:hAnsi="Arial" w:cs="Arial" w:hint="eastAsia"/>
          <w:color w:val="000000"/>
          <w:kern w:val="0"/>
          <w:szCs w:val="21"/>
          <w:lang w:bidi="ar"/>
        </w:rPr>
        <w:t>熟悉如何编写</w:t>
      </w:r>
      <w:r w:rsidR="00DC454C" w:rsidRPr="00DC454C">
        <w:rPr>
          <w:rFonts w:ascii="Arial" w:hAnsi="Arial" w:cs="Arial" w:hint="eastAsia"/>
          <w:color w:val="000000"/>
          <w:kern w:val="0"/>
          <w:szCs w:val="21"/>
          <w:lang w:bidi="ar"/>
        </w:rPr>
        <w:t>28335</w:t>
      </w:r>
      <w:r w:rsidR="00DC454C" w:rsidRPr="00DC454C">
        <w:rPr>
          <w:rFonts w:ascii="Arial" w:hAnsi="Arial" w:cs="Arial" w:hint="eastAsia"/>
          <w:color w:val="000000"/>
          <w:kern w:val="0"/>
          <w:szCs w:val="21"/>
          <w:lang w:bidi="ar"/>
        </w:rPr>
        <w:t>的中断服务程序</w:t>
      </w:r>
    </w:p>
    <w:p w14:paraId="2C9E830D" w14:textId="77777777" w:rsidR="00DC454C" w:rsidRDefault="00F46351" w:rsidP="00F46351">
      <w:pPr>
        <w:widowControl/>
        <w:spacing w:line="360" w:lineRule="auto"/>
        <w:ind w:firstLineChars="100" w:firstLine="21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2.</w:t>
      </w:r>
      <w:r w:rsidR="00DC454C" w:rsidRPr="00DC454C">
        <w:rPr>
          <w:rFonts w:hint="eastAsia"/>
        </w:rPr>
        <w:t xml:space="preserve"> </w:t>
      </w:r>
      <w:r w:rsidR="00DC454C" w:rsidRPr="00DC454C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掌握</w:t>
      </w:r>
      <w:r w:rsidR="00E57BE7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中断的精准屏蔽与开启</w:t>
      </w:r>
    </w:p>
    <w:p w14:paraId="58165746" w14:textId="77777777" w:rsidR="00F46351" w:rsidRDefault="00F46351" w:rsidP="00F46351">
      <w:pPr>
        <w:widowControl/>
        <w:spacing w:line="360" w:lineRule="auto"/>
        <w:ind w:firstLineChars="100" w:firstLine="210"/>
        <w:jc w:val="left"/>
      </w:pPr>
      <w:r>
        <w:rPr>
          <w:rFonts w:ascii="Arial" w:hAnsi="Arial" w:cs="Arial"/>
          <w:color w:val="000000"/>
          <w:kern w:val="0"/>
          <w:szCs w:val="21"/>
          <w:lang w:bidi="ar"/>
        </w:rPr>
        <w:t>3.</w:t>
      </w:r>
      <w:r w:rsidR="001B042B">
        <w:rPr>
          <w:rFonts w:ascii="Arial" w:hAnsi="Arial" w:cs="Arial"/>
          <w:color w:val="000000"/>
          <w:kern w:val="0"/>
          <w:szCs w:val="21"/>
          <w:lang w:bidi="ar"/>
        </w:rPr>
        <w:t xml:space="preserve"> </w:t>
      </w:r>
      <w:r w:rsidR="000C69B5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学会</w:t>
      </w:r>
      <w:r w:rsidR="00BA32D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P</w:t>
      </w:r>
      <w:r w:rsidR="00BA32DB">
        <w:rPr>
          <w:rFonts w:ascii="宋体" w:hAnsi="宋体" w:cs="宋体"/>
          <w:color w:val="000000"/>
          <w:kern w:val="0"/>
          <w:sz w:val="22"/>
          <w:szCs w:val="22"/>
          <w:lang w:bidi="ar"/>
        </w:rPr>
        <w:t>IE</w:t>
      </w:r>
      <w:r w:rsidR="00BA32D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中断控制器的执行机制</w:t>
      </w:r>
    </w:p>
    <w:p w14:paraId="6C1EF231" w14:textId="77777777" w:rsidR="00F46351" w:rsidRPr="007F0567" w:rsidRDefault="00F46351" w:rsidP="0046373E">
      <w:pPr>
        <w:widowControl/>
        <w:spacing w:line="360" w:lineRule="auto"/>
        <w:jc w:val="left"/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二、实验内容 </w:t>
      </w:r>
    </w:p>
    <w:p w14:paraId="7A3E32DD" w14:textId="77777777" w:rsidR="00F46351" w:rsidRDefault="00F46351" w:rsidP="00F46351">
      <w:pPr>
        <w:widowControl/>
        <w:spacing w:line="360" w:lineRule="auto"/>
        <w:ind w:firstLineChars="100" w:firstLine="21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Arial" w:hAnsi="Arial" w:cs="Arial" w:hint="eastAsia"/>
          <w:color w:val="000000"/>
          <w:kern w:val="0"/>
          <w:szCs w:val="21"/>
          <w:lang w:bidi="ar"/>
        </w:rPr>
        <w:t>1</w:t>
      </w:r>
      <w:r>
        <w:rPr>
          <w:rFonts w:ascii="Arial" w:hAnsi="Arial" w:cs="Arial"/>
          <w:color w:val="000000"/>
          <w:kern w:val="0"/>
          <w:szCs w:val="21"/>
          <w:lang w:bidi="ar"/>
        </w:rPr>
        <w:t xml:space="preserve">. </w:t>
      </w:r>
      <w:r w:rsidR="009F60C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将老师准备的</w:t>
      </w:r>
      <w:proofErr w:type="spellStart"/>
      <w:r w:rsidR="006D026F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cputimer</w:t>
      </w:r>
      <w:proofErr w:type="spellEnd"/>
      <w:r w:rsidR="009F60C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工程导入C</w:t>
      </w:r>
      <w:r w:rsidR="009F60CB">
        <w:rPr>
          <w:rFonts w:ascii="宋体" w:hAnsi="宋体" w:cs="宋体"/>
          <w:color w:val="000000"/>
          <w:kern w:val="0"/>
          <w:sz w:val="22"/>
          <w:szCs w:val="22"/>
          <w:lang w:bidi="ar"/>
        </w:rPr>
        <w:t>CS</w:t>
      </w:r>
      <w:r w:rsidR="009F60C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，并</w:t>
      </w:r>
      <w:proofErr w:type="gramStart"/>
      <w:r w:rsidR="009F60C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下载进</w:t>
      </w:r>
      <w:proofErr w:type="gramEnd"/>
      <w:r w:rsidR="009F60C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D</w:t>
      </w:r>
      <w:r w:rsidR="009F60CB">
        <w:rPr>
          <w:rFonts w:ascii="宋体" w:hAnsi="宋体" w:cs="宋体"/>
          <w:color w:val="000000"/>
          <w:kern w:val="0"/>
          <w:sz w:val="22"/>
          <w:szCs w:val="22"/>
          <w:lang w:bidi="ar"/>
        </w:rPr>
        <w:t>SP</w:t>
      </w:r>
    </w:p>
    <w:p w14:paraId="3F324C3C" w14:textId="77777777" w:rsidR="009F60CB" w:rsidRDefault="009F60CB" w:rsidP="00F46351">
      <w:pPr>
        <w:widowControl/>
        <w:spacing w:line="360" w:lineRule="auto"/>
        <w:ind w:firstLineChars="100" w:firstLine="21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2.</w:t>
      </w:r>
      <w:r w:rsidR="00E9608E">
        <w:rPr>
          <w:rFonts w:ascii="Arial" w:hAnsi="Arial" w:cs="Arial"/>
          <w:color w:val="000000"/>
          <w:kern w:val="0"/>
          <w:szCs w:val="21"/>
          <w:lang w:bidi="ar"/>
        </w:rPr>
        <w:t xml:space="preserve"> </w:t>
      </w:r>
      <w:r w:rsidR="00E9608E">
        <w:rPr>
          <w:rFonts w:ascii="Arial" w:hAnsi="Arial" w:cs="Arial" w:hint="eastAsia"/>
          <w:color w:val="000000"/>
          <w:kern w:val="0"/>
          <w:szCs w:val="21"/>
          <w:lang w:bidi="ar"/>
        </w:rPr>
        <w:t>查看主板上灯是否</w:t>
      </w:r>
      <w:r w:rsidR="00E33867">
        <w:rPr>
          <w:rFonts w:ascii="Arial" w:hAnsi="Arial" w:cs="Arial" w:hint="eastAsia"/>
          <w:color w:val="000000"/>
          <w:kern w:val="0"/>
          <w:szCs w:val="21"/>
          <w:lang w:bidi="ar"/>
        </w:rPr>
        <w:t>以时间间隔为</w:t>
      </w:r>
      <w:r w:rsidR="00E33867">
        <w:rPr>
          <w:rFonts w:ascii="Arial" w:hAnsi="Arial" w:cs="Arial" w:hint="eastAsia"/>
          <w:color w:val="000000"/>
          <w:kern w:val="0"/>
          <w:szCs w:val="21"/>
          <w:lang w:bidi="ar"/>
        </w:rPr>
        <w:t>1s</w:t>
      </w:r>
      <w:r w:rsidR="00E33867">
        <w:rPr>
          <w:rFonts w:ascii="Arial" w:hAnsi="Arial" w:cs="Arial" w:hint="eastAsia"/>
          <w:color w:val="000000"/>
          <w:kern w:val="0"/>
          <w:szCs w:val="21"/>
          <w:lang w:bidi="ar"/>
        </w:rPr>
        <w:t>的频率闪烁</w:t>
      </w:r>
    </w:p>
    <w:p w14:paraId="07A36EB2" w14:textId="77777777" w:rsidR="00ED2180" w:rsidRPr="00ED2180" w:rsidRDefault="00ED2180" w:rsidP="00ED2180">
      <w:pPr>
        <w:widowControl/>
        <w:spacing w:line="360" w:lineRule="auto"/>
        <w:ind w:firstLineChars="100" w:firstLine="21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 xml:space="preserve">3. 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将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cputimer</w:t>
      </w:r>
      <w:r w:rsidR="00EF6D82">
        <w:rPr>
          <w:rFonts w:ascii="Arial" w:hAnsi="Arial" w:cs="Arial"/>
          <w:color w:val="000000"/>
          <w:kern w:val="0"/>
          <w:szCs w:val="21"/>
          <w:lang w:bidi="ar"/>
        </w:rPr>
        <w:t>0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、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1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、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2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的定时间隔改为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1s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、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2s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、</w:t>
      </w:r>
      <w:r w:rsidR="00EF6D82">
        <w:rPr>
          <w:rFonts w:ascii="Arial" w:hAnsi="Arial" w:cs="Arial" w:hint="eastAsia"/>
          <w:color w:val="000000"/>
          <w:kern w:val="0"/>
          <w:szCs w:val="21"/>
          <w:lang w:bidi="ar"/>
        </w:rPr>
        <w:t>3s</w:t>
      </w:r>
    </w:p>
    <w:p w14:paraId="23DA4E6D" w14:textId="77777777" w:rsidR="0034669A" w:rsidRDefault="00ED2180" w:rsidP="00F46351">
      <w:pPr>
        <w:widowControl/>
        <w:spacing w:line="360" w:lineRule="auto"/>
        <w:ind w:firstLineChars="100" w:firstLine="21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4</w:t>
      </w:r>
      <w:r w:rsidR="0034669A">
        <w:rPr>
          <w:rFonts w:ascii="Arial" w:hAnsi="Arial" w:cs="Arial"/>
          <w:color w:val="000000"/>
          <w:kern w:val="0"/>
          <w:szCs w:val="21"/>
          <w:lang w:bidi="ar"/>
        </w:rPr>
        <w:t>.</w:t>
      </w:r>
      <w:r>
        <w:rPr>
          <w:rFonts w:ascii="Arial" w:hAnsi="Arial" w:cs="Arial"/>
          <w:color w:val="000000"/>
          <w:kern w:val="0"/>
          <w:szCs w:val="21"/>
          <w:lang w:bidi="ar"/>
        </w:rPr>
        <w:t xml:space="preserve"> </w:t>
      </w:r>
      <w:r w:rsidR="00F87978">
        <w:rPr>
          <w:rFonts w:ascii="Arial" w:hAnsi="Arial" w:cs="Arial" w:hint="eastAsia"/>
          <w:color w:val="000000"/>
          <w:kern w:val="0"/>
          <w:szCs w:val="21"/>
          <w:lang w:bidi="ar"/>
        </w:rPr>
        <w:t>尝试禁用</w:t>
      </w:r>
      <w:r w:rsidR="00F87978">
        <w:rPr>
          <w:rFonts w:ascii="Arial" w:hAnsi="Arial" w:cs="Arial" w:hint="eastAsia"/>
          <w:color w:val="000000"/>
          <w:kern w:val="0"/>
          <w:szCs w:val="21"/>
          <w:lang w:bidi="ar"/>
        </w:rPr>
        <w:t>cpu</w:t>
      </w:r>
      <w:r w:rsidR="00F87978">
        <w:rPr>
          <w:rFonts w:ascii="Arial" w:hAnsi="Arial" w:cs="Arial"/>
          <w:color w:val="000000"/>
          <w:kern w:val="0"/>
          <w:szCs w:val="21"/>
          <w:lang w:bidi="ar"/>
        </w:rPr>
        <w:t>0</w:t>
      </w:r>
      <w:r w:rsidR="00F87978">
        <w:rPr>
          <w:rFonts w:ascii="Arial" w:hAnsi="Arial" w:cs="Arial" w:hint="eastAsia"/>
          <w:color w:val="000000"/>
          <w:kern w:val="0"/>
          <w:szCs w:val="21"/>
          <w:lang w:bidi="ar"/>
        </w:rPr>
        <w:t>的定时器中断</w:t>
      </w:r>
    </w:p>
    <w:p w14:paraId="5915456B" w14:textId="24E8B7F5" w:rsidR="00347793" w:rsidRDefault="00347793" w:rsidP="00347793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三</w:t>
      </w: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、实验</w:t>
      </w:r>
      <w:r w:rsidR="004F152C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基本原理</w:t>
      </w:r>
    </w:p>
    <w:p w14:paraId="186847CF" w14:textId="77777777" w:rsidR="008D6755" w:rsidRDefault="008D6755" w:rsidP="008D6755">
      <w:pPr>
        <w:ind w:left="420" w:firstLine="420"/>
      </w:pPr>
      <w:r w:rsidRPr="004C413C">
        <w:rPr>
          <w:rFonts w:hint="eastAsia"/>
        </w:rPr>
        <w:t>F2833x</w:t>
      </w:r>
      <w:r w:rsidRPr="004C413C">
        <w:rPr>
          <w:rFonts w:hint="eastAsia"/>
        </w:rPr>
        <w:t>系列</w:t>
      </w:r>
      <w:r w:rsidRPr="004C413C">
        <w:rPr>
          <w:rFonts w:hint="eastAsia"/>
        </w:rPr>
        <w:t>DSP</w:t>
      </w:r>
      <w:r w:rsidRPr="004C413C">
        <w:rPr>
          <w:rFonts w:hint="eastAsia"/>
        </w:rPr>
        <w:t>包含</w:t>
      </w:r>
      <w:r w:rsidRPr="004C413C">
        <w:rPr>
          <w:rFonts w:hint="eastAsia"/>
        </w:rPr>
        <w:t>3</w:t>
      </w:r>
      <w:r w:rsidRPr="004C413C">
        <w:rPr>
          <w:rFonts w:hint="eastAsia"/>
        </w:rPr>
        <w:t>个</w:t>
      </w:r>
      <w:r w:rsidRPr="004C413C">
        <w:rPr>
          <w:rFonts w:hint="eastAsia"/>
        </w:rPr>
        <w:t>CPU</w:t>
      </w:r>
      <w:r w:rsidRPr="004C413C">
        <w:rPr>
          <w:rFonts w:hint="eastAsia"/>
        </w:rPr>
        <w:t>定时器，分别是</w:t>
      </w:r>
      <w:r w:rsidRPr="004C413C">
        <w:rPr>
          <w:rFonts w:hint="eastAsia"/>
        </w:rPr>
        <w:t xml:space="preserve">CPU </w:t>
      </w:r>
      <w:r w:rsidRPr="004C413C">
        <w:rPr>
          <w:rFonts w:hint="eastAsia"/>
        </w:rPr>
        <w:t>定时器</w:t>
      </w:r>
      <w:r w:rsidRPr="004C413C">
        <w:rPr>
          <w:rFonts w:hint="eastAsia"/>
        </w:rPr>
        <w:t>0</w:t>
      </w:r>
      <w:r w:rsidRPr="004C413C">
        <w:rPr>
          <w:rFonts w:hint="eastAsia"/>
        </w:rPr>
        <w:t>、</w:t>
      </w:r>
      <w:r w:rsidRPr="004C413C">
        <w:rPr>
          <w:rFonts w:hint="eastAsia"/>
        </w:rPr>
        <w:t>1</w:t>
      </w:r>
      <w:r w:rsidRPr="004C413C">
        <w:rPr>
          <w:rFonts w:hint="eastAsia"/>
        </w:rPr>
        <w:t>、</w:t>
      </w:r>
      <w:r w:rsidRPr="004C413C">
        <w:rPr>
          <w:rFonts w:hint="eastAsia"/>
        </w:rPr>
        <w:t>2</w:t>
      </w:r>
      <w:r w:rsidRPr="004C413C">
        <w:rPr>
          <w:rFonts w:hint="eastAsia"/>
        </w:rPr>
        <w:t>。定时器</w:t>
      </w:r>
      <w:r w:rsidRPr="004C413C">
        <w:rPr>
          <w:rFonts w:hint="eastAsia"/>
        </w:rPr>
        <w:t>0</w:t>
      </w:r>
      <w:r w:rsidRPr="004C413C">
        <w:rPr>
          <w:rFonts w:hint="eastAsia"/>
        </w:rPr>
        <w:t>、</w:t>
      </w:r>
      <w:r w:rsidRPr="004C413C">
        <w:rPr>
          <w:rFonts w:hint="eastAsia"/>
        </w:rPr>
        <w:t>1</w:t>
      </w:r>
      <w:r w:rsidRPr="004C413C">
        <w:rPr>
          <w:rFonts w:hint="eastAsia"/>
        </w:rPr>
        <w:t>可以被用户使用，定时器</w:t>
      </w:r>
      <w:r w:rsidRPr="004C413C">
        <w:rPr>
          <w:rFonts w:hint="eastAsia"/>
        </w:rPr>
        <w:t>2</w:t>
      </w:r>
      <w:r w:rsidRPr="004C413C">
        <w:rPr>
          <w:rFonts w:hint="eastAsia"/>
        </w:rPr>
        <w:t>保留给实时操作系统（</w:t>
      </w:r>
      <w:r w:rsidRPr="004C413C">
        <w:rPr>
          <w:rFonts w:hint="eastAsia"/>
        </w:rPr>
        <w:t>DSP-BIOS</w:t>
      </w:r>
      <w:r w:rsidRPr="004C413C">
        <w:rPr>
          <w:rFonts w:hint="eastAsia"/>
        </w:rPr>
        <w:t>）。若未用到实时操作系统，用户也可以使用定时器</w:t>
      </w:r>
      <w:r w:rsidRPr="004C413C">
        <w:rPr>
          <w:rFonts w:hint="eastAsia"/>
        </w:rPr>
        <w:t>2</w:t>
      </w:r>
      <w:r w:rsidRPr="004C413C">
        <w:rPr>
          <w:rFonts w:hint="eastAsia"/>
        </w:rPr>
        <w:t>。</w:t>
      </w:r>
    </w:p>
    <w:p w14:paraId="73979847" w14:textId="77777777" w:rsidR="008D6755" w:rsidRPr="004C413C" w:rsidRDefault="008D6755" w:rsidP="008D6755">
      <w:pPr>
        <w:ind w:left="420" w:firstLine="420"/>
      </w:pPr>
      <w:r w:rsidRPr="004C413C">
        <w:rPr>
          <w:rFonts w:hint="eastAsia"/>
        </w:rPr>
        <w:t>定时器工作原理：</w:t>
      </w:r>
      <w:r w:rsidRPr="004C413C">
        <w:rPr>
          <w:rFonts w:hint="eastAsia"/>
        </w:rPr>
        <w:t>32</w:t>
      </w:r>
      <w:r w:rsidRPr="004C413C">
        <w:rPr>
          <w:rFonts w:hint="eastAsia"/>
        </w:rPr>
        <w:t>位的计数器（</w:t>
      </w:r>
      <w:r w:rsidRPr="004C413C">
        <w:rPr>
          <w:rFonts w:hint="eastAsia"/>
        </w:rPr>
        <w:t>TIMH:TIM</w:t>
      </w:r>
      <w:r w:rsidRPr="004C413C">
        <w:rPr>
          <w:rFonts w:hint="eastAsia"/>
        </w:rPr>
        <w:t>）从周期寄存器（</w:t>
      </w:r>
      <w:r w:rsidRPr="004C413C">
        <w:rPr>
          <w:rFonts w:hint="eastAsia"/>
        </w:rPr>
        <w:t>PRDH:PRD</w:t>
      </w:r>
      <w:r w:rsidRPr="004C413C">
        <w:rPr>
          <w:rFonts w:hint="eastAsia"/>
        </w:rPr>
        <w:t>）中装载数据，每经过（</w:t>
      </w:r>
      <w:r w:rsidRPr="004C413C">
        <w:rPr>
          <w:rFonts w:hint="eastAsia"/>
        </w:rPr>
        <w:t>TDDRH:TDDR+1</w:t>
      </w:r>
      <w:r w:rsidRPr="004C413C">
        <w:rPr>
          <w:rFonts w:hint="eastAsia"/>
        </w:rPr>
        <w:t>）</w:t>
      </w:r>
      <w:proofErr w:type="gramStart"/>
      <w:r w:rsidRPr="004C413C">
        <w:rPr>
          <w:rFonts w:hint="eastAsia"/>
        </w:rPr>
        <w:t>个</w:t>
      </w:r>
      <w:proofErr w:type="gramEnd"/>
      <w:r w:rsidRPr="004C413C">
        <w:rPr>
          <w:rFonts w:hint="eastAsia"/>
        </w:rPr>
        <w:t>SYSCLKOUT</w:t>
      </w:r>
      <w:r w:rsidRPr="004C413C">
        <w:rPr>
          <w:rFonts w:hint="eastAsia"/>
        </w:rPr>
        <w:t>周期，（</w:t>
      </w:r>
      <w:r w:rsidRPr="004C413C">
        <w:rPr>
          <w:rFonts w:hint="eastAsia"/>
        </w:rPr>
        <w:t>TIMH:TIM</w:t>
      </w:r>
      <w:r w:rsidRPr="004C413C">
        <w:rPr>
          <w:rFonts w:hint="eastAsia"/>
        </w:rPr>
        <w:t>）减</w:t>
      </w:r>
      <w:r w:rsidRPr="004C413C">
        <w:rPr>
          <w:rFonts w:hint="eastAsia"/>
        </w:rPr>
        <w:t>1</w:t>
      </w:r>
      <w:r w:rsidRPr="004C413C">
        <w:rPr>
          <w:rFonts w:hint="eastAsia"/>
        </w:rPr>
        <w:t>，当计数器等于</w:t>
      </w:r>
      <w:r w:rsidRPr="004C413C">
        <w:rPr>
          <w:rFonts w:hint="eastAsia"/>
        </w:rPr>
        <w:t>0</w:t>
      </w:r>
      <w:r w:rsidRPr="004C413C">
        <w:rPr>
          <w:rFonts w:hint="eastAsia"/>
        </w:rPr>
        <w:t>时将产生一次中断请求信号。</w:t>
      </w:r>
    </w:p>
    <w:p w14:paraId="19B9D1F5" w14:textId="587326C8" w:rsidR="008D6755" w:rsidRPr="00A53DCE" w:rsidRDefault="008D6755" w:rsidP="008D6755">
      <w:pPr>
        <w:tabs>
          <w:tab w:val="left" w:pos="2367"/>
        </w:tabs>
        <w:ind w:left="420"/>
        <w:rPr>
          <w:rFonts w:hint="eastAsia"/>
        </w:rPr>
      </w:pPr>
      <w:r>
        <w:tab/>
      </w:r>
      <w:r w:rsidRPr="004C413C">
        <w:rPr>
          <w:noProof/>
        </w:rPr>
        <w:drawing>
          <wp:inline distT="0" distB="0" distL="0" distR="0" wp14:anchorId="606EDEDA" wp14:editId="0CBD625C">
            <wp:extent cx="5272405" cy="2004060"/>
            <wp:effectExtent l="0" t="0" r="4445" b="0"/>
            <wp:docPr id="9" name="图片 9" descr="System Control and Interrupts-6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 Control and Interrupts-60-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18E2" w14:textId="77777777" w:rsidR="00530DDD" w:rsidRPr="00347793" w:rsidRDefault="00530DDD" w:rsidP="00347793">
      <w:pPr>
        <w:widowControl/>
        <w:spacing w:line="360" w:lineRule="auto"/>
        <w:jc w:val="left"/>
        <w:rPr>
          <w:rFonts w:ascii="Arial" w:hAnsi="Arial" w:cs="Arial" w:hint="eastAsia"/>
          <w:color w:val="000000"/>
          <w:kern w:val="0"/>
          <w:szCs w:val="21"/>
          <w:lang w:bidi="ar"/>
        </w:rPr>
      </w:pPr>
    </w:p>
    <w:p w14:paraId="08FF6213" w14:textId="3D9B95FB" w:rsidR="00F46351" w:rsidRDefault="00347793" w:rsidP="00F46351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lastRenderedPageBreak/>
        <w:t>四</w:t>
      </w:r>
      <w:r w:rsidR="00F46351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、实验步骤</w:t>
      </w:r>
      <w:r w:rsidR="00E322C5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以及实验现象</w:t>
      </w:r>
      <w:r w:rsidR="00F46351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：</w:t>
      </w:r>
    </w:p>
    <w:p w14:paraId="48622867" w14:textId="77777777" w:rsidR="00F46351" w:rsidRDefault="00F46351" w:rsidP="00F46351">
      <w:pPr>
        <w:widowControl/>
        <w:spacing w:line="360" w:lineRule="auto"/>
        <w:ind w:firstLineChars="100" w:firstLine="21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1.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 xml:space="preserve">实验准备 </w:t>
      </w:r>
    </w:p>
    <w:p w14:paraId="78B4C56A" w14:textId="77777777" w:rsidR="00F46351" w:rsidRDefault="00FB0513" w:rsidP="00F46351">
      <w:pPr>
        <w:widowControl/>
        <w:spacing w:line="360" w:lineRule="auto"/>
        <w:ind w:firstLineChars="200" w:firstLine="420"/>
        <w:jc w:val="left"/>
      </w:pPr>
      <w:r>
        <w:rPr>
          <w:rFonts w:ascii="Arial" w:hAnsi="Arial" w:cs="Arial" w:hint="eastAsia"/>
          <w:color w:val="000000"/>
          <w:kern w:val="0"/>
          <w:szCs w:val="21"/>
          <w:lang w:bidi="ar"/>
        </w:rPr>
        <w:t>略。</w:t>
      </w:r>
    </w:p>
    <w:p w14:paraId="4A067715" w14:textId="77777777" w:rsidR="00F46351" w:rsidRDefault="00F46351" w:rsidP="00F46351">
      <w:pPr>
        <w:widowControl/>
        <w:spacing w:line="360" w:lineRule="auto"/>
        <w:ind w:firstLineChars="100" w:firstLine="21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2.</w:t>
      </w:r>
      <w:r w:rsidR="008F334D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导入</w:t>
      </w:r>
      <w:r w:rsidR="00A93508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 xml:space="preserve">老师下发的 </w:t>
      </w:r>
      <w:proofErr w:type="spellStart"/>
      <w:r w:rsidR="00FB0513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cputimer</w:t>
      </w:r>
      <w:proofErr w:type="spellEnd"/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 xml:space="preserve"> 进行相关配置 </w:t>
      </w:r>
    </w:p>
    <w:p w14:paraId="751338F7" w14:textId="77777777" w:rsidR="007F3060" w:rsidRDefault="007F3060" w:rsidP="00F46351">
      <w:pPr>
        <w:widowControl/>
        <w:spacing w:line="360" w:lineRule="auto"/>
        <w:ind w:firstLineChars="100" w:firstLine="220"/>
        <w:jc w:val="left"/>
      </w:pP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ab/>
      </w:r>
      <w:r w:rsidR="00FB0513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略。</w:t>
      </w:r>
    </w:p>
    <w:p w14:paraId="7D7D61D9" w14:textId="77777777" w:rsidR="00F46351" w:rsidRDefault="00AA1D98" w:rsidP="00F46351">
      <w:pPr>
        <w:widowControl/>
        <w:spacing w:line="360" w:lineRule="auto"/>
        <w:ind w:firstLineChars="100" w:firstLine="21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3</w:t>
      </w:r>
      <w:r w:rsidR="00F46351">
        <w:rPr>
          <w:rFonts w:ascii="Arial" w:hAnsi="Arial" w:cs="Arial"/>
          <w:color w:val="000000"/>
          <w:kern w:val="0"/>
          <w:szCs w:val="21"/>
          <w:lang w:bidi="ar"/>
        </w:rPr>
        <w:t xml:space="preserve">. </w:t>
      </w:r>
      <w:proofErr w:type="gramStart"/>
      <w:r w:rsidR="000C2F38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学习</w:t>
      </w:r>
      <w:r w:rsidR="00FE73A6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此</w:t>
      </w:r>
      <w:proofErr w:type="gramEnd"/>
      <w:r w:rsidR="00FE73A6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 xml:space="preserve">工程中 </w:t>
      </w:r>
      <w:proofErr w:type="spellStart"/>
      <w:r w:rsidR="00845A64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cputimer</w:t>
      </w:r>
      <w:r w:rsidR="00FE73A6">
        <w:rPr>
          <w:rFonts w:ascii="宋体" w:hAnsi="宋体" w:cs="宋体"/>
          <w:color w:val="000000"/>
          <w:kern w:val="0"/>
          <w:sz w:val="22"/>
          <w:szCs w:val="22"/>
          <w:lang w:bidi="ar"/>
        </w:rPr>
        <w:t>.</w:t>
      </w:r>
      <w:r w:rsidR="00FE73A6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c</w:t>
      </w:r>
      <w:proofErr w:type="spellEnd"/>
      <w:r w:rsidR="00FE73A6">
        <w:rPr>
          <w:rFonts w:ascii="宋体" w:hAnsi="宋体" w:cs="宋体"/>
          <w:color w:val="000000"/>
          <w:kern w:val="0"/>
          <w:sz w:val="22"/>
          <w:szCs w:val="22"/>
          <w:lang w:bidi="ar"/>
        </w:rPr>
        <w:t xml:space="preserve"> </w:t>
      </w:r>
      <w:r w:rsidR="00FE73A6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文件中的代码</w:t>
      </w:r>
    </w:p>
    <w:p w14:paraId="4E1FC76E" w14:textId="77777777" w:rsidR="00F45581" w:rsidRDefault="00F46351" w:rsidP="00F46351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1)</w:t>
      </w:r>
      <w:r w:rsidR="00FE73A6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将代码原封不动烧入D</w:t>
      </w:r>
      <w:r w:rsidR="00FE73A6">
        <w:rPr>
          <w:rFonts w:ascii="宋体" w:hAnsi="宋体" w:cs="宋体"/>
          <w:color w:val="000000"/>
          <w:kern w:val="0"/>
          <w:sz w:val="22"/>
          <w:szCs w:val="22"/>
          <w:lang w:bidi="ar"/>
        </w:rPr>
        <w:t>SP</w:t>
      </w:r>
      <w:r w:rsidR="00FE73A6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中，点击运行，</w:t>
      </w:r>
      <w:r w:rsidR="00F54653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观察主板发现有个黄色led灯在闪烁，时间间隔约为1s，看代码发现其实现的基本功能是设置1s定时器中断，没进入一次中断就翻转L</w:t>
      </w:r>
      <w:r w:rsidR="00F54653">
        <w:rPr>
          <w:rFonts w:ascii="宋体" w:hAnsi="宋体" w:cs="宋体"/>
          <w:color w:val="000000"/>
          <w:kern w:val="0"/>
          <w:sz w:val="22"/>
          <w:szCs w:val="22"/>
          <w:lang w:bidi="ar"/>
        </w:rPr>
        <w:t>ED</w:t>
      </w:r>
      <w:r w:rsidR="00F54653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对应I</w:t>
      </w:r>
      <w:r w:rsidR="00F54653">
        <w:rPr>
          <w:rFonts w:ascii="宋体" w:hAnsi="宋体" w:cs="宋体"/>
          <w:color w:val="000000"/>
          <w:kern w:val="0"/>
          <w:sz w:val="22"/>
          <w:szCs w:val="22"/>
          <w:lang w:bidi="ar"/>
        </w:rPr>
        <w:t>O</w:t>
      </w:r>
      <w:r w:rsidR="00F54653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口的电平，从而实现L</w:t>
      </w:r>
      <w:r w:rsidR="00F54653">
        <w:rPr>
          <w:rFonts w:ascii="宋体" w:hAnsi="宋体" w:cs="宋体"/>
          <w:color w:val="000000"/>
          <w:kern w:val="0"/>
          <w:sz w:val="22"/>
          <w:szCs w:val="22"/>
          <w:lang w:bidi="ar"/>
        </w:rPr>
        <w:t>ED</w:t>
      </w:r>
      <w:r w:rsidR="00F54653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闪烁</w:t>
      </w:r>
      <w:r w:rsidR="00FE5307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，开启中断如图1、中断服务函数如图2</w:t>
      </w:r>
      <w:r w:rsidR="00F54653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。</w:t>
      </w:r>
    </w:p>
    <w:p w14:paraId="34329BB5" w14:textId="717B5CB4" w:rsidR="002D72C2" w:rsidRDefault="007E0126" w:rsidP="002D72C2">
      <w:pPr>
        <w:keepNext/>
        <w:widowControl/>
        <w:spacing w:line="360" w:lineRule="auto"/>
        <w:jc w:val="center"/>
      </w:pPr>
      <w:r w:rsidRPr="0022114F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drawing>
          <wp:inline distT="0" distB="0" distL="0" distR="0" wp14:anchorId="1CE403EF" wp14:editId="537603C4">
            <wp:extent cx="5069840" cy="7708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32F1" w14:textId="167F3AD2" w:rsidR="0022114F" w:rsidRDefault="002D72C2" w:rsidP="002D72C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427A"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定时器初始化</w:t>
      </w:r>
    </w:p>
    <w:p w14:paraId="6027B357" w14:textId="12271889" w:rsidR="00B928D2" w:rsidRPr="00B928D2" w:rsidRDefault="00B928D2" w:rsidP="00B928D2">
      <w:r>
        <w:tab/>
        <w:t>C</w:t>
      </w:r>
      <w:r>
        <w:rPr>
          <w:rFonts w:hint="eastAsia"/>
        </w:rPr>
        <w:t>pu</w:t>
      </w:r>
      <w:r>
        <w:t>Timer2</w:t>
      </w:r>
      <w:r>
        <w:rPr>
          <w:rFonts w:hint="eastAsia"/>
        </w:rPr>
        <w:t>的频率为：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150M</m:t>
            </m:r>
          </m:num>
          <m:den>
            <m:r>
              <w:rPr>
                <w:rFonts w:ascii="Cambria Math" w:hAnsi="Cambria Math"/>
              </w:rPr>
              <m:t>(150*1M)</m:t>
            </m:r>
          </m:den>
        </m:f>
        <m:r>
          <w:rPr>
            <w:rFonts w:ascii="Cambria Math" w:hAnsi="Cambria Math"/>
          </w:rPr>
          <m:t>=1Hz</m:t>
        </m:r>
      </m:oMath>
      <w:r w:rsidR="00B41F53">
        <w:rPr>
          <w:rFonts w:hint="eastAsia"/>
        </w:rPr>
        <w:t>，同时</w:t>
      </w:r>
      <w:r w:rsidR="006B20C7">
        <w:rPr>
          <w:rFonts w:hint="eastAsia"/>
        </w:rPr>
        <w:t>T</w:t>
      </w:r>
      <w:r w:rsidR="006B20C7">
        <w:t>CR</w:t>
      </w:r>
      <w:r w:rsidR="006B20C7">
        <w:rPr>
          <w:rFonts w:hint="eastAsia"/>
        </w:rPr>
        <w:t>寄存器的第</w:t>
      </w:r>
      <w:r w:rsidR="006B20C7">
        <w:rPr>
          <w:rFonts w:hint="eastAsia"/>
        </w:rPr>
        <w:t>1</w:t>
      </w:r>
      <w:r w:rsidR="006B20C7">
        <w:t>5</w:t>
      </w:r>
      <w:r w:rsidR="006B20C7">
        <w:rPr>
          <w:rFonts w:hint="eastAsia"/>
        </w:rPr>
        <w:t>位控制使能位，故置</w:t>
      </w:r>
      <w:r w:rsidR="006B20C7">
        <w:rPr>
          <w:rFonts w:hint="eastAsia"/>
        </w:rPr>
        <w:t>1</w:t>
      </w:r>
      <w:r w:rsidR="000D6F0E">
        <w:rPr>
          <w:rFonts w:hint="eastAsia"/>
        </w:rPr>
        <w:t>。</w:t>
      </w:r>
    </w:p>
    <w:p w14:paraId="618B0644" w14:textId="6A52AD14" w:rsidR="00053E67" w:rsidRDefault="007E0126" w:rsidP="00053E67">
      <w:pPr>
        <w:keepNext/>
        <w:widowControl/>
        <w:spacing w:line="360" w:lineRule="auto"/>
        <w:jc w:val="center"/>
      </w:pPr>
      <w:r w:rsidRPr="006E2317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drawing>
          <wp:inline distT="0" distB="0" distL="0" distR="0" wp14:anchorId="72779FA5" wp14:editId="1FBB2A4E">
            <wp:extent cx="2353945" cy="19653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39D1" w14:textId="2833B48D" w:rsidR="009C2B81" w:rsidRDefault="00053E67" w:rsidP="005C1AF7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427A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中断服务函数</w:t>
      </w:r>
    </w:p>
    <w:p w14:paraId="11C2DBF9" w14:textId="77777777" w:rsidR="00FD41B5" w:rsidRPr="00FD41B5" w:rsidRDefault="00FD41B5" w:rsidP="00FD41B5"/>
    <w:p w14:paraId="7B7D9926" w14:textId="77777777" w:rsidR="006E2317" w:rsidRDefault="006E2317" w:rsidP="0022114F">
      <w:pPr>
        <w:widowControl/>
        <w:spacing w:line="360" w:lineRule="auto"/>
        <w:jc w:val="left"/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根据</w:t>
      </w:r>
      <w:r w:rsidR="0037543B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cpu中断连接图，</w:t>
      </w:r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cputimer</w:t>
      </w:r>
      <w:r w:rsidR="0037543B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2</w:t>
      </w:r>
      <w:r w:rsidR="0037543B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直接连到I</w:t>
      </w:r>
      <w:r w:rsidR="0037543B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NT14</w:t>
      </w:r>
      <w:r w:rsidR="0037543B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端口，所以设置I</w:t>
      </w:r>
      <w:r w:rsidR="0037543B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ER</w:t>
      </w:r>
      <w:r w:rsidR="0037543B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对应位对其使能</w:t>
      </w:r>
      <w:r w:rsidR="00D90915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，如图</w:t>
      </w:r>
      <w:r w:rsidR="00CB07E7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3</w:t>
      </w:r>
      <w:r w:rsidR="00CB07E7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。</w:t>
      </w:r>
    </w:p>
    <w:p w14:paraId="1C6941C4" w14:textId="0831CD87" w:rsidR="0090020A" w:rsidRDefault="007E0126" w:rsidP="0090020A">
      <w:pPr>
        <w:keepNext/>
        <w:widowControl/>
        <w:spacing w:line="360" w:lineRule="auto"/>
        <w:jc w:val="center"/>
      </w:pPr>
      <w:r w:rsidRPr="007B1C6E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drawing>
          <wp:inline distT="0" distB="0" distL="0" distR="0" wp14:anchorId="72346324" wp14:editId="00BDB0BC">
            <wp:extent cx="3207385" cy="3206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B288" w14:textId="3964780E" w:rsidR="007B1C6E" w:rsidRDefault="0090020A" w:rsidP="0090020A">
      <w:pPr>
        <w:pStyle w:val="aa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427A">
        <w:rPr>
          <w:noProof/>
        </w:rPr>
        <w:t>3</w:t>
      </w:r>
      <w:r>
        <w:fldChar w:fldCharType="end"/>
      </w:r>
      <w:r>
        <w:t xml:space="preserve">  </w:t>
      </w:r>
      <w:r>
        <w:rPr>
          <w:rFonts w:hint="eastAsia"/>
        </w:rPr>
        <w:t>使能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timer</w:t>
      </w:r>
      <w:r>
        <w:t>2</w:t>
      </w:r>
      <w:r>
        <w:rPr>
          <w:rFonts w:hint="eastAsia"/>
        </w:rPr>
        <w:t>对应的中断</w:t>
      </w:r>
      <w:r>
        <w:rPr>
          <w:rFonts w:hint="eastAsia"/>
        </w:rPr>
        <w:t>I</w:t>
      </w:r>
      <w:r>
        <w:t>NT14</w:t>
      </w:r>
    </w:p>
    <w:p w14:paraId="3B29B2F8" w14:textId="7C7E179A" w:rsidR="007B1C6E" w:rsidRDefault="006E2317" w:rsidP="00F46351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应老师要求，开启timer</w:t>
      </w: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>0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和timer</w:t>
      </w: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的定时器中断，中断时长分别为2s和3s，</w:t>
      </w:r>
      <w:r w:rsidR="007B1C6E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仿cputimer</w:t>
      </w:r>
      <w:r w:rsidR="007B1C6E">
        <w:rPr>
          <w:rFonts w:ascii="宋体" w:hAnsi="宋体" w:cs="宋体"/>
          <w:color w:val="000000"/>
          <w:kern w:val="0"/>
          <w:sz w:val="22"/>
          <w:szCs w:val="22"/>
          <w:lang w:bidi="ar"/>
        </w:rPr>
        <w:t>2</w:t>
      </w:r>
      <w:r w:rsidR="007B1C6E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的初始化方法，如图4</w:t>
      </w:r>
      <w:r w:rsidR="002E3174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：</w:t>
      </w:r>
    </w:p>
    <w:p w14:paraId="49C3AA56" w14:textId="3F964AF4" w:rsidR="00FF7D33" w:rsidRDefault="007E0126" w:rsidP="00FF7D33">
      <w:pPr>
        <w:keepNext/>
        <w:widowControl/>
        <w:spacing w:line="360" w:lineRule="auto"/>
        <w:ind w:firstLine="420"/>
        <w:jc w:val="center"/>
      </w:pPr>
      <w:r w:rsidRPr="007B1C6E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lastRenderedPageBreak/>
        <w:drawing>
          <wp:inline distT="0" distB="0" distL="0" distR="0" wp14:anchorId="5ECC52FD" wp14:editId="07B82CAB">
            <wp:extent cx="3486785" cy="14605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81B3" w14:textId="3F9C83A2" w:rsidR="007B1C6E" w:rsidRDefault="00FF7D33" w:rsidP="00FF7D33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427A">
        <w:rPr>
          <w:noProof/>
        </w:rPr>
        <w:t>4</w:t>
      </w:r>
      <w:r>
        <w:fldChar w:fldCharType="end"/>
      </w:r>
      <w:r>
        <w:t xml:space="preserve">  </w:t>
      </w:r>
      <w:r>
        <w:rPr>
          <w:rFonts w:hint="eastAsia"/>
        </w:rPr>
        <w:t>不同定时器对应的中断通道使能</w:t>
      </w:r>
    </w:p>
    <w:p w14:paraId="72AB1139" w14:textId="77777777" w:rsidR="000E775D" w:rsidRPr="000E775D" w:rsidRDefault="000E775D" w:rsidP="000E775D"/>
    <w:p w14:paraId="4F5F3080" w14:textId="69397952" w:rsidR="003C7E63" w:rsidRPr="004E7691" w:rsidRDefault="002E3174" w:rsidP="001276A8">
      <w:pPr>
        <w:spacing w:line="360" w:lineRule="auto"/>
        <w:ind w:firstLine="420"/>
      </w:pPr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同时还要</w:t>
      </w:r>
      <w:r w:rsidR="003C7E63">
        <w:rPr>
          <w:rFonts w:ascii="Times New Roman" w:hAnsi="Times New Roman" w:hint="eastAsia"/>
        </w:rPr>
        <w:t>初始化</w:t>
      </w:r>
      <w:r w:rsidR="003C7E63">
        <w:rPr>
          <w:rFonts w:ascii="Times New Roman" w:hAnsi="Times New Roman" w:hint="eastAsia"/>
        </w:rPr>
        <w:t>P</w:t>
      </w:r>
      <w:r w:rsidR="003C7E63">
        <w:rPr>
          <w:rFonts w:ascii="Times New Roman" w:hAnsi="Times New Roman"/>
        </w:rPr>
        <w:t>IE</w:t>
      </w:r>
      <w:r w:rsidR="003C7E63">
        <w:rPr>
          <w:rFonts w:ascii="Times New Roman" w:hAnsi="Times New Roman" w:hint="eastAsia"/>
        </w:rPr>
        <w:t>中断向量表</w:t>
      </w:r>
      <w:r w:rsidR="004E7691">
        <w:rPr>
          <w:rFonts w:ascii="Times New Roman" w:hAnsi="Times New Roman" w:hint="eastAsia"/>
        </w:rPr>
        <w:t>，</w:t>
      </w:r>
      <w:r w:rsidR="004E7691" w:rsidRPr="00B222EB">
        <w:rPr>
          <w:rFonts w:hint="eastAsia"/>
        </w:rPr>
        <w:t>外部中断包括</w:t>
      </w:r>
      <w:r w:rsidR="004E7691" w:rsidRPr="00B222EB">
        <w:rPr>
          <w:rFonts w:hint="eastAsia"/>
        </w:rPr>
        <w:t>12</w:t>
      </w:r>
      <w:r w:rsidR="004E7691" w:rsidRPr="00B222EB">
        <w:rPr>
          <w:rFonts w:hint="eastAsia"/>
        </w:rPr>
        <w:t>个组，每组有</w:t>
      </w:r>
      <w:r w:rsidR="004E7691" w:rsidRPr="00B222EB">
        <w:rPr>
          <w:rFonts w:hint="eastAsia"/>
        </w:rPr>
        <w:t>8</w:t>
      </w:r>
      <w:r w:rsidR="004E7691" w:rsidRPr="00B222EB">
        <w:rPr>
          <w:rFonts w:hint="eastAsia"/>
        </w:rPr>
        <w:t>个中断，共</w:t>
      </w:r>
      <w:r w:rsidR="004E7691" w:rsidRPr="00B222EB">
        <w:rPr>
          <w:rFonts w:hint="eastAsia"/>
        </w:rPr>
        <w:t>96</w:t>
      </w:r>
      <w:r w:rsidR="004E7691" w:rsidRPr="00B222EB">
        <w:rPr>
          <w:rFonts w:hint="eastAsia"/>
        </w:rPr>
        <w:t>个。内部中断有</w:t>
      </w:r>
      <w:r w:rsidR="004E7691" w:rsidRPr="00B222EB">
        <w:rPr>
          <w:rFonts w:hint="eastAsia"/>
        </w:rPr>
        <w:t>19</w:t>
      </w:r>
      <w:r w:rsidR="004E7691" w:rsidRPr="00B222EB">
        <w:rPr>
          <w:rFonts w:hint="eastAsia"/>
        </w:rPr>
        <w:t>个</w:t>
      </w:r>
      <w:r w:rsidR="004E7691">
        <w:rPr>
          <w:rFonts w:hint="eastAsia"/>
        </w:rPr>
        <w:t>，将各定时器按照向量表的映射</w:t>
      </w:r>
      <w:r w:rsidR="00BB245C">
        <w:rPr>
          <w:rFonts w:hint="eastAsia"/>
        </w:rPr>
        <w:t>初始化到对应的中断通道</w:t>
      </w:r>
      <w:r w:rsidR="004F3770">
        <w:rPr>
          <w:rFonts w:hint="eastAsia"/>
        </w:rPr>
        <w:t>，并给出中断服务函数的地址</w:t>
      </w:r>
      <w:r w:rsidR="003C7E63">
        <w:rPr>
          <w:rFonts w:ascii="Times New Roman" w:hAnsi="Times New Roman" w:hint="eastAsia"/>
        </w:rPr>
        <w:t>，如图</w:t>
      </w:r>
      <w:r w:rsidR="003C7E63">
        <w:rPr>
          <w:rFonts w:ascii="Times New Roman" w:hAnsi="Times New Roman" w:hint="eastAsia"/>
        </w:rPr>
        <w:t>5</w:t>
      </w:r>
      <w:r w:rsidR="003C7E63">
        <w:rPr>
          <w:rFonts w:ascii="Times New Roman" w:hAnsi="Times New Roman" w:hint="eastAsia"/>
        </w:rPr>
        <w:t>：</w:t>
      </w:r>
    </w:p>
    <w:p w14:paraId="70D7A5AF" w14:textId="77777777" w:rsidR="0061427A" w:rsidRDefault="0061427A" w:rsidP="0061427A">
      <w:pPr>
        <w:keepNext/>
        <w:widowControl/>
        <w:spacing w:line="360" w:lineRule="auto"/>
        <w:ind w:firstLine="420"/>
        <w:jc w:val="center"/>
      </w:pPr>
      <w:r w:rsidRPr="00A04AFF">
        <w:rPr>
          <w:rFonts w:ascii="Times New Roman" w:hAnsi="Times New Roman"/>
          <w:noProof/>
        </w:rPr>
        <w:drawing>
          <wp:inline distT="0" distB="0" distL="0" distR="0" wp14:anchorId="7ADF4F6A" wp14:editId="70F94A3A">
            <wp:extent cx="2347396" cy="757555"/>
            <wp:effectExtent l="0" t="0" r="0" b="444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0"/>
                    <a:stretch/>
                  </pic:blipFill>
                  <pic:spPr bwMode="auto">
                    <a:xfrm>
                      <a:off x="0" y="0"/>
                      <a:ext cx="2347396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5B59C" w14:textId="6E16A308" w:rsidR="003C7E63" w:rsidRDefault="0061427A" w:rsidP="0061427A">
      <w:pPr>
        <w:pStyle w:val="aa"/>
        <w:jc w:val="center"/>
        <w:rPr>
          <w:rFonts w:ascii="Times New Roman" w:hAnsi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 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IE</w:t>
      </w:r>
      <w:r>
        <w:rPr>
          <w:rFonts w:ascii="Times New Roman" w:hAnsi="Times New Roman" w:hint="eastAsia"/>
        </w:rPr>
        <w:t>中断向量表初始化</w:t>
      </w:r>
    </w:p>
    <w:p w14:paraId="0F37AA9B" w14:textId="77777777" w:rsidR="004E7691" w:rsidRPr="000E775D" w:rsidRDefault="004E7691" w:rsidP="00B222EB">
      <w:pPr>
        <w:ind w:firstLine="420"/>
      </w:pPr>
    </w:p>
    <w:p w14:paraId="7AFEB5C5" w14:textId="708C197B" w:rsidR="00044160" w:rsidRPr="005F2502" w:rsidRDefault="00044160" w:rsidP="001276A8">
      <w:pPr>
        <w:widowControl/>
        <w:spacing w:line="360" w:lineRule="auto"/>
        <w:ind w:firstLine="420"/>
        <w:jc w:val="left"/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为了方便调试，中断服务函数中设置一个计数器自加</w:t>
      </w:r>
      <w:r w:rsidR="00B2486A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，由于cputimer</w:t>
      </w:r>
      <w:r w:rsidR="00B2486A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0</w:t>
      </w:r>
      <w:r w:rsidR="00B2486A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是挂载到P</w:t>
      </w:r>
      <w:r w:rsidR="00B2486A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IE</w:t>
      </w:r>
      <w:r w:rsidR="00B2486A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模块上的，根据中断向量表映射到I</w:t>
      </w:r>
      <w:r w:rsidR="00B2486A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NT1</w:t>
      </w:r>
      <w:r w:rsidR="00E853B8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，所以在中断函数中要应答一下，对P</w:t>
      </w:r>
      <w:r w:rsidR="00E853B8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IEACK</w:t>
      </w:r>
      <w:r w:rsidR="00E853B8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寄存器进行赋值</w:t>
      </w:r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，如图</w:t>
      </w:r>
      <w:r w:rsidR="005F2502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6</w:t>
      </w:r>
      <w:r w:rsidR="005F2502"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：</w:t>
      </w:r>
    </w:p>
    <w:p w14:paraId="18904F9D" w14:textId="15FBEF49" w:rsidR="0089737D" w:rsidRDefault="007E0126" w:rsidP="0089737D">
      <w:pPr>
        <w:keepNext/>
        <w:widowControl/>
        <w:spacing w:line="360" w:lineRule="auto"/>
        <w:ind w:firstLine="420"/>
        <w:jc w:val="center"/>
      </w:pPr>
      <w:r w:rsidRPr="001F27FC"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drawing>
          <wp:inline distT="0" distB="0" distL="0" distR="0" wp14:anchorId="5F9897F0" wp14:editId="1F68E3E8">
            <wp:extent cx="3391535" cy="150812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F60D" w14:textId="5622F3E7" w:rsidR="00B2486A" w:rsidRDefault="0089737D" w:rsidP="0089737D">
      <w:pPr>
        <w:pStyle w:val="aa"/>
        <w:jc w:val="center"/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427A">
        <w:rPr>
          <w:noProof/>
        </w:rPr>
        <w:t>6</w:t>
      </w:r>
      <w:r>
        <w:fldChar w:fldCharType="end"/>
      </w:r>
      <w:r>
        <w:t xml:space="preserve">  </w:t>
      </w:r>
      <w:r>
        <w:rPr>
          <w:rFonts w:hint="eastAsia"/>
        </w:rPr>
        <w:t>定时器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0</w:t>
      </w:r>
      <w:r>
        <w:rPr>
          <w:rFonts w:hint="eastAsia"/>
        </w:rPr>
        <w:t>的中断服务函数</w:t>
      </w:r>
    </w:p>
    <w:p w14:paraId="1DCE3D85" w14:textId="6455D45A" w:rsidR="00517219" w:rsidRDefault="001F27FC" w:rsidP="00F46351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将代码烧入</w:t>
      </w:r>
      <w:r>
        <w:rPr>
          <w:rFonts w:ascii="宋体" w:hAnsi="宋体" w:cs="宋体"/>
          <w:noProof/>
          <w:color w:val="000000"/>
          <w:kern w:val="0"/>
          <w:sz w:val="22"/>
          <w:szCs w:val="22"/>
          <w:lang w:bidi="ar"/>
        </w:rPr>
        <w:t>DSP</w:t>
      </w:r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lang w:bidi="ar"/>
        </w:rPr>
        <w:t>，</w:t>
      </w:r>
      <w:r w:rsidR="00FE73A6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进入debug界面后在Expression中加入需要观察的变量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：</w:t>
      </w:r>
      <w:r w:rsidRPr="001F27FC">
        <w:rPr>
          <w:rFonts w:ascii="宋体" w:hAnsi="宋体" w:cs="宋体"/>
          <w:color w:val="000000"/>
          <w:kern w:val="0"/>
          <w:sz w:val="22"/>
          <w:szCs w:val="22"/>
          <w:lang w:bidi="ar"/>
        </w:rPr>
        <w:t>CpuTimer0.InterruptCount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、</w:t>
      </w:r>
      <w:r w:rsidRPr="001F27FC">
        <w:rPr>
          <w:rFonts w:ascii="宋体" w:hAnsi="宋体" w:cs="宋体"/>
          <w:color w:val="000000"/>
          <w:kern w:val="0"/>
          <w:sz w:val="22"/>
          <w:szCs w:val="22"/>
          <w:lang w:bidi="ar"/>
        </w:rPr>
        <w:t>CpuTimer1.InterruptCount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和</w:t>
      </w:r>
      <w:r w:rsidRPr="001F27FC">
        <w:rPr>
          <w:rFonts w:ascii="宋体" w:hAnsi="宋体" w:cs="宋体"/>
          <w:color w:val="000000"/>
          <w:kern w:val="0"/>
          <w:sz w:val="22"/>
          <w:szCs w:val="22"/>
          <w:lang w:bidi="ar"/>
        </w:rPr>
        <w:t>CpuTimer2.InterruptCount</w:t>
      </w:r>
      <w:r w:rsidR="001625F1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，发现这</w:t>
      </w:r>
      <w:r w:rsidR="00642893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三</w:t>
      </w:r>
      <w:r w:rsidR="001625F1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个变量</w:t>
      </w:r>
      <w:r w:rsidR="00EE279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按照</w:t>
      </w:r>
      <w:r w:rsidR="004A2DF4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1，2，3的倍数递增，如图</w:t>
      </w:r>
      <w:r w:rsidR="00E71F7D">
        <w:rPr>
          <w:rFonts w:ascii="宋体" w:hAnsi="宋体" w:cs="宋体"/>
          <w:color w:val="000000"/>
          <w:kern w:val="0"/>
          <w:sz w:val="22"/>
          <w:szCs w:val="22"/>
          <w:lang w:bidi="ar"/>
        </w:rPr>
        <w:t>7</w:t>
      </w:r>
      <w:r w:rsidR="00517219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：</w:t>
      </w:r>
    </w:p>
    <w:p w14:paraId="0C1AE745" w14:textId="2A234167" w:rsidR="00B33FCF" w:rsidRDefault="007E0126" w:rsidP="00B33FCF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7C09BED5" wp14:editId="08FB4218">
            <wp:extent cx="5431790" cy="6210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EE45" w14:textId="74409C19" w:rsidR="00CD0BDC" w:rsidRDefault="00B33FCF" w:rsidP="00B33FCF">
      <w:pPr>
        <w:pStyle w:val="aa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427A">
        <w:rPr>
          <w:noProof/>
        </w:rPr>
        <w:t>7</w:t>
      </w:r>
      <w:r>
        <w:fldChar w:fldCharType="end"/>
      </w:r>
      <w:r>
        <w:t xml:space="preserve">  </w:t>
      </w:r>
      <w:r>
        <w:rPr>
          <w:rFonts w:hint="eastAsia"/>
        </w:rPr>
        <w:t>定时器中的计数器</w:t>
      </w:r>
    </w:p>
    <w:p w14:paraId="138FD3B7" w14:textId="77777777" w:rsidR="00013DB1" w:rsidRDefault="00517219" w:rsidP="00F46351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说明定时器中断成功。</w:t>
      </w:r>
    </w:p>
    <w:p w14:paraId="0FB9D6B2" w14:textId="77777777" w:rsidR="00F46351" w:rsidRDefault="00AA1D98" w:rsidP="00F46351">
      <w:pPr>
        <w:widowControl/>
        <w:spacing w:line="360" w:lineRule="auto"/>
        <w:ind w:firstLineChars="100" w:firstLine="21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lastRenderedPageBreak/>
        <w:t>4</w:t>
      </w:r>
      <w:r w:rsidR="00F46351">
        <w:rPr>
          <w:rFonts w:ascii="Arial" w:hAnsi="Arial" w:cs="Arial"/>
          <w:color w:val="000000"/>
          <w:kern w:val="0"/>
          <w:szCs w:val="21"/>
          <w:lang w:bidi="ar"/>
        </w:rPr>
        <w:t>.</w:t>
      </w:r>
      <w:r>
        <w:rPr>
          <w:rFonts w:ascii="Arial" w:hAnsi="Arial" w:cs="Arial"/>
          <w:color w:val="000000"/>
          <w:kern w:val="0"/>
          <w:szCs w:val="21"/>
          <w:lang w:bidi="ar"/>
        </w:rPr>
        <w:t xml:space="preserve"> </w:t>
      </w:r>
      <w:r w:rsidR="00013DB1">
        <w:rPr>
          <w:rFonts w:ascii="Arial" w:hAnsi="Arial" w:cs="Arial" w:hint="eastAsia"/>
          <w:color w:val="000000"/>
          <w:kern w:val="0"/>
          <w:szCs w:val="21"/>
          <w:lang w:bidi="ar"/>
        </w:rPr>
        <w:t>关闭</w:t>
      </w:r>
      <w:r w:rsidR="00013DB1">
        <w:rPr>
          <w:rFonts w:ascii="Arial" w:hAnsi="Arial" w:cs="Arial" w:hint="eastAsia"/>
          <w:color w:val="000000"/>
          <w:kern w:val="0"/>
          <w:szCs w:val="21"/>
          <w:lang w:bidi="ar"/>
        </w:rPr>
        <w:t>cputimer</w:t>
      </w:r>
      <w:r w:rsidR="00013DB1">
        <w:rPr>
          <w:rFonts w:ascii="Arial" w:hAnsi="Arial" w:cs="Arial"/>
          <w:color w:val="000000"/>
          <w:kern w:val="0"/>
          <w:szCs w:val="21"/>
          <w:lang w:bidi="ar"/>
        </w:rPr>
        <w:t>0</w:t>
      </w:r>
      <w:r w:rsidR="00013DB1">
        <w:rPr>
          <w:rFonts w:ascii="Arial" w:hAnsi="Arial" w:cs="Arial" w:hint="eastAsia"/>
          <w:color w:val="000000"/>
          <w:kern w:val="0"/>
          <w:szCs w:val="21"/>
          <w:lang w:bidi="ar"/>
        </w:rPr>
        <w:t>的多种方法</w:t>
      </w:r>
    </w:p>
    <w:p w14:paraId="676E1B84" w14:textId="77777777" w:rsidR="00AA1D98" w:rsidRDefault="00AA1D98" w:rsidP="00F46351">
      <w:pPr>
        <w:widowControl/>
        <w:spacing w:line="360" w:lineRule="auto"/>
        <w:ind w:firstLineChars="100" w:firstLine="21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ab/>
      </w:r>
      <w:r w:rsidR="001239B8">
        <w:rPr>
          <w:rFonts w:ascii="Arial" w:hAnsi="Arial" w:cs="Arial" w:hint="eastAsia"/>
          <w:color w:val="000000"/>
          <w:kern w:val="0"/>
          <w:szCs w:val="21"/>
          <w:lang w:bidi="ar"/>
        </w:rPr>
        <w:t>1)</w:t>
      </w:r>
      <w:r w:rsidR="001239B8">
        <w:rPr>
          <w:rFonts w:ascii="Arial" w:hAnsi="Arial" w:cs="Arial" w:hint="eastAsia"/>
          <w:color w:val="000000"/>
          <w:kern w:val="0"/>
          <w:szCs w:val="21"/>
          <w:lang w:bidi="ar"/>
        </w:rPr>
        <w:t>关闭对应的</w:t>
      </w:r>
      <w:r w:rsidR="001239B8">
        <w:rPr>
          <w:rFonts w:ascii="Arial" w:hAnsi="Arial" w:cs="Arial" w:hint="eastAsia"/>
          <w:color w:val="000000"/>
          <w:kern w:val="0"/>
          <w:szCs w:val="21"/>
          <w:lang w:bidi="ar"/>
        </w:rPr>
        <w:t>P</w:t>
      </w:r>
      <w:r w:rsidR="001239B8">
        <w:rPr>
          <w:rFonts w:ascii="Arial" w:hAnsi="Arial" w:cs="Arial"/>
          <w:color w:val="000000"/>
          <w:kern w:val="0"/>
          <w:szCs w:val="21"/>
          <w:lang w:bidi="ar"/>
        </w:rPr>
        <w:t>IE</w:t>
      </w:r>
      <w:r w:rsidR="001239B8">
        <w:rPr>
          <w:rFonts w:ascii="Arial" w:hAnsi="Arial" w:cs="Arial" w:hint="eastAsia"/>
          <w:color w:val="000000"/>
          <w:kern w:val="0"/>
          <w:szCs w:val="21"/>
          <w:lang w:bidi="ar"/>
        </w:rPr>
        <w:t>中断使能标志位</w:t>
      </w:r>
      <w:r w:rsidR="001239B8">
        <w:rPr>
          <w:rFonts w:ascii="Arial" w:hAnsi="Arial" w:cs="Arial" w:hint="eastAsia"/>
          <w:color w:val="000000"/>
          <w:kern w:val="0"/>
          <w:szCs w:val="21"/>
          <w:lang w:bidi="ar"/>
        </w:rPr>
        <w:t xml:space="preserve"> </w:t>
      </w:r>
      <w:proofErr w:type="spellStart"/>
      <w:r w:rsidR="001239B8">
        <w:rPr>
          <w:rFonts w:ascii="Arial" w:hAnsi="Arial" w:cs="Arial"/>
          <w:color w:val="000000"/>
          <w:kern w:val="0"/>
          <w:szCs w:val="21"/>
          <w:lang w:bidi="ar"/>
        </w:rPr>
        <w:t>PIEIR</w:t>
      </w:r>
      <w:r w:rsidR="001239B8">
        <w:rPr>
          <w:rFonts w:ascii="Arial" w:hAnsi="Arial" w:cs="Arial" w:hint="eastAsia"/>
          <w:color w:val="000000"/>
          <w:kern w:val="0"/>
          <w:szCs w:val="21"/>
          <w:lang w:bidi="ar"/>
        </w:rPr>
        <w:t>x</w:t>
      </w:r>
      <w:proofErr w:type="spellEnd"/>
    </w:p>
    <w:p w14:paraId="06228148" w14:textId="77777777" w:rsidR="001239B8" w:rsidRDefault="001239B8" w:rsidP="001239B8">
      <w:pPr>
        <w:widowControl/>
        <w:spacing w:line="360" w:lineRule="auto"/>
        <w:ind w:firstLineChars="200" w:firstLine="42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2</w:t>
      </w:r>
      <w:r>
        <w:rPr>
          <w:rFonts w:ascii="Arial" w:hAnsi="Arial" w:cs="Arial" w:hint="eastAsia"/>
          <w:color w:val="000000"/>
          <w:kern w:val="0"/>
          <w:szCs w:val="21"/>
          <w:lang w:bidi="ar"/>
        </w:rPr>
        <w:t>)</w:t>
      </w:r>
      <w:r w:rsidR="004B6C74">
        <w:rPr>
          <w:rFonts w:ascii="Arial" w:hAnsi="Arial" w:cs="Arial" w:hint="eastAsia"/>
          <w:color w:val="000000"/>
          <w:kern w:val="0"/>
          <w:szCs w:val="21"/>
          <w:lang w:bidi="ar"/>
        </w:rPr>
        <w:t>关闭</w:t>
      </w:r>
      <w:r w:rsidR="004B6C74">
        <w:rPr>
          <w:rFonts w:ascii="Arial" w:hAnsi="Arial" w:cs="Arial" w:hint="eastAsia"/>
          <w:color w:val="000000"/>
          <w:kern w:val="0"/>
          <w:szCs w:val="21"/>
          <w:lang w:bidi="ar"/>
        </w:rPr>
        <w:t>cputimer</w:t>
      </w:r>
      <w:r w:rsidR="004B6C74">
        <w:rPr>
          <w:rFonts w:ascii="Arial" w:hAnsi="Arial" w:cs="Arial"/>
          <w:color w:val="000000"/>
          <w:kern w:val="0"/>
          <w:szCs w:val="21"/>
          <w:lang w:bidi="ar"/>
        </w:rPr>
        <w:t>0</w:t>
      </w:r>
      <w:r w:rsidR="004B6C74">
        <w:rPr>
          <w:rFonts w:ascii="Arial" w:hAnsi="Arial" w:cs="Arial" w:hint="eastAsia"/>
          <w:color w:val="000000"/>
          <w:kern w:val="0"/>
          <w:szCs w:val="21"/>
          <w:lang w:bidi="ar"/>
        </w:rPr>
        <w:t>对应的</w:t>
      </w:r>
      <w:r w:rsidR="004B6C74">
        <w:rPr>
          <w:rFonts w:ascii="Arial" w:hAnsi="Arial" w:cs="Arial" w:hint="eastAsia"/>
          <w:color w:val="000000"/>
          <w:kern w:val="0"/>
          <w:szCs w:val="21"/>
          <w:lang w:bidi="ar"/>
        </w:rPr>
        <w:t>I</w:t>
      </w:r>
      <w:r w:rsidR="004B6C74">
        <w:rPr>
          <w:rFonts w:ascii="Arial" w:hAnsi="Arial" w:cs="Arial"/>
          <w:color w:val="000000"/>
          <w:kern w:val="0"/>
          <w:szCs w:val="21"/>
          <w:lang w:bidi="ar"/>
        </w:rPr>
        <w:t>NT</w:t>
      </w:r>
      <w:r w:rsidR="004B6C74">
        <w:rPr>
          <w:rFonts w:ascii="Arial" w:hAnsi="Arial" w:cs="Arial" w:hint="eastAsia"/>
          <w:color w:val="000000"/>
          <w:kern w:val="0"/>
          <w:szCs w:val="21"/>
          <w:lang w:bidi="ar"/>
        </w:rPr>
        <w:t>通道的中断使能标志位</w:t>
      </w:r>
      <w:r w:rsidR="004B6C74">
        <w:rPr>
          <w:rFonts w:ascii="Arial" w:hAnsi="Arial" w:cs="Arial" w:hint="eastAsia"/>
          <w:color w:val="000000"/>
          <w:kern w:val="0"/>
          <w:szCs w:val="21"/>
          <w:lang w:bidi="ar"/>
        </w:rPr>
        <w:t>I</w:t>
      </w:r>
      <w:r w:rsidR="004B6C74">
        <w:rPr>
          <w:rFonts w:ascii="Arial" w:hAnsi="Arial" w:cs="Arial"/>
          <w:color w:val="000000"/>
          <w:kern w:val="0"/>
          <w:szCs w:val="21"/>
          <w:lang w:bidi="ar"/>
        </w:rPr>
        <w:t>ER</w:t>
      </w:r>
    </w:p>
    <w:p w14:paraId="74C650F7" w14:textId="77777777" w:rsidR="00D32C9D" w:rsidRDefault="00D32C9D" w:rsidP="001239B8">
      <w:pPr>
        <w:widowControl/>
        <w:spacing w:line="360" w:lineRule="auto"/>
        <w:ind w:firstLineChars="200" w:firstLine="42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3</w:t>
      </w:r>
      <w:r>
        <w:rPr>
          <w:rFonts w:ascii="Arial" w:hAnsi="Arial" w:cs="Arial" w:hint="eastAsia"/>
          <w:color w:val="000000"/>
          <w:kern w:val="0"/>
          <w:szCs w:val="21"/>
          <w:lang w:bidi="ar"/>
        </w:rPr>
        <w:t>)</w:t>
      </w:r>
      <w:proofErr w:type="gramStart"/>
      <w:r>
        <w:rPr>
          <w:rFonts w:ascii="Arial" w:hAnsi="Arial" w:cs="Arial" w:hint="eastAsia"/>
          <w:color w:val="000000"/>
          <w:kern w:val="0"/>
          <w:szCs w:val="21"/>
          <w:lang w:bidi="ar"/>
        </w:rPr>
        <w:t>不</w:t>
      </w:r>
      <w:proofErr w:type="gramEnd"/>
      <w:r>
        <w:rPr>
          <w:rFonts w:ascii="Arial" w:hAnsi="Arial" w:cs="Arial" w:hint="eastAsia"/>
          <w:color w:val="000000"/>
          <w:kern w:val="0"/>
          <w:szCs w:val="21"/>
          <w:lang w:bidi="ar"/>
        </w:rPr>
        <w:t>赋值应答标志位</w:t>
      </w:r>
      <w:r>
        <w:rPr>
          <w:rFonts w:ascii="Arial" w:hAnsi="Arial" w:cs="Arial" w:hint="eastAsia"/>
          <w:color w:val="000000"/>
          <w:kern w:val="0"/>
          <w:szCs w:val="21"/>
          <w:lang w:bidi="ar"/>
        </w:rPr>
        <w:t>P</w:t>
      </w:r>
      <w:r>
        <w:rPr>
          <w:rFonts w:ascii="Arial" w:hAnsi="Arial" w:cs="Arial"/>
          <w:color w:val="000000"/>
          <w:kern w:val="0"/>
          <w:szCs w:val="21"/>
          <w:lang w:bidi="ar"/>
        </w:rPr>
        <w:t>IEACK</w:t>
      </w:r>
    </w:p>
    <w:p w14:paraId="771CFB34" w14:textId="77777777" w:rsidR="005A1453" w:rsidRPr="000A4548" w:rsidRDefault="000A4548" w:rsidP="005A1453">
      <w:pPr>
        <w:widowControl/>
        <w:spacing w:line="360" w:lineRule="auto"/>
        <w:ind w:firstLineChars="200" w:firstLine="42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4</w:t>
      </w:r>
      <w:r>
        <w:rPr>
          <w:rFonts w:ascii="Arial" w:hAnsi="Arial" w:cs="Arial" w:hint="eastAsia"/>
          <w:color w:val="000000"/>
          <w:kern w:val="0"/>
          <w:szCs w:val="21"/>
          <w:lang w:bidi="ar"/>
        </w:rPr>
        <w:t>)</w:t>
      </w:r>
      <w:r>
        <w:rPr>
          <w:rFonts w:ascii="Arial" w:hAnsi="Arial" w:cs="Arial" w:hint="eastAsia"/>
          <w:color w:val="000000"/>
          <w:kern w:val="0"/>
          <w:szCs w:val="21"/>
          <w:lang w:bidi="ar"/>
        </w:rPr>
        <w:t>关闭全局中断使能</w:t>
      </w:r>
      <w:r w:rsidR="007B4C04">
        <w:rPr>
          <w:rFonts w:ascii="Arial" w:hAnsi="Arial" w:cs="Arial" w:hint="eastAsia"/>
          <w:color w:val="000000"/>
          <w:kern w:val="0"/>
          <w:szCs w:val="21"/>
          <w:lang w:bidi="ar"/>
        </w:rPr>
        <w:t>I</w:t>
      </w:r>
      <w:r w:rsidR="007B4C04">
        <w:rPr>
          <w:rFonts w:ascii="Arial" w:hAnsi="Arial" w:cs="Arial"/>
          <w:color w:val="000000"/>
          <w:kern w:val="0"/>
          <w:szCs w:val="21"/>
          <w:lang w:bidi="ar"/>
        </w:rPr>
        <w:t>NTM</w:t>
      </w:r>
    </w:p>
    <w:p w14:paraId="2DDDF440" w14:textId="7BC35E29" w:rsidR="00506D99" w:rsidRDefault="00347793" w:rsidP="00506D99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五</w:t>
      </w:r>
      <w:r w:rsidR="00506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、实验</w:t>
      </w:r>
      <w:r w:rsidR="001A2342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总结</w:t>
      </w:r>
      <w:r w:rsidR="00506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：</w:t>
      </w:r>
    </w:p>
    <w:p w14:paraId="36F0068E" w14:textId="77777777" w:rsidR="004F303B" w:rsidRPr="00BE285C" w:rsidRDefault="00BE285C" w:rsidP="00F6334E">
      <w:pPr>
        <w:widowControl/>
        <w:spacing w:line="360" w:lineRule="auto"/>
        <w:ind w:firstLine="42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 w:rsidRPr="00BE285C">
        <w:rPr>
          <w:rFonts w:ascii="Arial" w:hAnsi="Arial" w:cs="Arial" w:hint="eastAsia"/>
          <w:color w:val="000000"/>
          <w:kern w:val="0"/>
          <w:szCs w:val="21"/>
          <w:lang w:bidi="ar"/>
        </w:rPr>
        <w:t>通过本次实验</w:t>
      </w:r>
      <w:r w:rsidR="00F6334E">
        <w:rPr>
          <w:rFonts w:ascii="Arial" w:hAnsi="Arial" w:cs="Arial" w:hint="eastAsia"/>
          <w:color w:val="000000"/>
          <w:kern w:val="0"/>
          <w:szCs w:val="21"/>
          <w:lang w:bidi="ar"/>
        </w:rPr>
        <w:t>我更深入的了解了一个平时经常用的单片机资源——定时器，与平时使用方法不同的是，</w:t>
      </w:r>
      <w:r w:rsidR="00F6334E">
        <w:rPr>
          <w:rFonts w:ascii="Arial" w:hAnsi="Arial" w:cs="Arial" w:hint="eastAsia"/>
          <w:color w:val="000000"/>
          <w:kern w:val="0"/>
          <w:szCs w:val="21"/>
          <w:lang w:bidi="ar"/>
        </w:rPr>
        <w:t>D</w:t>
      </w:r>
      <w:r w:rsidR="00F6334E">
        <w:rPr>
          <w:rFonts w:ascii="Arial" w:hAnsi="Arial" w:cs="Arial"/>
          <w:color w:val="000000"/>
          <w:kern w:val="0"/>
          <w:szCs w:val="21"/>
          <w:lang w:bidi="ar"/>
        </w:rPr>
        <w:t>SP</w:t>
      </w:r>
      <w:r w:rsidR="00F6334E">
        <w:rPr>
          <w:rFonts w:ascii="Arial" w:hAnsi="Arial" w:cs="Arial" w:hint="eastAsia"/>
          <w:color w:val="000000"/>
          <w:kern w:val="0"/>
          <w:szCs w:val="21"/>
          <w:lang w:bidi="ar"/>
        </w:rPr>
        <w:t>的定时器有多种类型，必须根据</w:t>
      </w:r>
      <w:r w:rsidR="00F6334E">
        <w:rPr>
          <w:rFonts w:ascii="Arial" w:hAnsi="Arial" w:cs="Arial" w:hint="eastAsia"/>
          <w:color w:val="000000"/>
          <w:kern w:val="0"/>
          <w:szCs w:val="21"/>
          <w:lang w:bidi="ar"/>
        </w:rPr>
        <w:t>D</w:t>
      </w:r>
      <w:r w:rsidR="00F6334E">
        <w:rPr>
          <w:rFonts w:ascii="Arial" w:hAnsi="Arial" w:cs="Arial"/>
          <w:color w:val="000000"/>
          <w:kern w:val="0"/>
          <w:szCs w:val="21"/>
          <w:lang w:bidi="ar"/>
        </w:rPr>
        <w:t>SP</w:t>
      </w:r>
      <w:r w:rsidR="00F6334E">
        <w:rPr>
          <w:rFonts w:ascii="Arial" w:hAnsi="Arial" w:cs="Arial" w:hint="eastAsia"/>
          <w:color w:val="000000"/>
          <w:kern w:val="0"/>
          <w:szCs w:val="21"/>
          <w:lang w:bidi="ar"/>
        </w:rPr>
        <w:t>中断连接来进行配置，十分繁琐，但同时也带来很大的灵活性，平时的定时器就是一句函数初始化，根据对应的接口类型写入要开启的定时器几和中断周期即可，跳转到中断服务函数编写需要的程序，用起来十分方便，对于现阶段的知识水平，这完全够用，</w:t>
      </w:r>
      <w:r w:rsidR="00236BDD">
        <w:rPr>
          <w:rFonts w:ascii="Arial" w:hAnsi="Arial" w:cs="Arial" w:hint="eastAsia"/>
          <w:color w:val="000000"/>
          <w:kern w:val="0"/>
          <w:szCs w:val="21"/>
          <w:lang w:bidi="ar"/>
        </w:rPr>
        <w:t>减少对底层的研究，更注重上层代码的编写。</w:t>
      </w:r>
    </w:p>
    <w:sectPr w:rsidR="004F303B" w:rsidRPr="00BE285C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5D97" w14:textId="77777777" w:rsidR="001C0A82" w:rsidRDefault="001C0A82">
      <w:r>
        <w:separator/>
      </w:r>
    </w:p>
  </w:endnote>
  <w:endnote w:type="continuationSeparator" w:id="0">
    <w:p w14:paraId="00EDAB1B" w14:textId="77777777" w:rsidR="001C0A82" w:rsidRDefault="001C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21BC" w14:textId="77777777" w:rsidR="004F303B" w:rsidRDefault="004F303B">
    <w:pPr>
      <w:pStyle w:val="a7"/>
      <w:jc w:val="center"/>
    </w:pPr>
    <w:r>
      <w:rPr>
        <w:lang w:val="zh-CN"/>
      </w:rPr>
      <w:t xml:space="preserve"> </w:t>
    </w:r>
  </w:p>
  <w:p w14:paraId="57B32D8B" w14:textId="77777777" w:rsidR="004F303B" w:rsidRDefault="004F30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D857" w14:textId="77777777" w:rsidR="004F303B" w:rsidRDefault="004F303B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14:paraId="59F85FF0" w14:textId="77777777" w:rsidR="004F303B" w:rsidRDefault="004F30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DABB" w14:textId="77777777" w:rsidR="001C0A82" w:rsidRDefault="001C0A82">
      <w:r>
        <w:separator/>
      </w:r>
    </w:p>
  </w:footnote>
  <w:footnote w:type="continuationSeparator" w:id="0">
    <w:p w14:paraId="413E04C8" w14:textId="77777777" w:rsidR="001C0A82" w:rsidRDefault="001C0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95FC" w14:textId="77777777" w:rsidR="004F303B" w:rsidRDefault="00821538">
    <w:pPr>
      <w:pStyle w:val="a6"/>
    </w:pPr>
    <w:r>
      <w:rPr>
        <w:rFonts w:hint="eastAsia"/>
      </w:rPr>
      <w:t>DSP</w:t>
    </w:r>
    <w:r>
      <w:rPr>
        <w:rFonts w:hint="eastAsia"/>
      </w:rPr>
      <w:t>原理及应用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101265"/>
    <w:multiLevelType w:val="singleLevel"/>
    <w:tmpl w:val="A3101265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B4DCB50D"/>
    <w:multiLevelType w:val="singleLevel"/>
    <w:tmpl w:val="B4DCB50D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CF65D638"/>
    <w:multiLevelType w:val="singleLevel"/>
    <w:tmpl w:val="CF65D63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45A7AA3"/>
    <w:multiLevelType w:val="multilevel"/>
    <w:tmpl w:val="145A7A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02C351"/>
    <w:multiLevelType w:val="singleLevel"/>
    <w:tmpl w:val="2502C351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27453DCF"/>
    <w:multiLevelType w:val="singleLevel"/>
    <w:tmpl w:val="27453DC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37062392"/>
    <w:multiLevelType w:val="hybridMultilevel"/>
    <w:tmpl w:val="B2A6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1237C"/>
    <w:multiLevelType w:val="multilevel"/>
    <w:tmpl w:val="43B1237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3F76F1C"/>
    <w:multiLevelType w:val="singleLevel"/>
    <w:tmpl w:val="63F76F1C"/>
    <w:lvl w:ilvl="0">
      <w:start w:val="5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FE4BFE"/>
    <w:rsid w:val="00013DB1"/>
    <w:rsid w:val="00044160"/>
    <w:rsid w:val="00044FF2"/>
    <w:rsid w:val="00053E67"/>
    <w:rsid w:val="0006352E"/>
    <w:rsid w:val="000822CF"/>
    <w:rsid w:val="00084CEC"/>
    <w:rsid w:val="00086095"/>
    <w:rsid w:val="00095DB7"/>
    <w:rsid w:val="000A4548"/>
    <w:rsid w:val="000C2F38"/>
    <w:rsid w:val="000C69B5"/>
    <w:rsid w:val="000D6F0E"/>
    <w:rsid w:val="000E775D"/>
    <w:rsid w:val="001239B8"/>
    <w:rsid w:val="001276A8"/>
    <w:rsid w:val="001625F1"/>
    <w:rsid w:val="00177339"/>
    <w:rsid w:val="00185C2D"/>
    <w:rsid w:val="001A2342"/>
    <w:rsid w:val="001B042B"/>
    <w:rsid w:val="001C0A82"/>
    <w:rsid w:val="001C5514"/>
    <w:rsid w:val="001F27FC"/>
    <w:rsid w:val="0022114F"/>
    <w:rsid w:val="00236BDD"/>
    <w:rsid w:val="00266E5D"/>
    <w:rsid w:val="0027650A"/>
    <w:rsid w:val="002C2E84"/>
    <w:rsid w:val="002D1358"/>
    <w:rsid w:val="002D72C2"/>
    <w:rsid w:val="002E3174"/>
    <w:rsid w:val="00307D29"/>
    <w:rsid w:val="00324849"/>
    <w:rsid w:val="00324C77"/>
    <w:rsid w:val="00331BDE"/>
    <w:rsid w:val="0034669A"/>
    <w:rsid w:val="00347793"/>
    <w:rsid w:val="0037543B"/>
    <w:rsid w:val="003C7E63"/>
    <w:rsid w:val="003F2A76"/>
    <w:rsid w:val="0041195A"/>
    <w:rsid w:val="00416355"/>
    <w:rsid w:val="00421CCB"/>
    <w:rsid w:val="0046373E"/>
    <w:rsid w:val="004A2DF4"/>
    <w:rsid w:val="004A65CA"/>
    <w:rsid w:val="004B6C74"/>
    <w:rsid w:val="004C7E49"/>
    <w:rsid w:val="004E3D14"/>
    <w:rsid w:val="004E7691"/>
    <w:rsid w:val="004F152C"/>
    <w:rsid w:val="004F303B"/>
    <w:rsid w:val="004F3770"/>
    <w:rsid w:val="00506D99"/>
    <w:rsid w:val="00514DBB"/>
    <w:rsid w:val="00517219"/>
    <w:rsid w:val="00530DDD"/>
    <w:rsid w:val="0054487E"/>
    <w:rsid w:val="005A1453"/>
    <w:rsid w:val="005C1AF7"/>
    <w:rsid w:val="005C31F9"/>
    <w:rsid w:val="005F2502"/>
    <w:rsid w:val="006053D1"/>
    <w:rsid w:val="0061427A"/>
    <w:rsid w:val="0062401D"/>
    <w:rsid w:val="00642893"/>
    <w:rsid w:val="00685A4D"/>
    <w:rsid w:val="00686A45"/>
    <w:rsid w:val="006B20C7"/>
    <w:rsid w:val="006D026F"/>
    <w:rsid w:val="006E2317"/>
    <w:rsid w:val="006F6077"/>
    <w:rsid w:val="00706D7F"/>
    <w:rsid w:val="00766AF3"/>
    <w:rsid w:val="007B1C6E"/>
    <w:rsid w:val="007B4C04"/>
    <w:rsid w:val="007C42EF"/>
    <w:rsid w:val="007E0126"/>
    <w:rsid w:val="007E2147"/>
    <w:rsid w:val="007F0567"/>
    <w:rsid w:val="007F3060"/>
    <w:rsid w:val="00806806"/>
    <w:rsid w:val="00821538"/>
    <w:rsid w:val="00824F70"/>
    <w:rsid w:val="00841E01"/>
    <w:rsid w:val="00845A64"/>
    <w:rsid w:val="008857B5"/>
    <w:rsid w:val="0089737D"/>
    <w:rsid w:val="008B610C"/>
    <w:rsid w:val="008C5E29"/>
    <w:rsid w:val="008D6755"/>
    <w:rsid w:val="008E20D5"/>
    <w:rsid w:val="008F334D"/>
    <w:rsid w:val="0090020A"/>
    <w:rsid w:val="00962ADB"/>
    <w:rsid w:val="009B7865"/>
    <w:rsid w:val="009C2B81"/>
    <w:rsid w:val="009F60CB"/>
    <w:rsid w:val="00A567FA"/>
    <w:rsid w:val="00A62095"/>
    <w:rsid w:val="00A93508"/>
    <w:rsid w:val="00AA165A"/>
    <w:rsid w:val="00AA1D98"/>
    <w:rsid w:val="00AD7B0B"/>
    <w:rsid w:val="00B12AF6"/>
    <w:rsid w:val="00B20067"/>
    <w:rsid w:val="00B222EB"/>
    <w:rsid w:val="00B2486A"/>
    <w:rsid w:val="00B33FCF"/>
    <w:rsid w:val="00B41F53"/>
    <w:rsid w:val="00B56F77"/>
    <w:rsid w:val="00B928D2"/>
    <w:rsid w:val="00B958AC"/>
    <w:rsid w:val="00BA32DB"/>
    <w:rsid w:val="00BB245C"/>
    <w:rsid w:val="00BB6E8D"/>
    <w:rsid w:val="00BC5E04"/>
    <w:rsid w:val="00BE285C"/>
    <w:rsid w:val="00C11D9C"/>
    <w:rsid w:val="00C357C2"/>
    <w:rsid w:val="00C56267"/>
    <w:rsid w:val="00C87742"/>
    <w:rsid w:val="00CB07E7"/>
    <w:rsid w:val="00CD0BDC"/>
    <w:rsid w:val="00D17E5C"/>
    <w:rsid w:val="00D32C9D"/>
    <w:rsid w:val="00D90915"/>
    <w:rsid w:val="00D92F57"/>
    <w:rsid w:val="00DC454C"/>
    <w:rsid w:val="00DC49F5"/>
    <w:rsid w:val="00E04B66"/>
    <w:rsid w:val="00E10B63"/>
    <w:rsid w:val="00E322C5"/>
    <w:rsid w:val="00E33867"/>
    <w:rsid w:val="00E55CA0"/>
    <w:rsid w:val="00E57BE7"/>
    <w:rsid w:val="00E67C11"/>
    <w:rsid w:val="00E71F7D"/>
    <w:rsid w:val="00E853B8"/>
    <w:rsid w:val="00E95D15"/>
    <w:rsid w:val="00E9608E"/>
    <w:rsid w:val="00EC0AB9"/>
    <w:rsid w:val="00ED2180"/>
    <w:rsid w:val="00EE279B"/>
    <w:rsid w:val="00EE54D1"/>
    <w:rsid w:val="00EF6D82"/>
    <w:rsid w:val="00F45581"/>
    <w:rsid w:val="00F46351"/>
    <w:rsid w:val="00F54653"/>
    <w:rsid w:val="00F6334E"/>
    <w:rsid w:val="00F87978"/>
    <w:rsid w:val="00F927EA"/>
    <w:rsid w:val="00FA2233"/>
    <w:rsid w:val="00FA2431"/>
    <w:rsid w:val="00FB0513"/>
    <w:rsid w:val="00FD41B5"/>
    <w:rsid w:val="00FD52CF"/>
    <w:rsid w:val="00FE46A7"/>
    <w:rsid w:val="00FE5307"/>
    <w:rsid w:val="00FE73A6"/>
    <w:rsid w:val="00FF43B4"/>
    <w:rsid w:val="00FF7D33"/>
    <w:rsid w:val="106B5918"/>
    <w:rsid w:val="15CD00C7"/>
    <w:rsid w:val="32F85F9D"/>
    <w:rsid w:val="36096AD2"/>
    <w:rsid w:val="52DF68C4"/>
    <w:rsid w:val="577B6B46"/>
    <w:rsid w:val="5B2D0C03"/>
    <w:rsid w:val="645D32AB"/>
    <w:rsid w:val="6DFE4BFE"/>
    <w:rsid w:val="71624F0A"/>
    <w:rsid w:val="775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D44EE8"/>
  <w15:chartTrackingRefBased/>
  <w15:docId w15:val="{F00D459E-FE68-4654-BDC5-DE41CACA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1E01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563C1"/>
      <w:u w:val="single"/>
    </w:rPr>
  </w:style>
  <w:style w:type="character" w:styleId="a4">
    <w:name w:val="annotation reference"/>
    <w:uiPriority w:val="99"/>
    <w:unhideWhenUsed/>
    <w:qFormat/>
    <w:rPr>
      <w:sz w:val="21"/>
      <w:szCs w:val="21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5B5"/>
      <w:kern w:val="0"/>
      <w:sz w:val="32"/>
      <w:szCs w:val="32"/>
    </w:rPr>
  </w:style>
  <w:style w:type="paragraph" w:styleId="a9">
    <w:name w:val="annotation text"/>
    <w:basedOn w:val="a"/>
    <w:uiPriority w:val="99"/>
    <w:unhideWhenUsed/>
    <w:pPr>
      <w:jc w:val="left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customStyle="1" w:styleId="MTDisplayEquation">
    <w:name w:val="MTDisplayEquation"/>
    <w:basedOn w:val="a"/>
    <w:next w:val="a"/>
    <w:qFormat/>
    <w:pPr>
      <w:tabs>
        <w:tab w:val="center" w:pos="4160"/>
        <w:tab w:val="right" w:pos="8300"/>
      </w:tabs>
      <w:ind w:firstLineChars="200" w:firstLine="480"/>
    </w:pPr>
    <w:rPr>
      <w:rFonts w:ascii="Times New Roman" w:hAnsi="Times New Roman"/>
      <w:sz w:val="24"/>
      <w:szCs w:val="22"/>
    </w:rPr>
  </w:style>
  <w:style w:type="paragraph" w:styleId="aa">
    <w:name w:val="caption"/>
    <w:basedOn w:val="a"/>
    <w:next w:val="a"/>
    <w:unhideWhenUsed/>
    <w:qFormat/>
    <w:rsid w:val="00DC49F5"/>
    <w:rPr>
      <w:rFonts w:ascii="等线 Light" w:eastAsia="黑体" w:hAnsi="等线 Light"/>
      <w:sz w:val="20"/>
      <w:szCs w:val="20"/>
    </w:rPr>
  </w:style>
  <w:style w:type="character" w:styleId="ab">
    <w:name w:val="Placeholder Text"/>
    <w:basedOn w:val="a0"/>
    <w:uiPriority w:val="99"/>
    <w:unhideWhenUsed/>
    <w:rsid w:val="008E2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1188</Words>
  <Characters>742</Characters>
  <Application>Microsoft Office Word</Application>
  <DocSecurity>0</DocSecurity>
  <Lines>6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考拉爱吃肥肠粉</dc:creator>
  <cp:keywords/>
  <cp:lastModifiedBy>Fly .</cp:lastModifiedBy>
  <cp:revision>26</cp:revision>
  <dcterms:created xsi:type="dcterms:W3CDTF">2022-03-29T00:47:00Z</dcterms:created>
  <dcterms:modified xsi:type="dcterms:W3CDTF">2022-03-29T04:52:00Z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