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463ED" w14:textId="77777777" w:rsidR="0036632E" w:rsidRPr="00D8061D" w:rsidRDefault="008779AE" w:rsidP="008779AE">
      <w:pPr>
        <w:pStyle w:val="1"/>
        <w:jc w:val="center"/>
        <w:rPr>
          <w:sz w:val="28"/>
          <w:szCs w:val="28"/>
        </w:rPr>
      </w:pPr>
      <w:r w:rsidRPr="00D8061D">
        <w:rPr>
          <w:sz w:val="28"/>
          <w:szCs w:val="28"/>
        </w:rPr>
        <w:t>L</w:t>
      </w:r>
      <w:r w:rsidRPr="00D8061D">
        <w:rPr>
          <w:rFonts w:hint="eastAsia"/>
          <w:sz w:val="28"/>
          <w:szCs w:val="28"/>
        </w:rPr>
        <w:t>a</w:t>
      </w:r>
      <w:r w:rsidRPr="00D8061D">
        <w:rPr>
          <w:sz w:val="28"/>
          <w:szCs w:val="28"/>
        </w:rPr>
        <w:t>b2 Report</w:t>
      </w:r>
    </w:p>
    <w:p w14:paraId="1D1A60C7" w14:textId="77777777" w:rsidR="006842E7" w:rsidRPr="00D8061D" w:rsidRDefault="008779AE" w:rsidP="00E34890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 w:rsidRPr="00D8061D">
        <w:rPr>
          <w:rFonts w:ascii="Calibri" w:hAnsi="Calibri" w:cs="Calibri"/>
          <w:sz w:val="24"/>
          <w:szCs w:val="24"/>
        </w:rPr>
        <w:t xml:space="preserve">Code </w:t>
      </w:r>
    </w:p>
    <w:p w14:paraId="17FF786E" w14:textId="77777777" w:rsidR="008779AE" w:rsidRPr="006842E7" w:rsidRDefault="006842E7" w:rsidP="006842E7">
      <w:pPr>
        <w:rPr>
          <w:rFonts w:ascii="Calibri" w:hAnsi="Calibri" w:cs="Calibri"/>
          <w:b/>
          <w:bCs/>
          <w:szCs w:val="21"/>
        </w:rPr>
      </w:pPr>
      <w:r w:rsidRPr="006842E7">
        <w:rPr>
          <w:rFonts w:ascii="Calibri" w:hAnsi="Calibri" w:cs="Calibri" w:hint="eastAsia"/>
          <w:b/>
          <w:bCs/>
          <w:szCs w:val="21"/>
        </w:rPr>
        <w:t>*</w:t>
      </w:r>
      <w:r w:rsidRPr="006842E7">
        <w:rPr>
          <w:rFonts w:ascii="Calibri" w:hAnsi="Calibri" w:cs="Calibri"/>
          <w:b/>
          <w:bCs/>
          <w:szCs w:val="21"/>
        </w:rPr>
        <w:t>I wrote code from four tasks into one</w:t>
      </w:r>
      <w:r>
        <w:rPr>
          <w:rFonts w:ascii="Calibri" w:hAnsi="Calibri" w:cs="Calibri"/>
          <w:b/>
          <w:bCs/>
          <w:szCs w:val="21"/>
        </w:rPr>
        <w:t xml:space="preserve"> </w:t>
      </w:r>
      <w:r w:rsidRPr="006842E7">
        <w:rPr>
          <w:rFonts w:ascii="Calibri" w:hAnsi="Calibri" w:cs="Calibri"/>
          <w:b/>
          <w:bCs/>
          <w:szCs w:val="21"/>
        </w:rPr>
        <w:t>.m file .</w:t>
      </w:r>
    </w:p>
    <w:p w14:paraId="3EBBC809" w14:textId="77777777" w:rsidR="006842E7" w:rsidRPr="00F46A38" w:rsidRDefault="006842E7" w:rsidP="006842E7">
      <w:pPr>
        <w:pStyle w:val="a3"/>
        <w:ind w:left="420" w:firstLineChars="0" w:firstLine="0"/>
        <w:jc w:val="center"/>
        <w:rPr>
          <w:rFonts w:ascii="Calibri" w:hAnsi="Calibri" w:cs="Calibri"/>
          <w:szCs w:val="21"/>
        </w:rPr>
      </w:pPr>
      <w:r w:rsidRPr="00F46A38">
        <w:rPr>
          <w:rFonts w:ascii="Calibri" w:hAnsi="Calibri" w:cs="Calibri"/>
          <w:szCs w:val="21"/>
        </w:rPr>
        <w:t>Lab2.m</w:t>
      </w:r>
    </w:p>
    <w:p w14:paraId="2B710080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>clc</w:t>
      </w:r>
    </w:p>
    <w:p w14:paraId="292D0AE3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>fs=1000;</w:t>
      </w:r>
      <w:r w:rsidRPr="00F46A38">
        <w:rPr>
          <w:rFonts w:ascii="Calibri" w:hAnsi="Calibri" w:cs="Calibri"/>
          <w:color w:val="3C763D"/>
          <w:kern w:val="0"/>
          <w:szCs w:val="21"/>
        </w:rPr>
        <w:t>% sampling frequency</w:t>
      </w:r>
    </w:p>
    <w:p w14:paraId="40077EE1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 xml:space="preserve">ts=1/fs; </w:t>
      </w:r>
      <w:r w:rsidRPr="00F46A38">
        <w:rPr>
          <w:rFonts w:ascii="Calibri" w:hAnsi="Calibri" w:cs="Calibri"/>
          <w:color w:val="3C763D"/>
          <w:kern w:val="0"/>
          <w:szCs w:val="21"/>
        </w:rPr>
        <w:t>% sampling interval</w:t>
      </w:r>
    </w:p>
    <w:p w14:paraId="7A9B6476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>t=[0:ts:5];</w:t>
      </w:r>
      <w:r w:rsidRPr="00F46A38">
        <w:rPr>
          <w:rFonts w:ascii="Calibri" w:hAnsi="Calibri" w:cs="Calibri"/>
          <w:color w:val="3C763D"/>
          <w:kern w:val="0"/>
          <w:szCs w:val="21"/>
        </w:rPr>
        <w:t>% time vector</w:t>
      </w:r>
    </w:p>
    <w:p w14:paraId="366A0432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>x=zeros(1,length(t));</w:t>
      </w:r>
      <w:r w:rsidRPr="00F46A38">
        <w:rPr>
          <w:rFonts w:ascii="Calibri" w:hAnsi="Calibri" w:cs="Calibri"/>
          <w:color w:val="3C763D"/>
          <w:kern w:val="0"/>
          <w:szCs w:val="21"/>
        </w:rPr>
        <w:t>% input signal initiation</w:t>
      </w:r>
    </w:p>
    <w:p w14:paraId="1C2FB96C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FF"/>
          <w:kern w:val="0"/>
          <w:szCs w:val="21"/>
        </w:rPr>
        <w:t>for</w:t>
      </w:r>
      <w:r w:rsidRPr="00F46A38">
        <w:rPr>
          <w:rFonts w:ascii="Calibri" w:hAnsi="Calibri" w:cs="Calibri"/>
          <w:color w:val="000000"/>
          <w:kern w:val="0"/>
          <w:szCs w:val="21"/>
        </w:rPr>
        <w:t xml:space="preserve"> i=1:length(t)</w:t>
      </w:r>
    </w:p>
    <w:p w14:paraId="6DE9341B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 xml:space="preserve">    </w:t>
      </w:r>
      <w:r w:rsidRPr="00F46A38">
        <w:rPr>
          <w:rFonts w:ascii="Calibri" w:hAnsi="Calibri" w:cs="Calibri"/>
          <w:color w:val="0000FF"/>
          <w:kern w:val="0"/>
          <w:szCs w:val="21"/>
        </w:rPr>
        <w:t>if</w:t>
      </w:r>
      <w:r w:rsidRPr="00F46A38">
        <w:rPr>
          <w:rFonts w:ascii="Calibri" w:hAnsi="Calibri" w:cs="Calibri"/>
          <w:color w:val="000000"/>
          <w:kern w:val="0"/>
          <w:szCs w:val="21"/>
        </w:rPr>
        <w:t xml:space="preserve"> t(i)&gt;=0&amp;&amp;t(i)&lt;=2</w:t>
      </w:r>
    </w:p>
    <w:p w14:paraId="2680E1C7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 xml:space="preserve">        x(i)=t(i)*sin(100*pi*t(i));</w:t>
      </w:r>
    </w:p>
    <w:p w14:paraId="39624D69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 xml:space="preserve">    </w:t>
      </w:r>
      <w:r w:rsidRPr="00F46A38">
        <w:rPr>
          <w:rFonts w:ascii="Calibri" w:hAnsi="Calibri" w:cs="Calibri"/>
          <w:color w:val="0000FF"/>
          <w:kern w:val="0"/>
          <w:szCs w:val="21"/>
        </w:rPr>
        <w:t>else</w:t>
      </w:r>
      <w:r w:rsidRPr="00F46A38">
        <w:rPr>
          <w:rFonts w:ascii="Calibri" w:hAnsi="Calibri" w:cs="Calibri"/>
          <w:color w:val="000000"/>
          <w:kern w:val="0"/>
          <w:szCs w:val="21"/>
        </w:rPr>
        <w:t xml:space="preserve"> </w:t>
      </w:r>
    </w:p>
    <w:p w14:paraId="0B407EE1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 xml:space="preserve">        x(i)=(sin(pi*t(i))+2)*sin(100*pi*t(i));</w:t>
      </w:r>
    </w:p>
    <w:p w14:paraId="44502706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 xml:space="preserve">    </w:t>
      </w:r>
      <w:r w:rsidRPr="00F46A38">
        <w:rPr>
          <w:rFonts w:ascii="Calibri" w:hAnsi="Calibri" w:cs="Calibri"/>
          <w:color w:val="0000FF"/>
          <w:kern w:val="0"/>
          <w:szCs w:val="21"/>
        </w:rPr>
        <w:t>end</w:t>
      </w:r>
    </w:p>
    <w:p w14:paraId="51F5EE3D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FF"/>
          <w:kern w:val="0"/>
          <w:szCs w:val="21"/>
        </w:rPr>
        <w:t>end</w:t>
      </w:r>
    </w:p>
    <w:p w14:paraId="62C18AED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3C763D"/>
          <w:kern w:val="0"/>
          <w:szCs w:val="21"/>
        </w:rPr>
        <w:t>%call function T2F</w:t>
      </w:r>
    </w:p>
    <w:p w14:paraId="35FB8E19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>[f,sf]=T2F(t,x)</w:t>
      </w:r>
    </w:p>
    <w:p w14:paraId="0E87336C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3C763D"/>
          <w:kern w:val="0"/>
          <w:szCs w:val="21"/>
        </w:rPr>
        <w:t>%plot the signal</w:t>
      </w:r>
    </w:p>
    <w:p w14:paraId="73CC5DA5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>figure(1)</w:t>
      </w:r>
    </w:p>
    <w:p w14:paraId="0231719D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>plot(t,x);</w:t>
      </w:r>
    </w:p>
    <w:p w14:paraId="3DE05273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>xlabel(</w:t>
      </w:r>
      <w:r w:rsidRPr="00F46A38">
        <w:rPr>
          <w:rFonts w:ascii="Calibri" w:hAnsi="Calibri" w:cs="Calibri"/>
          <w:color w:val="A020F0"/>
          <w:kern w:val="0"/>
          <w:szCs w:val="21"/>
        </w:rPr>
        <w:t>'t'</w:t>
      </w:r>
      <w:r w:rsidRPr="00F46A38">
        <w:rPr>
          <w:rFonts w:ascii="Calibri" w:hAnsi="Calibri" w:cs="Calibri"/>
          <w:color w:val="000000"/>
          <w:kern w:val="0"/>
          <w:szCs w:val="21"/>
        </w:rPr>
        <w:t>);</w:t>
      </w:r>
    </w:p>
    <w:p w14:paraId="61C7EB61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>ylabel(</w:t>
      </w:r>
      <w:r w:rsidRPr="00F46A38">
        <w:rPr>
          <w:rFonts w:ascii="Calibri" w:hAnsi="Calibri" w:cs="Calibri"/>
          <w:color w:val="A020F0"/>
          <w:kern w:val="0"/>
          <w:szCs w:val="21"/>
        </w:rPr>
        <w:t>'x'</w:t>
      </w:r>
      <w:r w:rsidRPr="00F46A38">
        <w:rPr>
          <w:rFonts w:ascii="Calibri" w:hAnsi="Calibri" w:cs="Calibri"/>
          <w:color w:val="000000"/>
          <w:kern w:val="0"/>
          <w:szCs w:val="21"/>
        </w:rPr>
        <w:t>);</w:t>
      </w:r>
    </w:p>
    <w:p w14:paraId="4D9DE4C5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3C763D"/>
          <w:kern w:val="0"/>
          <w:szCs w:val="21"/>
        </w:rPr>
        <w:t>%plot the spectrum</w:t>
      </w:r>
    </w:p>
    <w:p w14:paraId="3D5E2F0F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 xml:space="preserve">figure(2) </w:t>
      </w:r>
    </w:p>
    <w:p w14:paraId="614035F4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>plot(f,abs(sf));</w:t>
      </w:r>
    </w:p>
    <w:p w14:paraId="7762B3DE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>xlabel(</w:t>
      </w:r>
      <w:r w:rsidRPr="00F46A38">
        <w:rPr>
          <w:rFonts w:ascii="Calibri" w:hAnsi="Calibri" w:cs="Calibri"/>
          <w:color w:val="A020F0"/>
          <w:kern w:val="0"/>
          <w:szCs w:val="21"/>
        </w:rPr>
        <w:t>'f'</w:t>
      </w:r>
      <w:r w:rsidRPr="00F46A38">
        <w:rPr>
          <w:rFonts w:ascii="Calibri" w:hAnsi="Calibri" w:cs="Calibri"/>
          <w:color w:val="000000"/>
          <w:kern w:val="0"/>
          <w:szCs w:val="21"/>
        </w:rPr>
        <w:t>);</w:t>
      </w:r>
    </w:p>
    <w:p w14:paraId="209B50E0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>ylabel(</w:t>
      </w:r>
      <w:r w:rsidRPr="00F46A38">
        <w:rPr>
          <w:rFonts w:ascii="Calibri" w:hAnsi="Calibri" w:cs="Calibri"/>
          <w:color w:val="A020F0"/>
          <w:kern w:val="0"/>
          <w:szCs w:val="21"/>
        </w:rPr>
        <w:t>'sf'</w:t>
      </w:r>
      <w:r w:rsidRPr="00F46A38">
        <w:rPr>
          <w:rFonts w:ascii="Calibri" w:hAnsi="Calibri" w:cs="Calibri"/>
          <w:color w:val="000000"/>
          <w:kern w:val="0"/>
          <w:szCs w:val="21"/>
        </w:rPr>
        <w:t>);</w:t>
      </w:r>
    </w:p>
    <w:p w14:paraId="017A535B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3C763D"/>
          <w:kern w:val="0"/>
          <w:szCs w:val="21"/>
        </w:rPr>
        <w:t>%calculate the engry and power</w:t>
      </w:r>
    </w:p>
    <w:p w14:paraId="4CDC8374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3C763D"/>
          <w:kern w:val="0"/>
          <w:szCs w:val="21"/>
        </w:rPr>
        <w:t>%time_domain</w:t>
      </w:r>
    </w:p>
    <w:p w14:paraId="42ABD83A" w14:textId="77777777" w:rsidR="00F46A38" w:rsidRPr="00A844BF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  <w:highlight w:val="yellow"/>
        </w:rPr>
      </w:pPr>
      <w:r w:rsidRPr="00A844BF">
        <w:rPr>
          <w:rFonts w:ascii="Calibri" w:hAnsi="Calibri" w:cs="Calibri"/>
          <w:color w:val="000000"/>
          <w:kern w:val="0"/>
          <w:szCs w:val="21"/>
          <w:highlight w:val="yellow"/>
        </w:rPr>
        <w:t xml:space="preserve">E1=sum(x.*conj(x))*ts;   </w:t>
      </w:r>
    </w:p>
    <w:p w14:paraId="5592FB44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A844BF">
        <w:rPr>
          <w:rFonts w:ascii="Calibri" w:hAnsi="Calibri" w:cs="Calibri"/>
          <w:color w:val="000000"/>
          <w:kern w:val="0"/>
          <w:szCs w:val="21"/>
          <w:highlight w:val="yellow"/>
        </w:rPr>
        <w:t>p1=sum(x.*conj(x))/length(t);</w:t>
      </w:r>
      <w:r w:rsidRPr="00F46A38">
        <w:rPr>
          <w:rFonts w:ascii="Calibri" w:hAnsi="Calibri" w:cs="Calibri"/>
          <w:color w:val="000000"/>
          <w:kern w:val="0"/>
          <w:szCs w:val="21"/>
        </w:rPr>
        <w:t xml:space="preserve">   </w:t>
      </w:r>
    </w:p>
    <w:p w14:paraId="02BE4383" w14:textId="278E79EA" w:rsid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color w:val="3C763D"/>
          <w:kern w:val="0"/>
          <w:szCs w:val="21"/>
        </w:rPr>
      </w:pPr>
      <w:r w:rsidRPr="00F46A38">
        <w:rPr>
          <w:rFonts w:ascii="Calibri" w:hAnsi="Calibri" w:cs="Calibri"/>
          <w:color w:val="3C763D"/>
          <w:kern w:val="0"/>
          <w:szCs w:val="21"/>
        </w:rPr>
        <w:t>%F-domain</w:t>
      </w:r>
    </w:p>
    <w:p w14:paraId="1FE7C074" w14:textId="49738ABD" w:rsidR="00FC0F04" w:rsidRPr="00A844BF" w:rsidRDefault="00FC0F04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  <w:highlight w:val="yellow"/>
        </w:rPr>
      </w:pPr>
      <w:r w:rsidRPr="00A844BF">
        <w:rPr>
          <w:rFonts w:ascii="Calibri" w:hAnsi="Calibri" w:cs="Calibri"/>
          <w:kern w:val="0"/>
          <w:szCs w:val="21"/>
          <w:highlight w:val="yellow"/>
        </w:rPr>
        <w:t>T=length(f)/fs;</w:t>
      </w:r>
    </w:p>
    <w:p w14:paraId="5830A9F7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A844BF">
        <w:rPr>
          <w:rFonts w:ascii="Calibri" w:hAnsi="Calibri" w:cs="Calibri"/>
          <w:color w:val="000000"/>
          <w:kern w:val="0"/>
          <w:szCs w:val="21"/>
          <w:highlight w:val="yellow"/>
        </w:rPr>
        <w:t>E2=sum(sf.*conj(sf))*fs/length(f);</w:t>
      </w:r>
    </w:p>
    <w:p w14:paraId="5DF55D78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 xml:space="preserve">p2=E2/T;            </w:t>
      </w:r>
    </w:p>
    <w:p w14:paraId="290FB54A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>E1</w:t>
      </w:r>
    </w:p>
    <w:p w14:paraId="5AAA928D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>E2</w:t>
      </w:r>
    </w:p>
    <w:p w14:paraId="5CC50DAD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>p1</w:t>
      </w:r>
    </w:p>
    <w:p w14:paraId="0EAA999D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>p2</w:t>
      </w:r>
    </w:p>
    <w:p w14:paraId="41D3E7DD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3C763D"/>
          <w:kern w:val="0"/>
          <w:szCs w:val="21"/>
        </w:rPr>
        <w:t>%autocorrelation</w:t>
      </w:r>
    </w:p>
    <w:p w14:paraId="7972DC3A" w14:textId="18E206C8" w:rsidR="00F46A38" w:rsidRPr="00A844BF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  <w:highlight w:val="yellow"/>
        </w:rPr>
      </w:pPr>
      <w:r w:rsidRPr="00A844BF">
        <w:rPr>
          <w:rFonts w:ascii="Calibri" w:hAnsi="Calibri" w:cs="Calibri"/>
          <w:color w:val="000000"/>
          <w:kern w:val="0"/>
          <w:szCs w:val="21"/>
          <w:highlight w:val="yellow"/>
        </w:rPr>
        <w:lastRenderedPageBreak/>
        <w:t>R=xcorr(x);</w:t>
      </w:r>
    </w:p>
    <w:p w14:paraId="4677A032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A844BF">
        <w:rPr>
          <w:rFonts w:ascii="Calibri" w:hAnsi="Calibri" w:cs="Calibri"/>
          <w:color w:val="000000"/>
          <w:kern w:val="0"/>
          <w:szCs w:val="21"/>
          <w:highlight w:val="yellow"/>
        </w:rPr>
        <w:t>R=R*ts/T;</w:t>
      </w:r>
    </w:p>
    <w:p w14:paraId="76497334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3C763D"/>
          <w:kern w:val="0"/>
          <w:szCs w:val="21"/>
        </w:rPr>
        <w:t>%Power spectral density£º</w:t>
      </w:r>
    </w:p>
    <w:p w14:paraId="7AD5984F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A844BF">
        <w:rPr>
          <w:rFonts w:ascii="Calibri" w:hAnsi="Calibri" w:cs="Calibri"/>
          <w:color w:val="000000"/>
          <w:kern w:val="0"/>
          <w:szCs w:val="21"/>
          <w:highlight w:val="yellow"/>
        </w:rPr>
        <w:t>P_f_spectrum=abs(sf).^2/T;</w:t>
      </w:r>
    </w:p>
    <w:p w14:paraId="6F4109CE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 xml:space="preserve"> </w:t>
      </w:r>
    </w:p>
    <w:p w14:paraId="2D220E76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3C763D"/>
          <w:kern w:val="0"/>
          <w:szCs w:val="21"/>
        </w:rPr>
        <w:t>%FT of the autocorrelation£º</w:t>
      </w:r>
    </w:p>
    <w:p w14:paraId="0E918AA1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A844BF">
        <w:rPr>
          <w:rFonts w:ascii="Calibri" w:hAnsi="Calibri" w:cs="Calibri"/>
          <w:color w:val="000000"/>
          <w:kern w:val="0"/>
          <w:szCs w:val="21"/>
          <w:highlight w:val="yellow"/>
        </w:rPr>
        <w:t>tau=-5:ts:5;</w:t>
      </w:r>
    </w:p>
    <w:p w14:paraId="007FFA17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>[f1,R_f]=T2F(tau,R);</w:t>
      </w:r>
    </w:p>
    <w:p w14:paraId="48A9EF4A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>figure(3)</w:t>
      </w:r>
    </w:p>
    <w:p w14:paraId="3A4DC6CC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>plot(tau,R)</w:t>
      </w:r>
    </w:p>
    <w:p w14:paraId="54D0480A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>figure(4)</w:t>
      </w:r>
    </w:p>
    <w:p w14:paraId="55688FDB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>plot(f, P_f_spectrum)</w:t>
      </w:r>
    </w:p>
    <w:p w14:paraId="2763B7CD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>figure(5)</w:t>
      </w:r>
    </w:p>
    <w:p w14:paraId="378EF4E3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>plot(f1, abs(R_f))</w:t>
      </w:r>
    </w:p>
    <w:p w14:paraId="025571E6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 xml:space="preserve"> </w:t>
      </w:r>
    </w:p>
    <w:p w14:paraId="22FF3855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>fc=50;</w:t>
      </w:r>
      <w:r w:rsidRPr="00F46A38">
        <w:rPr>
          <w:rFonts w:ascii="Calibri" w:hAnsi="Calibri" w:cs="Calibri"/>
          <w:color w:val="3C763D"/>
          <w:kern w:val="0"/>
          <w:szCs w:val="21"/>
        </w:rPr>
        <w:t>%carrier frequency</w:t>
      </w:r>
    </w:p>
    <w:p w14:paraId="3420DC10" w14:textId="77777777" w:rsidR="00F46A38" w:rsidRPr="00A844BF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  <w:highlight w:val="yellow"/>
        </w:rPr>
      </w:pPr>
      <w:r w:rsidRPr="00A844BF">
        <w:rPr>
          <w:rFonts w:ascii="Calibri" w:hAnsi="Calibri" w:cs="Calibri"/>
          <w:color w:val="000000"/>
          <w:kern w:val="0"/>
          <w:szCs w:val="21"/>
          <w:highlight w:val="yellow"/>
        </w:rPr>
        <w:t>x_a=hilbert(x);</w:t>
      </w:r>
    </w:p>
    <w:p w14:paraId="6BA731B8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A844BF">
        <w:rPr>
          <w:rFonts w:ascii="Calibri" w:hAnsi="Calibri" w:cs="Calibri"/>
          <w:color w:val="000000"/>
          <w:kern w:val="0"/>
          <w:szCs w:val="21"/>
          <w:highlight w:val="yellow"/>
        </w:rPr>
        <w:t>x_l=x_a.*exp(-1j*2*pi*fc*t);</w:t>
      </w:r>
      <w:r w:rsidRPr="00A844BF">
        <w:rPr>
          <w:rFonts w:ascii="Calibri" w:hAnsi="Calibri" w:cs="Calibri"/>
          <w:color w:val="3C763D"/>
          <w:kern w:val="0"/>
          <w:szCs w:val="21"/>
          <w:highlight w:val="yellow"/>
        </w:rPr>
        <w:t>%lowpass equivalent</w:t>
      </w:r>
      <w:bookmarkStart w:id="0" w:name="_GoBack"/>
      <w:bookmarkEnd w:id="0"/>
    </w:p>
    <w:p w14:paraId="082B4CDE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 xml:space="preserve">[f_l,sf_l]=T2F(t,imag(x_l)); </w:t>
      </w:r>
      <w:r w:rsidRPr="00F46A38">
        <w:rPr>
          <w:rFonts w:ascii="Calibri" w:hAnsi="Calibri" w:cs="Calibri"/>
          <w:color w:val="3C763D"/>
          <w:kern w:val="0"/>
          <w:szCs w:val="21"/>
        </w:rPr>
        <w:t>%spectrum</w:t>
      </w:r>
    </w:p>
    <w:p w14:paraId="00309F38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>figure(6)</w:t>
      </w:r>
    </w:p>
    <w:p w14:paraId="6458CE28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>plot(t,imag(x_l))</w:t>
      </w:r>
    </w:p>
    <w:p w14:paraId="3DE9B1D2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>figure(7)</w:t>
      </w:r>
    </w:p>
    <w:p w14:paraId="49578C9F" w14:textId="77777777" w:rsidR="00F46A38" w:rsidRPr="00F46A38" w:rsidRDefault="00F46A38" w:rsidP="00F46A38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Cs w:val="21"/>
        </w:rPr>
      </w:pPr>
      <w:r w:rsidRPr="00F46A38">
        <w:rPr>
          <w:rFonts w:ascii="Calibri" w:hAnsi="Calibri" w:cs="Calibri"/>
          <w:color w:val="000000"/>
          <w:kern w:val="0"/>
          <w:szCs w:val="21"/>
        </w:rPr>
        <w:t>plot(f_l,abs(sf_l))</w:t>
      </w:r>
    </w:p>
    <w:p w14:paraId="322824D4" w14:textId="77777777" w:rsidR="00E34890" w:rsidRPr="00F46A38" w:rsidRDefault="00E34890" w:rsidP="006842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</w:p>
    <w:p w14:paraId="4919B7F3" w14:textId="77777777" w:rsidR="00E34890" w:rsidRDefault="00E34890" w:rsidP="006842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</w:p>
    <w:p w14:paraId="7AB2C46F" w14:textId="77777777" w:rsidR="00E34890" w:rsidRDefault="00E34890" w:rsidP="006842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</w:p>
    <w:p w14:paraId="3726CA64" w14:textId="77777777" w:rsidR="00E34890" w:rsidRDefault="00E34890" w:rsidP="006842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</w:p>
    <w:p w14:paraId="662F1FBD" w14:textId="77777777" w:rsidR="00E34890" w:rsidRDefault="00E34890" w:rsidP="006842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</w:p>
    <w:p w14:paraId="38E18574" w14:textId="77777777" w:rsidR="00E34890" w:rsidRDefault="00E34890" w:rsidP="006842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</w:p>
    <w:p w14:paraId="3EC98D48" w14:textId="77777777" w:rsidR="00E34890" w:rsidRDefault="00E34890" w:rsidP="006842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</w:p>
    <w:p w14:paraId="553DCA56" w14:textId="77777777" w:rsidR="00E34890" w:rsidRDefault="00E34890" w:rsidP="006842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</w:p>
    <w:p w14:paraId="3E883483" w14:textId="77777777" w:rsidR="00E34890" w:rsidRDefault="00E34890" w:rsidP="006842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</w:p>
    <w:p w14:paraId="0A535551" w14:textId="77777777" w:rsidR="00E34890" w:rsidRDefault="00E34890" w:rsidP="006842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FF"/>
          <w:kern w:val="0"/>
          <w:sz w:val="24"/>
          <w:szCs w:val="24"/>
        </w:rPr>
      </w:pPr>
    </w:p>
    <w:p w14:paraId="39FCC218" w14:textId="77777777" w:rsidR="00E34890" w:rsidRDefault="00E34890" w:rsidP="006842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0AED901" w14:textId="77777777" w:rsidR="00D8061D" w:rsidRPr="006842E7" w:rsidRDefault="00D8061D" w:rsidP="006842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EC7BD60" w14:textId="7316C651" w:rsidR="006842E7" w:rsidRPr="00F46A38" w:rsidRDefault="006842E7" w:rsidP="00F46A38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  <w:sz w:val="24"/>
          <w:szCs w:val="24"/>
        </w:rPr>
      </w:pPr>
      <w:r w:rsidRPr="00F46A38">
        <w:rPr>
          <w:rFonts w:ascii="Calibri" w:hAnsi="Calibri" w:cs="Calibri"/>
          <w:sz w:val="24"/>
          <w:szCs w:val="24"/>
        </w:rPr>
        <w:t>The resulted figure and discussion</w:t>
      </w:r>
    </w:p>
    <w:p w14:paraId="0FB8E6B1" w14:textId="77777777" w:rsidR="00E34890" w:rsidRPr="00D8061D" w:rsidRDefault="00E34890" w:rsidP="00E34890">
      <w:pPr>
        <w:pStyle w:val="a3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 w:rsidRPr="00D8061D">
        <w:rPr>
          <w:rFonts w:ascii="Calibri" w:hAnsi="Calibri" w:cs="Calibri"/>
          <w:sz w:val="24"/>
          <w:szCs w:val="24"/>
        </w:rPr>
        <w:t>Task1:</w:t>
      </w:r>
    </w:p>
    <w:p w14:paraId="4376CD79" w14:textId="77777777" w:rsidR="002E1530" w:rsidRDefault="00E34890" w:rsidP="00D8061D">
      <w:pPr>
        <w:pStyle w:val="a3"/>
        <w:ind w:left="840" w:firstLineChars="0" w:firstLine="0"/>
        <w:jc w:val="center"/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A11B0A" wp14:editId="7D973A74">
            <wp:extent cx="2918798" cy="2188218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727" cy="226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6523" w14:textId="77777777" w:rsidR="002E1530" w:rsidRPr="002E1530" w:rsidRDefault="002E1530" w:rsidP="00D8061D">
      <w:pPr>
        <w:pStyle w:val="a3"/>
        <w:ind w:left="840" w:firstLineChars="0" w:firstLine="0"/>
        <w:jc w:val="center"/>
        <w:rPr>
          <w:rFonts w:ascii="Calibri" w:hAnsi="Calibri" w:cs="Calibri"/>
          <w:szCs w:val="21"/>
        </w:rPr>
      </w:pPr>
      <w:r w:rsidRPr="002E1530">
        <w:rPr>
          <w:rFonts w:ascii="Calibri" w:hAnsi="Calibri" w:cs="Calibri"/>
          <w:szCs w:val="21"/>
        </w:rPr>
        <w:t>Figure1</w:t>
      </w:r>
    </w:p>
    <w:p w14:paraId="2CF5C2D0" w14:textId="77777777" w:rsidR="00E34890" w:rsidRDefault="00D8061D" w:rsidP="00D8061D">
      <w:pPr>
        <w:pStyle w:val="a3"/>
        <w:ind w:left="840" w:firstLineChars="0" w:firstLine="0"/>
        <w:jc w:val="center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DAA5C98" wp14:editId="7BAEEEC9">
            <wp:extent cx="2960152" cy="22192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809" cy="23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69E5" w14:textId="77777777" w:rsidR="00E34890" w:rsidRPr="00E34890" w:rsidRDefault="00E34890" w:rsidP="00E34890">
      <w:pPr>
        <w:pStyle w:val="a3"/>
        <w:ind w:left="840" w:firstLineChars="0" w:firstLine="0"/>
        <w:jc w:val="center"/>
        <w:rPr>
          <w:rFonts w:ascii="Calibri" w:hAnsi="Calibri" w:cs="Calibri"/>
          <w:szCs w:val="21"/>
        </w:rPr>
      </w:pPr>
      <w:r w:rsidRPr="00E34890">
        <w:rPr>
          <w:rFonts w:ascii="Calibri" w:hAnsi="Calibri" w:cs="Calibri"/>
          <w:szCs w:val="21"/>
        </w:rPr>
        <w:t>Figure</w:t>
      </w:r>
      <w:r w:rsidR="002E1530">
        <w:rPr>
          <w:rFonts w:ascii="Calibri" w:hAnsi="Calibri" w:cs="Calibri"/>
          <w:szCs w:val="21"/>
        </w:rPr>
        <w:t>2</w:t>
      </w:r>
    </w:p>
    <w:p w14:paraId="7ACE6934" w14:textId="77777777" w:rsidR="00E34890" w:rsidRDefault="00E34890" w:rsidP="00E34890">
      <w:pPr>
        <w:pStyle w:val="a3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Discussion:</w:t>
      </w:r>
      <w:r w:rsidR="00D8061D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n the task1,given the signal ,where sampling rate fs=1000,the duration t is from 0 to 5.The expression from 0 to 2 differs from otherwise.So we can use the ‘for’ cycle sentence to state the signal </w:t>
      </w:r>
      <w:r w:rsidR="00D8061D">
        <w:rPr>
          <w:rFonts w:ascii="Calibri" w:hAnsi="Calibri" w:cs="Calibri"/>
        </w:rPr>
        <w:t>.Then I calling the ‘T2F’ function to do Fourier T</w:t>
      </w:r>
      <w:r w:rsidR="00D8061D">
        <w:rPr>
          <w:rFonts w:ascii="Calibri" w:hAnsi="Calibri" w:cs="Calibri" w:hint="eastAsia"/>
        </w:rPr>
        <w:t>r</w:t>
      </w:r>
      <w:r w:rsidR="00D8061D">
        <w:rPr>
          <w:rFonts w:ascii="Calibri" w:hAnsi="Calibri" w:cs="Calibri"/>
        </w:rPr>
        <w:t>ansfrom to get the spectrum.</w:t>
      </w:r>
    </w:p>
    <w:p w14:paraId="5BA6E933" w14:textId="77777777" w:rsidR="00D8061D" w:rsidRDefault="00D8061D" w:rsidP="00E34890">
      <w:pPr>
        <w:pStyle w:val="a3"/>
        <w:ind w:left="42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Figure1 is the signal</w:t>
      </w:r>
      <w:r w:rsidR="00714263">
        <w:rPr>
          <w:rFonts w:ascii="Calibri" w:hAnsi="Calibri" w:cs="Calibri"/>
        </w:rPr>
        <w:t xml:space="preserve"> x(t)</w:t>
      </w:r>
      <w:r>
        <w:rPr>
          <w:rFonts w:ascii="Calibri" w:hAnsi="Calibri" w:cs="Calibri"/>
        </w:rPr>
        <w:t xml:space="preserve"> .Figure 2 is its corresponding spectrum.</w:t>
      </w:r>
      <w:r w:rsidR="002E1530">
        <w:rPr>
          <w:rFonts w:ascii="Calibri" w:hAnsi="Calibri" w:cs="Calibri"/>
        </w:rPr>
        <w:t>By enlarging the figure2, I can find the impulse</w:t>
      </w:r>
      <w:r w:rsidR="00714263">
        <w:rPr>
          <w:rFonts w:ascii="Calibri" w:hAnsi="Calibri" w:cs="Calibri"/>
        </w:rPr>
        <w:t>s</w:t>
      </w:r>
      <w:r w:rsidR="002E1530">
        <w:rPr>
          <w:rFonts w:ascii="Calibri" w:hAnsi="Calibri" w:cs="Calibri"/>
        </w:rPr>
        <w:t xml:space="preserve"> locate </w:t>
      </w:r>
      <w:r w:rsidR="002E1530" w:rsidRPr="00A844BF">
        <w:rPr>
          <w:rFonts w:ascii="Calibri" w:hAnsi="Calibri" w:cs="Calibri"/>
          <w:highlight w:val="yellow"/>
        </w:rPr>
        <w:t>-50 and 50</w:t>
      </w:r>
      <w:r w:rsidR="002E1530">
        <w:rPr>
          <w:rFonts w:ascii="Calibri" w:hAnsi="Calibri" w:cs="Calibri"/>
        </w:rPr>
        <w:t xml:space="preserve"> ne</w:t>
      </w:r>
      <w:r w:rsidR="00714263">
        <w:rPr>
          <w:rFonts w:ascii="Calibri" w:hAnsi="Calibri" w:cs="Calibri"/>
        </w:rPr>
        <w:t>a</w:t>
      </w:r>
      <w:r w:rsidR="002E1530">
        <w:rPr>
          <w:rFonts w:ascii="Calibri" w:hAnsi="Calibri" w:cs="Calibri"/>
        </w:rPr>
        <w:t>rby.</w:t>
      </w:r>
    </w:p>
    <w:p w14:paraId="2D4D265D" w14:textId="77777777" w:rsidR="002E1530" w:rsidRDefault="002E1530" w:rsidP="002E1530">
      <w:pPr>
        <w:pStyle w:val="a3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 w:rsidRPr="002E1530">
        <w:rPr>
          <w:rFonts w:ascii="Calibri" w:hAnsi="Calibri" w:cs="Calibri"/>
          <w:sz w:val="24"/>
          <w:szCs w:val="24"/>
        </w:rPr>
        <w:t>Task2</w:t>
      </w:r>
      <w:r>
        <w:rPr>
          <w:rFonts w:ascii="Calibri" w:hAnsi="Calibri" w:cs="Calibri"/>
          <w:sz w:val="24"/>
          <w:szCs w:val="24"/>
        </w:rPr>
        <w:t>:</w:t>
      </w:r>
    </w:p>
    <w:p w14:paraId="03C599A7" w14:textId="77777777" w:rsidR="002E1530" w:rsidRPr="002E1530" w:rsidRDefault="002E1530" w:rsidP="002E1530">
      <w:pPr>
        <w:pStyle w:val="a3"/>
        <w:ind w:left="840" w:firstLineChars="0" w:firstLine="0"/>
        <w:rPr>
          <w:rFonts w:ascii="Calibri" w:hAnsi="Calibri" w:cs="Calibri"/>
          <w:sz w:val="24"/>
          <w:szCs w:val="24"/>
        </w:rPr>
      </w:pPr>
    </w:p>
    <w:p w14:paraId="4EA4434E" w14:textId="77777777" w:rsidR="00E34890" w:rsidRDefault="002E1530" w:rsidP="002E1530">
      <w:pPr>
        <w:pStyle w:val="a3"/>
        <w:ind w:left="420" w:firstLineChars="0"/>
        <w:rPr>
          <w:rFonts w:ascii="Calibri" w:hAnsi="Calibri" w:cs="Calibri"/>
        </w:rPr>
      </w:pPr>
      <w:r w:rsidRPr="002E1530">
        <w:rPr>
          <w:noProof/>
        </w:rPr>
        <w:drawing>
          <wp:inline distT="0" distB="0" distL="0" distR="0" wp14:anchorId="0CB483D4" wp14:editId="043211E5">
            <wp:extent cx="1864638" cy="161602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130" cy="16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1530">
        <w:rPr>
          <w:noProof/>
        </w:rPr>
        <w:drawing>
          <wp:inline distT="0" distB="0" distL="0" distR="0" wp14:anchorId="0FE5224F" wp14:editId="6461F94E">
            <wp:extent cx="1676486" cy="1651085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86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E48D" w14:textId="77777777" w:rsidR="00714263" w:rsidRDefault="00714263" w:rsidP="00714263">
      <w:pPr>
        <w:pStyle w:val="a3"/>
        <w:ind w:left="84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Discussion :Above is the printscreen in the command window .In matlab ,we can ues the formula to calculate the engry and power</w:t>
      </w:r>
      <w:r w:rsidR="00FF5F74">
        <w:rPr>
          <w:rFonts w:ascii="Calibri" w:hAnsi="Calibri" w:cs="Calibri"/>
        </w:rPr>
        <w:t>.I</w:t>
      </w:r>
      <w:r>
        <w:rPr>
          <w:rFonts w:ascii="Calibri" w:hAnsi="Calibri" w:cs="Calibri"/>
        </w:rPr>
        <w:t xml:space="preserve"> us</w:t>
      </w:r>
      <w:r w:rsidR="00FF5F74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</w:t>
      </w:r>
      <w:r w:rsidR="00FF5F74">
        <w:rPr>
          <w:rFonts w:ascii="Calibri" w:hAnsi="Calibri" w:cs="Calibri"/>
        </w:rPr>
        <w:t>‘</w:t>
      </w:r>
      <w:r w:rsidRPr="00D8061D">
        <w:rPr>
          <w:rFonts w:ascii="Times New Roman" w:hAnsi="Times New Roman" w:cs="Times New Roman"/>
          <w:color w:val="000000"/>
          <w:kern w:val="0"/>
          <w:szCs w:val="21"/>
        </w:rPr>
        <w:t xml:space="preserve">E1=sum(x.*conj(x))*ts; </w:t>
      </w:r>
      <w:r w:rsidRPr="00D8061D">
        <w:rPr>
          <w:rFonts w:ascii="Times New Roman" w:hAnsi="Times New Roman" w:cs="Times New Roman"/>
          <w:color w:val="000000"/>
          <w:kern w:val="0"/>
          <w:szCs w:val="21"/>
        </w:rPr>
        <w:lastRenderedPageBreak/>
        <w:t>p1=sum(x.*conj(x))/length(t)</w:t>
      </w:r>
      <w:r w:rsidR="00FF5F74">
        <w:rPr>
          <w:rFonts w:ascii="Times New Roman" w:hAnsi="Times New Roman" w:cs="Times New Roman"/>
          <w:color w:val="000000"/>
          <w:kern w:val="0"/>
          <w:szCs w:val="21"/>
        </w:rPr>
        <w:t xml:space="preserve">’ to cacullate </w:t>
      </w:r>
      <w:r>
        <w:rPr>
          <w:rFonts w:ascii="Calibri" w:hAnsi="Calibri" w:cs="Calibri"/>
        </w:rPr>
        <w:t xml:space="preserve"> the engry</w:t>
      </w:r>
      <w:r w:rsidR="00FF5F74">
        <w:rPr>
          <w:rFonts w:ascii="Calibri" w:hAnsi="Calibri" w:cs="Calibri"/>
        </w:rPr>
        <w:t xml:space="preserve"> and power</w:t>
      </w:r>
      <w:r>
        <w:rPr>
          <w:rFonts w:ascii="Calibri" w:hAnsi="Calibri" w:cs="Calibri"/>
        </w:rPr>
        <w:t xml:space="preserve"> of x(t) in the time domain.</w:t>
      </w:r>
      <w:r w:rsidR="00FF5F74">
        <w:rPr>
          <w:rFonts w:ascii="Calibri" w:hAnsi="Calibri" w:cs="Calibri"/>
        </w:rPr>
        <w:t>I ues ‘</w:t>
      </w:r>
      <w:r w:rsidR="00FF5F74" w:rsidRPr="00FF5F74">
        <w:rPr>
          <w:rFonts w:ascii="Calibri" w:hAnsi="Calibri" w:cs="Calibri"/>
        </w:rPr>
        <w:t>E2=sum(sf.*conj(sf))*fs/length(f);</w:t>
      </w:r>
      <w:r w:rsidRPr="00714263">
        <w:rPr>
          <w:rFonts w:ascii="Calibri" w:hAnsi="Calibri" w:cs="Calibri"/>
        </w:rPr>
        <w:t xml:space="preserve"> </w:t>
      </w:r>
      <w:r w:rsidR="00FF5F74" w:rsidRPr="00D8061D">
        <w:rPr>
          <w:rFonts w:ascii="Times New Roman" w:hAnsi="Times New Roman" w:cs="Times New Roman"/>
          <w:color w:val="000000"/>
          <w:kern w:val="0"/>
          <w:szCs w:val="21"/>
        </w:rPr>
        <w:t>p2=E2/T</w:t>
      </w:r>
      <w:r w:rsidR="00FF5F74">
        <w:rPr>
          <w:rFonts w:ascii="Times New Roman" w:hAnsi="Times New Roman" w:cs="Times New Roman"/>
          <w:color w:val="000000"/>
          <w:kern w:val="0"/>
          <w:szCs w:val="21"/>
        </w:rPr>
        <w:t>’to calculate</w:t>
      </w:r>
      <w:r w:rsidR="00FF5F74" w:rsidRPr="00D8061D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  <w:r>
        <w:rPr>
          <w:rFonts w:ascii="Calibri" w:hAnsi="Calibri" w:cs="Calibri"/>
        </w:rPr>
        <w:t>the engry</w:t>
      </w:r>
      <w:r w:rsidR="00FF5F74">
        <w:rPr>
          <w:rFonts w:ascii="Calibri" w:hAnsi="Calibri" w:cs="Calibri"/>
        </w:rPr>
        <w:t xml:space="preserve"> and power</w:t>
      </w:r>
      <w:r>
        <w:rPr>
          <w:rFonts w:ascii="Calibri" w:hAnsi="Calibri" w:cs="Calibri"/>
        </w:rPr>
        <w:t xml:space="preserve"> of x(t) in the frequency domain.</w:t>
      </w:r>
      <w:r w:rsidR="00FF5F74">
        <w:rPr>
          <w:rFonts w:ascii="Calibri" w:hAnsi="Calibri" w:cs="Calibri"/>
        </w:rPr>
        <w:t>By contrasting,I can verify E1=E2,P1=P2.</w:t>
      </w:r>
    </w:p>
    <w:p w14:paraId="196AA734" w14:textId="77777777" w:rsidR="00FF5F74" w:rsidRDefault="00FF5F74" w:rsidP="00FF5F74">
      <w:pPr>
        <w:pStyle w:val="a3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 w:rsidRPr="00FF5F74">
        <w:rPr>
          <w:rFonts w:ascii="Calibri" w:hAnsi="Calibri" w:cs="Calibri"/>
          <w:sz w:val="24"/>
          <w:szCs w:val="24"/>
        </w:rPr>
        <w:t>Task3:</w:t>
      </w:r>
    </w:p>
    <w:p w14:paraId="2B9D2F4A" w14:textId="77777777" w:rsidR="00FF5F74" w:rsidRPr="00FF5F74" w:rsidRDefault="00FF5F74" w:rsidP="00FF5F74">
      <w:pPr>
        <w:pStyle w:val="a3"/>
        <w:ind w:left="840" w:firstLineChars="0" w:firstLine="0"/>
        <w:rPr>
          <w:rFonts w:ascii="Calibri" w:hAnsi="Calibri" w:cs="Calibri"/>
          <w:sz w:val="24"/>
          <w:szCs w:val="24"/>
        </w:rPr>
      </w:pPr>
    </w:p>
    <w:p w14:paraId="482BE29A" w14:textId="299FCDBB" w:rsidR="002E1530" w:rsidRDefault="002E1530" w:rsidP="007C3A3A">
      <w:pPr>
        <w:pStyle w:val="a3"/>
        <w:ind w:left="840" w:firstLineChars="0" w:firstLine="0"/>
        <w:jc w:val="center"/>
        <w:rPr>
          <w:rFonts w:ascii="Calibri" w:hAnsi="Calibri" w:cs="Calibri"/>
        </w:rPr>
      </w:pPr>
    </w:p>
    <w:p w14:paraId="6F40F264" w14:textId="6AC14DCF" w:rsidR="007C3A3A" w:rsidRDefault="00D234AF" w:rsidP="007C3A3A">
      <w:pPr>
        <w:pStyle w:val="a3"/>
        <w:ind w:left="840" w:firstLineChars="0" w:firstLine="0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414E6B0" wp14:editId="5557FE10">
            <wp:extent cx="3580999" cy="2684672"/>
            <wp:effectExtent l="0" t="0" r="63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33" cy="272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8BC2" w14:textId="77777777" w:rsidR="00D234AF" w:rsidRDefault="00D234AF" w:rsidP="007C3A3A">
      <w:pPr>
        <w:pStyle w:val="a3"/>
        <w:ind w:left="840" w:firstLineChars="0" w:firstLine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Figure3</w:t>
      </w:r>
    </w:p>
    <w:p w14:paraId="14D2E24E" w14:textId="5377F64A" w:rsidR="00D234AF" w:rsidRDefault="00D234AF" w:rsidP="007C3A3A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24F27892" wp14:editId="6BB680CC">
            <wp:extent cx="3602339" cy="2700670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531" cy="274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4AF">
        <w:t xml:space="preserve"> </w:t>
      </w:r>
    </w:p>
    <w:p w14:paraId="3C30492D" w14:textId="2C65AB01" w:rsidR="00D234AF" w:rsidRDefault="00D234AF" w:rsidP="007C3A3A">
      <w:pPr>
        <w:pStyle w:val="a3"/>
        <w:ind w:left="840" w:firstLineChars="0" w:firstLine="0"/>
        <w:jc w:val="center"/>
        <w:rPr>
          <w:rFonts w:ascii="Calibri" w:hAnsi="Calibri" w:cs="Calibri"/>
        </w:rPr>
      </w:pPr>
      <w:r w:rsidRPr="00D234AF">
        <w:rPr>
          <w:rFonts w:ascii="Calibri" w:hAnsi="Calibri" w:cs="Calibri"/>
        </w:rPr>
        <w:t>Figure4</w:t>
      </w:r>
    </w:p>
    <w:p w14:paraId="535E1264" w14:textId="5AF455AD" w:rsidR="00D234AF" w:rsidRDefault="00D234AF" w:rsidP="007C3A3A">
      <w:pPr>
        <w:pStyle w:val="a3"/>
        <w:ind w:left="840" w:firstLineChars="0" w:firstLine="0"/>
        <w:jc w:val="center"/>
        <w:rPr>
          <w:rFonts w:ascii="Calibri" w:hAnsi="Calibri" w:cs="Calibri"/>
        </w:rPr>
      </w:pPr>
    </w:p>
    <w:p w14:paraId="6A87B565" w14:textId="7346E4F1" w:rsidR="00D234AF" w:rsidRDefault="00D234AF" w:rsidP="007C3A3A">
      <w:pPr>
        <w:pStyle w:val="a3"/>
        <w:ind w:left="840" w:firstLineChars="0" w:firstLine="0"/>
        <w:jc w:val="center"/>
        <w:rPr>
          <w:rFonts w:ascii="Calibri" w:hAnsi="Calibri" w:cs="Calibri"/>
        </w:rPr>
      </w:pPr>
    </w:p>
    <w:p w14:paraId="01C9D80F" w14:textId="37725725" w:rsidR="00D234AF" w:rsidRDefault="00D234AF" w:rsidP="007C3A3A">
      <w:pPr>
        <w:pStyle w:val="a3"/>
        <w:ind w:left="840" w:firstLineChars="0" w:firstLine="0"/>
        <w:jc w:val="center"/>
        <w:rPr>
          <w:rFonts w:ascii="Calibri" w:hAnsi="Calibri" w:cs="Calibri"/>
        </w:rPr>
      </w:pPr>
    </w:p>
    <w:p w14:paraId="3885F9EA" w14:textId="06D15DD4" w:rsidR="00D234AF" w:rsidRDefault="00D234AF" w:rsidP="007C3A3A">
      <w:pPr>
        <w:pStyle w:val="a3"/>
        <w:ind w:left="840" w:firstLineChars="0" w:firstLine="0"/>
        <w:jc w:val="center"/>
        <w:rPr>
          <w:rFonts w:ascii="Calibri" w:hAnsi="Calibri" w:cs="Calibri"/>
        </w:rPr>
      </w:pPr>
    </w:p>
    <w:p w14:paraId="29093CFF" w14:textId="6275D834" w:rsidR="00D234AF" w:rsidRDefault="00D234AF" w:rsidP="007C3A3A">
      <w:pPr>
        <w:pStyle w:val="a3"/>
        <w:ind w:left="840" w:firstLineChars="0" w:firstLine="0"/>
        <w:jc w:val="center"/>
        <w:rPr>
          <w:rFonts w:ascii="Calibri" w:hAnsi="Calibri" w:cs="Calibri"/>
        </w:rPr>
      </w:pPr>
    </w:p>
    <w:p w14:paraId="5DF42D5D" w14:textId="7B7D26E4" w:rsidR="00D234AF" w:rsidRDefault="00D234AF" w:rsidP="007C3A3A">
      <w:pPr>
        <w:pStyle w:val="a3"/>
        <w:ind w:left="840" w:firstLineChars="0" w:firstLine="0"/>
        <w:jc w:val="center"/>
        <w:rPr>
          <w:rFonts w:ascii="Calibri" w:hAnsi="Calibri" w:cs="Calibri"/>
        </w:rPr>
      </w:pPr>
    </w:p>
    <w:p w14:paraId="0B49FE6E" w14:textId="6C06810D" w:rsidR="00D234AF" w:rsidRDefault="00D234AF" w:rsidP="007C3A3A">
      <w:pPr>
        <w:pStyle w:val="a3"/>
        <w:ind w:left="840" w:firstLineChars="0" w:firstLine="0"/>
        <w:jc w:val="center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5FC7E05C" wp14:editId="46ACBE1F">
            <wp:extent cx="3264586" cy="2448636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485" cy="246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CF1A" w14:textId="60DD55EF" w:rsidR="00D234AF" w:rsidRDefault="00D234AF" w:rsidP="007C3A3A">
      <w:pPr>
        <w:pStyle w:val="a3"/>
        <w:ind w:left="840" w:firstLineChars="0" w:firstLine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Figure5</w:t>
      </w:r>
    </w:p>
    <w:p w14:paraId="0A63E76C" w14:textId="7BFD027C" w:rsidR="00DE1415" w:rsidRDefault="00D234AF" w:rsidP="005C5FFC">
      <w:pPr>
        <w:pStyle w:val="a3"/>
        <w:ind w:left="84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Discussion:In the task,we can learn the formula ‘</w:t>
      </w:r>
      <w:r w:rsidRPr="00D234AF">
        <w:rPr>
          <w:rFonts w:ascii="Calibri" w:hAnsi="Calibri" w:cs="Calibri"/>
        </w:rPr>
        <w:t>R=xcorr(x)</w:t>
      </w:r>
      <w:r>
        <w:rPr>
          <w:rFonts w:ascii="Calibri" w:hAnsi="Calibri" w:cs="Calibri"/>
        </w:rPr>
        <w:t xml:space="preserve">’ to calculate </w:t>
      </w:r>
      <w:r w:rsidR="00D35624">
        <w:rPr>
          <w:rFonts w:ascii="Calibri" w:hAnsi="Calibri" w:cs="Calibri"/>
        </w:rPr>
        <w:t>sequence autocorrelation.Then use ‘</w:t>
      </w:r>
      <w:r w:rsidR="00D35624" w:rsidRPr="00D35624">
        <w:rPr>
          <w:rFonts w:ascii="Calibri" w:hAnsi="Calibri" w:cs="Calibri"/>
        </w:rPr>
        <w:t>R*ts/T</w:t>
      </w:r>
      <w:r w:rsidR="00D35624">
        <w:rPr>
          <w:rFonts w:ascii="Calibri" w:hAnsi="Calibri" w:cs="Calibri"/>
        </w:rPr>
        <w:t xml:space="preserve"> ‘ to get</w:t>
      </w:r>
      <w:r w:rsidR="00C66F86">
        <w:rPr>
          <w:rFonts w:ascii="Calibri" w:hAnsi="Calibri" w:cs="Calibri"/>
        </w:rPr>
        <w:t xml:space="preserve"> </w:t>
      </w:r>
      <w:r w:rsidR="00D35624">
        <w:rPr>
          <w:rFonts w:ascii="Calibri" w:hAnsi="Calibri" w:cs="Calibri"/>
        </w:rPr>
        <w:t>the time-averaged autocorrelation of x(t).</w:t>
      </w:r>
      <w:r w:rsidR="005C5FFC">
        <w:rPr>
          <w:rFonts w:ascii="Calibri" w:hAnsi="Calibri" w:cs="Calibri"/>
        </w:rPr>
        <w:t>Figure3 is the result.</w:t>
      </w:r>
      <w:r w:rsidR="00D35624" w:rsidRPr="005C5FFC">
        <w:rPr>
          <w:rFonts w:ascii="Calibri" w:hAnsi="Calibri" w:cs="Calibri" w:hint="eastAsia"/>
        </w:rPr>
        <w:t>T</w:t>
      </w:r>
      <w:r w:rsidR="00D35624" w:rsidRPr="005C5FFC">
        <w:rPr>
          <w:rFonts w:ascii="Calibri" w:hAnsi="Calibri" w:cs="Calibri"/>
        </w:rPr>
        <w:t>he power spectral density can use ‘P_f_spectrum=abs(sf).^2/T’ to calculate.</w:t>
      </w:r>
      <w:r w:rsidR="005C5FFC">
        <w:rPr>
          <w:rFonts w:ascii="Calibri" w:hAnsi="Calibri" w:cs="Calibri"/>
        </w:rPr>
        <w:t xml:space="preserve">Figure4 is the </w:t>
      </w:r>
      <w:r w:rsidR="005C5FFC" w:rsidRPr="005C5FFC">
        <w:rPr>
          <w:rFonts w:ascii="Calibri" w:hAnsi="Calibri" w:cs="Calibri"/>
        </w:rPr>
        <w:t>power spectral density</w:t>
      </w:r>
      <w:r w:rsidR="005C5FFC">
        <w:rPr>
          <w:rFonts w:ascii="Calibri" w:hAnsi="Calibri" w:cs="Calibri"/>
        </w:rPr>
        <w:t xml:space="preserve"> .</w:t>
      </w:r>
      <w:r w:rsidR="00D35624" w:rsidRPr="005C5FFC">
        <w:rPr>
          <w:rFonts w:ascii="Calibri" w:hAnsi="Calibri" w:cs="Calibri"/>
        </w:rPr>
        <w:t>When plot</w:t>
      </w:r>
      <w:r w:rsidR="005C5FFC">
        <w:rPr>
          <w:rFonts w:ascii="Calibri" w:hAnsi="Calibri" w:cs="Calibri"/>
        </w:rPr>
        <w:t>ing</w:t>
      </w:r>
      <w:r w:rsidR="00D35624" w:rsidRPr="005C5FFC">
        <w:rPr>
          <w:rFonts w:ascii="Calibri" w:hAnsi="Calibri" w:cs="Calibri"/>
        </w:rPr>
        <w:t xml:space="preserve"> figure</w:t>
      </w:r>
      <w:r w:rsidR="005C5FFC">
        <w:rPr>
          <w:rFonts w:ascii="Calibri" w:hAnsi="Calibri" w:cs="Calibri"/>
        </w:rPr>
        <w:t>s</w:t>
      </w:r>
      <w:r w:rsidR="00D35624" w:rsidRPr="005C5FFC">
        <w:rPr>
          <w:rFonts w:ascii="Calibri" w:hAnsi="Calibri" w:cs="Calibri"/>
        </w:rPr>
        <w:t>,we should notice that the value of ‘tau’ is -5 to 5.</w:t>
      </w:r>
      <w:r w:rsidR="005C5FFC" w:rsidRPr="005C5FFC">
        <w:rPr>
          <w:rFonts w:ascii="Calibri" w:hAnsi="Calibri" w:cs="Calibri"/>
        </w:rPr>
        <w:t xml:space="preserve"> </w:t>
      </w:r>
      <w:r w:rsidR="005C5FFC">
        <w:rPr>
          <w:rFonts w:ascii="Calibri" w:hAnsi="Calibri" w:cs="Calibri"/>
        </w:rPr>
        <w:t>Winner-k</w:t>
      </w:r>
      <w:r w:rsidR="005C5FFC" w:rsidRPr="005C5FFC">
        <w:rPr>
          <w:rFonts w:ascii="Calibri" w:hAnsi="Calibri" w:cs="Calibri"/>
        </w:rPr>
        <w:t>hinchin</w:t>
      </w:r>
      <w:r w:rsidR="005C5FFC">
        <w:rPr>
          <w:rFonts w:ascii="Calibri" w:hAnsi="Calibri" w:cs="Calibri"/>
        </w:rPr>
        <w:t xml:space="preserve"> </w:t>
      </w:r>
      <w:r w:rsidR="005C5FFC" w:rsidRPr="005C5FFC">
        <w:rPr>
          <w:rFonts w:ascii="Calibri" w:hAnsi="Calibri" w:cs="Calibri"/>
        </w:rPr>
        <w:t>theorem</w:t>
      </w:r>
      <w:r w:rsidR="005C5FFC">
        <w:rPr>
          <w:rFonts w:ascii="Calibri" w:hAnsi="Calibri" w:cs="Calibri"/>
        </w:rPr>
        <w:t xml:space="preserve"> is</w:t>
      </w:r>
      <w:r w:rsidR="00DE1415">
        <w:rPr>
          <w:rFonts w:ascii="Calibri" w:hAnsi="Calibri" w:cs="Calibri"/>
        </w:rPr>
        <w:t xml:space="preserve"> t</w:t>
      </w:r>
      <w:r w:rsidR="00DE1415" w:rsidRPr="005C5FFC">
        <w:rPr>
          <w:rFonts w:ascii="Calibri" w:hAnsi="Calibri" w:cs="Calibri"/>
        </w:rPr>
        <w:t>he power spectral density</w:t>
      </w:r>
      <w:r w:rsidR="005C5FFC">
        <w:rPr>
          <w:rFonts w:ascii="Calibri" w:hAnsi="Calibri" w:cs="Calibri"/>
        </w:rPr>
        <w:t xml:space="preserve"> </w:t>
      </w:r>
    </w:p>
    <w:p w14:paraId="725DC1B7" w14:textId="44EEA4C4" w:rsidR="005C5FFC" w:rsidRDefault="00DE1415" w:rsidP="005C5FFC">
      <w:pPr>
        <w:pStyle w:val="a3"/>
        <w:ind w:left="84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>of stationary random</w:t>
      </w:r>
      <w:r w:rsidR="00C66F86">
        <w:rPr>
          <w:rFonts w:ascii="Calibri" w:hAnsi="Calibri" w:cs="Calibri"/>
        </w:rPr>
        <w:t xml:space="preserve"> signal and its autocorrelation function are Fourier Transfrom pairs of each other.</w:t>
      </w:r>
      <w:r w:rsidR="005C5FFC">
        <w:rPr>
          <w:rFonts w:ascii="Calibri" w:hAnsi="Calibri" w:cs="Calibri"/>
        </w:rPr>
        <w:t xml:space="preserve"> To verify this</w:t>
      </w:r>
      <w:r w:rsidR="00C66F86">
        <w:rPr>
          <w:rFonts w:ascii="Calibri" w:hAnsi="Calibri" w:cs="Calibri"/>
        </w:rPr>
        <w:t>,w</w:t>
      </w:r>
      <w:r w:rsidR="005C5FFC">
        <w:rPr>
          <w:rFonts w:ascii="Calibri" w:hAnsi="Calibri" w:cs="Calibri"/>
        </w:rPr>
        <w:t xml:space="preserve">e can do FT of </w:t>
      </w:r>
      <w:r w:rsidR="005C5FFC" w:rsidRPr="005C5FFC">
        <w:rPr>
          <w:rFonts w:ascii="Calibri" w:hAnsi="Calibri" w:cs="Calibri"/>
        </w:rPr>
        <w:t>the power spectral density of x(t</w:t>
      </w:r>
      <w:r w:rsidR="005C5FFC" w:rsidRPr="005C5FFC">
        <w:rPr>
          <w:rFonts w:ascii="Calibri" w:hAnsi="Calibri" w:cs="Calibri" w:hint="eastAsia"/>
        </w:rPr>
        <w:t>).</w:t>
      </w:r>
      <w:r w:rsidR="00C66F86">
        <w:rPr>
          <w:rFonts w:ascii="Calibri" w:hAnsi="Calibri" w:cs="Calibri"/>
        </w:rPr>
        <w:t xml:space="preserve">By cocrasting the </w:t>
      </w:r>
      <w:r w:rsidR="007A40B6">
        <w:rPr>
          <w:rFonts w:ascii="Calibri" w:hAnsi="Calibri" w:cs="Calibri"/>
        </w:rPr>
        <w:t>figure</w:t>
      </w:r>
      <w:r w:rsidR="00C66F86">
        <w:rPr>
          <w:rFonts w:ascii="Calibri" w:hAnsi="Calibri" w:cs="Calibri"/>
        </w:rPr>
        <w:t xml:space="preserve"> of </w:t>
      </w:r>
      <w:r w:rsidR="00C66F86" w:rsidRPr="005C5FFC">
        <w:rPr>
          <w:rFonts w:ascii="Calibri" w:hAnsi="Calibri" w:cs="Calibri"/>
        </w:rPr>
        <w:t>power spectral density</w:t>
      </w:r>
      <w:r w:rsidR="00C66F86">
        <w:rPr>
          <w:rFonts w:ascii="Calibri" w:hAnsi="Calibri" w:cs="Calibri"/>
        </w:rPr>
        <w:t xml:space="preserve"> and the spectrum of R(</w:t>
      </w:r>
      <w:r w:rsidR="00C66F86">
        <w:rPr>
          <w:rFonts w:ascii="Calibri" w:hAnsi="Calibri" w:cs="Calibri"/>
        </w:rPr>
        <w:sym w:font="Symbol" w:char="F074"/>
      </w:r>
      <w:r w:rsidR="00C66F86">
        <w:rPr>
          <w:rFonts w:ascii="Calibri" w:hAnsi="Calibri" w:cs="Calibri"/>
        </w:rPr>
        <w:t>)</w:t>
      </w:r>
      <w:r w:rsidR="007A40B6">
        <w:rPr>
          <w:rFonts w:ascii="Calibri" w:hAnsi="Calibri" w:cs="Calibri"/>
        </w:rPr>
        <w:t>,we find they are consistent.So we can verify it.</w:t>
      </w:r>
    </w:p>
    <w:p w14:paraId="1233D18A" w14:textId="284D7551" w:rsidR="007A40B6" w:rsidRDefault="007A40B6" w:rsidP="007A40B6">
      <w:pPr>
        <w:pStyle w:val="a3"/>
        <w:numPr>
          <w:ilvl w:val="0"/>
          <w:numId w:val="4"/>
        </w:numPr>
        <w:ind w:firstLineChars="0"/>
        <w:rPr>
          <w:rFonts w:ascii="Calibri" w:hAnsi="Calibri" w:cs="Calibri"/>
          <w:sz w:val="24"/>
          <w:szCs w:val="24"/>
        </w:rPr>
      </w:pPr>
      <w:r w:rsidRPr="007A40B6">
        <w:rPr>
          <w:rFonts w:ascii="Calibri" w:hAnsi="Calibri" w:cs="Calibri" w:hint="eastAsia"/>
          <w:sz w:val="24"/>
          <w:szCs w:val="24"/>
        </w:rPr>
        <w:t>T</w:t>
      </w:r>
      <w:r w:rsidRPr="007A40B6">
        <w:rPr>
          <w:rFonts w:ascii="Calibri" w:hAnsi="Calibri" w:cs="Calibri"/>
          <w:sz w:val="24"/>
          <w:szCs w:val="24"/>
        </w:rPr>
        <w:t>ask4:</w:t>
      </w:r>
    </w:p>
    <w:p w14:paraId="3E9A6996" w14:textId="77777777" w:rsidR="007A40B6" w:rsidRPr="007A40B6" w:rsidRDefault="007A40B6" w:rsidP="007A40B6">
      <w:pPr>
        <w:pStyle w:val="a3"/>
        <w:ind w:left="840" w:firstLineChars="0" w:firstLine="0"/>
        <w:rPr>
          <w:rFonts w:ascii="Calibri" w:hAnsi="Calibri" w:cs="Calibri"/>
          <w:sz w:val="24"/>
          <w:szCs w:val="24"/>
        </w:rPr>
      </w:pPr>
    </w:p>
    <w:p w14:paraId="6073B8FF" w14:textId="528D0A0B" w:rsidR="00D234AF" w:rsidRDefault="00D234AF" w:rsidP="007C3A3A">
      <w:pPr>
        <w:pStyle w:val="a3"/>
        <w:ind w:left="840" w:firstLineChars="0" w:firstLine="0"/>
        <w:jc w:val="center"/>
        <w:rPr>
          <w:rFonts w:ascii="Calibri" w:hAnsi="Calibri" w:cs="Calibri"/>
        </w:rPr>
      </w:pPr>
    </w:p>
    <w:p w14:paraId="07C7280F" w14:textId="7E5875AD" w:rsidR="00D234AF" w:rsidRDefault="00D234AF" w:rsidP="007C3A3A">
      <w:pPr>
        <w:pStyle w:val="a3"/>
        <w:ind w:left="840" w:firstLineChars="0" w:firstLine="0"/>
        <w:jc w:val="center"/>
        <w:rPr>
          <w:rFonts w:ascii="Calibri" w:hAnsi="Calibri" w:cs="Calibri"/>
        </w:rPr>
      </w:pPr>
    </w:p>
    <w:p w14:paraId="22A770D3" w14:textId="6B7CA01F" w:rsidR="00D234AF" w:rsidRDefault="007A40B6" w:rsidP="007C3A3A">
      <w:pPr>
        <w:pStyle w:val="a3"/>
        <w:ind w:left="840" w:firstLineChars="0" w:firstLine="0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A5A8E60" wp14:editId="65ED4E72">
            <wp:extent cx="3841990" cy="288172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78" cy="291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B701" w14:textId="6DC3264C" w:rsidR="007A40B6" w:rsidRDefault="007A40B6" w:rsidP="007C3A3A">
      <w:pPr>
        <w:pStyle w:val="a3"/>
        <w:ind w:left="840" w:firstLineChars="0" w:firstLine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Figure6</w:t>
      </w:r>
    </w:p>
    <w:p w14:paraId="72A13688" w14:textId="2DB5E23D" w:rsidR="007A40B6" w:rsidRDefault="007A40B6" w:rsidP="007C3A3A">
      <w:pPr>
        <w:pStyle w:val="a3"/>
        <w:ind w:left="840" w:firstLineChars="0" w:firstLine="0"/>
        <w:jc w:val="center"/>
        <w:rPr>
          <w:rFonts w:ascii="Calibri" w:hAnsi="Calibri" w:cs="Calibri"/>
        </w:rPr>
      </w:pPr>
    </w:p>
    <w:p w14:paraId="35B5081E" w14:textId="7D052516" w:rsidR="007A40B6" w:rsidRDefault="007A40B6" w:rsidP="007C3A3A">
      <w:pPr>
        <w:pStyle w:val="a3"/>
        <w:ind w:left="840" w:firstLineChars="0" w:firstLine="0"/>
        <w:jc w:val="center"/>
        <w:rPr>
          <w:rFonts w:ascii="Calibri" w:hAnsi="Calibri" w:cs="Calibri"/>
        </w:rPr>
      </w:pPr>
    </w:p>
    <w:p w14:paraId="496CB40E" w14:textId="6A4448B0" w:rsidR="007A40B6" w:rsidRDefault="007A40B6" w:rsidP="007C3A3A">
      <w:pPr>
        <w:pStyle w:val="a3"/>
        <w:ind w:left="840" w:firstLineChars="0" w:firstLine="0"/>
        <w:jc w:val="center"/>
        <w:rPr>
          <w:rFonts w:ascii="Calibri" w:hAnsi="Calibri" w:cs="Calibri"/>
        </w:rPr>
      </w:pPr>
    </w:p>
    <w:p w14:paraId="58A56C57" w14:textId="14099EAE" w:rsidR="007A40B6" w:rsidRDefault="007A40B6" w:rsidP="007C3A3A">
      <w:pPr>
        <w:pStyle w:val="a3"/>
        <w:ind w:left="840" w:firstLineChars="0" w:firstLine="0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4A6D230" wp14:editId="1DEFCFF5">
            <wp:extent cx="3397798" cy="2548552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90" cy="256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4749" w14:textId="39E059E1" w:rsidR="007A40B6" w:rsidRDefault="007A40B6" w:rsidP="007C3A3A">
      <w:pPr>
        <w:pStyle w:val="a3"/>
        <w:ind w:left="840" w:firstLineChars="0" w:firstLine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Figure7</w:t>
      </w:r>
    </w:p>
    <w:p w14:paraId="7D96B389" w14:textId="77777777" w:rsidR="00875ABA" w:rsidRDefault="007A40B6" w:rsidP="007A40B6">
      <w:pPr>
        <w:autoSpaceDE w:val="0"/>
        <w:autoSpaceDN w:val="0"/>
        <w:adjustRightInd w:val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Discussion:In the task,first,if I want to get the quadrature component of x(t),I </w:t>
      </w:r>
      <w:r w:rsidR="00875ABA">
        <w:rPr>
          <w:rFonts w:ascii="Calibri" w:hAnsi="Calibri" w:cs="Calibri"/>
        </w:rPr>
        <w:t>should</w:t>
      </w:r>
      <w:r>
        <w:rPr>
          <w:rFonts w:ascii="Calibri" w:hAnsi="Calibri" w:cs="Calibri"/>
        </w:rPr>
        <w:t xml:space="preserve"> get its</w:t>
      </w:r>
      <w:r w:rsidRPr="007A40B6">
        <w:t xml:space="preserve"> </w:t>
      </w:r>
      <w:r w:rsidRPr="007A40B6">
        <w:rPr>
          <w:rFonts w:ascii="Calibri" w:hAnsi="Calibri" w:cs="Calibri"/>
        </w:rPr>
        <w:t>lowpass equivalent</w:t>
      </w:r>
      <w:r>
        <w:rPr>
          <w:rFonts w:ascii="Calibri" w:hAnsi="Calibri" w:cs="Calibri"/>
        </w:rPr>
        <w:t>.In matlab,we can ues Hilbert.m to introduce complex sequences</w:t>
      </w:r>
      <w:r w:rsidR="00875ABA">
        <w:rPr>
          <w:rFonts w:ascii="Calibri" w:hAnsi="Calibri" w:cs="Calibri"/>
        </w:rPr>
        <w:t xml:space="preserve"> x_a</w:t>
      </w:r>
      <w:r>
        <w:rPr>
          <w:rFonts w:ascii="Calibri" w:hAnsi="Calibri" w:cs="Calibri"/>
        </w:rPr>
        <w:t>.</w:t>
      </w:r>
      <w:r w:rsidR="00875ABA">
        <w:rPr>
          <w:rFonts w:ascii="Calibri" w:hAnsi="Calibri" w:cs="Calibri"/>
        </w:rPr>
        <w:t>Then</w:t>
      </w:r>
    </w:p>
    <w:p w14:paraId="30A22D00" w14:textId="2B282BA7" w:rsidR="00FD7562" w:rsidRDefault="00875ABA" w:rsidP="007A40B6">
      <w:pPr>
        <w:autoSpaceDE w:val="0"/>
        <w:autoSpaceDN w:val="0"/>
        <w:adjustRightInd w:val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use ‘</w:t>
      </w:r>
      <w:r w:rsidRPr="00875ABA">
        <w:rPr>
          <w:rFonts w:ascii="Calibri" w:hAnsi="Calibri" w:cs="Calibri"/>
        </w:rPr>
        <w:t>x_a.*exp(-1j*2*pi*fc*t)</w:t>
      </w:r>
      <w:r>
        <w:rPr>
          <w:rFonts w:ascii="Calibri" w:hAnsi="Calibri" w:cs="Calibri"/>
        </w:rPr>
        <w:t xml:space="preserve"> ‘ .The result is </w:t>
      </w:r>
      <w:r w:rsidRPr="007A40B6">
        <w:rPr>
          <w:rFonts w:ascii="Calibri" w:hAnsi="Calibri" w:cs="Calibri"/>
        </w:rPr>
        <w:t>lowpass equivalent</w:t>
      </w:r>
      <w:r>
        <w:rPr>
          <w:rFonts w:ascii="Calibri" w:hAnsi="Calibri" w:cs="Calibri"/>
        </w:rPr>
        <w:t xml:space="preserve">  x_l of x(t).</w:t>
      </w:r>
      <w:r w:rsidRPr="00875AB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Figure6 is the corresponding curve.The quadrature component is imanginary part of </w:t>
      </w:r>
      <w:r>
        <w:rPr>
          <w:rFonts w:ascii="Calibri" w:hAnsi="Calibri" w:cs="Calibri" w:hint="eastAsia"/>
        </w:rPr>
        <w:t>x_l.Then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plot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it</w:t>
      </w:r>
      <w:r>
        <w:rPr>
          <w:rFonts w:ascii="Calibri" w:hAnsi="Calibri" w:cs="Calibri"/>
        </w:rPr>
        <w:t>s corresponding spectrum.The signal do</w:t>
      </w:r>
      <w:r w:rsidR="00FD7562">
        <w:rPr>
          <w:rFonts w:ascii="Calibri" w:hAnsi="Calibri" w:cs="Calibri"/>
        </w:rPr>
        <w:t>es</w:t>
      </w:r>
      <w:r>
        <w:rPr>
          <w:rFonts w:ascii="Calibri" w:hAnsi="Calibri" w:cs="Calibri"/>
        </w:rPr>
        <w:t xml:space="preserve"> not have in-phase component.Because s(t)=sr(t)cos(2*pi*fct)-sc(t)sin</w:t>
      </w:r>
      <w:r>
        <w:rPr>
          <w:rFonts w:ascii="Calibri" w:hAnsi="Calibri" w:cs="Calibri" w:hint="eastAsia"/>
        </w:rPr>
        <w:t>(</w:t>
      </w:r>
      <w:r>
        <w:rPr>
          <w:rFonts w:ascii="Calibri" w:hAnsi="Calibri" w:cs="Calibri"/>
        </w:rPr>
        <w:t>2*pi*fc*t),</w:t>
      </w:r>
      <w:r w:rsidR="00FD7562">
        <w:rPr>
          <w:rFonts w:ascii="Calibri" w:hAnsi="Calibri" w:cs="Calibri"/>
        </w:rPr>
        <w:t xml:space="preserve">for fc=50hz,x(t) dosen’ have the part of cos.So s(t) doesn’t have sr(t).Besides,I change </w:t>
      </w:r>
      <w:r w:rsidR="00F46A38">
        <w:rPr>
          <w:rFonts w:ascii="Calibri" w:hAnsi="Calibri" w:cs="Calibri"/>
        </w:rPr>
        <w:t>‘ plot (t,iamg(x_l))’ into ‘plot(t,real(x_l))’.Then I get figure8.</w:t>
      </w:r>
    </w:p>
    <w:p w14:paraId="3F1F6BA7" w14:textId="312FA401" w:rsidR="00F46A38" w:rsidRPr="00FD7562" w:rsidRDefault="00F46A38" w:rsidP="007A40B6">
      <w:pPr>
        <w:autoSpaceDE w:val="0"/>
        <w:autoSpaceDN w:val="0"/>
        <w:adjustRightInd w:val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can find the real part of x_l almost </w:t>
      </w:r>
      <w:r w:rsidR="006D72A3">
        <w:rPr>
          <w:rFonts w:ascii="Calibri" w:hAnsi="Calibri" w:cs="Calibri" w:hint="eastAsia"/>
        </w:rPr>
        <w:t>is</w:t>
      </w:r>
      <w:r w:rsidR="006D72A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zero.</w:t>
      </w:r>
    </w:p>
    <w:p w14:paraId="6EE4E97F" w14:textId="0C16697E" w:rsidR="007A40B6" w:rsidRPr="007A40B6" w:rsidRDefault="007A40B6" w:rsidP="007A40B6">
      <w:pPr>
        <w:pStyle w:val="a3"/>
        <w:ind w:left="840" w:firstLineChars="0" w:firstLine="0"/>
        <w:jc w:val="left"/>
        <w:rPr>
          <w:rFonts w:ascii="Calibri" w:hAnsi="Calibri" w:cs="Calibri"/>
        </w:rPr>
      </w:pPr>
    </w:p>
    <w:p w14:paraId="7469DC08" w14:textId="5AD81774" w:rsidR="00D234AF" w:rsidRDefault="00F46A38" w:rsidP="007C3A3A">
      <w:pPr>
        <w:pStyle w:val="a3"/>
        <w:ind w:left="840" w:firstLineChars="0" w:firstLine="0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F08AC8F" wp14:editId="24A819B6">
            <wp:extent cx="2924525" cy="2200526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6258" cy="221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830A" w14:textId="7B00D562" w:rsidR="00D234AF" w:rsidRPr="00D234AF" w:rsidRDefault="00F46A38" w:rsidP="007C3A3A">
      <w:pPr>
        <w:pStyle w:val="a3"/>
        <w:ind w:left="840" w:firstLineChars="0" w:firstLine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Figure8</w:t>
      </w:r>
    </w:p>
    <w:sectPr w:rsidR="00D234AF" w:rsidRPr="00D23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980745" w14:textId="77777777" w:rsidR="00C562B0" w:rsidRDefault="00C562B0" w:rsidP="00F46A38">
      <w:r>
        <w:separator/>
      </w:r>
    </w:p>
  </w:endnote>
  <w:endnote w:type="continuationSeparator" w:id="0">
    <w:p w14:paraId="45D33980" w14:textId="77777777" w:rsidR="00C562B0" w:rsidRDefault="00C562B0" w:rsidP="00F46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16FE13" w14:textId="77777777" w:rsidR="00C562B0" w:rsidRDefault="00C562B0" w:rsidP="00F46A38">
      <w:r>
        <w:separator/>
      </w:r>
    </w:p>
  </w:footnote>
  <w:footnote w:type="continuationSeparator" w:id="0">
    <w:p w14:paraId="21163722" w14:textId="77777777" w:rsidR="00C562B0" w:rsidRDefault="00C562B0" w:rsidP="00F46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92446"/>
    <w:multiLevelType w:val="hybridMultilevel"/>
    <w:tmpl w:val="13EA5C3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12346"/>
    <w:multiLevelType w:val="hybridMultilevel"/>
    <w:tmpl w:val="CA686C7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13175A"/>
    <w:multiLevelType w:val="hybridMultilevel"/>
    <w:tmpl w:val="29E0D18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730A1B"/>
    <w:multiLevelType w:val="hybridMultilevel"/>
    <w:tmpl w:val="980A26F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AE"/>
    <w:rsid w:val="00180ADD"/>
    <w:rsid w:val="002E1530"/>
    <w:rsid w:val="0036632E"/>
    <w:rsid w:val="00494E07"/>
    <w:rsid w:val="00542B08"/>
    <w:rsid w:val="005C5FFC"/>
    <w:rsid w:val="006842E7"/>
    <w:rsid w:val="006D72A3"/>
    <w:rsid w:val="006E1D70"/>
    <w:rsid w:val="00714263"/>
    <w:rsid w:val="007A40B6"/>
    <w:rsid w:val="007C3A3A"/>
    <w:rsid w:val="00874FCD"/>
    <w:rsid w:val="00875ABA"/>
    <w:rsid w:val="008779AE"/>
    <w:rsid w:val="00A844BF"/>
    <w:rsid w:val="00C562B0"/>
    <w:rsid w:val="00C66F86"/>
    <w:rsid w:val="00C87F02"/>
    <w:rsid w:val="00D234AF"/>
    <w:rsid w:val="00D35624"/>
    <w:rsid w:val="00D8061D"/>
    <w:rsid w:val="00DE1415"/>
    <w:rsid w:val="00E34890"/>
    <w:rsid w:val="00F46A38"/>
    <w:rsid w:val="00FC0F04"/>
    <w:rsid w:val="00FD7562"/>
    <w:rsid w:val="00FF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99260"/>
  <w15:chartTrackingRefBased/>
  <w15:docId w15:val="{C250CBD4-35C3-4CA5-A266-5F7EA624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79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79A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79A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46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6A3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6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6A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chang1999 liu</dc:creator>
  <cp:keywords/>
  <dc:description/>
  <cp:lastModifiedBy>张 昱</cp:lastModifiedBy>
  <cp:revision>3</cp:revision>
  <dcterms:created xsi:type="dcterms:W3CDTF">2020-03-13T13:09:00Z</dcterms:created>
  <dcterms:modified xsi:type="dcterms:W3CDTF">2020-03-16T15:39:00Z</dcterms:modified>
</cp:coreProperties>
</file>