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bookmarkStart w:id="0" w:name="_Toc15888"/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bookmarkEnd w:id="0"/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  <w:t>《XXL-JOB 1.3 用户手册》</w:t>
      </w:r>
    </w:p>
    <w:p>
      <w:pPr>
        <w:jc w:val="center"/>
        <w:outlineLvl w:val="9"/>
        <w:rPr>
          <w:rFonts w:hint="eastAsia" w:ascii="楷体" w:hAnsi="楷体" w:eastAsia="楷体" w:cs="楷体"/>
          <w:color w:val="5B9BD5" w:themeColor="accent1"/>
          <w:sz w:val="44"/>
          <w:szCs w:val="4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github地址：https://github.com/xuxueli/xxl-job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技术交流群(仅作技术交流)：367260654</w:t>
      </w:r>
      <w:r>
        <w:rPr>
          <w:rFonts w:hint="eastAsia"/>
          <w:lang w:val="en-US" w:eastAsia="zh-CN"/>
        </w:rPr>
        <w:tab/>
      </w:r>
    </w:p>
    <w:p>
      <w:pPr>
        <w:outlineLvl w:val="9"/>
        <w:rPr>
          <w:rFonts w:hint="eastAsia" w:ascii="楷体" w:hAnsi="楷体" w:eastAsia="楷体" w:cs="楷体"/>
          <w:color w:val="auto"/>
          <w:sz w:val="44"/>
          <w:szCs w:val="44"/>
          <w:lang w:val="en-US" w:eastAsia="zh-CN"/>
        </w:rPr>
      </w:pP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bookmarkStart w:id="1" w:name="_Toc1900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目录：</w:t>
      </w:r>
      <w:bookmarkEnd w:id="1"/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TOC \o "1-3" \h \u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_Toc19006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目录：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_Toc19006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_Toc28334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一 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_Toc28334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_Toc19367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背景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_Toc19367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_Toc15502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1.</w:t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 特点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_Toc15502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_Toc24146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1.3 发展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_Toc24146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_Toc14284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1.4 下载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_Toc23169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1.5 环境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_Toc23169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_Toc25255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二 快速入门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_Toc25255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_Toc16470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2.1 初始化“调度数据库”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_Toc16470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_Toc12310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2.2 编译源码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_Toc12310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_Toc17630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2.3 配置部署“调度中心”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_Toc17630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_Toc7964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2.4 配置部署“执行器项目”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_Toc7964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_Toc14486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2.5 开发第一个任务“Hello World”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_Toc14486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_Toc23992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三 任务详解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_Toc23992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_Toc6926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_Toc6926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_Toc6283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4.3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_Toc6283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_Toc3209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四 任务管理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_Toc3209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_Toc1120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编辑任务信息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_Toc5590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编辑GLUE代码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_Toc5590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_Toc22840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恢复/暂停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_Toc22840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_Toc16306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5.4 手动触发一次调度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_Toc29332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5.5 查看日志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_Toc29332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_Toc32368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5.6 删除任务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_Toc32368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_Toc9987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5.7 终止运行中的任务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_Toc23492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五 总体设计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_Toc23492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_Toc14664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5.1 源码目录介绍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_Toc14664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_Toc22484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5.2 “调度数据库”配置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_Toc22484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_Toc6039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5.3 架构设计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_Toc6039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5.3.1 设计思想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5.3.2 系统组成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_Toc11574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5.3.3 架构图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_Toc11574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_Toc13541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6.4 调度模块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_Toc13541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_Toc22532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6.4.1 RemoteHttpJobBean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_Toc22532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_Toc30035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6.4.2 调度中心HA（集群）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_Toc30035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_Toc10704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6.4.3 调度线程池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_Toc10704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_Toc17873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6.4.4 @DisallowConcurrentExecution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_Toc26966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6.4.5 misfire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_Toc26966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_Toc27745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6.4.6 日志回调服务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_Toc27745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_Toc24033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6.4.7 任务HA（Failover）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_Toc24033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_Toc3882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6.4.8 调度任务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_Toc3882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_Toc18654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6.5 执行模块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_Toc22086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6.5.1 Bean模式任务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_Toc22086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_Toc21750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6.5.2 GLUE模式任务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_Toc21750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_Toc8416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6.5.3 执行器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_Toc8416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_Toc28452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1"/>
          <w:lang w:val="en-US" w:eastAsia="zh-CN" w:bidi="ar-SA"/>
          <w14:textFill>
            <w14:solidFill>
              <w14:schemeClr w14:val="accent1"/>
            </w14:solidFill>
          </w14:textFill>
        </w:rPr>
        <w:t>6.5.4 任务日志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_Toc28452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_Toc4223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6.6 通讯模块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_Toc24936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8"/>
          <w:lang w:val="en-US" w:eastAsia="zh-CN" w:bidi="ar-SA"/>
          <w14:textFill>
            <w14:solidFill>
              <w14:schemeClr w14:val="accent1"/>
            </w14:solidFill>
          </w14:textFill>
        </w:rPr>
        <w:t>七 其他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_Toc24936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_Toc881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7.1 接入登记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_Toc881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pStyle w:val="1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instrText xml:space="preserve"> HYPERLINK \l _Toc1016 </w:instrText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color w:val="5B9BD5" w:themeColor="accent1"/>
          <w:kern w:val="2"/>
          <w:szCs w:val="24"/>
          <w:lang w:val="en-US" w:eastAsia="zh-CN" w:bidi="ar-SA"/>
          <w14:textFill>
            <w14:solidFill>
              <w14:schemeClr w14:val="accent1"/>
            </w14:solidFill>
          </w14:textFill>
        </w:rPr>
        <w:t>7.2 报告问题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br w:type="page"/>
      </w:r>
    </w:p>
    <w:p>
      <w:pPr>
        <w:pStyle w:val="2"/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Toc28334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一 简介</w:t>
      </w:r>
      <w:bookmarkEnd w:id="2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" w:name="_Toc19367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 xml:space="preserve">1.1 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背景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Quartz作为开源作业调度中的佼佼者，是作业调度的首选。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非集群Quartz开发需要配置Trigger，JobBean，配置Corn等等，虽然简单，但是流程较多；集群Quartz采用API的方式对任务进行管理，从而可以避免上述问题，但是同样存在以下问题：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问题一：调用API的的方式操作任务，不人性化；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问题二：需要持久化业务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到底层数据表中，系统侵入性相当严重。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问题三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：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调度逻辑和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QuartzJobBean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耦合在同一个项目中，这将导致一个问题，在调度任务数量逐渐增多，同时调度任务逻辑逐渐加重的情况加，此时调度系统的性能将大大受限于业务；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为了解决上述问题，期望是能够创造一种全新的调度体验。新系统目标是：</w:t>
      </w:r>
      <w:r>
        <w:rPr>
          <w:rFonts w:hint="eastAsia"/>
          <w:b w:val="0"/>
          <w:bCs w:val="0"/>
          <w:lang w:val="en-US" w:eastAsia="zh-CN"/>
        </w:rPr>
        <w:t>更易维护、更高的可用性和更好的伸缩性。这要求“调度”和“作业”进行解耦，同时支持友好的可视化管理。由此，我</w:t>
      </w:r>
      <w:r>
        <w:rPr>
          <w:rFonts w:hint="eastAsia"/>
          <w:lang w:val="en-US" w:eastAsia="zh-CN"/>
        </w:rPr>
        <w:t>萌发了打造XXL-JOB的想法，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" w:name="_Toc1550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1.</w:t>
      </w:r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 特点</w:t>
      </w:r>
      <w:bookmarkEnd w:id="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1、简单：支持通过Web页面对任务进行CRUD操作，操作简单，一分钟上手；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2、动态：支持动态修改任务状态、暂停/恢复任务，以及终止运行中任务，即时生效；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3、调度HA：“调度中心”基于集群Quartz实现，可保证调度中心HA；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4、任务HA：任务支持多地址配置，可保证任务HA（Failover）；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5、一致性：“调度中心”通过DB锁保证集群分布式调度的一致性；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6、自定义任务参数：支持在线配置调度任务入参，即时生效；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7、调度线程池：调度系统多线程触发调度运行，确保调度精确执行，不被堵塞；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8、执行日志：支持在线查看调度结果，并且查看完整的执行日志；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9、邮件报警：任务失败时支持邮件报警，同时可自定义失败次数阀值；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10、支持登录验证；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11、GLUE：提供Web IDE，支持在线开发任务逻辑代码，动态发布，实时编译生效，省略部署上线的过程。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5" w:name="_Toc2414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1.3 发展</w:t>
      </w:r>
      <w:bookmarkEnd w:id="5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我于</w:t>
      </w:r>
      <w:r>
        <w:rPr>
          <w:rFonts w:hint="eastAsia"/>
          <w:b w:val="0"/>
          <w:bCs w:val="0"/>
          <w:lang w:val="en-US" w:eastAsia="zh-CN"/>
        </w:rPr>
        <w:t>2015-11-28在github上创建XXL-JOB项目仓库并提交第一个commit，随之进行系统结构设计，UI选型，交互设计……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于2015-12-05日XXL-JOB终于release了第一个大版本V1.0， 随后我将之发布到OSCHINA，XXL-JOB在OSCHINA上获得了@红薯的推荐，同期分别达到了OSCHINA的“热门动弹”排行第一和git.oschina的月热度排行第一，在此特别感谢红薯，感谢大家的关注和支持。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于2015-12月中旬我将XXL-JOB发表到我司内部知识库，得到内部同事认可。于2016-01月我司展开XXL-JOB的内部接入和定制工作，在此感谢袁某和尹某两位同事的贡献，同时也感谢内部其他给与关注与支持的同事。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我司大众点评已接入XXL-JOB，内部别名《Ferrari》（Ferrari基于XXL-JOB的V1.1版本定制而成，新接入应用推荐升级最新版本V1.3）。自2016-01-21接入至2016-05-20为止，该系统已调度40000余次，表现优异。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至今，XXL-JOB已接入多家公司的线上产品线，场景如电商业务，O2O业务和大数据作业等等，欢迎大家使用，XXL-JOB也将拥抱变化，持续发展。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6" w:name="_Toc1428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1.4 下载</w:t>
      </w:r>
      <w:bookmarkEnd w:id="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Git@OSC地址：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"http://git.oschina.net/xuxueli0323/xxl-job"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http://git.oschina.net/xuxueli0323/xxl-job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（我将会在两个git仓库同步发布最新代码）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9230" cy="22491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1.3：github下载链接位置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源码下载请前往github自行下载，下载位置见上图1.3；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7" w:name="_Toc23169"/>
      <w:r>
        <w:rPr>
          <w:rFonts w:hint="eastAsia" w:eastAsiaTheme="minor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1.5 环境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Mysql5.5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spacing w:line="240" w:lineRule="auto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8" w:name="_Toc25255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二 快速入门</w:t>
      </w:r>
      <w:bookmarkEnd w:id="8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9" w:name="_Toc1647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2.1 初始化“调度数据库”</w:t>
      </w:r>
      <w:bookmarkEnd w:id="9"/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请下载项目源码并解压，然后前往“图2.1A”所示目录，获取SQL脚本并执行，脚本文件位置：</w:t>
      </w:r>
      <w:r>
        <w:rPr>
          <w:rFonts w:hint="eastAsia"/>
          <w:b/>
          <w:bCs/>
          <w:lang w:val="en-US" w:eastAsia="zh-CN"/>
        </w:rPr>
        <w:t>“源码解压根目录”\xxl-job\db\tables_xxl_job.sql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796415"/>
            <wp:effectExtent l="0" t="0" r="508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2.1A</w:t>
      </w:r>
      <w:r>
        <w:rPr>
          <w:rFonts w:hint="eastAsia"/>
          <w:lang w:eastAsia="zh-CN"/>
        </w:rPr>
        <w:t>：数据库建表</w:t>
      </w:r>
      <w:r>
        <w:rPr>
          <w:rFonts w:hint="eastAsia"/>
          <w:lang w:val="en-US" w:eastAsia="zh-CN"/>
        </w:rPr>
        <w:t>SQL文件位置截图，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正常情况下，应该生成（图</w:t>
      </w:r>
      <w:r>
        <w:rPr>
          <w:rFonts w:hint="eastAsia"/>
          <w:lang w:val="en-US" w:eastAsia="zh-CN"/>
        </w:rPr>
        <w:t>2.1B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中所示14张表。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943100" cy="2424430"/>
            <wp:effectExtent l="0" t="0" r="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2.1B：调度数据库表一览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0" w:name="_Toc1231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2.2 编译源码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解压源码，按照maven格式将源码导入IDE（文档以Eclipse为例），更新项目pom依赖，maven编译项目。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正常情况下，项目结构应该如图2.2所示，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57960"/>
            <wp:effectExtent l="0" t="0" r="508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2.2：项目源码导入Eclipse截图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1" w:name="_Toc1763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2.3 配置部署“调度中心”</w:t>
      </w:r>
      <w:bookmarkEnd w:id="11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“调度中心”项目：xxl-job-admin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作用：统一管理任务调度平台上调度任务，负责触发调度执行。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配置调度中心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lang w:val="en-US" w:eastAsia="zh-CN"/>
        </w:rPr>
        <w:t>：请在图2.2A所示位置配置jdbc链接地址，链接地址请保持和 2.1章节 所创建的调度数据库的地址一致。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2143760"/>
            <wp:effectExtent l="0" t="0" r="952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2.2A：数据库JDBC配置截图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配置报警邮箱和登陆账号</w:t>
      </w:r>
      <w:r>
        <w:rPr>
          <w:rFonts w:hint="eastAsia"/>
          <w:lang w:val="en-US" w:eastAsia="zh-CN"/>
        </w:rPr>
        <w:t>：请在图2.2B所示位置，设置自己的报警邮件发送邮箱和登陆账号密码。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34785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2.2B：系统配置截图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</w:pPr>
      <w:r>
        <w:rPr>
          <w:rFonts w:hint="eastAsia"/>
          <w:b/>
          <w:bCs/>
          <w:lang w:val="en-US" w:eastAsia="zh-CN"/>
        </w:rPr>
        <w:t>C：</w:t>
      </w:r>
      <w:r>
        <w:rPr>
          <w:rFonts w:hint="eastAsia"/>
          <w:b/>
          <w:bCs/>
          <w:lang w:eastAsia="zh-CN"/>
        </w:rPr>
        <w:t>配置“调度中心”日志回调端口</w:t>
      </w:r>
      <w:r>
        <w:rPr>
          <w:rFonts w:hint="eastAsia"/>
          <w:lang w:eastAsia="zh-CN"/>
        </w:rPr>
        <w:t>：由于“调度中心”和</w:t>
      </w:r>
      <w:r>
        <w:rPr>
          <w:rFonts w:hint="eastAsia"/>
          <w:lang w:val="en-US" w:eastAsia="zh-CN"/>
        </w:rPr>
        <w:t>“</w:t>
      </w:r>
      <w:r>
        <w:rPr>
          <w:rFonts w:hint="eastAsia"/>
          <w:lang w:eastAsia="zh-CN"/>
        </w:rPr>
        <w:t>执行器</w:t>
      </w:r>
      <w:r>
        <w:rPr>
          <w:rFonts w:hint="eastAsia"/>
          <w:lang w:val="en-US" w:eastAsia="zh-CN"/>
        </w:rPr>
        <w:t>”部署在不同机器</w:t>
      </w:r>
      <w:r>
        <w:rPr>
          <w:rFonts w:hint="eastAsia"/>
          <w:lang w:eastAsia="zh-CN"/>
        </w:rPr>
        <w:t>，“执行器”会请求该端口回调通知任务执行情况</w:t>
      </w:r>
      <w:r>
        <w:rPr>
          <w:rFonts w:hint="eastAsia"/>
          <w:lang w:val="en-US" w:eastAsia="zh-CN"/>
        </w:rPr>
        <w:t>。如图2.2C所示，默认回调服务端口号为8888。（此端口除非与现有端口冲突，可自行修改，否则请忽视）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2550160"/>
            <wp:effectExtent l="0" t="0" r="1143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2.2C</w:t>
      </w:r>
      <w:r>
        <w:rPr>
          <w:rFonts w:hint="eastAsia"/>
          <w:lang w:eastAsia="zh-CN"/>
        </w:rPr>
        <w:t>）</w:t>
      </w:r>
    </w:p>
    <w:p>
      <w:pPr>
        <w:jc w:val="both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/>
          <w:bCs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eclipse下的tomcat服务器中，如图2.2D所示。或者，</w:t>
      </w:r>
      <w:r>
        <w:rPr>
          <w:rFonts w:hint="eastAsia"/>
          <w:lang w:eastAsia="zh-CN"/>
        </w:rPr>
        <w:t>将“调度中心”项目导出</w:t>
      </w:r>
      <w:r>
        <w:rPr>
          <w:rFonts w:hint="eastAsia"/>
          <w:lang w:val="en-US" w:eastAsia="zh-CN"/>
        </w:rPr>
        <w:t>war包单独部署。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185545"/>
            <wp:effectExtent l="0" t="0" r="6350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2.2D：调度中心部署截图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访问链接</w:t>
      </w:r>
      <w:r>
        <w:rPr>
          <w:rFonts w:hint="eastAsia"/>
          <w:lang w:val="en-US" w:eastAsia="zh-CN"/>
        </w:rPr>
        <w:t>：http://localhost:8080/xxl-job-admin/ ，登陆界面如图2.2E所示。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至此“调度中心”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2.2E：“调度中心”登陆界面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2" w:name="_Toc796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2.4 配置部署“执行器项目”</w:t>
      </w:r>
      <w:bookmarkEnd w:id="12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“执行器”项目：xxl-job-executor-example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作用：负责接收“调度中心”的调度并执行；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</w:t>
      </w:r>
      <w:r>
        <w:rPr>
          <w:rFonts w:hint="eastAsia"/>
          <w:b/>
          <w:bCs/>
          <w:lang w:eastAsia="zh-CN"/>
        </w:rPr>
        <w:t>配置</w:t>
      </w:r>
      <w:r>
        <w:rPr>
          <w:rFonts w:hint="eastAsia"/>
          <w:b/>
          <w:bCs/>
          <w:lang w:val="en-US" w:eastAsia="zh-CN"/>
        </w:rPr>
        <w:t>Jdbc链接</w:t>
      </w:r>
      <w:r>
        <w:rPr>
          <w:rFonts w:hint="eastAsia"/>
          <w:b w:val="0"/>
          <w:bCs w:val="0"/>
          <w:lang w:val="en-US" w:eastAsia="zh-CN"/>
        </w:rPr>
        <w:t>：</w:t>
      </w:r>
      <w:r>
        <w:rPr>
          <w:rFonts w:hint="eastAsia"/>
          <w:lang w:val="en-US" w:eastAsia="zh-CN"/>
        </w:rPr>
        <w:t>请在图2.4A所示位置配置jdbc链接地址，链接地址请保持和 2.1章节 所创建的调度数据库的地址一致。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055495"/>
            <wp:effectExtent l="0" t="0" r="7620" b="190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2.4A：“执行器”项目Jdbc链接配置截图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B：</w:t>
      </w:r>
      <w:r>
        <w:rPr>
          <w:rFonts w:hint="eastAsia"/>
          <w:b/>
          <w:bCs/>
          <w:lang w:eastAsia="zh-CN"/>
        </w:rPr>
        <w:t>配置“执行器”端口</w:t>
      </w:r>
      <w:r>
        <w:rPr>
          <w:rFonts w:hint="eastAsia"/>
          <w:b w:val="0"/>
          <w:bCs w:val="0"/>
          <w:lang w:val="en-US" w:eastAsia="zh-CN"/>
        </w:rPr>
        <w:t>：由于“调度中心”和“执行器”部署在不同机器上，“调度中心”会请求该端口触发任务执行。如图2.4B所示，默认的“执行器”端口是9999，</w:t>
      </w:r>
      <w:r>
        <w:rPr>
          <w:rFonts w:hint="eastAsia"/>
          <w:lang w:val="en-US" w:eastAsia="zh-CN"/>
        </w:rPr>
        <w:t>如果与系统现有端口冲突可自行修改，如若不冲突，可忽略。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613025"/>
            <wp:effectExtent l="0" t="0" r="4445" b="1587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2.4B：“执行器”端口截图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eastAsia="zh-CN"/>
        </w:rPr>
        <w:t>部署项目</w:t>
      </w:r>
      <w:r>
        <w:rPr>
          <w:rFonts w:hint="eastAsia"/>
          <w:lang w:eastAsia="zh-CN"/>
        </w:rPr>
        <w:t>：如果已经正确进行上述配置，可将项目部署到</w:t>
      </w:r>
      <w:r>
        <w:rPr>
          <w:rFonts w:hint="eastAsia"/>
          <w:lang w:val="en-US" w:eastAsia="zh-CN"/>
        </w:rPr>
        <w:t>eclipse下的tomcat服务器中。或者，</w:t>
      </w:r>
      <w:r>
        <w:rPr>
          <w:rFonts w:hint="eastAsia"/>
          <w:lang w:eastAsia="zh-CN"/>
        </w:rPr>
        <w:t>将“</w:t>
      </w:r>
      <w:r>
        <w:rPr>
          <w:rFonts w:hint="eastAsia"/>
          <w:lang w:val="en-US" w:eastAsia="zh-CN"/>
        </w:rPr>
        <w:t>执行器</w:t>
      </w:r>
      <w:r>
        <w:rPr>
          <w:rFonts w:hint="eastAsia"/>
          <w:lang w:eastAsia="zh-CN"/>
        </w:rPr>
        <w:t>”项目导出</w:t>
      </w:r>
      <w:r>
        <w:rPr>
          <w:rFonts w:hint="eastAsia"/>
          <w:lang w:val="en-US" w:eastAsia="zh-CN"/>
        </w:rPr>
        <w:t>war包单独部署。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至此“执行器”</w:t>
      </w:r>
      <w:r>
        <w:rPr>
          <w:rFonts w:hint="eastAsia"/>
          <w:lang w:eastAsia="zh-CN"/>
        </w:rPr>
        <w:t>项目</w:t>
      </w:r>
      <w:r>
        <w:rPr>
          <w:rFonts w:hint="eastAsia"/>
          <w:lang w:val="en-US" w:eastAsia="zh-CN"/>
        </w:rPr>
        <w:t>已经部署结束。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3" w:name="_Toc1448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2.5 开发第一个任务“Hello World”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示例为新建一个“GLUE模式任务”（GLUE模式任务的执行代码支持托管到调度中心在线维护，相比Bean模式任务需要在执行器项目开发部署上线，更加简便轻量）。更多有关任务的详细配置，请查看“章节三：任务详解”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前提：请确认“调度中心”和“执行器”项目已经成功部署并启动；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步骤一（新建任务）：</w:t>
      </w:r>
      <w:r>
        <w:rPr>
          <w:rFonts w:hint="eastAsia"/>
          <w:b w:val="0"/>
          <w:bCs w:val="0"/>
          <w:lang w:val="en-US" w:eastAsia="zh-CN"/>
        </w:rPr>
        <w:t>登陆调度中心，点击图2.5A所示新建任务按钮，新建示例任务。然后，参考图2.5B进行示例任务参数配置，点击保存。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3261995"/>
            <wp:effectExtent l="0" t="0" r="444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2.5A：“调度中心”新建任务按钮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2329815"/>
            <wp:effectExtent l="0" t="0" r="4445" b="1333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2.5B：“调度中心”任务配置截图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步骤二（GLUE开发）：</w:t>
      </w:r>
      <w:r>
        <w:rPr>
          <w:rFonts w:hint="eastAsia"/>
          <w:b w:val="0"/>
          <w:bCs w:val="0"/>
          <w:lang w:val="en-US" w:eastAsia="zh-CN"/>
        </w:rPr>
        <w:t>请点击图2.5C中所示GLUE入口按钮，进入GLUE开发界面，如图2.5D。GLUE任务默认已经初始化了示例任务代码，即打印Hello World。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（GLUE实际上是一段继承自IJobHandler的Java类代码，它在执行器项目中运行，可使用@Resource/@Autowire注入执行器里中的服务）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5420" cy="1429385"/>
            <wp:effectExtent l="0" t="0" r="1143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2.5C：“调度中心”管理管理界面，GLUE入口按钮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5271135" cy="2451100"/>
            <wp:effectExtent l="0" t="0" r="5715" b="635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2.5D：“调度中心”GLUE编辑界面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b/>
          <w:bCs/>
          <w:lang w:val="en-US" w:eastAsia="zh-CN"/>
        </w:rPr>
        <w:t>步骤三（触发执行）：</w:t>
      </w:r>
      <w:r>
        <w:rPr>
          <w:rFonts w:hint="eastAsia"/>
          <w:b w:val="0"/>
          <w:bCs w:val="0"/>
          <w:lang w:val="en-US" w:eastAsia="zh-CN"/>
        </w:rPr>
        <w:t>点击图2.5E所示“执行”按钮，可手动触发一次任务执行。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958215"/>
            <wp:effectExtent l="0" t="0" r="635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2.5E：“调度中心”管理管理界面，任务手动执行按钮接口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步骤四（查看日志）：</w:t>
      </w:r>
      <w:r>
        <w:rPr>
          <w:rFonts w:hint="eastAsia"/>
          <w:b w:val="0"/>
          <w:bCs w:val="0"/>
          <w:lang w:val="en-US" w:eastAsia="zh-CN"/>
        </w:rPr>
        <w:t>点击图2.5F所示“日志”按钮，可前往任务日志界面查看任务日志。在如图2.5G的任务日志界面中，可查看任务调度状态，执行器接收到调度请求后的执行状态，同时，点击如图2.5G中的“执行日志”按钮，可以查看本此调度在执行器端的完整执行日志，完整日志如图2.5H。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2.5F：“调度中心”管理管理界面，任务日志入口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66690" cy="1746250"/>
            <wp:effectExtent l="0" t="0" r="10160" b="635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2.5G：“调度中心”管理管理界面，任务日志入口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2.5H：“调度中心”管理管理界面，任务日志入口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  <w:bookmarkStart w:id="14" w:name="_Toc2399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三 任务详解</w:t>
      </w:r>
      <w:bookmarkEnd w:id="14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5" w:name="_Toc692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4.1 BEAN模式任务</w:t>
      </w:r>
      <w:bookmarkEnd w:id="1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Bean模式任务：任务逻辑以JobHandler的形式存在于“执行器”所在项目中，开发流程如下：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A：开发JobHandler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如图4.1A所示，一个Bean模式的JobHandler需要配置以下三项：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lang w:val="en-US" w:eastAsia="zh-CN"/>
        </w:rPr>
        <w:t>继承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IJobHandler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被Spring容器扫描为Bean示例；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添加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"demoJobHandler"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注解，并定制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handler名称，该名称是新建任务是JobHandler属性的值；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（例如xxl-job-executor-example项目中的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DemoJobHandler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3050"/>
            <wp:effectExtent l="0" t="0" r="6350" b="63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4.1A：Bean模式任务的示例Handler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B：新建调度任务，并配置，参数如下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自定义，保证唯一即可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根据业务情况配置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执行器的地址，格式“IP:Port”，IP为“执行器”项目所在的机器的IP地址，Port为“执行器”端口；</w:t>
            </w:r>
          </w:p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执行器支持配置多个地址，逗号分隔，从而实现Failover；格式为“IP1:Port1,IP2:port2”，如“127.0.0.1:9999,127.0.0.2:8888”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Bean模式，任务代码在以JobHandler的形式部署在“执行器”所在的项目里。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此时应该填写对应任务JobHandler上注解</w:t>
            </w:r>
            <w:r>
              <w:rPr>
                <w:rFonts w:hint="eastAsia" w:ascii="Consolas" w:hAnsi="Consolas" w:eastAsia="Consolas"/>
                <w:b w:val="0"/>
                <w:bCs w:val="0"/>
                <w:color w:val="646464"/>
                <w:sz w:val="22"/>
                <w:highlight w:val="white"/>
              </w:rPr>
              <w:t>@JobHander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eastAsia="zh-CN"/>
              </w:rPr>
              <w:t>的</w:t>
            </w:r>
            <w:r>
              <w:rPr>
                <w:rFonts w:hint="eastAsia" w:ascii="Consolas" w:hAnsi="Consolas" w:eastAsia="宋体"/>
                <w:b w:val="0"/>
                <w:bCs w:val="0"/>
                <w:color w:val="646464"/>
                <w:sz w:val="22"/>
                <w:highlight w:val="white"/>
                <w:lang w:val="en-US" w:eastAsia="zh-CN"/>
              </w:rPr>
              <w:t>name属性值，如图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4.1A所示，示例任务name属性为demoJobHandler，因此此处填写demoJobHandler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任务执行的参数，多个入参都好分割，调用任务handler时会拆分成数组传入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任务负责人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任务失败时邮件通知的邮箱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任务失败次数超过该值才会发送报警邮件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选择关闭状态</w:t>
            </w:r>
          </w:p>
        </w:tc>
      </w:tr>
    </w:tbl>
    <w:p>
      <w:pPr>
        <w:ind w:left="840" w:leftChars="0" w:firstLine="420" w:firstLine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3040" cy="2350135"/>
            <wp:effectExtent l="0" t="0" r="3810" b="1206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4.1B：Bean模式任务的示例配置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6" w:name="_Toc628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4.3 GLUE模式任务</w:t>
      </w:r>
      <w:bookmarkEnd w:id="16"/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A：新建调度任务，并配置，参数如下</w:t>
      </w:r>
    </w:p>
    <w:tbl>
      <w:tblPr>
        <w:tblStyle w:val="26"/>
        <w:tblW w:w="92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2"/>
        <w:gridCol w:w="6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任务组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任务名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Corn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描述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执行器地址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JobHandler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GLUE 模式，业务代码保存在数据库中，并不需要“执行器”根据JobHandler去匹配任务Handler，因此此时该属性disable；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执行参数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负责人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报警邮件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报警阀值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同Bean模式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2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开启GLUE模式</w:t>
            </w:r>
          </w:p>
        </w:tc>
        <w:tc>
          <w:tcPr>
            <w:tcW w:w="6750" w:type="dxa"/>
          </w:tcPr>
          <w:p>
            <w:pPr>
              <w:jc w:val="left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选择开启状态；</w:t>
            </w:r>
          </w:p>
        </w:tc>
      </w:tr>
    </w:tbl>
    <w:p>
      <w:pP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4060"/>
            <wp:effectExtent l="0" t="0" r="5080" b="1524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4.2A：Glue模式任务的示例配置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17" w:name="_Toc3209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四 任务管理</w:t>
      </w:r>
      <w:bookmarkEnd w:id="1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8" w:name="_Toc112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编辑任务信息</w:t>
      </w:r>
      <w:bookmarkEnd w:id="1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在调度管理界面，如图5.1A所示，点击“编辑”按钮，弹出更新任务界面，界面如图5.1B所示。修改属性值，保存后实时生效。</w:t>
      </w:r>
    </w:p>
    <w:p>
      <w:pPr/>
      <w:r>
        <w:drawing>
          <wp:inline distT="0" distB="0" distL="114300" distR="114300">
            <wp:extent cx="5269865" cy="983615"/>
            <wp:effectExtent l="0" t="0" r="6985" b="698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5.1A：调度管理列表，“编辑”按钮</w:t>
      </w:r>
      <w:r>
        <w:rPr>
          <w:rFonts w:hint="eastAsia"/>
          <w:lang w:eastAsia="zh-CN"/>
        </w:rPr>
        <w:t>）</w:t>
      </w:r>
    </w:p>
    <w:p>
      <w:pPr/>
      <w:r>
        <w:drawing>
          <wp:inline distT="0" distB="0" distL="114300" distR="114300">
            <wp:extent cx="5266055" cy="2317115"/>
            <wp:effectExtent l="0" t="0" r="10795" b="6985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5.1B：调度管理列表，更新任务界面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19" w:name="_Toc559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编辑GLUE代码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表操作仅针对GLUE任务，如图5.2A所示在调度管理界面点击“GLUE”按钮，进入GLUE开发界面，界面如图5.2B所示；在GLUE编辑器中可对GLUE代码进行开发；（当然也可以在IDE中开发完成后，复制粘贴到编辑中）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版本回溯功能：</w:t>
      </w:r>
      <w:r>
        <w:rPr>
          <w:rFonts w:hint="eastAsia"/>
          <w:b w:val="0"/>
          <w:bCs w:val="0"/>
          <w:lang w:val="en-US" w:eastAsia="zh-CN"/>
        </w:rPr>
        <w:t>如图5.2B，选择下拉框“版本回溯”，会列出该GLUE的更新历史，选择相应版本即可显示该版本代码，保存后GLUE代码即回退到对应的历史版本；</w:t>
      </w:r>
    </w:p>
    <w:p>
      <w:pPr>
        <w:ind w:firstLine="420" w:firstLineChars="0"/>
      </w:pPr>
      <w:r>
        <w:drawing>
          <wp:inline distT="0" distB="0" distL="114300" distR="114300">
            <wp:extent cx="5267325" cy="1139190"/>
            <wp:effectExtent l="0" t="0" r="9525" b="381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5.2A：GLUE入口按钮</w:t>
      </w:r>
      <w:r>
        <w:rPr>
          <w:rFonts w:hint="eastAsia"/>
          <w:lang w:eastAsia="zh-CN"/>
        </w:rPr>
        <w:t>）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1135" cy="2451100"/>
            <wp:effectExtent l="0" t="0" r="5715" b="635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5.2B：GLUE开发界面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0" w:name="_Toc22840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恢复/暂停</w:t>
      </w:r>
      <w:bookmarkEnd w:id="2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可对调度任务进行暂停和回复操作；</w:t>
      </w:r>
    </w:p>
    <w:p>
      <w:pPr/>
      <w:r>
        <w:drawing>
          <wp:inline distT="0" distB="0" distL="114300" distR="114300">
            <wp:extent cx="5273040" cy="871855"/>
            <wp:effectExtent l="0" t="0" r="3810" b="4445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5.3：暂停/回复按钮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1" w:name="_Toc1630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5.4 手动触发一次调度</w:t>
      </w:r>
      <w:bookmarkEnd w:id="2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点击“执行”按钮，可手动触发一次任务调度，不影响原有调度规则。</w:t>
      </w:r>
    </w:p>
    <w:p>
      <w:pPr>
        <w:ind w:firstLine="420" w:firstLineChars="0"/>
      </w:pPr>
      <w:r>
        <w:drawing>
          <wp:inline distT="0" distB="0" distL="114300" distR="114300">
            <wp:extent cx="5267325" cy="901065"/>
            <wp:effectExtent l="0" t="0" r="9525" b="13335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5.3：执行按钮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2" w:name="_Toc29332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5.5 查看日志</w:t>
      </w:r>
      <w:bookmarkEnd w:id="2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如图5.5A所示，点击“日志”按钮，可以查看任务历史调度日志。在历史调入日志界面（见图5.5B）可查看每次任务调度的调度结果、执行结果等，点击执行日志按钮可查看执行器完整日志（如图5.5C）；</w:t>
      </w:r>
    </w:p>
    <w:p>
      <w:pPr>
        <w:ind w:firstLine="420" w:firstLineChars="0"/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1135" cy="1514475"/>
            <wp:effectExtent l="0" t="0" r="5715" b="9525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5.5A：任务日志入口</w:t>
      </w:r>
      <w:r>
        <w:rPr>
          <w:rFonts w:hint="eastAsia"/>
          <w:lang w:eastAsia="zh-CN"/>
        </w:rPr>
        <w:t>）</w:t>
      </w:r>
    </w:p>
    <w:p>
      <w:pPr>
        <w:jc w:val="left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3040" cy="1659255"/>
            <wp:effectExtent l="0" t="0" r="3810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5.5B：执行日志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</w:p>
    <w:p>
      <w:pPr>
        <w:jc w:val="center"/>
      </w:pPr>
      <w:r>
        <w:drawing>
          <wp:inline distT="0" distB="0" distL="114300" distR="114300">
            <wp:extent cx="5271770" cy="988695"/>
            <wp:effectExtent l="0" t="0" r="5080" b="190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5.5C：完整的执行日志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3" w:name="_Toc32368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5.6 删除任务</w:t>
      </w:r>
      <w:bookmarkEnd w:id="2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点击删除按钮，可以删除对应任务。</w:t>
      </w:r>
    </w:p>
    <w:p>
      <w:pPr>
        <w:ind w:firstLine="420" w:firstLineChars="0"/>
      </w:pPr>
      <w:r>
        <w:drawing>
          <wp:inline distT="0" distB="0" distL="114300" distR="114300">
            <wp:extent cx="5271770" cy="937260"/>
            <wp:effectExtent l="0" t="0" r="5080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4" w:name="_Toc9987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5.7 终止运行中的任务</w:t>
      </w:r>
      <w:bookmarkEnd w:id="24"/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进入调度日志界面，如图5.7所示可查看目前正在运行的任务，如果任务正在运行中，右侧将会显示“终止任务”按钮，点击按钮将会终止任务执行。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50595"/>
            <wp:effectExtent l="0" t="0" r="6985" b="190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5.7：完整的执行日志</w:t>
      </w:r>
      <w:r>
        <w:rPr>
          <w:rFonts w:hint="eastAsia"/>
          <w:lang w:eastAsia="zh-CN"/>
        </w:rPr>
        <w:t>）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25" w:name="_Toc23492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五 总体设计</w:t>
      </w:r>
      <w:bookmarkEnd w:id="25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6" w:name="_Toc1466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5.1 源码目录介绍</w:t>
      </w:r>
      <w:bookmarkEnd w:id="26"/>
    </w:p>
    <w:p>
      <w:pPr>
        <w:jc w:val="center"/>
      </w:pPr>
      <w:r>
        <w:drawing>
          <wp:inline distT="0" distB="0" distL="114300" distR="114300">
            <wp:extent cx="2419350" cy="20383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（图5.1：源码目录截图）</w:t>
      </w:r>
    </w:p>
    <w:p>
      <w:pPr>
        <w:jc w:val="both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6"/>
        <w:gridCol w:w="6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目录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/doc</w:t>
            </w:r>
            <w:r>
              <w:rPr>
                <w:rFonts w:hint="eastAsia"/>
                <w:lang w:val="en-US" w:eastAsia="zh-CN"/>
              </w:rPr>
              <w:tab/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/db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“调度数据库”建表脚本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/xxl-job-admin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“调度中心”Wed项目源码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/xxl-job-core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“执行器”Jar依赖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76" w:type="dxa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/xxl-job-executor-example</w:t>
            </w:r>
          </w:p>
        </w:tc>
        <w:tc>
          <w:tcPr>
            <w:tcW w:w="6046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“执行器”Wed项目源码</w:t>
            </w:r>
          </w:p>
        </w:tc>
      </w:tr>
    </w:tbl>
    <w:p>
      <w:pPr>
        <w:spacing w:line="240" w:lineRule="auto"/>
        <w:ind w:firstLine="420" w:firstLineChars="0"/>
        <w:outlineLvl w:val="9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spacing w:line="240" w:lineRule="auto"/>
        <w:ind w:firstLine="420" w:firstLineChars="0"/>
        <w:outlineLvl w:val="9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lang w:val="en-US" w:eastAsia="zh-CN"/>
        </w:rPr>
        <w:t>其中，Wed项目“xxl-job-executor-example”是Demo执行器项目，大家可以在该项目上进行开发，也可以将现有项目改造生成执行器项目；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7" w:name="_Toc2248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5.2 “调度数据库”配置</w:t>
      </w:r>
      <w:bookmarkEnd w:id="27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XXL-JOB调度模块基于Quartz集群实现，其“调度数据库”是在Quartz的11张集群mysql表基础上扩展而成。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XXL-JOB首先定制了Quartz原生表结构前缀（XXL_JOB_QRTZ_），如图</w:t>
      </w:r>
      <w:r>
        <w:rPr>
          <w:rFonts w:hint="eastAsia"/>
          <w:lang w:val="en-US" w:eastAsia="zh-CN"/>
        </w:rPr>
        <w:t>3.2A所示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然后，在此基础上新增了三张扩展表，如下：</w:t>
      </w:r>
    </w:p>
    <w:p>
      <w:pPr>
        <w:ind w:left="420" w:leftChars="0" w:firstLine="420" w:firstLineChars="0"/>
        <w:jc w:val="left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xxl_job_qrtz_trigger_info：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xxl_job_qrtz_trigger_log：</w:t>
      </w:r>
    </w:p>
    <w:p>
      <w:pPr>
        <w:ind w:left="420" w:leftChars="0"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xxl_job_qrtz_trigger_logglue：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因此，XXL-JOB调度数据库共计用于14张数据库表，详细介绍如图</w:t>
      </w:r>
      <w:r>
        <w:rPr>
          <w:rFonts w:hint="eastAsia"/>
          <w:lang w:val="en-US" w:eastAsia="zh-CN"/>
        </w:rPr>
        <w:t>5.2B所示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5267960" cy="2628900"/>
            <wp:effectExtent l="0" t="0" r="889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（图</w:t>
      </w:r>
      <w:r>
        <w:rPr>
          <w:rFonts w:hint="eastAsia"/>
          <w:lang w:val="en-US" w:eastAsia="zh-CN"/>
        </w:rPr>
        <w:t>5.2A：XXL-JOB数据库，公共前缀配置，截图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表介绍：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XXL-JOB拥有14张表，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666365" cy="249555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（图3.2B：调度数据库，表列表截图）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2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1"/>
        <w:gridCol w:w="4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表明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xxl_job_qrtz_blob_triggers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xxl_job_qrtz_calendars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xxl_job_qrtz_cron_triggers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xxl_job_qrtz_fired_triggers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xxl_job_qrtz_job_details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xxl_job_qrtz_locks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xxl_job_qrtz_paused_trigger_grps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xxl_job_qrtz_scheduler_state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xxl_job_qrtz_simple_triggers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xxl_job_qrtz_simprop_triggers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xxl_job_qrtz_trigger_info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调度扩展信息表： 用于保存XXL-JOB调度任务的扩展信息，如任务分组、任务名、机器地址、执行器、执行入参和报警邮件等等；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调度日志表： 用于保存XXL-JOB任务调度的历史信息，如调度结果、执行结果、调度入参、调度机器和执行器等等；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xxl_job_qrtz_trigger_logglue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任务GLUE日志：用于保存GLUE更新历史，用于支持GLUE的版本回溯功能；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xxl_job_qrtz_triggers</w:t>
            </w:r>
          </w:p>
        </w:tc>
        <w:tc>
          <w:tcPr>
            <w:tcW w:w="4741" w:type="dxa"/>
          </w:tcPr>
          <w:p>
            <w:pPr>
              <w:jc w:val="left"/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 w:cs="新宋体"/>
                <w:sz w:val="21"/>
                <w:szCs w:val="21"/>
                <w:vertAlign w:val="baseline"/>
                <w:lang w:val="en-US" w:eastAsia="zh-CN"/>
              </w:rPr>
              <w:t>Quartz表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spacing w:line="240" w:lineRule="auto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8" w:name="_Toc6039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5.3 架构设计</w:t>
      </w:r>
      <w:bookmarkEnd w:id="28"/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29" w:name="_Toc103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5.3.1 设计思想</w:t>
      </w:r>
      <w:bookmarkEnd w:id="29"/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调度行为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抽象形成“调度中心”公共平台，而平台自身并不承担业务逻辑，“调度中心”负责发起调度请求。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将</w:t>
      </w: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任务</w:t>
      </w: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抽象成分散的JobHandler，交由“执行器”统一管理，“执行器”负责接收调度请求并执行对应的JobHandler中业务逻辑。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1"/>
          <w:szCs w:val="21"/>
          <w:vertAlign w:val="baseline"/>
          <w:lang w:val="en-US" w:eastAsia="zh-CN"/>
        </w:rPr>
        <w:t>因此，“调度”和“任务”两部分可以相互解耦，提高系统整体稳定性和扩展性；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0" w:name="_Toc43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5.3.2 系统组成</w:t>
      </w:r>
      <w:bookmarkEnd w:id="30"/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调度模块（调度中心）：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负责管理调度信息，按照调度配置发出调度请求，自身不承担业务代码。调度系统与任务解耦，提高了系统可用性和稳定性，同时调度系统性能不再受限于任务模块；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支持可视化、简单且动态的维管理调度信息，包括任务新建，更新，删除，GLUE开发和任务报警等，所有上述操作都会实时生效，同时支持监控调度结果以及执行日志，支持执行器Failover。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1"/>
          <w:szCs w:val="21"/>
          <w:vertAlign w:val="baseline"/>
          <w:lang w:val="en-US" w:eastAsia="zh-CN"/>
        </w:rPr>
        <w:t>执行模块（执行器）：</w:t>
      </w: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负责接收调度请求并执行任务逻辑。任务模块专注于任务的执行等操作，开发和维护更加简单和高效；</w:t>
      </w:r>
    </w:p>
    <w:p>
      <w:pPr>
        <w:ind w:firstLine="420" w:firstLineChars="0"/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</w:pPr>
      <w:r>
        <w:rPr>
          <w:rFonts w:hint="eastAsia" w:ascii="新宋体" w:hAnsi="新宋体" w:eastAsia="新宋体" w:cs="新宋体"/>
          <w:sz w:val="21"/>
          <w:szCs w:val="21"/>
          <w:vertAlign w:val="baseline"/>
          <w:lang w:val="en-US" w:eastAsia="zh-CN"/>
        </w:rPr>
        <w:t>支持接收“调度中心”的执行请求、终止请求和日志请求等。</w:t>
      </w:r>
    </w:p>
    <w:p>
      <w:pPr>
        <w:pStyle w:val="4"/>
        <w:spacing w:line="240" w:lineRule="auto"/>
        <w:ind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1" w:name="_Toc1157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5.3.3 架构图</w:t>
      </w:r>
      <w:bookmarkEnd w:id="31"/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2889250"/>
            <wp:effectExtent l="0" t="0" r="6350" b="635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32" w:name="_Toc1354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6.4 调度模块</w:t>
      </w:r>
      <w:bookmarkEnd w:id="32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sz w:val="21"/>
          <w:szCs w:val="21"/>
          <w:lang w:val="en-US" w:eastAsia="zh-CN"/>
        </w:rPr>
      </w:pPr>
      <w:bookmarkStart w:id="33" w:name="_Toc2253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6.4.1 RemoteHttpJobBean</w:t>
      </w:r>
      <w:bookmarkEnd w:id="3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常规Quartz的开发，任务逻辑一般维护在QuartzJobBean中，耦合很严重。XXL-JOB中“调度模块”和“任务模块”完全解耦，调度模块中的所有调度任务使用同一个QuartzJobBean，即RemoteHttpJobBean。不同的调度任务将各自参数维护在各自扩展表数据中，当触发RemoteHttpJobBean执行时，将会解析不同的任务参数发起远程调用，调用各自的远程执行器服务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这种调用模型类似RPC调用，RemoteHttpJobBean提供调用代理的功能，而执行器提供远程服务的功能。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4" w:name="_Toc3003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6.4.2 调度中心HA（集群）</w:t>
      </w:r>
      <w:bookmarkEnd w:id="3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Quartz的集群方案，数据库选用Mysql；集群分布式并发环境中使用QUARTZ定时任务调度，会在各个节点会上报任务，存到数据库中，执行时会从数据库中取出触发器来执行，如果触发器的名称和执行时间相同，则只有一个节点去执行此任务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1131570"/>
            <wp:effectExtent l="0" t="0" r="5080" b="1143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5" w:name="_Toc10704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6.4.3 调度线程池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默认线程池中线程的数量为10个</w:t>
      </w:r>
      <w:r>
        <w:rPr>
          <w:rFonts w:hint="eastAsia"/>
          <w:lang w:val="en-US" w:eastAsia="zh-CN"/>
        </w:rPr>
        <w:t>，避免单线程因阻塞而引起任务调度延迟。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4310" cy="701040"/>
            <wp:effectExtent l="0" t="0" r="2540" b="381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6" w:name="_Toc1787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6.4.4 @DisallowConcurrentExecution</w:t>
      </w:r>
      <w:bookmarkEnd w:id="36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XXL-JOB调度模块的“调度中心”默认不使用该注解，即默认开启并行机制，因为</w:t>
      </w:r>
      <w:r>
        <w:rPr>
          <w:rFonts w:hint="eastAsia" w:ascii="Consolas" w:hAnsi="Consolas" w:eastAsia="Consolas"/>
          <w:b w:val="0"/>
          <w:bCs w:val="0"/>
          <w:color w:val="000000"/>
          <w:sz w:val="22"/>
          <w:highlight w:val="white"/>
        </w:rPr>
        <w:t>RemoteHttpJobBean</w:t>
      </w:r>
      <w:r>
        <w:rPr>
          <w:rFonts w:hint="eastAsia" w:ascii="Consolas" w:hAnsi="Consolas" w:eastAsia="宋体"/>
          <w:b w:val="0"/>
          <w:bCs w:val="0"/>
          <w:color w:val="000000"/>
          <w:sz w:val="22"/>
          <w:highlight w:val="white"/>
          <w:lang w:eastAsia="zh-CN"/>
        </w:rPr>
        <w:t>为公共</w:t>
      </w:r>
      <w:r>
        <w:rPr>
          <w:rFonts w:hint="eastAsia"/>
          <w:b w:val="0"/>
          <w:bCs w:val="0"/>
          <w:lang w:val="en-US" w:eastAsia="zh-CN"/>
        </w:rPr>
        <w:t>QuartzJobBean，这样在多线程调度的情况下，调度模块被阻塞的几率很低，大大提高了调度系统的承载量。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XXL-JOB的每个调度任务虽然在调度模块是并行调度执行的，但是任务调度传递到任务模块的“执行器”确实串行执行的，同时支持任务终止。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168650"/>
            <wp:effectExtent l="0" t="0" r="3810" b="1270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7" w:name="_Toc2696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6.4.5 misfire</w:t>
      </w:r>
      <w:bookmarkEnd w:id="37"/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错过了触发时间，处理规则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可能原因：</w:t>
      </w:r>
      <w:r>
        <w:rPr>
          <w:rFonts w:hint="eastAsia"/>
          <w:b w:val="0"/>
          <w:bCs w:val="0"/>
          <w:lang w:val="en-US" w:eastAsia="zh-CN"/>
        </w:rPr>
        <w:t>服务重启；调度线程被QuartzJobBean阻塞，线程被耗尽；某个任务启用了@DisallowConcurrentExecution，上次调度持续阻塞，下次调度被错过；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Quartz.properties中关于misfire的阀值配置，单位毫秒：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3952240" cy="485775"/>
            <wp:effectExtent l="0" t="0" r="1016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Misfire规则：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withMisfireHandlingInstructionDoNothing：不触发立即执行，等待下次调度；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withMisfireHandlingInstructionIgnoreMisfires：以错过的第一个频率时间立刻开始执行；</w:t>
      </w:r>
    </w:p>
    <w:p>
      <w:p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withMisfireHandlingInstructionFireAndProceed：以当前时间为触发频率立刻触发一次执行；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XXL-JOB默认misfire规则为：withMisfireHandlingInstructionDoNothing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407670"/>
            <wp:effectExtent l="0" t="0" r="10795" b="1143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38" w:name="_Toc27745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6.4.6 日志回调服务</w:t>
      </w:r>
      <w:bookmarkEnd w:id="38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调度模块的“调度中心”作为Web服务单独部署，除此之外，内部嵌入jetty服务器提供日志回调服务。</w:t>
      </w: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“执行器”在接收到任务执行请求后，执行任务，在执行结束之后会将执行结果回调通知“调度中心”，如下图所示。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723900"/>
            <wp:effectExtent l="0" t="0" r="762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39" w:name="_Toc24033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6.4.7 任务HA（Failover）</w:t>
      </w:r>
      <w:bookmarkEnd w:id="39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如下图所示，任务“执行器地址”支持配置多个，用逗号分隔，如“127.0.0.1:9998,127.0.0.1:9999”。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如果任务配置多个执行器地址，当调度中心每次发起调度请求时，会按照地址配置的顺序依次对执行器发出心跳检测请求，第一个检测为存活状态的执行器将会被选定。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31584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调度成功后，可在日志监控界面查看执行日志；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1224915"/>
            <wp:effectExtent l="0" t="0" r="1270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调度日志显示，任务配置的地址“227.0.0.1:9999,127.0.0.1:9999”，首先对第一个执行器地址“227.0.0.1:9999”进行心跳检测，心跳失败因此跳过；然后对第二个执行器地址“127.0.0.1:9999”进行心跳检测，心跳检测成功，选定为“目标执行器”；然后对“目标执行器”发送调度请求，调度流程结束，等待执行器回调执行结果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4240530"/>
            <wp:effectExtent l="0" t="0" r="5080" b="762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</w:pPr>
      <w:bookmarkStart w:id="40" w:name="_Toc388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6.4.8 调度任务</w:t>
      </w:r>
      <w:bookmarkEnd w:id="40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调度中心每次进行任务调度，都会记录一条任务日志，任务日志主要包括以下三部分内容：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任务信息：包括“执行器地址”、“JobHandler”和“执行参数”等属性，根据这些参数，可以精确的定位任务执行的具体机器和任务代码；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调度信息：包括“调度时间”、“调度结果”和“调度日志”等，根据这些参数，可以了解“调度中心”发起调度请求时具体情况。</w:t>
      </w:r>
    </w:p>
    <w:p>
      <w:pPr>
        <w:numPr>
          <w:ilvl w:val="0"/>
          <w:numId w:val="2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执行信息：包括“执行时间”、“执行结果”和“执行日志”等，根据这些参数，可以了解在“执行器”端任务执行的具体情况；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040" cy="1659255"/>
            <wp:effectExtent l="0" t="0" r="3810" b="1714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1" w:name="_Toc18654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6.5 执行模块</w:t>
      </w:r>
      <w:bookmarkEnd w:id="41"/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2" w:name="_Toc2208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6.5.1 Bean模式任务</w:t>
      </w:r>
      <w:bookmarkEnd w:id="42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开发一个</w:t>
      </w:r>
      <w:r>
        <w:rPr>
          <w:rFonts w:hint="eastAsia"/>
          <w:b w:val="0"/>
          <w:bCs w:val="0"/>
          <w:lang w:val="en-US" w:eastAsia="zh-CN"/>
        </w:rPr>
        <w:t>继承“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的实现类，任务逻辑写在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方法中；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将任务类装配到Spring中，例如加 “@Service” 注解；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在任务类上加 “@JobHander” 注解，定义注解的name属性值；</w:t>
      </w:r>
    </w:p>
    <w:p>
      <w:pPr>
        <w:numPr>
          <w:ilvl w:val="0"/>
          <w:numId w:val="0"/>
        </w:numPr>
        <w:ind w:left="1260" w:leftChars="0"/>
        <w:rPr>
          <w:rFonts w:hint="eastAsia" w:ascii="Consolas" w:hAnsi="Consolas" w:eastAsia="宋体"/>
          <w:color w:val="3F5FBF"/>
          <w:sz w:val="22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（步骤3中定义的name属性值，在配置Bean模式任务是会用到）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</w:pPr>
      <w:r>
        <w:rPr>
          <w:rFonts w:hint="eastAsia"/>
          <w:b w:val="0"/>
          <w:bCs w:val="0"/>
          <w:lang w:val="en-US" w:eastAsia="zh-CN"/>
        </w:rPr>
        <w:t>原理：每个Bean模式任务都是一个Spring的Bean类实例，它被维护在“执行器”项目的Spring容器中。任务类需要加“</w:t>
      </w:r>
      <w:r>
        <w:rPr>
          <w:rFonts w:hint="eastAsia" w:ascii="Consolas" w:hAnsi="Consolas" w:eastAsia="Consolas"/>
          <w:color w:val="646464"/>
          <w:sz w:val="22"/>
          <w:highlight w:val="white"/>
        </w:rPr>
        <w:t>@</w:t>
      </w:r>
      <w:r>
        <w:rPr>
          <w:rFonts w:hint="eastAsia" w:ascii="Consolas" w:hAnsi="Consolas" w:eastAsia="Consolas"/>
          <w:color w:val="646464"/>
          <w:sz w:val="22"/>
          <w:highlight w:val="lightGray"/>
        </w:rPr>
        <w:t>JobHander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(name=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宋体"/>
          <w:color w:val="2A00FF"/>
          <w:sz w:val="22"/>
          <w:highlight w:val="white"/>
          <w:lang w:eastAsia="zh-CN"/>
        </w:rPr>
        <w:t>名称</w:t>
      </w:r>
      <w:r>
        <w:rPr>
          <w:rFonts w:hint="eastAsia" w:ascii="Consolas" w:hAnsi="Consolas" w:eastAsia="Consolas"/>
          <w:color w:val="2A00FF"/>
          <w:sz w:val="22"/>
          <w:highlight w:val="white"/>
        </w:rPr>
        <w:t>"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)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注解，因为“执行器”会根据该注解识别</w:t>
      </w:r>
      <w:r>
        <w:rPr>
          <w:rFonts w:hint="eastAsia" w:ascii="Consolas" w:hAnsi="Consolas" w:eastAsia="宋体"/>
          <w:color w:val="000000"/>
          <w:sz w:val="22"/>
          <w:highlight w:val="white"/>
          <w:lang w:val="en-US" w:eastAsia="zh-CN"/>
        </w:rPr>
        <w:t>Spring容器中的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任务。任务类</w:t>
      </w:r>
      <w:r>
        <w:rPr>
          <w:rFonts w:hint="eastAsia"/>
          <w:b w:val="0"/>
          <w:bCs w:val="0"/>
          <w:lang w:val="en-US" w:eastAsia="zh-CN"/>
        </w:rPr>
        <w:t>需要继承统一接口“IJobHandler”，任务逻辑在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方法中开发</w:t>
      </w:r>
      <w:r>
        <w:rPr>
          <w:rFonts w:hint="eastAsia"/>
          <w:b w:val="0"/>
          <w:bCs w:val="0"/>
          <w:lang w:val="en-US" w:eastAsia="zh-CN"/>
        </w:rPr>
        <w:t>，因为“执行器”在接收到调度中心的调度请求时，将会调用“IJobHandler”的</w:t>
      </w:r>
      <w:r>
        <w:rPr>
          <w:rFonts w:hint="eastAsia" w:ascii="Consolas" w:hAnsi="Consolas" w:eastAsia="Consolas"/>
          <w:color w:val="000000"/>
          <w:sz w:val="22"/>
          <w:highlight w:val="white"/>
        </w:rPr>
        <w:t>execute</w:t>
      </w:r>
      <w:r>
        <w:rPr>
          <w:rFonts w:hint="eastAsia" w:ascii="Consolas" w:hAnsi="Consolas" w:eastAsia="宋体"/>
          <w:color w:val="000000"/>
          <w:sz w:val="22"/>
          <w:highlight w:val="white"/>
          <w:lang w:eastAsia="zh-CN"/>
        </w:rPr>
        <w:t>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3" w:name="_Toc21750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6.5.2 GLUE模式任务</w:t>
      </w:r>
      <w:bookmarkEnd w:id="43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开发步骤：GLUE模式任务的开发步骤比较简单，进入GLUE编辑界面，在Demo任务代码的execute方法中写入任务逻辑即可；可使用@Resource或@Autoward注解注入“执行器”项目中的Spring服务；</w:t>
      </w:r>
    </w:p>
    <w:p>
      <w:pPr>
        <w:ind w:left="420" w:leftChars="0" w:firstLine="420" w:firstLineChars="0"/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原理：每个Glue任务的代码，实际上是“一个继承自“</w:t>
      </w:r>
      <w:r>
        <w:rPr>
          <w:rFonts w:hint="eastAsia" w:ascii="Consolas" w:hAnsi="Consolas" w:eastAsia="Consolas"/>
          <w:color w:val="auto"/>
          <w:sz w:val="22"/>
          <w:highlight w:val="white"/>
        </w:rPr>
        <w:t>IJobHandler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的实现类的类代码</w:t>
      </w:r>
      <w:r>
        <w:rPr>
          <w:rFonts w:hint="eastAsia"/>
          <w:b w:val="0"/>
          <w:bCs w:val="0"/>
          <w:lang w:val="en-US" w:eastAsia="zh-CN"/>
        </w:rPr>
        <w:t>”</w:t>
      </w:r>
      <w:r>
        <w:rPr>
          <w:rFonts w:hint="eastAsia" w:ascii="Consolas" w:hAnsi="Consolas" w:eastAsia="宋体"/>
          <w:color w:val="auto"/>
          <w:sz w:val="22"/>
          <w:highlight w:val="white"/>
          <w:lang w:eastAsia="zh-CN"/>
        </w:rPr>
        <w:t>，“执行器”接收到“调度中心”的调度请求时，会通过</w:t>
      </w:r>
      <w:r>
        <w:rPr>
          <w:rFonts w:hint="eastAsia" w:ascii="Consolas" w:hAnsi="Consolas" w:eastAsia="宋体"/>
          <w:color w:val="auto"/>
          <w:sz w:val="22"/>
          <w:highlight w:val="white"/>
          <w:lang w:val="en-US" w:eastAsia="zh-CN"/>
        </w:rPr>
        <w:t>Groovy类加载器加载此代码，实例化成Java对象，同时注入此代码中声明的Spring服务（请确保Glue代码中的服务和类引用在“执行器”项目中存在），然后调用该对象的execute方法，执行任务逻辑。</w:t>
      </w: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4" w:name="_Toc8416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6.5.3 执行器</w:t>
      </w:r>
      <w:bookmarkEnd w:id="44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执行器实际上是一个内嵌的Jetty服务器，默认端口9999。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在项目启动时，执行器会通过“@JobHander”识别Spring容器中“Bean模式任务”，以注解的name属性为key管理起来。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接收到“调度中心”的调度请求时，如果任务类型为“Bean模式”，将会匹配Spring容器中的“Bean模式任务”，然后调用其execute方法，执行任务逻辑。如果任务类型为“GLUE模式”，将会加载GLue代码，实例化Java对象，注入依赖的Spring服务（注意：Glue代码中注入的Spring服务，必须存在与该“执行器”项目的Spring容器中</w:t>
      </w:r>
      <w:bookmarkStart w:id="50" w:name="_GoBack"/>
      <w:bookmarkEnd w:id="50"/>
      <w:r>
        <w:rPr>
          <w:rFonts w:hint="eastAsia"/>
          <w:b w:val="0"/>
          <w:bCs w:val="0"/>
          <w:lang w:val="en-US" w:eastAsia="zh-CN"/>
        </w:rPr>
        <w:t>），然后调用execute方法，执行任务逻辑。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4150" cy="2497455"/>
            <wp:effectExtent l="0" t="0" r="12700" b="1714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pStyle w:val="4"/>
        <w:spacing w:line="240" w:lineRule="auto"/>
        <w:ind w:left="420" w:leftChars="0" w:firstLine="420" w:firstLineChars="0"/>
        <w:outlineLvl w:val="2"/>
        <w:rPr>
          <w:rFonts w:hint="eastAsia"/>
          <w:b/>
          <w:bCs/>
          <w:lang w:val="en-US" w:eastAsia="zh-CN"/>
        </w:rPr>
      </w:pPr>
      <w:bookmarkStart w:id="45" w:name="_Toc28452"/>
      <w:r>
        <w:rPr>
          <w:rFonts w:hint="eastAsia"/>
          <w:color w:val="5B9BD5" w:themeColor="accent1"/>
          <w:sz w:val="21"/>
          <w:szCs w:val="21"/>
          <w:lang w:val="en-US" w:eastAsia="zh-CN"/>
          <w14:textFill>
            <w14:solidFill>
              <w14:schemeClr w14:val="accent1"/>
            </w14:solidFill>
          </w14:textFill>
        </w:rPr>
        <w:t>6.5.4 任务日志</w:t>
      </w:r>
      <w:bookmarkEnd w:id="45"/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XXL-JOB会为每次调度请求生成一个单独的日志文件，通过重写LOG4J的Appender实现如图6.6D1的数据1处），“调度中心”查看执行日志时将会加载对应的日志文件。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需要注意的是，“执行器”中日志Appender上配置的包名（如图6.6D1的数据3处），需要覆盖到所有任务（Bean模式 + GLUE模式）的包名，否则覆盖不到的任务将不会生成日志文件。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2245" cy="2249805"/>
            <wp:effectExtent l="0" t="0" r="14605" b="17145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（图6.6D1：“执行器”任务日志配置）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单独日志文件存放的位置可在“执行器”的log.xml文件进行自定义，如图6.6D1中的数字2的位置所示，默认位置为项目磁盘根目录下“/logs/xxl-job/”；</w:t>
      </w:r>
    </w:p>
    <w:p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目录格式为：/logs/xxl-job/ “格式化日期”/“数据库调度日志记录的主键ID . log”，如图6.6D2所示。</w:t>
      </w: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</w:rPr>
      </w:pPr>
    </w:p>
    <w:p>
      <w:pPr>
        <w:ind w:left="420" w:leftChars="0" w:firstLine="420" w:firstLineChars="0"/>
        <w:rPr>
          <w:rFonts w:hint="eastAsia" w:ascii="Consolas" w:hAnsi="Consolas" w:eastAsia="Consolas"/>
          <w:color w:val="000000"/>
          <w:sz w:val="22"/>
          <w:highlight w:val="white"/>
          <w:lang w:val="en-US" w:eastAsia="zh-CN"/>
        </w:rPr>
      </w:pPr>
      <w:r>
        <w:drawing>
          <wp:inline distT="0" distB="0" distL="114300" distR="114300">
            <wp:extent cx="3399790" cy="2675890"/>
            <wp:effectExtent l="0" t="0" r="10160" b="1016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（图6.6D2：“执行器”任务日志目录）</w:t>
      </w:r>
    </w:p>
    <w:p>
      <w:pPr>
        <w:ind w:left="420" w:leftChars="0" w:firstLine="420" w:firstLineChars="0"/>
        <w:jc w:val="center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6" w:name="_Toc4223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6.6 通讯模块</w:t>
      </w:r>
      <w:bookmarkEnd w:id="46"/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一次完整的任务调度流程如下：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“调度中心”向“执行器”发送http调度请求。如图2.4B所示。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（“执行器”中接收请求的服务，实际上是一台内嵌jetty服务器，默认端口9999）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“执行器”执行任务逻辑；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“执行器”http回调“调度中心”调度结果；如图2.3C所示。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（“调度中心”中接收回调的服务，实际上是一台内嵌jetty服务器，默认端口8888）</w:t>
      </w:r>
    </w:p>
    <w:p>
      <w:pPr>
        <w:pStyle w:val="2"/>
        <w:numPr>
          <w:ilvl w:val="0"/>
          <w:numId w:val="0"/>
        </w:numPr>
        <w:ind w:firstLine="420" w:firstLineChars="0"/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br w:type="page"/>
      </w:r>
    </w:p>
    <w:p>
      <w:pPr>
        <w:pStyle w:val="2"/>
        <w:numPr>
          <w:ilvl w:val="0"/>
          <w:numId w:val="0"/>
        </w:numPr>
        <w:outlineLvl w:val="0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  <w:bookmarkStart w:id="47" w:name="_Toc24936"/>
      <w:r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七 其他</w:t>
      </w:r>
      <w:bookmarkEnd w:id="47"/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8" w:name="_Toc881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7.1 接入登记</w:t>
      </w:r>
      <w:bookmarkEnd w:id="4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更多接入公司，欢迎在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"https://github.com/xuxueli/xxl-job/issues/1"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https://github.com/xuxueli/xxl-job/issues/1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登记。</w:t>
      </w:r>
    </w:p>
    <w:p>
      <w:pPr>
        <w:pStyle w:val="3"/>
        <w:spacing w:line="240" w:lineRule="auto"/>
        <w:ind w:firstLine="420" w:firstLineChars="0"/>
        <w:outlineLvl w:val="1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49" w:name="_Toc1016"/>
      <w:r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7.2 报告问题</w:t>
      </w:r>
      <w:bookmarkEnd w:id="4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XXL-JOB托管在Github上，如有问题可在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"https://github.com/xuxueli/xxl-job/issues"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ISSUES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上提问，也可以加入技术交流群(仅作技术交流)：367260654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ource Sans Pro">
    <w:panose1 w:val="020B0503030403020204"/>
    <w:charset w:val="00"/>
    <w:family w:val="auto"/>
    <w:pitch w:val="default"/>
    <w:sig w:usb0="20000007" w:usb1="00000001" w:usb2="00000000" w:usb3="00000000" w:csb0="20000193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auto" w:sz="4" w:space="0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>github地址：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"https://github.com/xuxueli/xxl-job" </w:instrText>
    </w:r>
    <w:r>
      <w:rPr>
        <w:rFonts w:hint="eastAsia"/>
        <w:lang w:val="en-US" w:eastAsia="zh-CN"/>
      </w:rPr>
      <w:fldChar w:fldCharType="separate"/>
    </w:r>
    <w:r>
      <w:rPr>
        <w:rStyle w:val="23"/>
        <w:rFonts w:hint="eastAsia"/>
        <w:lang w:val="en-US" w:eastAsia="zh-CN"/>
      </w:rPr>
      <w:t>https://github.com/xuxueli/xxl-job</w:t>
    </w:r>
    <w:r>
      <w:rPr>
        <w:rFonts w:hint="eastAsia"/>
        <w:lang w:val="en-US" w:eastAsia="zh-CN"/>
      </w:rPr>
      <w:fldChar w:fldCharType="end"/>
    </w:r>
  </w:p>
  <w:p>
    <w:pPr>
      <w:pStyle w:val="11"/>
    </w:pPr>
    <w:r>
      <w:rPr>
        <w:rFonts w:hint="eastAsia"/>
      </w:rPr>
      <w:t>技术交流群(仅作技术交流)：367260654</w: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XXL-JOB 1.3用户手册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19299"/>
    <w:multiLevelType w:val="singleLevel"/>
    <w:tmpl w:val="5741929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42E57F"/>
    <w:multiLevelType w:val="singleLevel"/>
    <w:tmpl w:val="5742E5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42F10F"/>
    <w:multiLevelType w:val="singleLevel"/>
    <w:tmpl w:val="5742F10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7498860"/>
    <w:multiLevelType w:val="singleLevel"/>
    <w:tmpl w:val="57498860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C5E"/>
    <w:rsid w:val="000516B5"/>
    <w:rsid w:val="00195B38"/>
    <w:rsid w:val="001A0C5B"/>
    <w:rsid w:val="001C1CD4"/>
    <w:rsid w:val="001D0473"/>
    <w:rsid w:val="003544BB"/>
    <w:rsid w:val="00394A92"/>
    <w:rsid w:val="00397565"/>
    <w:rsid w:val="004477A6"/>
    <w:rsid w:val="0051285A"/>
    <w:rsid w:val="005C27E3"/>
    <w:rsid w:val="007317DD"/>
    <w:rsid w:val="0077547F"/>
    <w:rsid w:val="00785A49"/>
    <w:rsid w:val="00884810"/>
    <w:rsid w:val="00A46461"/>
    <w:rsid w:val="00A74EC3"/>
    <w:rsid w:val="00AE120A"/>
    <w:rsid w:val="00AF585F"/>
    <w:rsid w:val="00B96451"/>
    <w:rsid w:val="00D8028D"/>
    <w:rsid w:val="00E611D4"/>
    <w:rsid w:val="00EE763D"/>
    <w:rsid w:val="00F46B11"/>
    <w:rsid w:val="00F87446"/>
    <w:rsid w:val="00FC4489"/>
    <w:rsid w:val="010001CB"/>
    <w:rsid w:val="01084A91"/>
    <w:rsid w:val="012054E1"/>
    <w:rsid w:val="012D4BA7"/>
    <w:rsid w:val="01303DF6"/>
    <w:rsid w:val="01377A9C"/>
    <w:rsid w:val="01393AE3"/>
    <w:rsid w:val="013A456B"/>
    <w:rsid w:val="013D762F"/>
    <w:rsid w:val="013F0D6C"/>
    <w:rsid w:val="01415D8E"/>
    <w:rsid w:val="01431D04"/>
    <w:rsid w:val="01440BB3"/>
    <w:rsid w:val="014916A4"/>
    <w:rsid w:val="01497508"/>
    <w:rsid w:val="0158178D"/>
    <w:rsid w:val="016B1ED5"/>
    <w:rsid w:val="017A4123"/>
    <w:rsid w:val="018227EE"/>
    <w:rsid w:val="01947BDF"/>
    <w:rsid w:val="019748B1"/>
    <w:rsid w:val="019B2F23"/>
    <w:rsid w:val="019C69D1"/>
    <w:rsid w:val="019C7057"/>
    <w:rsid w:val="019D1D8B"/>
    <w:rsid w:val="019D3DD0"/>
    <w:rsid w:val="01A23B90"/>
    <w:rsid w:val="01A4676D"/>
    <w:rsid w:val="01A7456B"/>
    <w:rsid w:val="01BB4AF2"/>
    <w:rsid w:val="01C17ABF"/>
    <w:rsid w:val="01CB220E"/>
    <w:rsid w:val="01D63883"/>
    <w:rsid w:val="01EA62C6"/>
    <w:rsid w:val="01F0288B"/>
    <w:rsid w:val="01F03031"/>
    <w:rsid w:val="01FE56DE"/>
    <w:rsid w:val="02042C4B"/>
    <w:rsid w:val="02062A26"/>
    <w:rsid w:val="020E3669"/>
    <w:rsid w:val="02184427"/>
    <w:rsid w:val="021F07FB"/>
    <w:rsid w:val="022C4472"/>
    <w:rsid w:val="02307F1B"/>
    <w:rsid w:val="026A5E53"/>
    <w:rsid w:val="026D2BB8"/>
    <w:rsid w:val="0271052C"/>
    <w:rsid w:val="027E0C79"/>
    <w:rsid w:val="02863209"/>
    <w:rsid w:val="028632E2"/>
    <w:rsid w:val="02863DF9"/>
    <w:rsid w:val="02943FCC"/>
    <w:rsid w:val="02961560"/>
    <w:rsid w:val="02967167"/>
    <w:rsid w:val="02A36DF3"/>
    <w:rsid w:val="02A66B2D"/>
    <w:rsid w:val="02AC629A"/>
    <w:rsid w:val="02B83998"/>
    <w:rsid w:val="02C63DC4"/>
    <w:rsid w:val="02C945E5"/>
    <w:rsid w:val="02D5767F"/>
    <w:rsid w:val="02DE38B8"/>
    <w:rsid w:val="02E4588C"/>
    <w:rsid w:val="02E82A8F"/>
    <w:rsid w:val="02F14FAC"/>
    <w:rsid w:val="02F46248"/>
    <w:rsid w:val="02F53D21"/>
    <w:rsid w:val="03012D98"/>
    <w:rsid w:val="0310719D"/>
    <w:rsid w:val="031A328B"/>
    <w:rsid w:val="032364BD"/>
    <w:rsid w:val="032F335B"/>
    <w:rsid w:val="033A5AE2"/>
    <w:rsid w:val="033B46FB"/>
    <w:rsid w:val="033C67E6"/>
    <w:rsid w:val="033D4706"/>
    <w:rsid w:val="03434B7B"/>
    <w:rsid w:val="03560E5D"/>
    <w:rsid w:val="03585589"/>
    <w:rsid w:val="03620B7C"/>
    <w:rsid w:val="03627FCA"/>
    <w:rsid w:val="036615D0"/>
    <w:rsid w:val="036B0FFC"/>
    <w:rsid w:val="037A523C"/>
    <w:rsid w:val="037D56B2"/>
    <w:rsid w:val="03846296"/>
    <w:rsid w:val="03995DBA"/>
    <w:rsid w:val="03B739FA"/>
    <w:rsid w:val="03C96D0C"/>
    <w:rsid w:val="03FA4187"/>
    <w:rsid w:val="03FC6328"/>
    <w:rsid w:val="040173C9"/>
    <w:rsid w:val="040F48E9"/>
    <w:rsid w:val="04136BF9"/>
    <w:rsid w:val="04164BEE"/>
    <w:rsid w:val="04193D0F"/>
    <w:rsid w:val="04256863"/>
    <w:rsid w:val="042A0C29"/>
    <w:rsid w:val="042F707F"/>
    <w:rsid w:val="04313731"/>
    <w:rsid w:val="043213A5"/>
    <w:rsid w:val="04363271"/>
    <w:rsid w:val="043D5B53"/>
    <w:rsid w:val="044A2E33"/>
    <w:rsid w:val="04504F03"/>
    <w:rsid w:val="04592509"/>
    <w:rsid w:val="047C1518"/>
    <w:rsid w:val="047C6C30"/>
    <w:rsid w:val="047D49CE"/>
    <w:rsid w:val="04895130"/>
    <w:rsid w:val="048D486A"/>
    <w:rsid w:val="04B71AE4"/>
    <w:rsid w:val="04B90456"/>
    <w:rsid w:val="04BA300B"/>
    <w:rsid w:val="04BC729F"/>
    <w:rsid w:val="04BE0AEA"/>
    <w:rsid w:val="04BE1EA3"/>
    <w:rsid w:val="04C72A75"/>
    <w:rsid w:val="04D26829"/>
    <w:rsid w:val="04D76237"/>
    <w:rsid w:val="04D7708A"/>
    <w:rsid w:val="04E33731"/>
    <w:rsid w:val="04E72089"/>
    <w:rsid w:val="04E839EC"/>
    <w:rsid w:val="04E91948"/>
    <w:rsid w:val="04EB325D"/>
    <w:rsid w:val="04F0014C"/>
    <w:rsid w:val="04F51A4A"/>
    <w:rsid w:val="04F80FE2"/>
    <w:rsid w:val="050816E8"/>
    <w:rsid w:val="050A72CE"/>
    <w:rsid w:val="051B0BA9"/>
    <w:rsid w:val="051F2DF9"/>
    <w:rsid w:val="05253B13"/>
    <w:rsid w:val="052E3756"/>
    <w:rsid w:val="0537005A"/>
    <w:rsid w:val="053F75CA"/>
    <w:rsid w:val="054C249D"/>
    <w:rsid w:val="054D7754"/>
    <w:rsid w:val="055D4A5F"/>
    <w:rsid w:val="056306AC"/>
    <w:rsid w:val="056E7121"/>
    <w:rsid w:val="057831AB"/>
    <w:rsid w:val="057E7122"/>
    <w:rsid w:val="058117C0"/>
    <w:rsid w:val="05895BC9"/>
    <w:rsid w:val="058D43C5"/>
    <w:rsid w:val="05A12F10"/>
    <w:rsid w:val="05B46131"/>
    <w:rsid w:val="05C36170"/>
    <w:rsid w:val="05C51E09"/>
    <w:rsid w:val="05C6032E"/>
    <w:rsid w:val="05C72BCD"/>
    <w:rsid w:val="05D837A8"/>
    <w:rsid w:val="05E02838"/>
    <w:rsid w:val="05E30A2C"/>
    <w:rsid w:val="05E32B40"/>
    <w:rsid w:val="05E33E49"/>
    <w:rsid w:val="05E54513"/>
    <w:rsid w:val="05E61660"/>
    <w:rsid w:val="05F01EA7"/>
    <w:rsid w:val="05F20718"/>
    <w:rsid w:val="05F31932"/>
    <w:rsid w:val="05F83AAA"/>
    <w:rsid w:val="05FA6613"/>
    <w:rsid w:val="06006A26"/>
    <w:rsid w:val="06037DC0"/>
    <w:rsid w:val="0615343A"/>
    <w:rsid w:val="06164746"/>
    <w:rsid w:val="062D5D97"/>
    <w:rsid w:val="065A7114"/>
    <w:rsid w:val="06681547"/>
    <w:rsid w:val="0669004E"/>
    <w:rsid w:val="06703952"/>
    <w:rsid w:val="06721A92"/>
    <w:rsid w:val="06734C74"/>
    <w:rsid w:val="067539C6"/>
    <w:rsid w:val="06A116D3"/>
    <w:rsid w:val="06A93806"/>
    <w:rsid w:val="06AA5AC6"/>
    <w:rsid w:val="06AD773D"/>
    <w:rsid w:val="06BA39A7"/>
    <w:rsid w:val="06D7670A"/>
    <w:rsid w:val="06E74B68"/>
    <w:rsid w:val="06F12C13"/>
    <w:rsid w:val="06F4181A"/>
    <w:rsid w:val="07050B87"/>
    <w:rsid w:val="0718774E"/>
    <w:rsid w:val="071F713D"/>
    <w:rsid w:val="07240085"/>
    <w:rsid w:val="072D1964"/>
    <w:rsid w:val="073D56AA"/>
    <w:rsid w:val="073F0BF9"/>
    <w:rsid w:val="0740430D"/>
    <w:rsid w:val="07471C48"/>
    <w:rsid w:val="074E6AD6"/>
    <w:rsid w:val="075A7A8F"/>
    <w:rsid w:val="075B33DA"/>
    <w:rsid w:val="075D1AF3"/>
    <w:rsid w:val="07682016"/>
    <w:rsid w:val="076F76D7"/>
    <w:rsid w:val="077C5136"/>
    <w:rsid w:val="07861122"/>
    <w:rsid w:val="07927E0D"/>
    <w:rsid w:val="07933A0E"/>
    <w:rsid w:val="079665DC"/>
    <w:rsid w:val="07976549"/>
    <w:rsid w:val="07980130"/>
    <w:rsid w:val="07981877"/>
    <w:rsid w:val="079F3CE1"/>
    <w:rsid w:val="07AF015B"/>
    <w:rsid w:val="07B54D40"/>
    <w:rsid w:val="07C574A6"/>
    <w:rsid w:val="07CF1C49"/>
    <w:rsid w:val="07D703A2"/>
    <w:rsid w:val="07DA719E"/>
    <w:rsid w:val="07DC0847"/>
    <w:rsid w:val="07E1182A"/>
    <w:rsid w:val="07EF360D"/>
    <w:rsid w:val="07EF64A4"/>
    <w:rsid w:val="07F02FA2"/>
    <w:rsid w:val="08033E00"/>
    <w:rsid w:val="08047B11"/>
    <w:rsid w:val="08133F21"/>
    <w:rsid w:val="08166C57"/>
    <w:rsid w:val="08256C2F"/>
    <w:rsid w:val="08292607"/>
    <w:rsid w:val="0840640E"/>
    <w:rsid w:val="084B4434"/>
    <w:rsid w:val="085A09AC"/>
    <w:rsid w:val="085F07D5"/>
    <w:rsid w:val="085F66DC"/>
    <w:rsid w:val="086539CB"/>
    <w:rsid w:val="08794FF7"/>
    <w:rsid w:val="08861AD2"/>
    <w:rsid w:val="088A73C3"/>
    <w:rsid w:val="088F6FFE"/>
    <w:rsid w:val="0892534F"/>
    <w:rsid w:val="08953485"/>
    <w:rsid w:val="08980605"/>
    <w:rsid w:val="08AF4FE4"/>
    <w:rsid w:val="08B7085D"/>
    <w:rsid w:val="08BE706B"/>
    <w:rsid w:val="08C0082C"/>
    <w:rsid w:val="08C46EE8"/>
    <w:rsid w:val="08CA6047"/>
    <w:rsid w:val="08E279B0"/>
    <w:rsid w:val="08E533B8"/>
    <w:rsid w:val="08E55AD9"/>
    <w:rsid w:val="08E57F61"/>
    <w:rsid w:val="08E70BBC"/>
    <w:rsid w:val="08EB7AFC"/>
    <w:rsid w:val="08F07326"/>
    <w:rsid w:val="08F343FB"/>
    <w:rsid w:val="08FD3966"/>
    <w:rsid w:val="0905403A"/>
    <w:rsid w:val="090A3C38"/>
    <w:rsid w:val="090C40A1"/>
    <w:rsid w:val="091B0657"/>
    <w:rsid w:val="093A3C4A"/>
    <w:rsid w:val="093B0007"/>
    <w:rsid w:val="094C0022"/>
    <w:rsid w:val="09545AAF"/>
    <w:rsid w:val="09576CFD"/>
    <w:rsid w:val="096420E6"/>
    <w:rsid w:val="09642B09"/>
    <w:rsid w:val="09653BDC"/>
    <w:rsid w:val="098005C9"/>
    <w:rsid w:val="098564E9"/>
    <w:rsid w:val="098D3279"/>
    <w:rsid w:val="09955117"/>
    <w:rsid w:val="0995687C"/>
    <w:rsid w:val="09BC08AF"/>
    <w:rsid w:val="09D41C64"/>
    <w:rsid w:val="09D85961"/>
    <w:rsid w:val="09DC0E03"/>
    <w:rsid w:val="09ED5792"/>
    <w:rsid w:val="0A033238"/>
    <w:rsid w:val="0A0F5A3F"/>
    <w:rsid w:val="0A11159F"/>
    <w:rsid w:val="0A15437C"/>
    <w:rsid w:val="0A191FF6"/>
    <w:rsid w:val="0A3C383C"/>
    <w:rsid w:val="0A3E06A5"/>
    <w:rsid w:val="0A4F48C2"/>
    <w:rsid w:val="0A503237"/>
    <w:rsid w:val="0A602B5A"/>
    <w:rsid w:val="0A6075A6"/>
    <w:rsid w:val="0A6C47C6"/>
    <w:rsid w:val="0A6D48F0"/>
    <w:rsid w:val="0A6D6EF8"/>
    <w:rsid w:val="0A8E5E6B"/>
    <w:rsid w:val="0A997432"/>
    <w:rsid w:val="0A9A40B8"/>
    <w:rsid w:val="0AA509FB"/>
    <w:rsid w:val="0AAF70C7"/>
    <w:rsid w:val="0AC404A0"/>
    <w:rsid w:val="0AC51DC1"/>
    <w:rsid w:val="0AD660D5"/>
    <w:rsid w:val="0ADA1B6A"/>
    <w:rsid w:val="0ADF2376"/>
    <w:rsid w:val="0AE0790B"/>
    <w:rsid w:val="0AE507C2"/>
    <w:rsid w:val="0AEC6CEC"/>
    <w:rsid w:val="0AED3304"/>
    <w:rsid w:val="0AFE6928"/>
    <w:rsid w:val="0B034C67"/>
    <w:rsid w:val="0B082D2A"/>
    <w:rsid w:val="0B235ED9"/>
    <w:rsid w:val="0B24441D"/>
    <w:rsid w:val="0B277673"/>
    <w:rsid w:val="0B622B74"/>
    <w:rsid w:val="0B680C9E"/>
    <w:rsid w:val="0B6D7E44"/>
    <w:rsid w:val="0B796853"/>
    <w:rsid w:val="0B803DCE"/>
    <w:rsid w:val="0B980BB1"/>
    <w:rsid w:val="0BB4740C"/>
    <w:rsid w:val="0BB6395A"/>
    <w:rsid w:val="0BC43C52"/>
    <w:rsid w:val="0BC4595C"/>
    <w:rsid w:val="0BC56EB0"/>
    <w:rsid w:val="0BC61936"/>
    <w:rsid w:val="0BCA4372"/>
    <w:rsid w:val="0BD82962"/>
    <w:rsid w:val="0BE0192B"/>
    <w:rsid w:val="0BEB31DE"/>
    <w:rsid w:val="0BF2677F"/>
    <w:rsid w:val="0BFD0C93"/>
    <w:rsid w:val="0C070275"/>
    <w:rsid w:val="0C0716B9"/>
    <w:rsid w:val="0C0B0A3A"/>
    <w:rsid w:val="0C1315AC"/>
    <w:rsid w:val="0C147808"/>
    <w:rsid w:val="0C195111"/>
    <w:rsid w:val="0C273B0A"/>
    <w:rsid w:val="0C2E357E"/>
    <w:rsid w:val="0C305024"/>
    <w:rsid w:val="0C396D75"/>
    <w:rsid w:val="0C40478C"/>
    <w:rsid w:val="0C405101"/>
    <w:rsid w:val="0C4162AF"/>
    <w:rsid w:val="0C4E4FC4"/>
    <w:rsid w:val="0C51428D"/>
    <w:rsid w:val="0C556A6A"/>
    <w:rsid w:val="0C5B3C72"/>
    <w:rsid w:val="0C6364BF"/>
    <w:rsid w:val="0C6E68D4"/>
    <w:rsid w:val="0C7017BE"/>
    <w:rsid w:val="0C7F7228"/>
    <w:rsid w:val="0C995C65"/>
    <w:rsid w:val="0C9A0BA0"/>
    <w:rsid w:val="0CA16574"/>
    <w:rsid w:val="0CA4557C"/>
    <w:rsid w:val="0CAB7FF9"/>
    <w:rsid w:val="0CAC15F8"/>
    <w:rsid w:val="0CAD5D66"/>
    <w:rsid w:val="0CB709BD"/>
    <w:rsid w:val="0CB73C17"/>
    <w:rsid w:val="0CBB4D60"/>
    <w:rsid w:val="0CC00D17"/>
    <w:rsid w:val="0CCC38AA"/>
    <w:rsid w:val="0CCC6684"/>
    <w:rsid w:val="0CCC74C3"/>
    <w:rsid w:val="0CCE5DEE"/>
    <w:rsid w:val="0CCF752F"/>
    <w:rsid w:val="0CD13F91"/>
    <w:rsid w:val="0CD43B6C"/>
    <w:rsid w:val="0CD74226"/>
    <w:rsid w:val="0CDC222C"/>
    <w:rsid w:val="0CED1A95"/>
    <w:rsid w:val="0CFB4B87"/>
    <w:rsid w:val="0D0E09E9"/>
    <w:rsid w:val="0D0F30B8"/>
    <w:rsid w:val="0D237531"/>
    <w:rsid w:val="0D2537A2"/>
    <w:rsid w:val="0D372256"/>
    <w:rsid w:val="0D3A7FE1"/>
    <w:rsid w:val="0D4F464B"/>
    <w:rsid w:val="0D525749"/>
    <w:rsid w:val="0D5924FA"/>
    <w:rsid w:val="0D5F5EA7"/>
    <w:rsid w:val="0D6A6C57"/>
    <w:rsid w:val="0D6C120D"/>
    <w:rsid w:val="0D83364B"/>
    <w:rsid w:val="0D861237"/>
    <w:rsid w:val="0D8D4FD1"/>
    <w:rsid w:val="0D93322C"/>
    <w:rsid w:val="0DA6603E"/>
    <w:rsid w:val="0DBA3C21"/>
    <w:rsid w:val="0DBA4BE3"/>
    <w:rsid w:val="0DC13514"/>
    <w:rsid w:val="0DC15FEB"/>
    <w:rsid w:val="0DC615BF"/>
    <w:rsid w:val="0DE06001"/>
    <w:rsid w:val="0E0B4DF1"/>
    <w:rsid w:val="0E1A0876"/>
    <w:rsid w:val="0E1A2098"/>
    <w:rsid w:val="0E1B5C9A"/>
    <w:rsid w:val="0E1D3E42"/>
    <w:rsid w:val="0E1D638B"/>
    <w:rsid w:val="0E2058EC"/>
    <w:rsid w:val="0E251A94"/>
    <w:rsid w:val="0E3A5F33"/>
    <w:rsid w:val="0E50384B"/>
    <w:rsid w:val="0E6021D8"/>
    <w:rsid w:val="0E614455"/>
    <w:rsid w:val="0E69428E"/>
    <w:rsid w:val="0E6A3211"/>
    <w:rsid w:val="0E6B5BC5"/>
    <w:rsid w:val="0E8117B2"/>
    <w:rsid w:val="0E8D77BA"/>
    <w:rsid w:val="0E924105"/>
    <w:rsid w:val="0EA34069"/>
    <w:rsid w:val="0EB14339"/>
    <w:rsid w:val="0EB45946"/>
    <w:rsid w:val="0EB555AF"/>
    <w:rsid w:val="0EB620DC"/>
    <w:rsid w:val="0EB8199F"/>
    <w:rsid w:val="0EB829CA"/>
    <w:rsid w:val="0EBA0E91"/>
    <w:rsid w:val="0EC55768"/>
    <w:rsid w:val="0ED14001"/>
    <w:rsid w:val="0ED86768"/>
    <w:rsid w:val="0EF96450"/>
    <w:rsid w:val="0EFE1BB1"/>
    <w:rsid w:val="0EFF2A15"/>
    <w:rsid w:val="0F04796B"/>
    <w:rsid w:val="0F082F93"/>
    <w:rsid w:val="0F1237B1"/>
    <w:rsid w:val="0F137896"/>
    <w:rsid w:val="0F1438B9"/>
    <w:rsid w:val="0F1633DA"/>
    <w:rsid w:val="0F194423"/>
    <w:rsid w:val="0F236BC6"/>
    <w:rsid w:val="0F26424B"/>
    <w:rsid w:val="0F2824F5"/>
    <w:rsid w:val="0F3567EE"/>
    <w:rsid w:val="0F39647C"/>
    <w:rsid w:val="0F484C11"/>
    <w:rsid w:val="0F553F6B"/>
    <w:rsid w:val="0F676736"/>
    <w:rsid w:val="0F6A2197"/>
    <w:rsid w:val="0F716E93"/>
    <w:rsid w:val="0F7364BA"/>
    <w:rsid w:val="0F740EFF"/>
    <w:rsid w:val="0F7C17E9"/>
    <w:rsid w:val="0F7D61DC"/>
    <w:rsid w:val="0F7E36D2"/>
    <w:rsid w:val="0F833237"/>
    <w:rsid w:val="0F8F2A82"/>
    <w:rsid w:val="0F94738F"/>
    <w:rsid w:val="0FA20DC0"/>
    <w:rsid w:val="0FAE18E4"/>
    <w:rsid w:val="0FB443BF"/>
    <w:rsid w:val="0FB46F23"/>
    <w:rsid w:val="0FBE4520"/>
    <w:rsid w:val="0FC36296"/>
    <w:rsid w:val="0FCB6609"/>
    <w:rsid w:val="0FD00CDD"/>
    <w:rsid w:val="0FD53030"/>
    <w:rsid w:val="0FDD16D3"/>
    <w:rsid w:val="0FEC6C18"/>
    <w:rsid w:val="0FF1328C"/>
    <w:rsid w:val="0FF25060"/>
    <w:rsid w:val="10067249"/>
    <w:rsid w:val="1007266C"/>
    <w:rsid w:val="10086222"/>
    <w:rsid w:val="101769C7"/>
    <w:rsid w:val="101C2C33"/>
    <w:rsid w:val="101D0080"/>
    <w:rsid w:val="1022418C"/>
    <w:rsid w:val="10270851"/>
    <w:rsid w:val="102C1694"/>
    <w:rsid w:val="103476B0"/>
    <w:rsid w:val="103C7836"/>
    <w:rsid w:val="103F0AED"/>
    <w:rsid w:val="104A4111"/>
    <w:rsid w:val="104E4CB5"/>
    <w:rsid w:val="10574D72"/>
    <w:rsid w:val="105C533E"/>
    <w:rsid w:val="105F6EC0"/>
    <w:rsid w:val="106533B5"/>
    <w:rsid w:val="10724C8A"/>
    <w:rsid w:val="10832327"/>
    <w:rsid w:val="108557B4"/>
    <w:rsid w:val="10981D3C"/>
    <w:rsid w:val="10B033E8"/>
    <w:rsid w:val="10B77BCB"/>
    <w:rsid w:val="10BA577B"/>
    <w:rsid w:val="10C2246F"/>
    <w:rsid w:val="10C331A3"/>
    <w:rsid w:val="10C751AF"/>
    <w:rsid w:val="10CF7BB1"/>
    <w:rsid w:val="10D4600D"/>
    <w:rsid w:val="10DF60F4"/>
    <w:rsid w:val="10E744CC"/>
    <w:rsid w:val="10E74A78"/>
    <w:rsid w:val="10F52DD2"/>
    <w:rsid w:val="10F52DDF"/>
    <w:rsid w:val="10FC19C1"/>
    <w:rsid w:val="110D55DD"/>
    <w:rsid w:val="11137032"/>
    <w:rsid w:val="11257278"/>
    <w:rsid w:val="112E0D61"/>
    <w:rsid w:val="11301C39"/>
    <w:rsid w:val="11340011"/>
    <w:rsid w:val="113814FB"/>
    <w:rsid w:val="1146457C"/>
    <w:rsid w:val="11475D93"/>
    <w:rsid w:val="114936D9"/>
    <w:rsid w:val="11494317"/>
    <w:rsid w:val="11496156"/>
    <w:rsid w:val="116B28ED"/>
    <w:rsid w:val="1177300E"/>
    <w:rsid w:val="11794A0E"/>
    <w:rsid w:val="117F047C"/>
    <w:rsid w:val="11832DA6"/>
    <w:rsid w:val="11870E37"/>
    <w:rsid w:val="118749A5"/>
    <w:rsid w:val="11941479"/>
    <w:rsid w:val="11A12309"/>
    <w:rsid w:val="11A22017"/>
    <w:rsid w:val="11A45465"/>
    <w:rsid w:val="11A530A7"/>
    <w:rsid w:val="11B659C9"/>
    <w:rsid w:val="11B83D71"/>
    <w:rsid w:val="11DC729A"/>
    <w:rsid w:val="11E24683"/>
    <w:rsid w:val="11E47E81"/>
    <w:rsid w:val="11E64200"/>
    <w:rsid w:val="11F86AEE"/>
    <w:rsid w:val="11FD2BCF"/>
    <w:rsid w:val="12010C96"/>
    <w:rsid w:val="120750AD"/>
    <w:rsid w:val="121349AB"/>
    <w:rsid w:val="12183A7C"/>
    <w:rsid w:val="12292BC8"/>
    <w:rsid w:val="122E4994"/>
    <w:rsid w:val="12522086"/>
    <w:rsid w:val="12534090"/>
    <w:rsid w:val="125A78E8"/>
    <w:rsid w:val="126F405B"/>
    <w:rsid w:val="12797E5C"/>
    <w:rsid w:val="127B3F65"/>
    <w:rsid w:val="127B76A0"/>
    <w:rsid w:val="12802C73"/>
    <w:rsid w:val="12880355"/>
    <w:rsid w:val="128F51BC"/>
    <w:rsid w:val="12913B89"/>
    <w:rsid w:val="129A0857"/>
    <w:rsid w:val="12B2620D"/>
    <w:rsid w:val="12B878C9"/>
    <w:rsid w:val="12CE282B"/>
    <w:rsid w:val="12CE5C6B"/>
    <w:rsid w:val="12D21EAF"/>
    <w:rsid w:val="12D559A7"/>
    <w:rsid w:val="12D66839"/>
    <w:rsid w:val="12E312AE"/>
    <w:rsid w:val="12E55474"/>
    <w:rsid w:val="12EE1D0C"/>
    <w:rsid w:val="12F52B81"/>
    <w:rsid w:val="12F53C66"/>
    <w:rsid w:val="12FA711C"/>
    <w:rsid w:val="13022D6A"/>
    <w:rsid w:val="13033FA0"/>
    <w:rsid w:val="131D15EF"/>
    <w:rsid w:val="13207D80"/>
    <w:rsid w:val="13235FEC"/>
    <w:rsid w:val="133310D6"/>
    <w:rsid w:val="13342238"/>
    <w:rsid w:val="133E36D2"/>
    <w:rsid w:val="133F5C5A"/>
    <w:rsid w:val="13457F49"/>
    <w:rsid w:val="13462B91"/>
    <w:rsid w:val="13492D84"/>
    <w:rsid w:val="134D6AD5"/>
    <w:rsid w:val="13541847"/>
    <w:rsid w:val="13614924"/>
    <w:rsid w:val="136B1A46"/>
    <w:rsid w:val="137114CE"/>
    <w:rsid w:val="13821F6E"/>
    <w:rsid w:val="138E2460"/>
    <w:rsid w:val="13951DDF"/>
    <w:rsid w:val="13981A1C"/>
    <w:rsid w:val="139A63D7"/>
    <w:rsid w:val="139D117D"/>
    <w:rsid w:val="139D737F"/>
    <w:rsid w:val="139E49B9"/>
    <w:rsid w:val="139F52AD"/>
    <w:rsid w:val="13A0728E"/>
    <w:rsid w:val="13A55192"/>
    <w:rsid w:val="13A6105B"/>
    <w:rsid w:val="13A92209"/>
    <w:rsid w:val="13AD7242"/>
    <w:rsid w:val="13B25CF7"/>
    <w:rsid w:val="13C26460"/>
    <w:rsid w:val="13D23D69"/>
    <w:rsid w:val="13D30CCC"/>
    <w:rsid w:val="13D44427"/>
    <w:rsid w:val="13DB6F0F"/>
    <w:rsid w:val="13DF7B8C"/>
    <w:rsid w:val="13E01537"/>
    <w:rsid w:val="13F83269"/>
    <w:rsid w:val="13F953B3"/>
    <w:rsid w:val="14046B46"/>
    <w:rsid w:val="14167FFA"/>
    <w:rsid w:val="1419476D"/>
    <w:rsid w:val="141E2AAE"/>
    <w:rsid w:val="141F5839"/>
    <w:rsid w:val="142B10F6"/>
    <w:rsid w:val="143B5FD4"/>
    <w:rsid w:val="1442268F"/>
    <w:rsid w:val="14511896"/>
    <w:rsid w:val="145265E1"/>
    <w:rsid w:val="145A1FCA"/>
    <w:rsid w:val="14883063"/>
    <w:rsid w:val="149A6FCF"/>
    <w:rsid w:val="149E2C8E"/>
    <w:rsid w:val="149F7865"/>
    <w:rsid w:val="14A54DD5"/>
    <w:rsid w:val="14A873E6"/>
    <w:rsid w:val="14AA5004"/>
    <w:rsid w:val="14C14625"/>
    <w:rsid w:val="14C1499B"/>
    <w:rsid w:val="14C4402D"/>
    <w:rsid w:val="14D67602"/>
    <w:rsid w:val="14DA59C5"/>
    <w:rsid w:val="14DA692A"/>
    <w:rsid w:val="14E405A7"/>
    <w:rsid w:val="14F10F32"/>
    <w:rsid w:val="14F47053"/>
    <w:rsid w:val="14F57123"/>
    <w:rsid w:val="15057F56"/>
    <w:rsid w:val="150D2DC5"/>
    <w:rsid w:val="15173EA0"/>
    <w:rsid w:val="151E3BB7"/>
    <w:rsid w:val="15216CB4"/>
    <w:rsid w:val="152B7C16"/>
    <w:rsid w:val="15341D35"/>
    <w:rsid w:val="153B1D80"/>
    <w:rsid w:val="153D5E60"/>
    <w:rsid w:val="153F087F"/>
    <w:rsid w:val="154328A5"/>
    <w:rsid w:val="15454926"/>
    <w:rsid w:val="155B23AD"/>
    <w:rsid w:val="156E2D1A"/>
    <w:rsid w:val="156F0C8F"/>
    <w:rsid w:val="15774229"/>
    <w:rsid w:val="15926323"/>
    <w:rsid w:val="15944B9B"/>
    <w:rsid w:val="15A776DD"/>
    <w:rsid w:val="15B4220D"/>
    <w:rsid w:val="15C15297"/>
    <w:rsid w:val="15DD69F6"/>
    <w:rsid w:val="15E41565"/>
    <w:rsid w:val="15F3287E"/>
    <w:rsid w:val="160A7F04"/>
    <w:rsid w:val="160E334C"/>
    <w:rsid w:val="1616645F"/>
    <w:rsid w:val="16291964"/>
    <w:rsid w:val="1631552E"/>
    <w:rsid w:val="164125AF"/>
    <w:rsid w:val="1652095D"/>
    <w:rsid w:val="166C408F"/>
    <w:rsid w:val="16783AEF"/>
    <w:rsid w:val="16842301"/>
    <w:rsid w:val="16887727"/>
    <w:rsid w:val="16931D80"/>
    <w:rsid w:val="169963E7"/>
    <w:rsid w:val="169D63C2"/>
    <w:rsid w:val="16A1393D"/>
    <w:rsid w:val="16A40457"/>
    <w:rsid w:val="16A757B7"/>
    <w:rsid w:val="16A91DEA"/>
    <w:rsid w:val="16AB2253"/>
    <w:rsid w:val="16AC28B0"/>
    <w:rsid w:val="16BB138D"/>
    <w:rsid w:val="16BB4609"/>
    <w:rsid w:val="16BB730B"/>
    <w:rsid w:val="16C506F8"/>
    <w:rsid w:val="16C57A01"/>
    <w:rsid w:val="16D051E1"/>
    <w:rsid w:val="16D33334"/>
    <w:rsid w:val="16D44899"/>
    <w:rsid w:val="16DE3D1D"/>
    <w:rsid w:val="16FB67D1"/>
    <w:rsid w:val="170E3CCA"/>
    <w:rsid w:val="171051B2"/>
    <w:rsid w:val="17133E73"/>
    <w:rsid w:val="171714D7"/>
    <w:rsid w:val="171C3CC2"/>
    <w:rsid w:val="171E288B"/>
    <w:rsid w:val="171E638B"/>
    <w:rsid w:val="17211945"/>
    <w:rsid w:val="172F5FC9"/>
    <w:rsid w:val="17404D44"/>
    <w:rsid w:val="174F5BAF"/>
    <w:rsid w:val="17590437"/>
    <w:rsid w:val="175B6679"/>
    <w:rsid w:val="17623E45"/>
    <w:rsid w:val="17721DC0"/>
    <w:rsid w:val="177376E7"/>
    <w:rsid w:val="17793161"/>
    <w:rsid w:val="17843D61"/>
    <w:rsid w:val="17866C88"/>
    <w:rsid w:val="178B7936"/>
    <w:rsid w:val="17965D4A"/>
    <w:rsid w:val="17977874"/>
    <w:rsid w:val="17A81DE1"/>
    <w:rsid w:val="17B56741"/>
    <w:rsid w:val="17CF2422"/>
    <w:rsid w:val="17D309C3"/>
    <w:rsid w:val="17E641B9"/>
    <w:rsid w:val="17E706AA"/>
    <w:rsid w:val="17EB1578"/>
    <w:rsid w:val="17EB34A8"/>
    <w:rsid w:val="17FF7A12"/>
    <w:rsid w:val="180D394A"/>
    <w:rsid w:val="180F4E32"/>
    <w:rsid w:val="181C28F4"/>
    <w:rsid w:val="18214FBB"/>
    <w:rsid w:val="18287741"/>
    <w:rsid w:val="18342DAC"/>
    <w:rsid w:val="183A3072"/>
    <w:rsid w:val="183D0F22"/>
    <w:rsid w:val="183D4A52"/>
    <w:rsid w:val="18425368"/>
    <w:rsid w:val="18465C91"/>
    <w:rsid w:val="185529E0"/>
    <w:rsid w:val="18596114"/>
    <w:rsid w:val="185D1A71"/>
    <w:rsid w:val="186929BF"/>
    <w:rsid w:val="18745300"/>
    <w:rsid w:val="1878776B"/>
    <w:rsid w:val="18796778"/>
    <w:rsid w:val="187B3679"/>
    <w:rsid w:val="188141CD"/>
    <w:rsid w:val="18893520"/>
    <w:rsid w:val="18957AC3"/>
    <w:rsid w:val="18AC4DCF"/>
    <w:rsid w:val="18CC7FFC"/>
    <w:rsid w:val="18D0500E"/>
    <w:rsid w:val="18D4250F"/>
    <w:rsid w:val="18E04258"/>
    <w:rsid w:val="18E05E93"/>
    <w:rsid w:val="18E1782C"/>
    <w:rsid w:val="18FA26DB"/>
    <w:rsid w:val="18FB1AFB"/>
    <w:rsid w:val="18FD7434"/>
    <w:rsid w:val="190B333F"/>
    <w:rsid w:val="19116192"/>
    <w:rsid w:val="19137B3E"/>
    <w:rsid w:val="191E5172"/>
    <w:rsid w:val="1939586B"/>
    <w:rsid w:val="194A4AFA"/>
    <w:rsid w:val="195D7909"/>
    <w:rsid w:val="19745953"/>
    <w:rsid w:val="197F7FBC"/>
    <w:rsid w:val="19806FEF"/>
    <w:rsid w:val="19831484"/>
    <w:rsid w:val="198701ED"/>
    <w:rsid w:val="19911C17"/>
    <w:rsid w:val="19912567"/>
    <w:rsid w:val="199A5CD9"/>
    <w:rsid w:val="199B0A9A"/>
    <w:rsid w:val="19A14489"/>
    <w:rsid w:val="19D757CD"/>
    <w:rsid w:val="19D95153"/>
    <w:rsid w:val="19F12F3D"/>
    <w:rsid w:val="19F75154"/>
    <w:rsid w:val="19FC16DA"/>
    <w:rsid w:val="1A034768"/>
    <w:rsid w:val="1A0A7605"/>
    <w:rsid w:val="1A0E2352"/>
    <w:rsid w:val="1A1643CE"/>
    <w:rsid w:val="1A171303"/>
    <w:rsid w:val="1A220B33"/>
    <w:rsid w:val="1A261108"/>
    <w:rsid w:val="1A2C2C1A"/>
    <w:rsid w:val="1A330E95"/>
    <w:rsid w:val="1A397A45"/>
    <w:rsid w:val="1A3D4075"/>
    <w:rsid w:val="1A3D57C4"/>
    <w:rsid w:val="1A48456D"/>
    <w:rsid w:val="1A5801B7"/>
    <w:rsid w:val="1A5C507B"/>
    <w:rsid w:val="1A693403"/>
    <w:rsid w:val="1A761D00"/>
    <w:rsid w:val="1A7642A4"/>
    <w:rsid w:val="1A7C0605"/>
    <w:rsid w:val="1A8B4382"/>
    <w:rsid w:val="1A8B7462"/>
    <w:rsid w:val="1A8F33D8"/>
    <w:rsid w:val="1A9B1B1C"/>
    <w:rsid w:val="1A9C0C69"/>
    <w:rsid w:val="1AA641D0"/>
    <w:rsid w:val="1AA80CAF"/>
    <w:rsid w:val="1AB76FC0"/>
    <w:rsid w:val="1ABA16E1"/>
    <w:rsid w:val="1AD228BE"/>
    <w:rsid w:val="1AD85B12"/>
    <w:rsid w:val="1ADD612C"/>
    <w:rsid w:val="1ADF09E4"/>
    <w:rsid w:val="1AE62E5B"/>
    <w:rsid w:val="1AEB06BC"/>
    <w:rsid w:val="1AED3197"/>
    <w:rsid w:val="1B04420F"/>
    <w:rsid w:val="1B0F2FEA"/>
    <w:rsid w:val="1B113591"/>
    <w:rsid w:val="1B206A09"/>
    <w:rsid w:val="1B232525"/>
    <w:rsid w:val="1B343616"/>
    <w:rsid w:val="1B430DAF"/>
    <w:rsid w:val="1B465312"/>
    <w:rsid w:val="1B4768A1"/>
    <w:rsid w:val="1B48523C"/>
    <w:rsid w:val="1B4A7B42"/>
    <w:rsid w:val="1B4C27DB"/>
    <w:rsid w:val="1B4C358B"/>
    <w:rsid w:val="1B4E5642"/>
    <w:rsid w:val="1B4F5CB3"/>
    <w:rsid w:val="1B575567"/>
    <w:rsid w:val="1B6251B3"/>
    <w:rsid w:val="1B687623"/>
    <w:rsid w:val="1B692B1E"/>
    <w:rsid w:val="1B6F405F"/>
    <w:rsid w:val="1B6F4A9E"/>
    <w:rsid w:val="1B741E26"/>
    <w:rsid w:val="1B756641"/>
    <w:rsid w:val="1B757861"/>
    <w:rsid w:val="1B7E4FE1"/>
    <w:rsid w:val="1B920931"/>
    <w:rsid w:val="1B9573CB"/>
    <w:rsid w:val="1B9641F8"/>
    <w:rsid w:val="1B99684B"/>
    <w:rsid w:val="1B9A0A59"/>
    <w:rsid w:val="1B9B2E89"/>
    <w:rsid w:val="1BA13B1F"/>
    <w:rsid w:val="1BB95B5B"/>
    <w:rsid w:val="1BBA3908"/>
    <w:rsid w:val="1BC24691"/>
    <w:rsid w:val="1BC56FEB"/>
    <w:rsid w:val="1BDF505D"/>
    <w:rsid w:val="1BE26C42"/>
    <w:rsid w:val="1BE4748A"/>
    <w:rsid w:val="1BFB23D9"/>
    <w:rsid w:val="1BFE6F71"/>
    <w:rsid w:val="1C0F223D"/>
    <w:rsid w:val="1C167691"/>
    <w:rsid w:val="1C174EB0"/>
    <w:rsid w:val="1C243591"/>
    <w:rsid w:val="1C2520C9"/>
    <w:rsid w:val="1C2C35E0"/>
    <w:rsid w:val="1C2C4C15"/>
    <w:rsid w:val="1C345376"/>
    <w:rsid w:val="1C377E11"/>
    <w:rsid w:val="1C3D0557"/>
    <w:rsid w:val="1C46717F"/>
    <w:rsid w:val="1C662E99"/>
    <w:rsid w:val="1C6868FA"/>
    <w:rsid w:val="1C6915C7"/>
    <w:rsid w:val="1C731AC6"/>
    <w:rsid w:val="1C744FB1"/>
    <w:rsid w:val="1CAF3D17"/>
    <w:rsid w:val="1CB41474"/>
    <w:rsid w:val="1CB53C04"/>
    <w:rsid w:val="1CBD0E58"/>
    <w:rsid w:val="1CC1222C"/>
    <w:rsid w:val="1CC5205A"/>
    <w:rsid w:val="1CCA14F0"/>
    <w:rsid w:val="1CDA67F2"/>
    <w:rsid w:val="1CDD532F"/>
    <w:rsid w:val="1CE122AD"/>
    <w:rsid w:val="1CE14E6F"/>
    <w:rsid w:val="1CF84F3C"/>
    <w:rsid w:val="1CFB6AA4"/>
    <w:rsid w:val="1D040517"/>
    <w:rsid w:val="1D067453"/>
    <w:rsid w:val="1D0D5400"/>
    <w:rsid w:val="1D1166EE"/>
    <w:rsid w:val="1D201D79"/>
    <w:rsid w:val="1D2831D4"/>
    <w:rsid w:val="1D2F6BDD"/>
    <w:rsid w:val="1D394087"/>
    <w:rsid w:val="1D6A7030"/>
    <w:rsid w:val="1D791AB8"/>
    <w:rsid w:val="1D7939B8"/>
    <w:rsid w:val="1D814645"/>
    <w:rsid w:val="1D8653BD"/>
    <w:rsid w:val="1D885BDA"/>
    <w:rsid w:val="1D8C183E"/>
    <w:rsid w:val="1D9D6F6F"/>
    <w:rsid w:val="1DA54325"/>
    <w:rsid w:val="1DA759F9"/>
    <w:rsid w:val="1DA81E36"/>
    <w:rsid w:val="1DAE32D9"/>
    <w:rsid w:val="1DBA19FA"/>
    <w:rsid w:val="1DC04562"/>
    <w:rsid w:val="1DC40964"/>
    <w:rsid w:val="1DCD0F13"/>
    <w:rsid w:val="1DD1170C"/>
    <w:rsid w:val="1DD37F10"/>
    <w:rsid w:val="1DD47A86"/>
    <w:rsid w:val="1DE4364D"/>
    <w:rsid w:val="1DE617AA"/>
    <w:rsid w:val="1DE74801"/>
    <w:rsid w:val="1DE814BB"/>
    <w:rsid w:val="1DFF1D41"/>
    <w:rsid w:val="1E005D19"/>
    <w:rsid w:val="1E031BB0"/>
    <w:rsid w:val="1E040848"/>
    <w:rsid w:val="1E0B4587"/>
    <w:rsid w:val="1E0D14D9"/>
    <w:rsid w:val="1E127135"/>
    <w:rsid w:val="1E2261B5"/>
    <w:rsid w:val="1E242D58"/>
    <w:rsid w:val="1E2E30CD"/>
    <w:rsid w:val="1E305D59"/>
    <w:rsid w:val="1E313E64"/>
    <w:rsid w:val="1E4058C7"/>
    <w:rsid w:val="1E4409B1"/>
    <w:rsid w:val="1E561258"/>
    <w:rsid w:val="1E570361"/>
    <w:rsid w:val="1E660A1F"/>
    <w:rsid w:val="1E6920E2"/>
    <w:rsid w:val="1E762E6E"/>
    <w:rsid w:val="1E7C4140"/>
    <w:rsid w:val="1E9C0C51"/>
    <w:rsid w:val="1EA45C7C"/>
    <w:rsid w:val="1EA64FCE"/>
    <w:rsid w:val="1EA9387A"/>
    <w:rsid w:val="1EB42BFF"/>
    <w:rsid w:val="1EB52C7A"/>
    <w:rsid w:val="1EB67CC4"/>
    <w:rsid w:val="1EBF57EB"/>
    <w:rsid w:val="1EE435A2"/>
    <w:rsid w:val="1EE6169F"/>
    <w:rsid w:val="1EEE5025"/>
    <w:rsid w:val="1EF006CB"/>
    <w:rsid w:val="1EF036A3"/>
    <w:rsid w:val="1EF24D24"/>
    <w:rsid w:val="1EF376FB"/>
    <w:rsid w:val="1EF6695F"/>
    <w:rsid w:val="1EF9052A"/>
    <w:rsid w:val="1F0C6803"/>
    <w:rsid w:val="1F1438CF"/>
    <w:rsid w:val="1F1E41D9"/>
    <w:rsid w:val="1F2C484C"/>
    <w:rsid w:val="1F2E3840"/>
    <w:rsid w:val="1F3F4E45"/>
    <w:rsid w:val="1F4B644A"/>
    <w:rsid w:val="1F51609D"/>
    <w:rsid w:val="1F570BDE"/>
    <w:rsid w:val="1F6779FE"/>
    <w:rsid w:val="1F7A3CD5"/>
    <w:rsid w:val="1F9617BE"/>
    <w:rsid w:val="1F9B342E"/>
    <w:rsid w:val="1FA23DE4"/>
    <w:rsid w:val="1FA8187C"/>
    <w:rsid w:val="1FBE289E"/>
    <w:rsid w:val="1FC030F6"/>
    <w:rsid w:val="1FC673A8"/>
    <w:rsid w:val="1FCE0048"/>
    <w:rsid w:val="1FCF1CC1"/>
    <w:rsid w:val="1FD64BCD"/>
    <w:rsid w:val="1FDE501E"/>
    <w:rsid w:val="1FE82DAA"/>
    <w:rsid w:val="1FEA558B"/>
    <w:rsid w:val="1FF9581B"/>
    <w:rsid w:val="1FFA3A70"/>
    <w:rsid w:val="2005453D"/>
    <w:rsid w:val="200C1F19"/>
    <w:rsid w:val="20122DEE"/>
    <w:rsid w:val="202C12D4"/>
    <w:rsid w:val="202F32EC"/>
    <w:rsid w:val="203B1CC3"/>
    <w:rsid w:val="203B5669"/>
    <w:rsid w:val="203F0F69"/>
    <w:rsid w:val="203F4941"/>
    <w:rsid w:val="20440503"/>
    <w:rsid w:val="204531DF"/>
    <w:rsid w:val="205B599B"/>
    <w:rsid w:val="206002E3"/>
    <w:rsid w:val="2064015A"/>
    <w:rsid w:val="2066545A"/>
    <w:rsid w:val="206C333D"/>
    <w:rsid w:val="206D40E6"/>
    <w:rsid w:val="206E55BB"/>
    <w:rsid w:val="20853E07"/>
    <w:rsid w:val="20870E51"/>
    <w:rsid w:val="209004A1"/>
    <w:rsid w:val="20975E8E"/>
    <w:rsid w:val="20A42AE5"/>
    <w:rsid w:val="20A90732"/>
    <w:rsid w:val="20B12730"/>
    <w:rsid w:val="20B7736F"/>
    <w:rsid w:val="20C910D3"/>
    <w:rsid w:val="20CA2336"/>
    <w:rsid w:val="20D10A0A"/>
    <w:rsid w:val="20D17984"/>
    <w:rsid w:val="20D21EB5"/>
    <w:rsid w:val="20D51291"/>
    <w:rsid w:val="20DA6EDD"/>
    <w:rsid w:val="20DC441A"/>
    <w:rsid w:val="21004F11"/>
    <w:rsid w:val="210679E0"/>
    <w:rsid w:val="210D28ED"/>
    <w:rsid w:val="211A050C"/>
    <w:rsid w:val="212020AA"/>
    <w:rsid w:val="21392F7B"/>
    <w:rsid w:val="213B328F"/>
    <w:rsid w:val="213F68A9"/>
    <w:rsid w:val="21503D15"/>
    <w:rsid w:val="215C739C"/>
    <w:rsid w:val="215E07C5"/>
    <w:rsid w:val="216002FC"/>
    <w:rsid w:val="217624AB"/>
    <w:rsid w:val="217B4286"/>
    <w:rsid w:val="217C124D"/>
    <w:rsid w:val="219E6D4B"/>
    <w:rsid w:val="21A31B51"/>
    <w:rsid w:val="21AE6792"/>
    <w:rsid w:val="21CC5CB5"/>
    <w:rsid w:val="21CF7EF1"/>
    <w:rsid w:val="21D06825"/>
    <w:rsid w:val="21D22296"/>
    <w:rsid w:val="21D86BA6"/>
    <w:rsid w:val="21DE7523"/>
    <w:rsid w:val="21E233F8"/>
    <w:rsid w:val="21E97F1A"/>
    <w:rsid w:val="21EF70ED"/>
    <w:rsid w:val="21F24D3C"/>
    <w:rsid w:val="21F90064"/>
    <w:rsid w:val="21FC4C81"/>
    <w:rsid w:val="22041FFF"/>
    <w:rsid w:val="22053967"/>
    <w:rsid w:val="22072D26"/>
    <w:rsid w:val="22093806"/>
    <w:rsid w:val="22106C37"/>
    <w:rsid w:val="222928EB"/>
    <w:rsid w:val="222A12FB"/>
    <w:rsid w:val="22346A90"/>
    <w:rsid w:val="22367838"/>
    <w:rsid w:val="223B2A77"/>
    <w:rsid w:val="223C38EA"/>
    <w:rsid w:val="223D6115"/>
    <w:rsid w:val="22457B5B"/>
    <w:rsid w:val="224C2281"/>
    <w:rsid w:val="22500373"/>
    <w:rsid w:val="22512943"/>
    <w:rsid w:val="225F6A49"/>
    <w:rsid w:val="22636285"/>
    <w:rsid w:val="22732CD4"/>
    <w:rsid w:val="229455A7"/>
    <w:rsid w:val="22A360B7"/>
    <w:rsid w:val="22A9739F"/>
    <w:rsid w:val="22AC38AE"/>
    <w:rsid w:val="22B31E33"/>
    <w:rsid w:val="22B42978"/>
    <w:rsid w:val="22B54A2F"/>
    <w:rsid w:val="22B8681A"/>
    <w:rsid w:val="22B9175F"/>
    <w:rsid w:val="22B9666E"/>
    <w:rsid w:val="22C1391D"/>
    <w:rsid w:val="22CC670E"/>
    <w:rsid w:val="22E9209D"/>
    <w:rsid w:val="22F159C4"/>
    <w:rsid w:val="22F51283"/>
    <w:rsid w:val="22F947F1"/>
    <w:rsid w:val="22FB2956"/>
    <w:rsid w:val="23016052"/>
    <w:rsid w:val="23021334"/>
    <w:rsid w:val="23057570"/>
    <w:rsid w:val="231766D6"/>
    <w:rsid w:val="231D2AD5"/>
    <w:rsid w:val="23280825"/>
    <w:rsid w:val="23330291"/>
    <w:rsid w:val="23341FB6"/>
    <w:rsid w:val="233A045D"/>
    <w:rsid w:val="233B74E9"/>
    <w:rsid w:val="23481E79"/>
    <w:rsid w:val="234B49DC"/>
    <w:rsid w:val="234D7452"/>
    <w:rsid w:val="234E4456"/>
    <w:rsid w:val="2353794E"/>
    <w:rsid w:val="235573A0"/>
    <w:rsid w:val="235976FA"/>
    <w:rsid w:val="235B3FAF"/>
    <w:rsid w:val="235E6D26"/>
    <w:rsid w:val="237B3389"/>
    <w:rsid w:val="23884F34"/>
    <w:rsid w:val="238F34E7"/>
    <w:rsid w:val="239B6120"/>
    <w:rsid w:val="239C1EDE"/>
    <w:rsid w:val="23A718BD"/>
    <w:rsid w:val="23C9274D"/>
    <w:rsid w:val="23D32994"/>
    <w:rsid w:val="23D515FE"/>
    <w:rsid w:val="23D72339"/>
    <w:rsid w:val="23DE0CD0"/>
    <w:rsid w:val="23E612BB"/>
    <w:rsid w:val="23EA5489"/>
    <w:rsid w:val="23F64D25"/>
    <w:rsid w:val="23FF7C5A"/>
    <w:rsid w:val="24045A9F"/>
    <w:rsid w:val="24051A8D"/>
    <w:rsid w:val="242D125D"/>
    <w:rsid w:val="242E15E8"/>
    <w:rsid w:val="242F72CA"/>
    <w:rsid w:val="24311120"/>
    <w:rsid w:val="24316807"/>
    <w:rsid w:val="2432132B"/>
    <w:rsid w:val="24341AF5"/>
    <w:rsid w:val="244F2E67"/>
    <w:rsid w:val="24524EE8"/>
    <w:rsid w:val="24526B72"/>
    <w:rsid w:val="24561238"/>
    <w:rsid w:val="245C4378"/>
    <w:rsid w:val="2461685E"/>
    <w:rsid w:val="24673BFF"/>
    <w:rsid w:val="246A7474"/>
    <w:rsid w:val="246B4963"/>
    <w:rsid w:val="24822BD2"/>
    <w:rsid w:val="24830021"/>
    <w:rsid w:val="248B60DF"/>
    <w:rsid w:val="248C2944"/>
    <w:rsid w:val="248F1D3C"/>
    <w:rsid w:val="24933BCF"/>
    <w:rsid w:val="249763D5"/>
    <w:rsid w:val="24997F15"/>
    <w:rsid w:val="249E4D9A"/>
    <w:rsid w:val="249F47A6"/>
    <w:rsid w:val="24A86F5C"/>
    <w:rsid w:val="24A90034"/>
    <w:rsid w:val="24B702F0"/>
    <w:rsid w:val="24C1374F"/>
    <w:rsid w:val="24C21D62"/>
    <w:rsid w:val="24C35DC6"/>
    <w:rsid w:val="24C514B2"/>
    <w:rsid w:val="24E362DE"/>
    <w:rsid w:val="24E36F32"/>
    <w:rsid w:val="24EE1EBD"/>
    <w:rsid w:val="24F846DC"/>
    <w:rsid w:val="24FF0F29"/>
    <w:rsid w:val="2503424A"/>
    <w:rsid w:val="250D647B"/>
    <w:rsid w:val="25153618"/>
    <w:rsid w:val="25171B65"/>
    <w:rsid w:val="251E044B"/>
    <w:rsid w:val="252B6639"/>
    <w:rsid w:val="252F48B4"/>
    <w:rsid w:val="25354340"/>
    <w:rsid w:val="25447F04"/>
    <w:rsid w:val="254608B1"/>
    <w:rsid w:val="25495A39"/>
    <w:rsid w:val="254F0B32"/>
    <w:rsid w:val="25621353"/>
    <w:rsid w:val="256656E0"/>
    <w:rsid w:val="256C75AB"/>
    <w:rsid w:val="25713407"/>
    <w:rsid w:val="25746CEC"/>
    <w:rsid w:val="257633BA"/>
    <w:rsid w:val="257A3F03"/>
    <w:rsid w:val="25897A55"/>
    <w:rsid w:val="259D6252"/>
    <w:rsid w:val="25A45C53"/>
    <w:rsid w:val="25AB42A8"/>
    <w:rsid w:val="25B36871"/>
    <w:rsid w:val="25C31B42"/>
    <w:rsid w:val="25C94DAF"/>
    <w:rsid w:val="25CD1E2D"/>
    <w:rsid w:val="25D47DD9"/>
    <w:rsid w:val="25D7613A"/>
    <w:rsid w:val="25D82951"/>
    <w:rsid w:val="25E542B5"/>
    <w:rsid w:val="25EC08B3"/>
    <w:rsid w:val="25EE2AAE"/>
    <w:rsid w:val="25EE4D2A"/>
    <w:rsid w:val="26046055"/>
    <w:rsid w:val="26123734"/>
    <w:rsid w:val="26136603"/>
    <w:rsid w:val="261E7480"/>
    <w:rsid w:val="26247087"/>
    <w:rsid w:val="26397AC2"/>
    <w:rsid w:val="263E420B"/>
    <w:rsid w:val="264179A7"/>
    <w:rsid w:val="26436395"/>
    <w:rsid w:val="26495F34"/>
    <w:rsid w:val="264C3E8A"/>
    <w:rsid w:val="265175AB"/>
    <w:rsid w:val="265E62E2"/>
    <w:rsid w:val="265E63B9"/>
    <w:rsid w:val="26667483"/>
    <w:rsid w:val="26670B76"/>
    <w:rsid w:val="26704F7C"/>
    <w:rsid w:val="26732ACD"/>
    <w:rsid w:val="267E62F0"/>
    <w:rsid w:val="267F66E2"/>
    <w:rsid w:val="268133DC"/>
    <w:rsid w:val="268935A7"/>
    <w:rsid w:val="26893A08"/>
    <w:rsid w:val="268C1643"/>
    <w:rsid w:val="26A549A2"/>
    <w:rsid w:val="26A8404C"/>
    <w:rsid w:val="26AE10B0"/>
    <w:rsid w:val="26B24B5A"/>
    <w:rsid w:val="26B6556B"/>
    <w:rsid w:val="26C03044"/>
    <w:rsid w:val="26CB6DB5"/>
    <w:rsid w:val="26CE2138"/>
    <w:rsid w:val="26D1512F"/>
    <w:rsid w:val="26D16186"/>
    <w:rsid w:val="26DE1880"/>
    <w:rsid w:val="26E557AE"/>
    <w:rsid w:val="26E75305"/>
    <w:rsid w:val="26F2734A"/>
    <w:rsid w:val="26F8538F"/>
    <w:rsid w:val="270408B6"/>
    <w:rsid w:val="270639DF"/>
    <w:rsid w:val="27095352"/>
    <w:rsid w:val="270C632A"/>
    <w:rsid w:val="270E2E74"/>
    <w:rsid w:val="271302A6"/>
    <w:rsid w:val="2716017F"/>
    <w:rsid w:val="272655F9"/>
    <w:rsid w:val="27293AA1"/>
    <w:rsid w:val="272C560B"/>
    <w:rsid w:val="273C66DC"/>
    <w:rsid w:val="27417A7C"/>
    <w:rsid w:val="27486589"/>
    <w:rsid w:val="276F2229"/>
    <w:rsid w:val="27790092"/>
    <w:rsid w:val="27947C52"/>
    <w:rsid w:val="27966D43"/>
    <w:rsid w:val="27984825"/>
    <w:rsid w:val="27A425F6"/>
    <w:rsid w:val="27A83D75"/>
    <w:rsid w:val="27B47720"/>
    <w:rsid w:val="27B91185"/>
    <w:rsid w:val="27C3493B"/>
    <w:rsid w:val="27C9653F"/>
    <w:rsid w:val="27D42D97"/>
    <w:rsid w:val="27F5304C"/>
    <w:rsid w:val="27F962BC"/>
    <w:rsid w:val="27FF716D"/>
    <w:rsid w:val="280674DD"/>
    <w:rsid w:val="28076462"/>
    <w:rsid w:val="280B1D69"/>
    <w:rsid w:val="2816483A"/>
    <w:rsid w:val="28212ED9"/>
    <w:rsid w:val="282673A6"/>
    <w:rsid w:val="282A7E75"/>
    <w:rsid w:val="282B1D7B"/>
    <w:rsid w:val="282C5E55"/>
    <w:rsid w:val="284B6486"/>
    <w:rsid w:val="28614C57"/>
    <w:rsid w:val="28643521"/>
    <w:rsid w:val="286C177A"/>
    <w:rsid w:val="2871346E"/>
    <w:rsid w:val="2875171B"/>
    <w:rsid w:val="288318BA"/>
    <w:rsid w:val="28840866"/>
    <w:rsid w:val="288611FE"/>
    <w:rsid w:val="28A31BB9"/>
    <w:rsid w:val="28AA415A"/>
    <w:rsid w:val="28AE4298"/>
    <w:rsid w:val="28B87483"/>
    <w:rsid w:val="28BA0A84"/>
    <w:rsid w:val="28BB7E04"/>
    <w:rsid w:val="28C23882"/>
    <w:rsid w:val="28C35A01"/>
    <w:rsid w:val="28CC5DBB"/>
    <w:rsid w:val="28CD2099"/>
    <w:rsid w:val="28D91327"/>
    <w:rsid w:val="28E46803"/>
    <w:rsid w:val="28F71C71"/>
    <w:rsid w:val="28F76B18"/>
    <w:rsid w:val="28F948AD"/>
    <w:rsid w:val="29152B9E"/>
    <w:rsid w:val="29220AB7"/>
    <w:rsid w:val="29326435"/>
    <w:rsid w:val="293A217B"/>
    <w:rsid w:val="29524677"/>
    <w:rsid w:val="296A3639"/>
    <w:rsid w:val="296B3400"/>
    <w:rsid w:val="297E44E5"/>
    <w:rsid w:val="2980797B"/>
    <w:rsid w:val="29830505"/>
    <w:rsid w:val="2998381A"/>
    <w:rsid w:val="299E54C6"/>
    <w:rsid w:val="29A04038"/>
    <w:rsid w:val="29AF5A36"/>
    <w:rsid w:val="29B05924"/>
    <w:rsid w:val="29BE609A"/>
    <w:rsid w:val="29C34CE1"/>
    <w:rsid w:val="29C93A10"/>
    <w:rsid w:val="29C979FA"/>
    <w:rsid w:val="29D30A69"/>
    <w:rsid w:val="29F44B24"/>
    <w:rsid w:val="29F671D7"/>
    <w:rsid w:val="2A017E0D"/>
    <w:rsid w:val="2A175283"/>
    <w:rsid w:val="2A177BFE"/>
    <w:rsid w:val="2A182D82"/>
    <w:rsid w:val="2A1B5CC9"/>
    <w:rsid w:val="2A1E714E"/>
    <w:rsid w:val="2A1F3943"/>
    <w:rsid w:val="2A216168"/>
    <w:rsid w:val="2A2524C6"/>
    <w:rsid w:val="2A28227E"/>
    <w:rsid w:val="2A2E2CE4"/>
    <w:rsid w:val="2A3D4826"/>
    <w:rsid w:val="2A4314D8"/>
    <w:rsid w:val="2A486FD6"/>
    <w:rsid w:val="2A514CFA"/>
    <w:rsid w:val="2A520374"/>
    <w:rsid w:val="2A5D4562"/>
    <w:rsid w:val="2A6B154C"/>
    <w:rsid w:val="2A903FDE"/>
    <w:rsid w:val="2A9375F0"/>
    <w:rsid w:val="2A975011"/>
    <w:rsid w:val="2A9B1C9A"/>
    <w:rsid w:val="2A9B63FA"/>
    <w:rsid w:val="2AAD35D2"/>
    <w:rsid w:val="2AC36E47"/>
    <w:rsid w:val="2AD021FF"/>
    <w:rsid w:val="2AD13B01"/>
    <w:rsid w:val="2AD7073F"/>
    <w:rsid w:val="2AE456B1"/>
    <w:rsid w:val="2AE91D66"/>
    <w:rsid w:val="2AE97511"/>
    <w:rsid w:val="2AF462A2"/>
    <w:rsid w:val="2AFE4F07"/>
    <w:rsid w:val="2B167D04"/>
    <w:rsid w:val="2B177ECE"/>
    <w:rsid w:val="2B1F7982"/>
    <w:rsid w:val="2B29247C"/>
    <w:rsid w:val="2B2A326E"/>
    <w:rsid w:val="2B2D2B64"/>
    <w:rsid w:val="2B324A36"/>
    <w:rsid w:val="2B3B56C3"/>
    <w:rsid w:val="2B4931AB"/>
    <w:rsid w:val="2B554BF1"/>
    <w:rsid w:val="2B563D4C"/>
    <w:rsid w:val="2B5D6608"/>
    <w:rsid w:val="2B68260E"/>
    <w:rsid w:val="2B6E3D7F"/>
    <w:rsid w:val="2B7A3343"/>
    <w:rsid w:val="2B8A39DB"/>
    <w:rsid w:val="2B970820"/>
    <w:rsid w:val="2B9F48F9"/>
    <w:rsid w:val="2BA04A1D"/>
    <w:rsid w:val="2BA77064"/>
    <w:rsid w:val="2BA86DA9"/>
    <w:rsid w:val="2BAA13E1"/>
    <w:rsid w:val="2BAE0C58"/>
    <w:rsid w:val="2BB04498"/>
    <w:rsid w:val="2BB3543C"/>
    <w:rsid w:val="2BB41986"/>
    <w:rsid w:val="2BB526D2"/>
    <w:rsid w:val="2BBA48F8"/>
    <w:rsid w:val="2BBF5DC2"/>
    <w:rsid w:val="2BC04E64"/>
    <w:rsid w:val="2BC65805"/>
    <w:rsid w:val="2BCE22E3"/>
    <w:rsid w:val="2BCE64E9"/>
    <w:rsid w:val="2BE459A8"/>
    <w:rsid w:val="2BF00E11"/>
    <w:rsid w:val="2BF07B98"/>
    <w:rsid w:val="2BFC5C94"/>
    <w:rsid w:val="2C0E2FC2"/>
    <w:rsid w:val="2C13003C"/>
    <w:rsid w:val="2C186567"/>
    <w:rsid w:val="2C1E47FD"/>
    <w:rsid w:val="2C284C8A"/>
    <w:rsid w:val="2C336670"/>
    <w:rsid w:val="2C36079F"/>
    <w:rsid w:val="2C4034D0"/>
    <w:rsid w:val="2C495C76"/>
    <w:rsid w:val="2C4B7281"/>
    <w:rsid w:val="2C4C7A93"/>
    <w:rsid w:val="2C5064A7"/>
    <w:rsid w:val="2C6157B1"/>
    <w:rsid w:val="2C8512B3"/>
    <w:rsid w:val="2C871B03"/>
    <w:rsid w:val="2C875464"/>
    <w:rsid w:val="2C8C53D1"/>
    <w:rsid w:val="2C8F0C68"/>
    <w:rsid w:val="2C9553AD"/>
    <w:rsid w:val="2C9642CE"/>
    <w:rsid w:val="2CA12374"/>
    <w:rsid w:val="2CA74EE7"/>
    <w:rsid w:val="2CBD5F9D"/>
    <w:rsid w:val="2CC26BBD"/>
    <w:rsid w:val="2CC72D71"/>
    <w:rsid w:val="2CC749E5"/>
    <w:rsid w:val="2CC82108"/>
    <w:rsid w:val="2CC9367E"/>
    <w:rsid w:val="2CCB49D1"/>
    <w:rsid w:val="2CD30898"/>
    <w:rsid w:val="2CD36E97"/>
    <w:rsid w:val="2CE04D28"/>
    <w:rsid w:val="2CE15287"/>
    <w:rsid w:val="2CE17799"/>
    <w:rsid w:val="2CE933A7"/>
    <w:rsid w:val="2CED023D"/>
    <w:rsid w:val="2CEF711C"/>
    <w:rsid w:val="2CEF7363"/>
    <w:rsid w:val="2CF274FD"/>
    <w:rsid w:val="2D0B46DC"/>
    <w:rsid w:val="2D1300B0"/>
    <w:rsid w:val="2D136D13"/>
    <w:rsid w:val="2D1D1BD8"/>
    <w:rsid w:val="2D1E6932"/>
    <w:rsid w:val="2D282607"/>
    <w:rsid w:val="2D282BB5"/>
    <w:rsid w:val="2D2950F3"/>
    <w:rsid w:val="2D334BA7"/>
    <w:rsid w:val="2D3E7B98"/>
    <w:rsid w:val="2D3F3DAB"/>
    <w:rsid w:val="2D4B7AB9"/>
    <w:rsid w:val="2D4E3115"/>
    <w:rsid w:val="2D56235E"/>
    <w:rsid w:val="2D584909"/>
    <w:rsid w:val="2D5D457C"/>
    <w:rsid w:val="2D64561B"/>
    <w:rsid w:val="2D664E20"/>
    <w:rsid w:val="2D6A377D"/>
    <w:rsid w:val="2D6C3495"/>
    <w:rsid w:val="2D70143F"/>
    <w:rsid w:val="2D7119E1"/>
    <w:rsid w:val="2D7723A0"/>
    <w:rsid w:val="2D7F3E7F"/>
    <w:rsid w:val="2D813792"/>
    <w:rsid w:val="2D8E63FB"/>
    <w:rsid w:val="2DA8640E"/>
    <w:rsid w:val="2DBA292F"/>
    <w:rsid w:val="2DBA39DF"/>
    <w:rsid w:val="2DC55B19"/>
    <w:rsid w:val="2DC8615D"/>
    <w:rsid w:val="2DE134F5"/>
    <w:rsid w:val="2DED0C75"/>
    <w:rsid w:val="2DF13D99"/>
    <w:rsid w:val="2DF65240"/>
    <w:rsid w:val="2DFF3486"/>
    <w:rsid w:val="2E006706"/>
    <w:rsid w:val="2E115B18"/>
    <w:rsid w:val="2E2976DA"/>
    <w:rsid w:val="2E2E2531"/>
    <w:rsid w:val="2E437D9D"/>
    <w:rsid w:val="2E473AB0"/>
    <w:rsid w:val="2E48430A"/>
    <w:rsid w:val="2E4B7E93"/>
    <w:rsid w:val="2E4C4FB4"/>
    <w:rsid w:val="2E543162"/>
    <w:rsid w:val="2E566899"/>
    <w:rsid w:val="2E683122"/>
    <w:rsid w:val="2E6C7C58"/>
    <w:rsid w:val="2E703360"/>
    <w:rsid w:val="2E777688"/>
    <w:rsid w:val="2E806974"/>
    <w:rsid w:val="2E8A7EE0"/>
    <w:rsid w:val="2E974AD2"/>
    <w:rsid w:val="2EB06E7B"/>
    <w:rsid w:val="2EB16D74"/>
    <w:rsid w:val="2EBC4DF2"/>
    <w:rsid w:val="2EC761A9"/>
    <w:rsid w:val="2ECA10F4"/>
    <w:rsid w:val="2ED00F50"/>
    <w:rsid w:val="2ED42037"/>
    <w:rsid w:val="2EDA65BF"/>
    <w:rsid w:val="2EDC6112"/>
    <w:rsid w:val="2EDF5105"/>
    <w:rsid w:val="2EE81B6B"/>
    <w:rsid w:val="2EEB552B"/>
    <w:rsid w:val="2EFC0668"/>
    <w:rsid w:val="2F08596B"/>
    <w:rsid w:val="2F0B0759"/>
    <w:rsid w:val="2F183492"/>
    <w:rsid w:val="2F1B596C"/>
    <w:rsid w:val="2F1D1629"/>
    <w:rsid w:val="2F1D4486"/>
    <w:rsid w:val="2F255EEB"/>
    <w:rsid w:val="2F2E39DB"/>
    <w:rsid w:val="2F306103"/>
    <w:rsid w:val="2F3231DF"/>
    <w:rsid w:val="2F326BBB"/>
    <w:rsid w:val="2F3347E9"/>
    <w:rsid w:val="2F3970E8"/>
    <w:rsid w:val="2F404E7B"/>
    <w:rsid w:val="2F5C7005"/>
    <w:rsid w:val="2F62241B"/>
    <w:rsid w:val="2F6232EF"/>
    <w:rsid w:val="2F6E185B"/>
    <w:rsid w:val="2F734505"/>
    <w:rsid w:val="2F785762"/>
    <w:rsid w:val="2F814B49"/>
    <w:rsid w:val="2F8151D1"/>
    <w:rsid w:val="2F88297E"/>
    <w:rsid w:val="2F986305"/>
    <w:rsid w:val="2F9B0D8C"/>
    <w:rsid w:val="2F9F4E36"/>
    <w:rsid w:val="2FA100A0"/>
    <w:rsid w:val="2FAB2F4B"/>
    <w:rsid w:val="2FAC3AC2"/>
    <w:rsid w:val="2FAE1062"/>
    <w:rsid w:val="2FB14D1F"/>
    <w:rsid w:val="2FC22A6A"/>
    <w:rsid w:val="2FC44E94"/>
    <w:rsid w:val="2FC55C33"/>
    <w:rsid w:val="2FC879A9"/>
    <w:rsid w:val="2FC96689"/>
    <w:rsid w:val="2FCC33BC"/>
    <w:rsid w:val="2FD07388"/>
    <w:rsid w:val="2FDE41EA"/>
    <w:rsid w:val="2FE62E37"/>
    <w:rsid w:val="2FE65473"/>
    <w:rsid w:val="2FEB4582"/>
    <w:rsid w:val="2FEC513D"/>
    <w:rsid w:val="2FED33CD"/>
    <w:rsid w:val="2FEE2217"/>
    <w:rsid w:val="2FF04BB1"/>
    <w:rsid w:val="2FF645E2"/>
    <w:rsid w:val="2FF84B81"/>
    <w:rsid w:val="3004237A"/>
    <w:rsid w:val="300813C8"/>
    <w:rsid w:val="30086E86"/>
    <w:rsid w:val="30141E44"/>
    <w:rsid w:val="301E7699"/>
    <w:rsid w:val="301E7E86"/>
    <w:rsid w:val="30450EB3"/>
    <w:rsid w:val="3045306A"/>
    <w:rsid w:val="30482ADC"/>
    <w:rsid w:val="304C04A3"/>
    <w:rsid w:val="306354EC"/>
    <w:rsid w:val="30665ADF"/>
    <w:rsid w:val="308B31BE"/>
    <w:rsid w:val="308D7A5A"/>
    <w:rsid w:val="30B01FB8"/>
    <w:rsid w:val="30B459F8"/>
    <w:rsid w:val="30B752A7"/>
    <w:rsid w:val="30CF08B3"/>
    <w:rsid w:val="30D1783C"/>
    <w:rsid w:val="30D32395"/>
    <w:rsid w:val="30DC1394"/>
    <w:rsid w:val="30DC45AB"/>
    <w:rsid w:val="30E03AC2"/>
    <w:rsid w:val="30E04FCF"/>
    <w:rsid w:val="30E84CAB"/>
    <w:rsid w:val="30FE1A1C"/>
    <w:rsid w:val="31091E47"/>
    <w:rsid w:val="311E1116"/>
    <w:rsid w:val="312C071B"/>
    <w:rsid w:val="313A107B"/>
    <w:rsid w:val="313B1D18"/>
    <w:rsid w:val="313B6EE1"/>
    <w:rsid w:val="31476EAE"/>
    <w:rsid w:val="31487CCF"/>
    <w:rsid w:val="31513674"/>
    <w:rsid w:val="31612A31"/>
    <w:rsid w:val="31622DFB"/>
    <w:rsid w:val="31893725"/>
    <w:rsid w:val="318E6278"/>
    <w:rsid w:val="31974D22"/>
    <w:rsid w:val="31981AF6"/>
    <w:rsid w:val="31996723"/>
    <w:rsid w:val="319E55DD"/>
    <w:rsid w:val="31A505B1"/>
    <w:rsid w:val="31A80019"/>
    <w:rsid w:val="31B62EB4"/>
    <w:rsid w:val="31BE6C78"/>
    <w:rsid w:val="31CC19EB"/>
    <w:rsid w:val="31CC1AFF"/>
    <w:rsid w:val="31CD61D9"/>
    <w:rsid w:val="31D64081"/>
    <w:rsid w:val="31DA3358"/>
    <w:rsid w:val="31E91E5A"/>
    <w:rsid w:val="31E92138"/>
    <w:rsid w:val="31EA4653"/>
    <w:rsid w:val="31F363E8"/>
    <w:rsid w:val="31F43F2B"/>
    <w:rsid w:val="31F45E6A"/>
    <w:rsid w:val="31FE2D49"/>
    <w:rsid w:val="32001101"/>
    <w:rsid w:val="320933D8"/>
    <w:rsid w:val="321B7C3A"/>
    <w:rsid w:val="322439C1"/>
    <w:rsid w:val="32253A53"/>
    <w:rsid w:val="322D59F7"/>
    <w:rsid w:val="324E15D9"/>
    <w:rsid w:val="325034CA"/>
    <w:rsid w:val="326D2E7A"/>
    <w:rsid w:val="326D7D20"/>
    <w:rsid w:val="32904832"/>
    <w:rsid w:val="32B3622C"/>
    <w:rsid w:val="32CC4604"/>
    <w:rsid w:val="32D248D8"/>
    <w:rsid w:val="32F179D5"/>
    <w:rsid w:val="32FC7989"/>
    <w:rsid w:val="330540EC"/>
    <w:rsid w:val="33064DE5"/>
    <w:rsid w:val="331740EB"/>
    <w:rsid w:val="333068E7"/>
    <w:rsid w:val="33315792"/>
    <w:rsid w:val="334700D5"/>
    <w:rsid w:val="334952D3"/>
    <w:rsid w:val="335D578D"/>
    <w:rsid w:val="335F6A8D"/>
    <w:rsid w:val="337263CB"/>
    <w:rsid w:val="33777942"/>
    <w:rsid w:val="33837B74"/>
    <w:rsid w:val="3395656A"/>
    <w:rsid w:val="33964AE4"/>
    <w:rsid w:val="33965A17"/>
    <w:rsid w:val="33B40D30"/>
    <w:rsid w:val="33C711BC"/>
    <w:rsid w:val="33CC57A2"/>
    <w:rsid w:val="33D73CA8"/>
    <w:rsid w:val="33DE6D79"/>
    <w:rsid w:val="33EF3327"/>
    <w:rsid w:val="33F44A16"/>
    <w:rsid w:val="33F71190"/>
    <w:rsid w:val="33F90E72"/>
    <w:rsid w:val="34020A63"/>
    <w:rsid w:val="341D3845"/>
    <w:rsid w:val="3421650A"/>
    <w:rsid w:val="34265E9D"/>
    <w:rsid w:val="3434713C"/>
    <w:rsid w:val="34367FEC"/>
    <w:rsid w:val="343F5042"/>
    <w:rsid w:val="34441A1D"/>
    <w:rsid w:val="344A5480"/>
    <w:rsid w:val="346563DC"/>
    <w:rsid w:val="346C4496"/>
    <w:rsid w:val="34871223"/>
    <w:rsid w:val="348A5AB0"/>
    <w:rsid w:val="34A16F27"/>
    <w:rsid w:val="34A65FE4"/>
    <w:rsid w:val="34AB7DD1"/>
    <w:rsid w:val="34B5445E"/>
    <w:rsid w:val="34C03496"/>
    <w:rsid w:val="34C90F2D"/>
    <w:rsid w:val="34D4180C"/>
    <w:rsid w:val="34D42659"/>
    <w:rsid w:val="34D64317"/>
    <w:rsid w:val="34DF0C4D"/>
    <w:rsid w:val="34DF5689"/>
    <w:rsid w:val="34E055CE"/>
    <w:rsid w:val="34EA60FB"/>
    <w:rsid w:val="34ED20EF"/>
    <w:rsid w:val="34F40B0D"/>
    <w:rsid w:val="34F40FBD"/>
    <w:rsid w:val="35007B98"/>
    <w:rsid w:val="35030098"/>
    <w:rsid w:val="35042BC7"/>
    <w:rsid w:val="35165CE1"/>
    <w:rsid w:val="352953B3"/>
    <w:rsid w:val="353738DD"/>
    <w:rsid w:val="3537739A"/>
    <w:rsid w:val="35386AEC"/>
    <w:rsid w:val="35395E61"/>
    <w:rsid w:val="353D07E9"/>
    <w:rsid w:val="3540589F"/>
    <w:rsid w:val="35417338"/>
    <w:rsid w:val="354F0538"/>
    <w:rsid w:val="35537D18"/>
    <w:rsid w:val="3562795C"/>
    <w:rsid w:val="356A4F91"/>
    <w:rsid w:val="356A566B"/>
    <w:rsid w:val="35727EB5"/>
    <w:rsid w:val="357C2439"/>
    <w:rsid w:val="357F5452"/>
    <w:rsid w:val="35A27EE7"/>
    <w:rsid w:val="35B50601"/>
    <w:rsid w:val="35BB0C9B"/>
    <w:rsid w:val="35D41492"/>
    <w:rsid w:val="35E05018"/>
    <w:rsid w:val="35E41FE2"/>
    <w:rsid w:val="35E710C6"/>
    <w:rsid w:val="35ED3AD4"/>
    <w:rsid w:val="35EF3FF0"/>
    <w:rsid w:val="35F54DDC"/>
    <w:rsid w:val="35F721AA"/>
    <w:rsid w:val="35FC0414"/>
    <w:rsid w:val="36051F19"/>
    <w:rsid w:val="36065C00"/>
    <w:rsid w:val="36273210"/>
    <w:rsid w:val="362F4049"/>
    <w:rsid w:val="36366F42"/>
    <w:rsid w:val="365344A1"/>
    <w:rsid w:val="36537F56"/>
    <w:rsid w:val="36551CE3"/>
    <w:rsid w:val="36574BBF"/>
    <w:rsid w:val="3662138A"/>
    <w:rsid w:val="36675805"/>
    <w:rsid w:val="366C6D4E"/>
    <w:rsid w:val="367A14CD"/>
    <w:rsid w:val="368B12EB"/>
    <w:rsid w:val="36915AD6"/>
    <w:rsid w:val="369A21DC"/>
    <w:rsid w:val="36A01753"/>
    <w:rsid w:val="36AE3860"/>
    <w:rsid w:val="36B1256D"/>
    <w:rsid w:val="36B71E9F"/>
    <w:rsid w:val="36B94D3B"/>
    <w:rsid w:val="36EA522C"/>
    <w:rsid w:val="36F85BFC"/>
    <w:rsid w:val="36FC7EC2"/>
    <w:rsid w:val="37066598"/>
    <w:rsid w:val="370977CB"/>
    <w:rsid w:val="37181CCD"/>
    <w:rsid w:val="371879A3"/>
    <w:rsid w:val="37192DFF"/>
    <w:rsid w:val="372A0569"/>
    <w:rsid w:val="372A36CC"/>
    <w:rsid w:val="372A69DF"/>
    <w:rsid w:val="37364686"/>
    <w:rsid w:val="37380A05"/>
    <w:rsid w:val="374067F3"/>
    <w:rsid w:val="37511267"/>
    <w:rsid w:val="37590FD8"/>
    <w:rsid w:val="375A0C98"/>
    <w:rsid w:val="37733B84"/>
    <w:rsid w:val="3774438C"/>
    <w:rsid w:val="3798556A"/>
    <w:rsid w:val="379A15CE"/>
    <w:rsid w:val="379B0B46"/>
    <w:rsid w:val="379F3E26"/>
    <w:rsid w:val="37A07CF6"/>
    <w:rsid w:val="37A1514E"/>
    <w:rsid w:val="37BB0E4A"/>
    <w:rsid w:val="37BE2859"/>
    <w:rsid w:val="37BF7F38"/>
    <w:rsid w:val="37C877B1"/>
    <w:rsid w:val="37CE3C6B"/>
    <w:rsid w:val="37D145E6"/>
    <w:rsid w:val="37DB74B1"/>
    <w:rsid w:val="37DE5747"/>
    <w:rsid w:val="37E14A7C"/>
    <w:rsid w:val="37E332C7"/>
    <w:rsid w:val="37E67E93"/>
    <w:rsid w:val="37E81A0A"/>
    <w:rsid w:val="37E82F70"/>
    <w:rsid w:val="38060B58"/>
    <w:rsid w:val="3807246E"/>
    <w:rsid w:val="380A5CF1"/>
    <w:rsid w:val="38162FD3"/>
    <w:rsid w:val="38183C81"/>
    <w:rsid w:val="38307718"/>
    <w:rsid w:val="383807F3"/>
    <w:rsid w:val="383A0414"/>
    <w:rsid w:val="383A6FDB"/>
    <w:rsid w:val="383F78BE"/>
    <w:rsid w:val="3842061D"/>
    <w:rsid w:val="3848444A"/>
    <w:rsid w:val="384F0C23"/>
    <w:rsid w:val="385635CA"/>
    <w:rsid w:val="386E3298"/>
    <w:rsid w:val="38710EB7"/>
    <w:rsid w:val="3874344F"/>
    <w:rsid w:val="38753CA4"/>
    <w:rsid w:val="3876736B"/>
    <w:rsid w:val="387975B8"/>
    <w:rsid w:val="3884590E"/>
    <w:rsid w:val="38856BAF"/>
    <w:rsid w:val="3892066E"/>
    <w:rsid w:val="3896460A"/>
    <w:rsid w:val="38966535"/>
    <w:rsid w:val="389C53F5"/>
    <w:rsid w:val="38A1197A"/>
    <w:rsid w:val="38C43390"/>
    <w:rsid w:val="38CD3622"/>
    <w:rsid w:val="39032579"/>
    <w:rsid w:val="390D6F7F"/>
    <w:rsid w:val="3910480B"/>
    <w:rsid w:val="39185E83"/>
    <w:rsid w:val="391B1116"/>
    <w:rsid w:val="391F41AE"/>
    <w:rsid w:val="39200419"/>
    <w:rsid w:val="39205B5C"/>
    <w:rsid w:val="394042A6"/>
    <w:rsid w:val="394B508C"/>
    <w:rsid w:val="395163BD"/>
    <w:rsid w:val="39524416"/>
    <w:rsid w:val="3958086F"/>
    <w:rsid w:val="396F7B6E"/>
    <w:rsid w:val="397D1D11"/>
    <w:rsid w:val="397F203E"/>
    <w:rsid w:val="3986355F"/>
    <w:rsid w:val="398900F7"/>
    <w:rsid w:val="398F0F6F"/>
    <w:rsid w:val="39995293"/>
    <w:rsid w:val="39995719"/>
    <w:rsid w:val="39A33EFC"/>
    <w:rsid w:val="39AF0175"/>
    <w:rsid w:val="39B84DCA"/>
    <w:rsid w:val="39C163B7"/>
    <w:rsid w:val="39CA2A3E"/>
    <w:rsid w:val="39CC592E"/>
    <w:rsid w:val="39D0045A"/>
    <w:rsid w:val="39D26A02"/>
    <w:rsid w:val="39FE634B"/>
    <w:rsid w:val="3A025C17"/>
    <w:rsid w:val="3A0C6CC3"/>
    <w:rsid w:val="3A0D4710"/>
    <w:rsid w:val="3A1938DE"/>
    <w:rsid w:val="3A237D6E"/>
    <w:rsid w:val="3A3A7014"/>
    <w:rsid w:val="3A3C02E9"/>
    <w:rsid w:val="3A3C0C56"/>
    <w:rsid w:val="3A487737"/>
    <w:rsid w:val="3A5B6A94"/>
    <w:rsid w:val="3A61030E"/>
    <w:rsid w:val="3A683E17"/>
    <w:rsid w:val="3A7427A2"/>
    <w:rsid w:val="3A7642E7"/>
    <w:rsid w:val="3A7C66BC"/>
    <w:rsid w:val="3A7D0FC2"/>
    <w:rsid w:val="3A8C7D47"/>
    <w:rsid w:val="3A967C7B"/>
    <w:rsid w:val="3A9D2FCC"/>
    <w:rsid w:val="3AA1174F"/>
    <w:rsid w:val="3AA40FE4"/>
    <w:rsid w:val="3AC56A1C"/>
    <w:rsid w:val="3AD43872"/>
    <w:rsid w:val="3AD46B48"/>
    <w:rsid w:val="3AD54642"/>
    <w:rsid w:val="3AE46936"/>
    <w:rsid w:val="3AE95834"/>
    <w:rsid w:val="3AF1288A"/>
    <w:rsid w:val="3AF355C1"/>
    <w:rsid w:val="3AF36F82"/>
    <w:rsid w:val="3AFD0798"/>
    <w:rsid w:val="3AFF12C7"/>
    <w:rsid w:val="3B0D2A17"/>
    <w:rsid w:val="3B0E2355"/>
    <w:rsid w:val="3B147AC9"/>
    <w:rsid w:val="3B1A6054"/>
    <w:rsid w:val="3B23131C"/>
    <w:rsid w:val="3B2818B1"/>
    <w:rsid w:val="3B361B7D"/>
    <w:rsid w:val="3B383B6E"/>
    <w:rsid w:val="3B3A6286"/>
    <w:rsid w:val="3B3A6E96"/>
    <w:rsid w:val="3B3E1442"/>
    <w:rsid w:val="3B3F35D9"/>
    <w:rsid w:val="3B4253F8"/>
    <w:rsid w:val="3B4A7493"/>
    <w:rsid w:val="3B506BE9"/>
    <w:rsid w:val="3B544B05"/>
    <w:rsid w:val="3B57245E"/>
    <w:rsid w:val="3B5F1FFA"/>
    <w:rsid w:val="3B6373E7"/>
    <w:rsid w:val="3B75243A"/>
    <w:rsid w:val="3B7C20ED"/>
    <w:rsid w:val="3B863B38"/>
    <w:rsid w:val="3B952CAD"/>
    <w:rsid w:val="3B964B27"/>
    <w:rsid w:val="3B9763C0"/>
    <w:rsid w:val="3B9A06C1"/>
    <w:rsid w:val="3BA35974"/>
    <w:rsid w:val="3BA94047"/>
    <w:rsid w:val="3BAA64AF"/>
    <w:rsid w:val="3BAC13E7"/>
    <w:rsid w:val="3BAE05C3"/>
    <w:rsid w:val="3BB82CD1"/>
    <w:rsid w:val="3BD5125A"/>
    <w:rsid w:val="3BD64727"/>
    <w:rsid w:val="3BEC633D"/>
    <w:rsid w:val="3BED15CF"/>
    <w:rsid w:val="3BEF7FAF"/>
    <w:rsid w:val="3BF06BE2"/>
    <w:rsid w:val="3BF7010C"/>
    <w:rsid w:val="3C0D160B"/>
    <w:rsid w:val="3C12284A"/>
    <w:rsid w:val="3C184BE4"/>
    <w:rsid w:val="3C246904"/>
    <w:rsid w:val="3C260281"/>
    <w:rsid w:val="3C292071"/>
    <w:rsid w:val="3C2F0D22"/>
    <w:rsid w:val="3C32000E"/>
    <w:rsid w:val="3C35275E"/>
    <w:rsid w:val="3C36581B"/>
    <w:rsid w:val="3C4975CE"/>
    <w:rsid w:val="3C4A4E32"/>
    <w:rsid w:val="3C5356DE"/>
    <w:rsid w:val="3C58569B"/>
    <w:rsid w:val="3C6A35F0"/>
    <w:rsid w:val="3C7109D3"/>
    <w:rsid w:val="3C724A8C"/>
    <w:rsid w:val="3C74030E"/>
    <w:rsid w:val="3C7F4118"/>
    <w:rsid w:val="3C836667"/>
    <w:rsid w:val="3C85577A"/>
    <w:rsid w:val="3C8B7E51"/>
    <w:rsid w:val="3C9369BA"/>
    <w:rsid w:val="3C996A83"/>
    <w:rsid w:val="3CA10609"/>
    <w:rsid w:val="3CA9435C"/>
    <w:rsid w:val="3CAC2115"/>
    <w:rsid w:val="3CB8421B"/>
    <w:rsid w:val="3CBB0315"/>
    <w:rsid w:val="3CBB681C"/>
    <w:rsid w:val="3CE51EF5"/>
    <w:rsid w:val="3CEC2FAB"/>
    <w:rsid w:val="3CF4108E"/>
    <w:rsid w:val="3D0136FD"/>
    <w:rsid w:val="3D0470C6"/>
    <w:rsid w:val="3D0933AD"/>
    <w:rsid w:val="3D0A0D00"/>
    <w:rsid w:val="3D135118"/>
    <w:rsid w:val="3D2005D3"/>
    <w:rsid w:val="3D22662C"/>
    <w:rsid w:val="3D270234"/>
    <w:rsid w:val="3D2865E2"/>
    <w:rsid w:val="3D345F2C"/>
    <w:rsid w:val="3D4134A3"/>
    <w:rsid w:val="3D432EDA"/>
    <w:rsid w:val="3D485619"/>
    <w:rsid w:val="3D4A5BDD"/>
    <w:rsid w:val="3D4B2C0F"/>
    <w:rsid w:val="3D585174"/>
    <w:rsid w:val="3D6545F6"/>
    <w:rsid w:val="3D6D0035"/>
    <w:rsid w:val="3D893C4F"/>
    <w:rsid w:val="3DA05101"/>
    <w:rsid w:val="3DA90827"/>
    <w:rsid w:val="3DA963EC"/>
    <w:rsid w:val="3DB43AAD"/>
    <w:rsid w:val="3DB93DA2"/>
    <w:rsid w:val="3DC369E3"/>
    <w:rsid w:val="3DD43194"/>
    <w:rsid w:val="3DD51806"/>
    <w:rsid w:val="3DD86433"/>
    <w:rsid w:val="3DD92642"/>
    <w:rsid w:val="3DD95075"/>
    <w:rsid w:val="3DEE40B8"/>
    <w:rsid w:val="3E0E2578"/>
    <w:rsid w:val="3E1C4D23"/>
    <w:rsid w:val="3E200314"/>
    <w:rsid w:val="3E2177DD"/>
    <w:rsid w:val="3E2E7833"/>
    <w:rsid w:val="3E395A4A"/>
    <w:rsid w:val="3E4021AB"/>
    <w:rsid w:val="3E577C7A"/>
    <w:rsid w:val="3E5E3EE1"/>
    <w:rsid w:val="3E5E71B6"/>
    <w:rsid w:val="3E761EE6"/>
    <w:rsid w:val="3E8B6E8C"/>
    <w:rsid w:val="3E916593"/>
    <w:rsid w:val="3E9C77CC"/>
    <w:rsid w:val="3EA04BE8"/>
    <w:rsid w:val="3EAC72F4"/>
    <w:rsid w:val="3EAF31A2"/>
    <w:rsid w:val="3EB47047"/>
    <w:rsid w:val="3EBB5F99"/>
    <w:rsid w:val="3ED43F7C"/>
    <w:rsid w:val="3EFB022D"/>
    <w:rsid w:val="3EFF61FF"/>
    <w:rsid w:val="3F055527"/>
    <w:rsid w:val="3F0A127B"/>
    <w:rsid w:val="3F1F3419"/>
    <w:rsid w:val="3F32017F"/>
    <w:rsid w:val="3F4828DF"/>
    <w:rsid w:val="3F4A06F4"/>
    <w:rsid w:val="3F4B51FD"/>
    <w:rsid w:val="3F4C038B"/>
    <w:rsid w:val="3F535AD7"/>
    <w:rsid w:val="3F596432"/>
    <w:rsid w:val="3F65125D"/>
    <w:rsid w:val="3F661160"/>
    <w:rsid w:val="3F6756C4"/>
    <w:rsid w:val="3F6923EB"/>
    <w:rsid w:val="3F6D0F5E"/>
    <w:rsid w:val="3F737D0A"/>
    <w:rsid w:val="3F7A264A"/>
    <w:rsid w:val="3F880EDB"/>
    <w:rsid w:val="3F8F3AC2"/>
    <w:rsid w:val="3F967E6B"/>
    <w:rsid w:val="3FB5158C"/>
    <w:rsid w:val="3FBB339D"/>
    <w:rsid w:val="3FBD30D2"/>
    <w:rsid w:val="3FC76A24"/>
    <w:rsid w:val="3FCC0A39"/>
    <w:rsid w:val="3FDA05BD"/>
    <w:rsid w:val="3FDC146D"/>
    <w:rsid w:val="3FDD1190"/>
    <w:rsid w:val="3FE3500F"/>
    <w:rsid w:val="3FE42383"/>
    <w:rsid w:val="3FE8522D"/>
    <w:rsid w:val="3FF573E3"/>
    <w:rsid w:val="40064DED"/>
    <w:rsid w:val="400E1136"/>
    <w:rsid w:val="401657E0"/>
    <w:rsid w:val="40237F35"/>
    <w:rsid w:val="403266C1"/>
    <w:rsid w:val="40434119"/>
    <w:rsid w:val="40446F79"/>
    <w:rsid w:val="4050710D"/>
    <w:rsid w:val="4052548B"/>
    <w:rsid w:val="40592908"/>
    <w:rsid w:val="40654F50"/>
    <w:rsid w:val="40774114"/>
    <w:rsid w:val="4077567F"/>
    <w:rsid w:val="407B18D3"/>
    <w:rsid w:val="408347F3"/>
    <w:rsid w:val="40865DDE"/>
    <w:rsid w:val="408F051A"/>
    <w:rsid w:val="40907EF2"/>
    <w:rsid w:val="40993E22"/>
    <w:rsid w:val="409C7F68"/>
    <w:rsid w:val="40AD632D"/>
    <w:rsid w:val="40BA6F00"/>
    <w:rsid w:val="40C8362A"/>
    <w:rsid w:val="40D30D08"/>
    <w:rsid w:val="40D95C17"/>
    <w:rsid w:val="40DC7BC1"/>
    <w:rsid w:val="40DE5CB1"/>
    <w:rsid w:val="40DF59C1"/>
    <w:rsid w:val="40E40B59"/>
    <w:rsid w:val="40F31445"/>
    <w:rsid w:val="40F44C95"/>
    <w:rsid w:val="40FB7C28"/>
    <w:rsid w:val="40FD61B3"/>
    <w:rsid w:val="40FE08CC"/>
    <w:rsid w:val="410E4F83"/>
    <w:rsid w:val="410F46CF"/>
    <w:rsid w:val="41111473"/>
    <w:rsid w:val="41125F27"/>
    <w:rsid w:val="413C3CE7"/>
    <w:rsid w:val="41436023"/>
    <w:rsid w:val="41463516"/>
    <w:rsid w:val="415277C0"/>
    <w:rsid w:val="415C352B"/>
    <w:rsid w:val="416A7741"/>
    <w:rsid w:val="4171373B"/>
    <w:rsid w:val="417353F1"/>
    <w:rsid w:val="41737CEE"/>
    <w:rsid w:val="41787510"/>
    <w:rsid w:val="417B1A78"/>
    <w:rsid w:val="4183315C"/>
    <w:rsid w:val="418339EC"/>
    <w:rsid w:val="41871DF8"/>
    <w:rsid w:val="41897EE4"/>
    <w:rsid w:val="419356E6"/>
    <w:rsid w:val="419736CD"/>
    <w:rsid w:val="41994573"/>
    <w:rsid w:val="41AD64E9"/>
    <w:rsid w:val="41DD7B68"/>
    <w:rsid w:val="41E0083A"/>
    <w:rsid w:val="41E06A50"/>
    <w:rsid w:val="41EA117E"/>
    <w:rsid w:val="41FC0C34"/>
    <w:rsid w:val="42027365"/>
    <w:rsid w:val="42046CB2"/>
    <w:rsid w:val="421459F7"/>
    <w:rsid w:val="42242251"/>
    <w:rsid w:val="42274047"/>
    <w:rsid w:val="422A604A"/>
    <w:rsid w:val="422C388A"/>
    <w:rsid w:val="422E2237"/>
    <w:rsid w:val="4232042B"/>
    <w:rsid w:val="42342A37"/>
    <w:rsid w:val="42390C38"/>
    <w:rsid w:val="424861AC"/>
    <w:rsid w:val="424A0297"/>
    <w:rsid w:val="42514685"/>
    <w:rsid w:val="42525642"/>
    <w:rsid w:val="42622FC4"/>
    <w:rsid w:val="42682947"/>
    <w:rsid w:val="42721E28"/>
    <w:rsid w:val="42805280"/>
    <w:rsid w:val="428404AD"/>
    <w:rsid w:val="4292445F"/>
    <w:rsid w:val="42967112"/>
    <w:rsid w:val="42980245"/>
    <w:rsid w:val="429851E5"/>
    <w:rsid w:val="42A14383"/>
    <w:rsid w:val="42A7603A"/>
    <w:rsid w:val="42A77A15"/>
    <w:rsid w:val="42B12546"/>
    <w:rsid w:val="42BC753A"/>
    <w:rsid w:val="42D13B85"/>
    <w:rsid w:val="42D728C1"/>
    <w:rsid w:val="42D90E29"/>
    <w:rsid w:val="42DD35BB"/>
    <w:rsid w:val="42E20E4C"/>
    <w:rsid w:val="42EC7D31"/>
    <w:rsid w:val="42EF3343"/>
    <w:rsid w:val="42F1630D"/>
    <w:rsid w:val="42F72350"/>
    <w:rsid w:val="42F80141"/>
    <w:rsid w:val="42F809DE"/>
    <w:rsid w:val="42FC219B"/>
    <w:rsid w:val="431E78C5"/>
    <w:rsid w:val="43222206"/>
    <w:rsid w:val="43285CF9"/>
    <w:rsid w:val="433251B4"/>
    <w:rsid w:val="434157DE"/>
    <w:rsid w:val="43431435"/>
    <w:rsid w:val="43475028"/>
    <w:rsid w:val="434A3471"/>
    <w:rsid w:val="434E3560"/>
    <w:rsid w:val="435010C9"/>
    <w:rsid w:val="43553D45"/>
    <w:rsid w:val="43611504"/>
    <w:rsid w:val="43650159"/>
    <w:rsid w:val="4376095A"/>
    <w:rsid w:val="437E54B7"/>
    <w:rsid w:val="4380250A"/>
    <w:rsid w:val="43816119"/>
    <w:rsid w:val="43853103"/>
    <w:rsid w:val="438E358A"/>
    <w:rsid w:val="439A70AB"/>
    <w:rsid w:val="43A45675"/>
    <w:rsid w:val="43A85D26"/>
    <w:rsid w:val="43B43D5B"/>
    <w:rsid w:val="43B826F9"/>
    <w:rsid w:val="43BD77F6"/>
    <w:rsid w:val="43C00538"/>
    <w:rsid w:val="43C14A6B"/>
    <w:rsid w:val="43C60A8C"/>
    <w:rsid w:val="43C84B9D"/>
    <w:rsid w:val="43D113A8"/>
    <w:rsid w:val="43D82819"/>
    <w:rsid w:val="43DA4ADA"/>
    <w:rsid w:val="43DA65B4"/>
    <w:rsid w:val="43DF5D84"/>
    <w:rsid w:val="43E031E5"/>
    <w:rsid w:val="43F9132F"/>
    <w:rsid w:val="44043FA8"/>
    <w:rsid w:val="4405239A"/>
    <w:rsid w:val="440871A3"/>
    <w:rsid w:val="440A32B0"/>
    <w:rsid w:val="441B0587"/>
    <w:rsid w:val="441B5CF3"/>
    <w:rsid w:val="441D5E70"/>
    <w:rsid w:val="44271F35"/>
    <w:rsid w:val="4429106D"/>
    <w:rsid w:val="44294AD8"/>
    <w:rsid w:val="443027B3"/>
    <w:rsid w:val="44305099"/>
    <w:rsid w:val="443677CE"/>
    <w:rsid w:val="444361B4"/>
    <w:rsid w:val="44444C28"/>
    <w:rsid w:val="4449668A"/>
    <w:rsid w:val="444C23C3"/>
    <w:rsid w:val="444C2A66"/>
    <w:rsid w:val="44502E17"/>
    <w:rsid w:val="445801E5"/>
    <w:rsid w:val="44591B23"/>
    <w:rsid w:val="445D5193"/>
    <w:rsid w:val="446456A4"/>
    <w:rsid w:val="44653DE3"/>
    <w:rsid w:val="44663803"/>
    <w:rsid w:val="446B3BF2"/>
    <w:rsid w:val="4472769B"/>
    <w:rsid w:val="44772544"/>
    <w:rsid w:val="449A6B50"/>
    <w:rsid w:val="44AC299A"/>
    <w:rsid w:val="44AE209D"/>
    <w:rsid w:val="44B24C9E"/>
    <w:rsid w:val="44BB11D4"/>
    <w:rsid w:val="44BC56B8"/>
    <w:rsid w:val="44BF2CFD"/>
    <w:rsid w:val="44C94D31"/>
    <w:rsid w:val="44CB0F12"/>
    <w:rsid w:val="44CB1E97"/>
    <w:rsid w:val="44CC4329"/>
    <w:rsid w:val="44D35DE6"/>
    <w:rsid w:val="44E24135"/>
    <w:rsid w:val="44E26060"/>
    <w:rsid w:val="44E5227C"/>
    <w:rsid w:val="44EC1F7E"/>
    <w:rsid w:val="44F25D93"/>
    <w:rsid w:val="44F7283B"/>
    <w:rsid w:val="45041C77"/>
    <w:rsid w:val="452C6532"/>
    <w:rsid w:val="453E585B"/>
    <w:rsid w:val="45427344"/>
    <w:rsid w:val="45476F2F"/>
    <w:rsid w:val="454A00BD"/>
    <w:rsid w:val="455A45ED"/>
    <w:rsid w:val="455B3562"/>
    <w:rsid w:val="455C7149"/>
    <w:rsid w:val="455E2FE4"/>
    <w:rsid w:val="45717CE9"/>
    <w:rsid w:val="45764224"/>
    <w:rsid w:val="457F2296"/>
    <w:rsid w:val="45805409"/>
    <w:rsid w:val="45813ABF"/>
    <w:rsid w:val="45887CE6"/>
    <w:rsid w:val="4590354C"/>
    <w:rsid w:val="459C4B5A"/>
    <w:rsid w:val="45A555DB"/>
    <w:rsid w:val="45B3637F"/>
    <w:rsid w:val="45BA3970"/>
    <w:rsid w:val="45C3066A"/>
    <w:rsid w:val="45C90D78"/>
    <w:rsid w:val="45D368CD"/>
    <w:rsid w:val="45D40B72"/>
    <w:rsid w:val="45ED0304"/>
    <w:rsid w:val="45F11F1A"/>
    <w:rsid w:val="45F139B1"/>
    <w:rsid w:val="45FC7019"/>
    <w:rsid w:val="46180C07"/>
    <w:rsid w:val="462C644C"/>
    <w:rsid w:val="462F7483"/>
    <w:rsid w:val="463E10FF"/>
    <w:rsid w:val="464050AB"/>
    <w:rsid w:val="464B35BF"/>
    <w:rsid w:val="4650109E"/>
    <w:rsid w:val="46564F4D"/>
    <w:rsid w:val="465A49F7"/>
    <w:rsid w:val="465E1EF9"/>
    <w:rsid w:val="465F6B14"/>
    <w:rsid w:val="467A0A6D"/>
    <w:rsid w:val="468218A4"/>
    <w:rsid w:val="46897CB3"/>
    <w:rsid w:val="468E41BE"/>
    <w:rsid w:val="46947571"/>
    <w:rsid w:val="46975C8F"/>
    <w:rsid w:val="46B12A8E"/>
    <w:rsid w:val="46B444A6"/>
    <w:rsid w:val="46C64CF8"/>
    <w:rsid w:val="46DC0ED3"/>
    <w:rsid w:val="46DE4722"/>
    <w:rsid w:val="46DF5F88"/>
    <w:rsid w:val="46E349DC"/>
    <w:rsid w:val="46FB7F31"/>
    <w:rsid w:val="46FE7249"/>
    <w:rsid w:val="47017558"/>
    <w:rsid w:val="4707496A"/>
    <w:rsid w:val="471D0541"/>
    <w:rsid w:val="47255759"/>
    <w:rsid w:val="47272143"/>
    <w:rsid w:val="47302DBE"/>
    <w:rsid w:val="473C2063"/>
    <w:rsid w:val="473F61CA"/>
    <w:rsid w:val="47497262"/>
    <w:rsid w:val="47520040"/>
    <w:rsid w:val="47524867"/>
    <w:rsid w:val="4753277F"/>
    <w:rsid w:val="475B5CB0"/>
    <w:rsid w:val="476212D4"/>
    <w:rsid w:val="47626E9A"/>
    <w:rsid w:val="47640EA0"/>
    <w:rsid w:val="476977E8"/>
    <w:rsid w:val="476E7BA0"/>
    <w:rsid w:val="47716AB4"/>
    <w:rsid w:val="4773579D"/>
    <w:rsid w:val="477A457B"/>
    <w:rsid w:val="477E62B4"/>
    <w:rsid w:val="4786016B"/>
    <w:rsid w:val="479602B1"/>
    <w:rsid w:val="479A1AEF"/>
    <w:rsid w:val="47B2210E"/>
    <w:rsid w:val="47BB7E4C"/>
    <w:rsid w:val="47BE5188"/>
    <w:rsid w:val="47C72B1D"/>
    <w:rsid w:val="47D75C03"/>
    <w:rsid w:val="47DA07C9"/>
    <w:rsid w:val="47EB3379"/>
    <w:rsid w:val="47F07209"/>
    <w:rsid w:val="47F43B80"/>
    <w:rsid w:val="47FA056F"/>
    <w:rsid w:val="47FB3604"/>
    <w:rsid w:val="480A1E6C"/>
    <w:rsid w:val="4815245A"/>
    <w:rsid w:val="48152F99"/>
    <w:rsid w:val="48296784"/>
    <w:rsid w:val="482B5721"/>
    <w:rsid w:val="482C7219"/>
    <w:rsid w:val="48326E7B"/>
    <w:rsid w:val="48326E98"/>
    <w:rsid w:val="483410C8"/>
    <w:rsid w:val="48396F9A"/>
    <w:rsid w:val="483B1724"/>
    <w:rsid w:val="483D1F37"/>
    <w:rsid w:val="48426F71"/>
    <w:rsid w:val="48443ADC"/>
    <w:rsid w:val="48445BCC"/>
    <w:rsid w:val="48462A4F"/>
    <w:rsid w:val="48467005"/>
    <w:rsid w:val="484D09A2"/>
    <w:rsid w:val="484E5A1C"/>
    <w:rsid w:val="485C4926"/>
    <w:rsid w:val="48604CF3"/>
    <w:rsid w:val="486E5BD6"/>
    <w:rsid w:val="48792A11"/>
    <w:rsid w:val="487A4B2D"/>
    <w:rsid w:val="4887772B"/>
    <w:rsid w:val="488C58E1"/>
    <w:rsid w:val="488F1125"/>
    <w:rsid w:val="48941F69"/>
    <w:rsid w:val="489542C2"/>
    <w:rsid w:val="489B3AD6"/>
    <w:rsid w:val="489B5038"/>
    <w:rsid w:val="48A84DE2"/>
    <w:rsid w:val="48D773DE"/>
    <w:rsid w:val="48DF0A94"/>
    <w:rsid w:val="48E03556"/>
    <w:rsid w:val="48E94956"/>
    <w:rsid w:val="48F114A9"/>
    <w:rsid w:val="48FB0E83"/>
    <w:rsid w:val="48FF3A9C"/>
    <w:rsid w:val="490D096E"/>
    <w:rsid w:val="490D62DB"/>
    <w:rsid w:val="49115550"/>
    <w:rsid w:val="49130C60"/>
    <w:rsid w:val="491651A2"/>
    <w:rsid w:val="49165784"/>
    <w:rsid w:val="491743CD"/>
    <w:rsid w:val="491C759B"/>
    <w:rsid w:val="492019C4"/>
    <w:rsid w:val="493250C4"/>
    <w:rsid w:val="49383C31"/>
    <w:rsid w:val="493C2DE2"/>
    <w:rsid w:val="4941326C"/>
    <w:rsid w:val="49476066"/>
    <w:rsid w:val="494A4FF7"/>
    <w:rsid w:val="4959588C"/>
    <w:rsid w:val="49687604"/>
    <w:rsid w:val="496A0087"/>
    <w:rsid w:val="497665D2"/>
    <w:rsid w:val="49775E00"/>
    <w:rsid w:val="498C322F"/>
    <w:rsid w:val="498C61DA"/>
    <w:rsid w:val="498D01CF"/>
    <w:rsid w:val="4992323A"/>
    <w:rsid w:val="499D1BA8"/>
    <w:rsid w:val="49AD7121"/>
    <w:rsid w:val="49B33FB3"/>
    <w:rsid w:val="49B773C8"/>
    <w:rsid w:val="49BD0641"/>
    <w:rsid w:val="49C73B98"/>
    <w:rsid w:val="49D46D6F"/>
    <w:rsid w:val="49D60EB1"/>
    <w:rsid w:val="49D643D5"/>
    <w:rsid w:val="49DA262F"/>
    <w:rsid w:val="49EC6A31"/>
    <w:rsid w:val="49FA197E"/>
    <w:rsid w:val="4A076A6B"/>
    <w:rsid w:val="4A0C0FEB"/>
    <w:rsid w:val="4A0E1CE8"/>
    <w:rsid w:val="4A11522D"/>
    <w:rsid w:val="4A1534EF"/>
    <w:rsid w:val="4A2523A1"/>
    <w:rsid w:val="4A310E4D"/>
    <w:rsid w:val="4A315C5C"/>
    <w:rsid w:val="4A3173B9"/>
    <w:rsid w:val="4A3D6AEC"/>
    <w:rsid w:val="4A411EC0"/>
    <w:rsid w:val="4A41262F"/>
    <w:rsid w:val="4A560BA7"/>
    <w:rsid w:val="4A5A48E9"/>
    <w:rsid w:val="4A66088D"/>
    <w:rsid w:val="4A8B313A"/>
    <w:rsid w:val="4A8D7AE1"/>
    <w:rsid w:val="4A913E70"/>
    <w:rsid w:val="4A974D67"/>
    <w:rsid w:val="4A9D201E"/>
    <w:rsid w:val="4AA804B2"/>
    <w:rsid w:val="4AAA3F53"/>
    <w:rsid w:val="4AAB4FC5"/>
    <w:rsid w:val="4AB55A8C"/>
    <w:rsid w:val="4ABA3EF7"/>
    <w:rsid w:val="4ABC1A20"/>
    <w:rsid w:val="4ABC6667"/>
    <w:rsid w:val="4AC058DA"/>
    <w:rsid w:val="4AC17974"/>
    <w:rsid w:val="4AC2630D"/>
    <w:rsid w:val="4AC857B5"/>
    <w:rsid w:val="4AC91D1F"/>
    <w:rsid w:val="4ACA463A"/>
    <w:rsid w:val="4AD32839"/>
    <w:rsid w:val="4AEA2FEE"/>
    <w:rsid w:val="4AEB6519"/>
    <w:rsid w:val="4AF92481"/>
    <w:rsid w:val="4AFA3A30"/>
    <w:rsid w:val="4AFC6FD2"/>
    <w:rsid w:val="4B030CA3"/>
    <w:rsid w:val="4B0577E5"/>
    <w:rsid w:val="4B125460"/>
    <w:rsid w:val="4B186CF5"/>
    <w:rsid w:val="4B1A41F4"/>
    <w:rsid w:val="4B1B2A3E"/>
    <w:rsid w:val="4B1E2166"/>
    <w:rsid w:val="4B20042A"/>
    <w:rsid w:val="4B280EED"/>
    <w:rsid w:val="4B4A220F"/>
    <w:rsid w:val="4B4B772B"/>
    <w:rsid w:val="4B5B1363"/>
    <w:rsid w:val="4B5F0A78"/>
    <w:rsid w:val="4B8749DF"/>
    <w:rsid w:val="4B932651"/>
    <w:rsid w:val="4B9679D5"/>
    <w:rsid w:val="4BA50B2D"/>
    <w:rsid w:val="4BA71D37"/>
    <w:rsid w:val="4BAF402B"/>
    <w:rsid w:val="4BAF60F8"/>
    <w:rsid w:val="4BC351A9"/>
    <w:rsid w:val="4BD44312"/>
    <w:rsid w:val="4BDC4804"/>
    <w:rsid w:val="4BE51A8B"/>
    <w:rsid w:val="4BEB12ED"/>
    <w:rsid w:val="4BEB596E"/>
    <w:rsid w:val="4BFD46A9"/>
    <w:rsid w:val="4C0B6FB7"/>
    <w:rsid w:val="4C0F6A1A"/>
    <w:rsid w:val="4C104AA6"/>
    <w:rsid w:val="4C1763C0"/>
    <w:rsid w:val="4C232928"/>
    <w:rsid w:val="4C330C13"/>
    <w:rsid w:val="4C33133A"/>
    <w:rsid w:val="4C334BC2"/>
    <w:rsid w:val="4C3B1F34"/>
    <w:rsid w:val="4C3C18FA"/>
    <w:rsid w:val="4C431DC8"/>
    <w:rsid w:val="4C5B17AB"/>
    <w:rsid w:val="4C6A7058"/>
    <w:rsid w:val="4C701E4A"/>
    <w:rsid w:val="4C762BE8"/>
    <w:rsid w:val="4C9F656F"/>
    <w:rsid w:val="4CA0459A"/>
    <w:rsid w:val="4CAE34A0"/>
    <w:rsid w:val="4CC17A72"/>
    <w:rsid w:val="4CCC4608"/>
    <w:rsid w:val="4CCD70B3"/>
    <w:rsid w:val="4CD74BB1"/>
    <w:rsid w:val="4CDE4939"/>
    <w:rsid w:val="4CDF1C6F"/>
    <w:rsid w:val="4CDF230C"/>
    <w:rsid w:val="4CE95A59"/>
    <w:rsid w:val="4CE960A5"/>
    <w:rsid w:val="4CF1464D"/>
    <w:rsid w:val="4D067125"/>
    <w:rsid w:val="4D074BD7"/>
    <w:rsid w:val="4D0B4870"/>
    <w:rsid w:val="4D0D2C0F"/>
    <w:rsid w:val="4D146D13"/>
    <w:rsid w:val="4D1A411A"/>
    <w:rsid w:val="4D22570E"/>
    <w:rsid w:val="4D255A24"/>
    <w:rsid w:val="4D3118AB"/>
    <w:rsid w:val="4D337683"/>
    <w:rsid w:val="4D3E515B"/>
    <w:rsid w:val="4D3F5D44"/>
    <w:rsid w:val="4D412CC6"/>
    <w:rsid w:val="4D4A7F9C"/>
    <w:rsid w:val="4D4E6C03"/>
    <w:rsid w:val="4D4F2E07"/>
    <w:rsid w:val="4D541A09"/>
    <w:rsid w:val="4D581B4A"/>
    <w:rsid w:val="4D587235"/>
    <w:rsid w:val="4D612100"/>
    <w:rsid w:val="4D822A3C"/>
    <w:rsid w:val="4D827C18"/>
    <w:rsid w:val="4D9E1B97"/>
    <w:rsid w:val="4DA32259"/>
    <w:rsid w:val="4DA53214"/>
    <w:rsid w:val="4DAF6773"/>
    <w:rsid w:val="4DBC6D95"/>
    <w:rsid w:val="4DC32D4A"/>
    <w:rsid w:val="4DC8457A"/>
    <w:rsid w:val="4DCB2E28"/>
    <w:rsid w:val="4DCE673B"/>
    <w:rsid w:val="4DD8167F"/>
    <w:rsid w:val="4DDA67C2"/>
    <w:rsid w:val="4DDA6E91"/>
    <w:rsid w:val="4DEE318B"/>
    <w:rsid w:val="4DF17FEB"/>
    <w:rsid w:val="4DF64094"/>
    <w:rsid w:val="4E0B09BC"/>
    <w:rsid w:val="4E1A4BE0"/>
    <w:rsid w:val="4E224551"/>
    <w:rsid w:val="4E2455A8"/>
    <w:rsid w:val="4E286F50"/>
    <w:rsid w:val="4E2F5AD2"/>
    <w:rsid w:val="4E3828C2"/>
    <w:rsid w:val="4E5429C2"/>
    <w:rsid w:val="4E55480B"/>
    <w:rsid w:val="4E5818EA"/>
    <w:rsid w:val="4E5C54EA"/>
    <w:rsid w:val="4E5C785E"/>
    <w:rsid w:val="4E612135"/>
    <w:rsid w:val="4E642B49"/>
    <w:rsid w:val="4E697D0F"/>
    <w:rsid w:val="4E707A0A"/>
    <w:rsid w:val="4E836C11"/>
    <w:rsid w:val="4E8A15E8"/>
    <w:rsid w:val="4E9520DA"/>
    <w:rsid w:val="4E9E56E7"/>
    <w:rsid w:val="4EA00198"/>
    <w:rsid w:val="4EA44DBB"/>
    <w:rsid w:val="4EAD4414"/>
    <w:rsid w:val="4ECF0D68"/>
    <w:rsid w:val="4ED66BBD"/>
    <w:rsid w:val="4EDE41D2"/>
    <w:rsid w:val="4EDF6944"/>
    <w:rsid w:val="4EEE3C10"/>
    <w:rsid w:val="4EF02A8E"/>
    <w:rsid w:val="4EF13286"/>
    <w:rsid w:val="4F0F5905"/>
    <w:rsid w:val="4F184311"/>
    <w:rsid w:val="4F2A06E9"/>
    <w:rsid w:val="4F2B509F"/>
    <w:rsid w:val="4F357EC8"/>
    <w:rsid w:val="4F431A5F"/>
    <w:rsid w:val="4F474C5F"/>
    <w:rsid w:val="4F672588"/>
    <w:rsid w:val="4F76348A"/>
    <w:rsid w:val="4F7A4D18"/>
    <w:rsid w:val="4F7C38A4"/>
    <w:rsid w:val="4F8B0E72"/>
    <w:rsid w:val="4F8E0FD1"/>
    <w:rsid w:val="4F953DAC"/>
    <w:rsid w:val="4F9656B1"/>
    <w:rsid w:val="4FA42B7B"/>
    <w:rsid w:val="4FA63075"/>
    <w:rsid w:val="4FAE587D"/>
    <w:rsid w:val="4FAF42A6"/>
    <w:rsid w:val="4FB552CF"/>
    <w:rsid w:val="4FB901AB"/>
    <w:rsid w:val="4FBC371D"/>
    <w:rsid w:val="4FC41E07"/>
    <w:rsid w:val="4FC46DD0"/>
    <w:rsid w:val="4FC95E09"/>
    <w:rsid w:val="4FC96682"/>
    <w:rsid w:val="4FCA6E62"/>
    <w:rsid w:val="4FE116DA"/>
    <w:rsid w:val="4FEB61F7"/>
    <w:rsid w:val="4FF0662F"/>
    <w:rsid w:val="4FF77066"/>
    <w:rsid w:val="4FFD677D"/>
    <w:rsid w:val="50041537"/>
    <w:rsid w:val="500542C0"/>
    <w:rsid w:val="500A30AE"/>
    <w:rsid w:val="50126358"/>
    <w:rsid w:val="50127A3F"/>
    <w:rsid w:val="50286DB3"/>
    <w:rsid w:val="502B47EC"/>
    <w:rsid w:val="503E0E67"/>
    <w:rsid w:val="504076A9"/>
    <w:rsid w:val="5044495D"/>
    <w:rsid w:val="50452D36"/>
    <w:rsid w:val="50525B45"/>
    <w:rsid w:val="5054018E"/>
    <w:rsid w:val="505B4D71"/>
    <w:rsid w:val="505D25AC"/>
    <w:rsid w:val="505D2707"/>
    <w:rsid w:val="506743C4"/>
    <w:rsid w:val="50694396"/>
    <w:rsid w:val="50702C07"/>
    <w:rsid w:val="507A7AD1"/>
    <w:rsid w:val="5080282A"/>
    <w:rsid w:val="508653DF"/>
    <w:rsid w:val="50903FCD"/>
    <w:rsid w:val="5094023E"/>
    <w:rsid w:val="5096016B"/>
    <w:rsid w:val="50A02A57"/>
    <w:rsid w:val="50A3104B"/>
    <w:rsid w:val="50B71200"/>
    <w:rsid w:val="50B76AFD"/>
    <w:rsid w:val="50D12636"/>
    <w:rsid w:val="50D76486"/>
    <w:rsid w:val="50DC7DD7"/>
    <w:rsid w:val="50E643F6"/>
    <w:rsid w:val="50ED77D0"/>
    <w:rsid w:val="50EE2931"/>
    <w:rsid w:val="50F25EA4"/>
    <w:rsid w:val="50F356CA"/>
    <w:rsid w:val="50F40998"/>
    <w:rsid w:val="50FA62D0"/>
    <w:rsid w:val="50FB64AA"/>
    <w:rsid w:val="50FE6AAE"/>
    <w:rsid w:val="51021386"/>
    <w:rsid w:val="510A6AB1"/>
    <w:rsid w:val="51186A07"/>
    <w:rsid w:val="512179AF"/>
    <w:rsid w:val="51290589"/>
    <w:rsid w:val="51330138"/>
    <w:rsid w:val="513336B0"/>
    <w:rsid w:val="513E0D75"/>
    <w:rsid w:val="5151683E"/>
    <w:rsid w:val="515D4EC3"/>
    <w:rsid w:val="516428CE"/>
    <w:rsid w:val="51796882"/>
    <w:rsid w:val="51A343F8"/>
    <w:rsid w:val="51A651A7"/>
    <w:rsid w:val="51A97878"/>
    <w:rsid w:val="51AB1EDE"/>
    <w:rsid w:val="51B40EB0"/>
    <w:rsid w:val="51BE0011"/>
    <w:rsid w:val="51CB4AF2"/>
    <w:rsid w:val="51DD72D0"/>
    <w:rsid w:val="51F32017"/>
    <w:rsid w:val="51F32FB5"/>
    <w:rsid w:val="51F47F20"/>
    <w:rsid w:val="51F71134"/>
    <w:rsid w:val="51FC3E38"/>
    <w:rsid w:val="51FD7197"/>
    <w:rsid w:val="52013425"/>
    <w:rsid w:val="52056ACB"/>
    <w:rsid w:val="520B2031"/>
    <w:rsid w:val="520F2C35"/>
    <w:rsid w:val="52103D65"/>
    <w:rsid w:val="52112A86"/>
    <w:rsid w:val="5220007C"/>
    <w:rsid w:val="5220431D"/>
    <w:rsid w:val="52305206"/>
    <w:rsid w:val="5234489E"/>
    <w:rsid w:val="52371A18"/>
    <w:rsid w:val="523D75D8"/>
    <w:rsid w:val="52443CA9"/>
    <w:rsid w:val="524C5123"/>
    <w:rsid w:val="52555319"/>
    <w:rsid w:val="525F3EBB"/>
    <w:rsid w:val="526008FB"/>
    <w:rsid w:val="52606669"/>
    <w:rsid w:val="52696B6A"/>
    <w:rsid w:val="52701989"/>
    <w:rsid w:val="527242B1"/>
    <w:rsid w:val="5275370F"/>
    <w:rsid w:val="527E13D3"/>
    <w:rsid w:val="52832697"/>
    <w:rsid w:val="528442E0"/>
    <w:rsid w:val="52967193"/>
    <w:rsid w:val="529D4898"/>
    <w:rsid w:val="529D4CE6"/>
    <w:rsid w:val="529E35EC"/>
    <w:rsid w:val="52A32777"/>
    <w:rsid w:val="52A77009"/>
    <w:rsid w:val="52B7097E"/>
    <w:rsid w:val="52BC6581"/>
    <w:rsid w:val="52C1062A"/>
    <w:rsid w:val="52C14607"/>
    <w:rsid w:val="52C656F4"/>
    <w:rsid w:val="52D16388"/>
    <w:rsid w:val="52E14527"/>
    <w:rsid w:val="52E31362"/>
    <w:rsid w:val="52F25F8C"/>
    <w:rsid w:val="52F6643E"/>
    <w:rsid w:val="5301044F"/>
    <w:rsid w:val="53052CEE"/>
    <w:rsid w:val="531A4594"/>
    <w:rsid w:val="531E72E0"/>
    <w:rsid w:val="5325717F"/>
    <w:rsid w:val="53260E1E"/>
    <w:rsid w:val="53292418"/>
    <w:rsid w:val="532C79DF"/>
    <w:rsid w:val="533B01AB"/>
    <w:rsid w:val="53484C2F"/>
    <w:rsid w:val="53507B6A"/>
    <w:rsid w:val="53707D20"/>
    <w:rsid w:val="53787AF4"/>
    <w:rsid w:val="53992CEC"/>
    <w:rsid w:val="53B92710"/>
    <w:rsid w:val="53D10E30"/>
    <w:rsid w:val="53D37132"/>
    <w:rsid w:val="53DC3689"/>
    <w:rsid w:val="53E237C0"/>
    <w:rsid w:val="53E81F79"/>
    <w:rsid w:val="53F515D2"/>
    <w:rsid w:val="53F85619"/>
    <w:rsid w:val="53FF75A1"/>
    <w:rsid w:val="541133DF"/>
    <w:rsid w:val="54267A06"/>
    <w:rsid w:val="542E02A9"/>
    <w:rsid w:val="542F12E6"/>
    <w:rsid w:val="543010A2"/>
    <w:rsid w:val="54326521"/>
    <w:rsid w:val="5436685E"/>
    <w:rsid w:val="543A4C73"/>
    <w:rsid w:val="544530D3"/>
    <w:rsid w:val="54507CCA"/>
    <w:rsid w:val="54597B6E"/>
    <w:rsid w:val="545F0A56"/>
    <w:rsid w:val="545F3F2E"/>
    <w:rsid w:val="54625D0C"/>
    <w:rsid w:val="547117A5"/>
    <w:rsid w:val="547255A4"/>
    <w:rsid w:val="54736FAD"/>
    <w:rsid w:val="54822C80"/>
    <w:rsid w:val="548D70B6"/>
    <w:rsid w:val="549B7CDF"/>
    <w:rsid w:val="549E596E"/>
    <w:rsid w:val="54A14081"/>
    <w:rsid w:val="54A61A96"/>
    <w:rsid w:val="54BC47C1"/>
    <w:rsid w:val="54CA40B8"/>
    <w:rsid w:val="54E21607"/>
    <w:rsid w:val="54E65999"/>
    <w:rsid w:val="54FF6D38"/>
    <w:rsid w:val="54FF750A"/>
    <w:rsid w:val="55066540"/>
    <w:rsid w:val="55132523"/>
    <w:rsid w:val="55327CD2"/>
    <w:rsid w:val="553E13BE"/>
    <w:rsid w:val="55455167"/>
    <w:rsid w:val="55456EF0"/>
    <w:rsid w:val="55464616"/>
    <w:rsid w:val="5554274F"/>
    <w:rsid w:val="55586B75"/>
    <w:rsid w:val="555915DF"/>
    <w:rsid w:val="55624D26"/>
    <w:rsid w:val="55655409"/>
    <w:rsid w:val="55687F50"/>
    <w:rsid w:val="556953DD"/>
    <w:rsid w:val="557708AA"/>
    <w:rsid w:val="55820571"/>
    <w:rsid w:val="55873172"/>
    <w:rsid w:val="558E582D"/>
    <w:rsid w:val="559808FF"/>
    <w:rsid w:val="55987416"/>
    <w:rsid w:val="55A068B9"/>
    <w:rsid w:val="55A21A51"/>
    <w:rsid w:val="55A43966"/>
    <w:rsid w:val="55B01AD8"/>
    <w:rsid w:val="55BD202D"/>
    <w:rsid w:val="55D95E76"/>
    <w:rsid w:val="55E86F46"/>
    <w:rsid w:val="55EB5B90"/>
    <w:rsid w:val="55EC63F0"/>
    <w:rsid w:val="55FA0CBE"/>
    <w:rsid w:val="56037E84"/>
    <w:rsid w:val="56040882"/>
    <w:rsid w:val="560C0BAF"/>
    <w:rsid w:val="560D4F77"/>
    <w:rsid w:val="560D7C84"/>
    <w:rsid w:val="560F1A4F"/>
    <w:rsid w:val="56171FD1"/>
    <w:rsid w:val="562100DF"/>
    <w:rsid w:val="562D7F02"/>
    <w:rsid w:val="5649338D"/>
    <w:rsid w:val="56531085"/>
    <w:rsid w:val="566F3D09"/>
    <w:rsid w:val="5677065F"/>
    <w:rsid w:val="56772EED"/>
    <w:rsid w:val="567B3F91"/>
    <w:rsid w:val="56961BF3"/>
    <w:rsid w:val="569A459C"/>
    <w:rsid w:val="56A37E31"/>
    <w:rsid w:val="56A60CC4"/>
    <w:rsid w:val="56A9622F"/>
    <w:rsid w:val="56A973B8"/>
    <w:rsid w:val="56AC4315"/>
    <w:rsid w:val="56B61A00"/>
    <w:rsid w:val="56BC1A0F"/>
    <w:rsid w:val="56C56FD5"/>
    <w:rsid w:val="56CA1E7C"/>
    <w:rsid w:val="56CB354C"/>
    <w:rsid w:val="56D53B8E"/>
    <w:rsid w:val="56E713A5"/>
    <w:rsid w:val="56EE193C"/>
    <w:rsid w:val="56F30F76"/>
    <w:rsid w:val="56F8105D"/>
    <w:rsid w:val="57034C61"/>
    <w:rsid w:val="57050B6C"/>
    <w:rsid w:val="570C4ADD"/>
    <w:rsid w:val="570F38A4"/>
    <w:rsid w:val="571347B2"/>
    <w:rsid w:val="571F23D0"/>
    <w:rsid w:val="57227C15"/>
    <w:rsid w:val="57391673"/>
    <w:rsid w:val="573E4028"/>
    <w:rsid w:val="574D3524"/>
    <w:rsid w:val="574D40D5"/>
    <w:rsid w:val="575D7CFF"/>
    <w:rsid w:val="576A7DC9"/>
    <w:rsid w:val="57774491"/>
    <w:rsid w:val="577A01AF"/>
    <w:rsid w:val="577C3762"/>
    <w:rsid w:val="579156FE"/>
    <w:rsid w:val="57AF6BFD"/>
    <w:rsid w:val="57B72C16"/>
    <w:rsid w:val="57CF525C"/>
    <w:rsid w:val="57D76CA9"/>
    <w:rsid w:val="57E318DD"/>
    <w:rsid w:val="57E87F7B"/>
    <w:rsid w:val="57FA12E1"/>
    <w:rsid w:val="58073ECE"/>
    <w:rsid w:val="58136A95"/>
    <w:rsid w:val="582063C3"/>
    <w:rsid w:val="58207E8F"/>
    <w:rsid w:val="583D46F7"/>
    <w:rsid w:val="58461BC8"/>
    <w:rsid w:val="584E110B"/>
    <w:rsid w:val="585906B6"/>
    <w:rsid w:val="58695078"/>
    <w:rsid w:val="586C293C"/>
    <w:rsid w:val="587540CB"/>
    <w:rsid w:val="58912EA6"/>
    <w:rsid w:val="58952C2E"/>
    <w:rsid w:val="589624B9"/>
    <w:rsid w:val="58A23146"/>
    <w:rsid w:val="58A72113"/>
    <w:rsid w:val="58B16CD2"/>
    <w:rsid w:val="58B43BCA"/>
    <w:rsid w:val="58BD01F2"/>
    <w:rsid w:val="58BE4F4A"/>
    <w:rsid w:val="58C15594"/>
    <w:rsid w:val="58CC4FBB"/>
    <w:rsid w:val="58D93475"/>
    <w:rsid w:val="58DE0D6A"/>
    <w:rsid w:val="58DF418D"/>
    <w:rsid w:val="58E87DCF"/>
    <w:rsid w:val="59005426"/>
    <w:rsid w:val="59117915"/>
    <w:rsid w:val="591805B2"/>
    <w:rsid w:val="591A0620"/>
    <w:rsid w:val="591A7E93"/>
    <w:rsid w:val="591E4375"/>
    <w:rsid w:val="591E4F40"/>
    <w:rsid w:val="592C2975"/>
    <w:rsid w:val="59326EC4"/>
    <w:rsid w:val="5937661E"/>
    <w:rsid w:val="59397C83"/>
    <w:rsid w:val="5942689A"/>
    <w:rsid w:val="59444E58"/>
    <w:rsid w:val="59461EE3"/>
    <w:rsid w:val="595A3B82"/>
    <w:rsid w:val="59697262"/>
    <w:rsid w:val="597362F0"/>
    <w:rsid w:val="597920B7"/>
    <w:rsid w:val="597D3959"/>
    <w:rsid w:val="597E6C13"/>
    <w:rsid w:val="598E6758"/>
    <w:rsid w:val="59964FEA"/>
    <w:rsid w:val="59B07F0B"/>
    <w:rsid w:val="59C06CB1"/>
    <w:rsid w:val="59C24526"/>
    <w:rsid w:val="59C435DE"/>
    <w:rsid w:val="59D27D86"/>
    <w:rsid w:val="59D664AE"/>
    <w:rsid w:val="59DC3DC8"/>
    <w:rsid w:val="59E3025D"/>
    <w:rsid w:val="59E62BB6"/>
    <w:rsid w:val="59E66B32"/>
    <w:rsid w:val="59EB189A"/>
    <w:rsid w:val="59F0577D"/>
    <w:rsid w:val="5A040587"/>
    <w:rsid w:val="5A04157C"/>
    <w:rsid w:val="5A1A2920"/>
    <w:rsid w:val="5A1C793B"/>
    <w:rsid w:val="5A2A1C48"/>
    <w:rsid w:val="5A2A6A4E"/>
    <w:rsid w:val="5A350A09"/>
    <w:rsid w:val="5A4552EF"/>
    <w:rsid w:val="5A5504E7"/>
    <w:rsid w:val="5A552071"/>
    <w:rsid w:val="5A611A0F"/>
    <w:rsid w:val="5A741463"/>
    <w:rsid w:val="5A7838D2"/>
    <w:rsid w:val="5A7A331B"/>
    <w:rsid w:val="5A812223"/>
    <w:rsid w:val="5A813485"/>
    <w:rsid w:val="5A824F58"/>
    <w:rsid w:val="5A871977"/>
    <w:rsid w:val="5A8A5227"/>
    <w:rsid w:val="5A8E762B"/>
    <w:rsid w:val="5A930E0C"/>
    <w:rsid w:val="5A982480"/>
    <w:rsid w:val="5A98766F"/>
    <w:rsid w:val="5A9A16A2"/>
    <w:rsid w:val="5AA87DE5"/>
    <w:rsid w:val="5AC83685"/>
    <w:rsid w:val="5AD52587"/>
    <w:rsid w:val="5AE07D56"/>
    <w:rsid w:val="5AEC27DB"/>
    <w:rsid w:val="5AEE76AA"/>
    <w:rsid w:val="5AF77894"/>
    <w:rsid w:val="5B0D365C"/>
    <w:rsid w:val="5B236A70"/>
    <w:rsid w:val="5B2A35AD"/>
    <w:rsid w:val="5B3534E0"/>
    <w:rsid w:val="5B3B0FB7"/>
    <w:rsid w:val="5B3E7512"/>
    <w:rsid w:val="5B5705E5"/>
    <w:rsid w:val="5B61693D"/>
    <w:rsid w:val="5B9077C3"/>
    <w:rsid w:val="5B9E6034"/>
    <w:rsid w:val="5BAA2675"/>
    <w:rsid w:val="5BAA5AC7"/>
    <w:rsid w:val="5BBB27E1"/>
    <w:rsid w:val="5BBD1ABB"/>
    <w:rsid w:val="5BBD30E7"/>
    <w:rsid w:val="5BBD63D8"/>
    <w:rsid w:val="5BC02353"/>
    <w:rsid w:val="5BD23557"/>
    <w:rsid w:val="5BDC1F96"/>
    <w:rsid w:val="5BDC257C"/>
    <w:rsid w:val="5BDD30F6"/>
    <w:rsid w:val="5BDF0E4F"/>
    <w:rsid w:val="5C077335"/>
    <w:rsid w:val="5C153E65"/>
    <w:rsid w:val="5C18223F"/>
    <w:rsid w:val="5C1844DA"/>
    <w:rsid w:val="5C226E68"/>
    <w:rsid w:val="5C2734D9"/>
    <w:rsid w:val="5C3E0C4A"/>
    <w:rsid w:val="5C443AE4"/>
    <w:rsid w:val="5C4554A1"/>
    <w:rsid w:val="5C4B5A76"/>
    <w:rsid w:val="5C593E2C"/>
    <w:rsid w:val="5C5970E9"/>
    <w:rsid w:val="5C615872"/>
    <w:rsid w:val="5C6B307B"/>
    <w:rsid w:val="5C6F359A"/>
    <w:rsid w:val="5C717A03"/>
    <w:rsid w:val="5C752AFD"/>
    <w:rsid w:val="5C836857"/>
    <w:rsid w:val="5C883C27"/>
    <w:rsid w:val="5C891C3A"/>
    <w:rsid w:val="5C893609"/>
    <w:rsid w:val="5C8E5C23"/>
    <w:rsid w:val="5C910D32"/>
    <w:rsid w:val="5C9459AB"/>
    <w:rsid w:val="5C991353"/>
    <w:rsid w:val="5CA1228F"/>
    <w:rsid w:val="5CB34525"/>
    <w:rsid w:val="5CC24CC0"/>
    <w:rsid w:val="5CCB6138"/>
    <w:rsid w:val="5CED63A9"/>
    <w:rsid w:val="5D122E70"/>
    <w:rsid w:val="5D1346C8"/>
    <w:rsid w:val="5D1611E6"/>
    <w:rsid w:val="5D2B71D0"/>
    <w:rsid w:val="5D32336E"/>
    <w:rsid w:val="5D3E2059"/>
    <w:rsid w:val="5D45200E"/>
    <w:rsid w:val="5D472E21"/>
    <w:rsid w:val="5D56053B"/>
    <w:rsid w:val="5D564196"/>
    <w:rsid w:val="5D5A5539"/>
    <w:rsid w:val="5D6B317E"/>
    <w:rsid w:val="5D7266AA"/>
    <w:rsid w:val="5D814F96"/>
    <w:rsid w:val="5D8C4820"/>
    <w:rsid w:val="5D8E72E8"/>
    <w:rsid w:val="5D9000F2"/>
    <w:rsid w:val="5D934E37"/>
    <w:rsid w:val="5D936038"/>
    <w:rsid w:val="5D944109"/>
    <w:rsid w:val="5DA76067"/>
    <w:rsid w:val="5DA82D3C"/>
    <w:rsid w:val="5DB25655"/>
    <w:rsid w:val="5DB56A5E"/>
    <w:rsid w:val="5DBF54D5"/>
    <w:rsid w:val="5DC2735D"/>
    <w:rsid w:val="5DC73DB9"/>
    <w:rsid w:val="5DC83671"/>
    <w:rsid w:val="5DD30BD5"/>
    <w:rsid w:val="5DD55CC5"/>
    <w:rsid w:val="5DDF79D9"/>
    <w:rsid w:val="5DE06921"/>
    <w:rsid w:val="5DF2758B"/>
    <w:rsid w:val="5DF300E1"/>
    <w:rsid w:val="5DF6494A"/>
    <w:rsid w:val="5DFF055D"/>
    <w:rsid w:val="5E165199"/>
    <w:rsid w:val="5E1D7495"/>
    <w:rsid w:val="5E2221F3"/>
    <w:rsid w:val="5E250526"/>
    <w:rsid w:val="5E264212"/>
    <w:rsid w:val="5E2C25D8"/>
    <w:rsid w:val="5E370CB7"/>
    <w:rsid w:val="5E415A25"/>
    <w:rsid w:val="5E445690"/>
    <w:rsid w:val="5E494F56"/>
    <w:rsid w:val="5E513144"/>
    <w:rsid w:val="5E5B7BD5"/>
    <w:rsid w:val="5E6746B8"/>
    <w:rsid w:val="5E7E70CA"/>
    <w:rsid w:val="5E832315"/>
    <w:rsid w:val="5E883AAE"/>
    <w:rsid w:val="5E97389E"/>
    <w:rsid w:val="5EAB6605"/>
    <w:rsid w:val="5EAC2CBA"/>
    <w:rsid w:val="5EBA457C"/>
    <w:rsid w:val="5EBD6ED6"/>
    <w:rsid w:val="5ECC5C8B"/>
    <w:rsid w:val="5EDE2558"/>
    <w:rsid w:val="5EE13871"/>
    <w:rsid w:val="5EF0054D"/>
    <w:rsid w:val="5EF02DAD"/>
    <w:rsid w:val="5EF33F08"/>
    <w:rsid w:val="5EFD3F1D"/>
    <w:rsid w:val="5F171D25"/>
    <w:rsid w:val="5F1A70FA"/>
    <w:rsid w:val="5F1F630D"/>
    <w:rsid w:val="5F2162D1"/>
    <w:rsid w:val="5F265F94"/>
    <w:rsid w:val="5F3D184C"/>
    <w:rsid w:val="5F4B5C45"/>
    <w:rsid w:val="5F4F4F5A"/>
    <w:rsid w:val="5F58739E"/>
    <w:rsid w:val="5F667199"/>
    <w:rsid w:val="5F7176BA"/>
    <w:rsid w:val="5F7F52A6"/>
    <w:rsid w:val="5F8B6C1C"/>
    <w:rsid w:val="5F9318BF"/>
    <w:rsid w:val="5F9C20D0"/>
    <w:rsid w:val="5F9E4812"/>
    <w:rsid w:val="5FA4416B"/>
    <w:rsid w:val="5FAA107A"/>
    <w:rsid w:val="5FAB4FF0"/>
    <w:rsid w:val="5FB23D3C"/>
    <w:rsid w:val="5FB5727A"/>
    <w:rsid w:val="5FBB4706"/>
    <w:rsid w:val="5FCD64AC"/>
    <w:rsid w:val="5FDE1F0D"/>
    <w:rsid w:val="5FF061B0"/>
    <w:rsid w:val="5FF92BA1"/>
    <w:rsid w:val="5FFB0741"/>
    <w:rsid w:val="60044FE7"/>
    <w:rsid w:val="600A53EC"/>
    <w:rsid w:val="600F52B6"/>
    <w:rsid w:val="601F59A1"/>
    <w:rsid w:val="60264889"/>
    <w:rsid w:val="602F5375"/>
    <w:rsid w:val="6033266B"/>
    <w:rsid w:val="603A6653"/>
    <w:rsid w:val="605F7226"/>
    <w:rsid w:val="606163CE"/>
    <w:rsid w:val="606B738C"/>
    <w:rsid w:val="606D08B4"/>
    <w:rsid w:val="60753148"/>
    <w:rsid w:val="607A1585"/>
    <w:rsid w:val="608041FF"/>
    <w:rsid w:val="609118F0"/>
    <w:rsid w:val="60917A26"/>
    <w:rsid w:val="60917B5B"/>
    <w:rsid w:val="60947566"/>
    <w:rsid w:val="60954D3B"/>
    <w:rsid w:val="60A40594"/>
    <w:rsid w:val="60A80507"/>
    <w:rsid w:val="60AD4E8A"/>
    <w:rsid w:val="60B83674"/>
    <w:rsid w:val="60DD7877"/>
    <w:rsid w:val="60E93C72"/>
    <w:rsid w:val="60FC7346"/>
    <w:rsid w:val="61062E1C"/>
    <w:rsid w:val="610B2FA7"/>
    <w:rsid w:val="61191170"/>
    <w:rsid w:val="61242585"/>
    <w:rsid w:val="6125514A"/>
    <w:rsid w:val="612703C2"/>
    <w:rsid w:val="61324206"/>
    <w:rsid w:val="613C5497"/>
    <w:rsid w:val="614C5807"/>
    <w:rsid w:val="614F1011"/>
    <w:rsid w:val="61633B28"/>
    <w:rsid w:val="61684C3F"/>
    <w:rsid w:val="617245C0"/>
    <w:rsid w:val="617C7D5A"/>
    <w:rsid w:val="61996462"/>
    <w:rsid w:val="619970C6"/>
    <w:rsid w:val="619E3908"/>
    <w:rsid w:val="619F1657"/>
    <w:rsid w:val="61A00159"/>
    <w:rsid w:val="61A83532"/>
    <w:rsid w:val="61B90136"/>
    <w:rsid w:val="61C42006"/>
    <w:rsid w:val="61EB42AF"/>
    <w:rsid w:val="61F53FF2"/>
    <w:rsid w:val="61F929BF"/>
    <w:rsid w:val="62170B92"/>
    <w:rsid w:val="622263CC"/>
    <w:rsid w:val="62257F76"/>
    <w:rsid w:val="62260B68"/>
    <w:rsid w:val="622669D4"/>
    <w:rsid w:val="6243323D"/>
    <w:rsid w:val="6251366A"/>
    <w:rsid w:val="62531D44"/>
    <w:rsid w:val="62573F37"/>
    <w:rsid w:val="625A0BA5"/>
    <w:rsid w:val="626316F6"/>
    <w:rsid w:val="6269799B"/>
    <w:rsid w:val="626E7683"/>
    <w:rsid w:val="62736ECC"/>
    <w:rsid w:val="62832025"/>
    <w:rsid w:val="628C7DE2"/>
    <w:rsid w:val="62911A42"/>
    <w:rsid w:val="62925445"/>
    <w:rsid w:val="629670EF"/>
    <w:rsid w:val="6299729E"/>
    <w:rsid w:val="629A3065"/>
    <w:rsid w:val="629B4C19"/>
    <w:rsid w:val="629E7282"/>
    <w:rsid w:val="629F39CE"/>
    <w:rsid w:val="62A908DB"/>
    <w:rsid w:val="62AA1BB3"/>
    <w:rsid w:val="62AF6B38"/>
    <w:rsid w:val="62C450F8"/>
    <w:rsid w:val="62C913D3"/>
    <w:rsid w:val="62D1266F"/>
    <w:rsid w:val="62DC2EEE"/>
    <w:rsid w:val="62DC579D"/>
    <w:rsid w:val="62E44707"/>
    <w:rsid w:val="62F62506"/>
    <w:rsid w:val="630308F0"/>
    <w:rsid w:val="630D7640"/>
    <w:rsid w:val="63123BB4"/>
    <w:rsid w:val="63226FF3"/>
    <w:rsid w:val="632F2BE2"/>
    <w:rsid w:val="63314F8F"/>
    <w:rsid w:val="633205FF"/>
    <w:rsid w:val="63322A49"/>
    <w:rsid w:val="63351043"/>
    <w:rsid w:val="63431DC1"/>
    <w:rsid w:val="63544CA7"/>
    <w:rsid w:val="63632CBD"/>
    <w:rsid w:val="637738AA"/>
    <w:rsid w:val="637B450A"/>
    <w:rsid w:val="63907C99"/>
    <w:rsid w:val="63907E95"/>
    <w:rsid w:val="63990FDE"/>
    <w:rsid w:val="639F4870"/>
    <w:rsid w:val="63A92F0E"/>
    <w:rsid w:val="63AB53CA"/>
    <w:rsid w:val="63B223DA"/>
    <w:rsid w:val="63B86D4D"/>
    <w:rsid w:val="63BB2567"/>
    <w:rsid w:val="63C56509"/>
    <w:rsid w:val="63C97373"/>
    <w:rsid w:val="63CC41DC"/>
    <w:rsid w:val="63D33C9A"/>
    <w:rsid w:val="63DC6937"/>
    <w:rsid w:val="63DF78E2"/>
    <w:rsid w:val="63E03D36"/>
    <w:rsid w:val="63EC74A2"/>
    <w:rsid w:val="63ED6D6F"/>
    <w:rsid w:val="63F4130E"/>
    <w:rsid w:val="63F61ABF"/>
    <w:rsid w:val="64052654"/>
    <w:rsid w:val="640F1D6D"/>
    <w:rsid w:val="64120E7D"/>
    <w:rsid w:val="641C413C"/>
    <w:rsid w:val="642472D2"/>
    <w:rsid w:val="64295CCA"/>
    <w:rsid w:val="642A2204"/>
    <w:rsid w:val="642B2183"/>
    <w:rsid w:val="6430247C"/>
    <w:rsid w:val="643A5A41"/>
    <w:rsid w:val="64573A91"/>
    <w:rsid w:val="64591C3B"/>
    <w:rsid w:val="64675E05"/>
    <w:rsid w:val="646857DE"/>
    <w:rsid w:val="646A4E4D"/>
    <w:rsid w:val="6489004C"/>
    <w:rsid w:val="64893854"/>
    <w:rsid w:val="648D67A4"/>
    <w:rsid w:val="648E3C84"/>
    <w:rsid w:val="64916BAC"/>
    <w:rsid w:val="649C2F47"/>
    <w:rsid w:val="64A22FB2"/>
    <w:rsid w:val="64A4698B"/>
    <w:rsid w:val="64AB0877"/>
    <w:rsid w:val="64B441A9"/>
    <w:rsid w:val="64B81F32"/>
    <w:rsid w:val="64BD65E9"/>
    <w:rsid w:val="64C27382"/>
    <w:rsid w:val="64C87EA1"/>
    <w:rsid w:val="64CC1762"/>
    <w:rsid w:val="64DE2D69"/>
    <w:rsid w:val="64DE7995"/>
    <w:rsid w:val="64E21D38"/>
    <w:rsid w:val="64E4319B"/>
    <w:rsid w:val="64F4313D"/>
    <w:rsid w:val="650107B5"/>
    <w:rsid w:val="650267E1"/>
    <w:rsid w:val="653B7683"/>
    <w:rsid w:val="654F695E"/>
    <w:rsid w:val="65557D22"/>
    <w:rsid w:val="656458CB"/>
    <w:rsid w:val="656D4B99"/>
    <w:rsid w:val="656E2BA9"/>
    <w:rsid w:val="6587734E"/>
    <w:rsid w:val="65A821E6"/>
    <w:rsid w:val="65AA00BC"/>
    <w:rsid w:val="65AF6C89"/>
    <w:rsid w:val="65B0050A"/>
    <w:rsid w:val="65BD4A1D"/>
    <w:rsid w:val="65C47C65"/>
    <w:rsid w:val="65C54D64"/>
    <w:rsid w:val="65DA61FE"/>
    <w:rsid w:val="6603036B"/>
    <w:rsid w:val="6606622D"/>
    <w:rsid w:val="661378F0"/>
    <w:rsid w:val="661A50AA"/>
    <w:rsid w:val="661E023B"/>
    <w:rsid w:val="66223D54"/>
    <w:rsid w:val="662B3568"/>
    <w:rsid w:val="66360A33"/>
    <w:rsid w:val="663B78BD"/>
    <w:rsid w:val="663E0FB8"/>
    <w:rsid w:val="664B4C9E"/>
    <w:rsid w:val="66514B7A"/>
    <w:rsid w:val="665B36EC"/>
    <w:rsid w:val="66685B7F"/>
    <w:rsid w:val="66722A4A"/>
    <w:rsid w:val="667324E0"/>
    <w:rsid w:val="66953259"/>
    <w:rsid w:val="66953E3E"/>
    <w:rsid w:val="66965655"/>
    <w:rsid w:val="6699773F"/>
    <w:rsid w:val="6699774A"/>
    <w:rsid w:val="66AD1F34"/>
    <w:rsid w:val="66AF70D2"/>
    <w:rsid w:val="66B118F8"/>
    <w:rsid w:val="66B21149"/>
    <w:rsid w:val="66C72C8C"/>
    <w:rsid w:val="66D03ACE"/>
    <w:rsid w:val="66DA24D9"/>
    <w:rsid w:val="66DE7A3D"/>
    <w:rsid w:val="66E02048"/>
    <w:rsid w:val="66F52018"/>
    <w:rsid w:val="66FC33C3"/>
    <w:rsid w:val="67004159"/>
    <w:rsid w:val="670108A5"/>
    <w:rsid w:val="671D59C8"/>
    <w:rsid w:val="672245BD"/>
    <w:rsid w:val="67242FCB"/>
    <w:rsid w:val="672E5BC3"/>
    <w:rsid w:val="67375742"/>
    <w:rsid w:val="673B5C76"/>
    <w:rsid w:val="674432D2"/>
    <w:rsid w:val="674747DB"/>
    <w:rsid w:val="67486263"/>
    <w:rsid w:val="674D2C00"/>
    <w:rsid w:val="675348C6"/>
    <w:rsid w:val="67614383"/>
    <w:rsid w:val="67706F92"/>
    <w:rsid w:val="677C00F8"/>
    <w:rsid w:val="677D1EF2"/>
    <w:rsid w:val="678D6B66"/>
    <w:rsid w:val="67986C56"/>
    <w:rsid w:val="67987C98"/>
    <w:rsid w:val="67A449F6"/>
    <w:rsid w:val="67BC72E1"/>
    <w:rsid w:val="67CB0385"/>
    <w:rsid w:val="67CB7CD5"/>
    <w:rsid w:val="67D53BCC"/>
    <w:rsid w:val="67DF2510"/>
    <w:rsid w:val="67EE4AB2"/>
    <w:rsid w:val="67F9715E"/>
    <w:rsid w:val="680175F5"/>
    <w:rsid w:val="68107D43"/>
    <w:rsid w:val="681A1F8C"/>
    <w:rsid w:val="681C0B9B"/>
    <w:rsid w:val="68236C53"/>
    <w:rsid w:val="68552E20"/>
    <w:rsid w:val="68623707"/>
    <w:rsid w:val="68665E3E"/>
    <w:rsid w:val="68693CEF"/>
    <w:rsid w:val="687A27C8"/>
    <w:rsid w:val="68832446"/>
    <w:rsid w:val="68870F68"/>
    <w:rsid w:val="688A1D12"/>
    <w:rsid w:val="688C60C8"/>
    <w:rsid w:val="68922CEC"/>
    <w:rsid w:val="689B69F9"/>
    <w:rsid w:val="689C452C"/>
    <w:rsid w:val="68A27A40"/>
    <w:rsid w:val="68A313A2"/>
    <w:rsid w:val="68AE1756"/>
    <w:rsid w:val="68B65A31"/>
    <w:rsid w:val="68BF0D49"/>
    <w:rsid w:val="68C738E4"/>
    <w:rsid w:val="68CA0E9E"/>
    <w:rsid w:val="68CF4322"/>
    <w:rsid w:val="68D4107D"/>
    <w:rsid w:val="68DF0DC1"/>
    <w:rsid w:val="68EC0732"/>
    <w:rsid w:val="68EE14A4"/>
    <w:rsid w:val="68F50111"/>
    <w:rsid w:val="68FC4AA2"/>
    <w:rsid w:val="68FE48A4"/>
    <w:rsid w:val="690E177F"/>
    <w:rsid w:val="69101393"/>
    <w:rsid w:val="69132D86"/>
    <w:rsid w:val="69135806"/>
    <w:rsid w:val="691C56AB"/>
    <w:rsid w:val="692647AA"/>
    <w:rsid w:val="69315A92"/>
    <w:rsid w:val="693655E9"/>
    <w:rsid w:val="6937292E"/>
    <w:rsid w:val="693C3C1E"/>
    <w:rsid w:val="69571C3F"/>
    <w:rsid w:val="695B4CE2"/>
    <w:rsid w:val="696B101D"/>
    <w:rsid w:val="696B50D8"/>
    <w:rsid w:val="696E6A6D"/>
    <w:rsid w:val="697528D2"/>
    <w:rsid w:val="69811219"/>
    <w:rsid w:val="698915A9"/>
    <w:rsid w:val="698E7930"/>
    <w:rsid w:val="69905290"/>
    <w:rsid w:val="69A70BA9"/>
    <w:rsid w:val="69AE6A1A"/>
    <w:rsid w:val="69AF10E8"/>
    <w:rsid w:val="69B47A34"/>
    <w:rsid w:val="69B7605D"/>
    <w:rsid w:val="69C8597E"/>
    <w:rsid w:val="69D20BF2"/>
    <w:rsid w:val="69DE1549"/>
    <w:rsid w:val="69E35D2E"/>
    <w:rsid w:val="69EB33DC"/>
    <w:rsid w:val="69ED6EA5"/>
    <w:rsid w:val="69EF745B"/>
    <w:rsid w:val="69F940AF"/>
    <w:rsid w:val="6A024DEE"/>
    <w:rsid w:val="6A09661D"/>
    <w:rsid w:val="6A223AFE"/>
    <w:rsid w:val="6A231817"/>
    <w:rsid w:val="6A242CC5"/>
    <w:rsid w:val="6A261A5F"/>
    <w:rsid w:val="6A3245E4"/>
    <w:rsid w:val="6A393D65"/>
    <w:rsid w:val="6A42583B"/>
    <w:rsid w:val="6A45368F"/>
    <w:rsid w:val="6A565F62"/>
    <w:rsid w:val="6A5B1138"/>
    <w:rsid w:val="6A5E0146"/>
    <w:rsid w:val="6A62177A"/>
    <w:rsid w:val="6A7035C8"/>
    <w:rsid w:val="6A706D95"/>
    <w:rsid w:val="6A7F0F4E"/>
    <w:rsid w:val="6A8C3616"/>
    <w:rsid w:val="6A9235E7"/>
    <w:rsid w:val="6A9A1CD6"/>
    <w:rsid w:val="6A9B0E48"/>
    <w:rsid w:val="6A9C402F"/>
    <w:rsid w:val="6AA15214"/>
    <w:rsid w:val="6AEB406C"/>
    <w:rsid w:val="6AEB6BBD"/>
    <w:rsid w:val="6AEF09CB"/>
    <w:rsid w:val="6AEF127A"/>
    <w:rsid w:val="6AFE0AE5"/>
    <w:rsid w:val="6AFF5949"/>
    <w:rsid w:val="6B0B67E5"/>
    <w:rsid w:val="6B0E0CFD"/>
    <w:rsid w:val="6B1B1CDD"/>
    <w:rsid w:val="6B244EEC"/>
    <w:rsid w:val="6B277A6A"/>
    <w:rsid w:val="6B306F48"/>
    <w:rsid w:val="6B38388F"/>
    <w:rsid w:val="6B396F7A"/>
    <w:rsid w:val="6B413AC7"/>
    <w:rsid w:val="6B6277FD"/>
    <w:rsid w:val="6B78325A"/>
    <w:rsid w:val="6B7A3929"/>
    <w:rsid w:val="6B7B3D05"/>
    <w:rsid w:val="6B850FB8"/>
    <w:rsid w:val="6B866208"/>
    <w:rsid w:val="6B911FB4"/>
    <w:rsid w:val="6B9451DA"/>
    <w:rsid w:val="6B961788"/>
    <w:rsid w:val="6B9636A5"/>
    <w:rsid w:val="6B9B10B8"/>
    <w:rsid w:val="6BA35070"/>
    <w:rsid w:val="6BAD749F"/>
    <w:rsid w:val="6BAF757D"/>
    <w:rsid w:val="6BB15BBB"/>
    <w:rsid w:val="6BB15C43"/>
    <w:rsid w:val="6BC7048A"/>
    <w:rsid w:val="6BD26D0E"/>
    <w:rsid w:val="6BD36FCE"/>
    <w:rsid w:val="6BD95C4A"/>
    <w:rsid w:val="6BDB3685"/>
    <w:rsid w:val="6BEB4FC7"/>
    <w:rsid w:val="6BEF7F35"/>
    <w:rsid w:val="6C054EDB"/>
    <w:rsid w:val="6C127C13"/>
    <w:rsid w:val="6C36188B"/>
    <w:rsid w:val="6C391000"/>
    <w:rsid w:val="6C420D5C"/>
    <w:rsid w:val="6C4A1B3E"/>
    <w:rsid w:val="6C5B32D1"/>
    <w:rsid w:val="6C5C7BBF"/>
    <w:rsid w:val="6C5F1326"/>
    <w:rsid w:val="6C625B7B"/>
    <w:rsid w:val="6C7D01F7"/>
    <w:rsid w:val="6C820F4D"/>
    <w:rsid w:val="6C93585B"/>
    <w:rsid w:val="6C9808F8"/>
    <w:rsid w:val="6C993880"/>
    <w:rsid w:val="6C9C42D0"/>
    <w:rsid w:val="6CA53844"/>
    <w:rsid w:val="6CA82F52"/>
    <w:rsid w:val="6CB24F4D"/>
    <w:rsid w:val="6CB31BF6"/>
    <w:rsid w:val="6CB32E18"/>
    <w:rsid w:val="6CB558EE"/>
    <w:rsid w:val="6CBF2F3F"/>
    <w:rsid w:val="6CC33C63"/>
    <w:rsid w:val="6CCF2570"/>
    <w:rsid w:val="6CD40B3D"/>
    <w:rsid w:val="6CDC72C1"/>
    <w:rsid w:val="6CEB013A"/>
    <w:rsid w:val="6CEB1672"/>
    <w:rsid w:val="6CEE196A"/>
    <w:rsid w:val="6CFC34C0"/>
    <w:rsid w:val="6CFC79EF"/>
    <w:rsid w:val="6CFD03B0"/>
    <w:rsid w:val="6D0715B8"/>
    <w:rsid w:val="6D0F4CB8"/>
    <w:rsid w:val="6D1B1A6E"/>
    <w:rsid w:val="6D1D7DB6"/>
    <w:rsid w:val="6D204994"/>
    <w:rsid w:val="6D2843ED"/>
    <w:rsid w:val="6D312C30"/>
    <w:rsid w:val="6D331E63"/>
    <w:rsid w:val="6D347DF2"/>
    <w:rsid w:val="6D375A8B"/>
    <w:rsid w:val="6D392C5C"/>
    <w:rsid w:val="6D3C51AD"/>
    <w:rsid w:val="6D425254"/>
    <w:rsid w:val="6D4C14EF"/>
    <w:rsid w:val="6D5819EE"/>
    <w:rsid w:val="6D60597C"/>
    <w:rsid w:val="6D6409AE"/>
    <w:rsid w:val="6D661C9B"/>
    <w:rsid w:val="6D6B32DA"/>
    <w:rsid w:val="6D734F2A"/>
    <w:rsid w:val="6D7942E9"/>
    <w:rsid w:val="6D883019"/>
    <w:rsid w:val="6D8C01E6"/>
    <w:rsid w:val="6D8C3816"/>
    <w:rsid w:val="6D965FE1"/>
    <w:rsid w:val="6DA06458"/>
    <w:rsid w:val="6DAC5C7A"/>
    <w:rsid w:val="6DB90152"/>
    <w:rsid w:val="6DD0336D"/>
    <w:rsid w:val="6DD11F71"/>
    <w:rsid w:val="6DD455A8"/>
    <w:rsid w:val="6DD8030C"/>
    <w:rsid w:val="6DE16413"/>
    <w:rsid w:val="6DFC261A"/>
    <w:rsid w:val="6DFC5B9C"/>
    <w:rsid w:val="6E070BDC"/>
    <w:rsid w:val="6E0F33BE"/>
    <w:rsid w:val="6E223229"/>
    <w:rsid w:val="6E2B43C9"/>
    <w:rsid w:val="6E302311"/>
    <w:rsid w:val="6E3253D6"/>
    <w:rsid w:val="6E4015E5"/>
    <w:rsid w:val="6E412EB0"/>
    <w:rsid w:val="6E576CA0"/>
    <w:rsid w:val="6E6056AC"/>
    <w:rsid w:val="6E66746E"/>
    <w:rsid w:val="6E677E37"/>
    <w:rsid w:val="6E714038"/>
    <w:rsid w:val="6E722061"/>
    <w:rsid w:val="6E86716B"/>
    <w:rsid w:val="6E9338C5"/>
    <w:rsid w:val="6EAA65E7"/>
    <w:rsid w:val="6EAD1C2E"/>
    <w:rsid w:val="6EAE5921"/>
    <w:rsid w:val="6EB549D7"/>
    <w:rsid w:val="6EBA28B8"/>
    <w:rsid w:val="6EBC46F5"/>
    <w:rsid w:val="6EBE30E0"/>
    <w:rsid w:val="6EC41573"/>
    <w:rsid w:val="6EC70941"/>
    <w:rsid w:val="6F013096"/>
    <w:rsid w:val="6F034723"/>
    <w:rsid w:val="6F0A14C3"/>
    <w:rsid w:val="6F0D20A0"/>
    <w:rsid w:val="6F0F346E"/>
    <w:rsid w:val="6F1A5CBB"/>
    <w:rsid w:val="6F1B33E6"/>
    <w:rsid w:val="6F1B797E"/>
    <w:rsid w:val="6F2014CA"/>
    <w:rsid w:val="6F206C05"/>
    <w:rsid w:val="6F367939"/>
    <w:rsid w:val="6F3B00B7"/>
    <w:rsid w:val="6F4142CD"/>
    <w:rsid w:val="6F4F1939"/>
    <w:rsid w:val="6F50173C"/>
    <w:rsid w:val="6F5D7F3B"/>
    <w:rsid w:val="6F623CAA"/>
    <w:rsid w:val="6F694AD2"/>
    <w:rsid w:val="6F7137B8"/>
    <w:rsid w:val="6F864C3E"/>
    <w:rsid w:val="6F8F6570"/>
    <w:rsid w:val="6F9C5013"/>
    <w:rsid w:val="6FAB47CC"/>
    <w:rsid w:val="6FAC2320"/>
    <w:rsid w:val="6FB233C4"/>
    <w:rsid w:val="6FB841A3"/>
    <w:rsid w:val="6FBB1627"/>
    <w:rsid w:val="6FBD226C"/>
    <w:rsid w:val="6FC9704A"/>
    <w:rsid w:val="6FD04723"/>
    <w:rsid w:val="6FD32679"/>
    <w:rsid w:val="6FDC1522"/>
    <w:rsid w:val="6FE92C16"/>
    <w:rsid w:val="6FE96150"/>
    <w:rsid w:val="6FFF73C3"/>
    <w:rsid w:val="70037F9E"/>
    <w:rsid w:val="70073460"/>
    <w:rsid w:val="70103372"/>
    <w:rsid w:val="7010667A"/>
    <w:rsid w:val="70167AC1"/>
    <w:rsid w:val="70186F76"/>
    <w:rsid w:val="701E682C"/>
    <w:rsid w:val="70296397"/>
    <w:rsid w:val="70370528"/>
    <w:rsid w:val="703A0BC8"/>
    <w:rsid w:val="703D30A4"/>
    <w:rsid w:val="703D410B"/>
    <w:rsid w:val="703F0081"/>
    <w:rsid w:val="70404EDA"/>
    <w:rsid w:val="70420C73"/>
    <w:rsid w:val="70475426"/>
    <w:rsid w:val="7062719F"/>
    <w:rsid w:val="70661BD2"/>
    <w:rsid w:val="70693ABD"/>
    <w:rsid w:val="707668F7"/>
    <w:rsid w:val="707A27C2"/>
    <w:rsid w:val="70856B9E"/>
    <w:rsid w:val="70865EB8"/>
    <w:rsid w:val="70890AD8"/>
    <w:rsid w:val="7091551F"/>
    <w:rsid w:val="709E301D"/>
    <w:rsid w:val="70AC3607"/>
    <w:rsid w:val="70BD5668"/>
    <w:rsid w:val="70BE19B1"/>
    <w:rsid w:val="70BE7125"/>
    <w:rsid w:val="70C03C19"/>
    <w:rsid w:val="70C35056"/>
    <w:rsid w:val="70C6334A"/>
    <w:rsid w:val="70CA6B5B"/>
    <w:rsid w:val="70CB4639"/>
    <w:rsid w:val="70ED2FF4"/>
    <w:rsid w:val="70F20B0B"/>
    <w:rsid w:val="71053389"/>
    <w:rsid w:val="71060E49"/>
    <w:rsid w:val="711E2BB2"/>
    <w:rsid w:val="711E7F4C"/>
    <w:rsid w:val="71236CE6"/>
    <w:rsid w:val="712813C1"/>
    <w:rsid w:val="712A29E3"/>
    <w:rsid w:val="71335946"/>
    <w:rsid w:val="714B07B7"/>
    <w:rsid w:val="716355C9"/>
    <w:rsid w:val="717B2D23"/>
    <w:rsid w:val="719440A9"/>
    <w:rsid w:val="7197788D"/>
    <w:rsid w:val="71A368ED"/>
    <w:rsid w:val="71B27E1A"/>
    <w:rsid w:val="71D75B35"/>
    <w:rsid w:val="71DA0CB5"/>
    <w:rsid w:val="71DD37FE"/>
    <w:rsid w:val="71E5389C"/>
    <w:rsid w:val="71E56567"/>
    <w:rsid w:val="71ED466E"/>
    <w:rsid w:val="71F67881"/>
    <w:rsid w:val="71FE383F"/>
    <w:rsid w:val="72015BD2"/>
    <w:rsid w:val="72046DA5"/>
    <w:rsid w:val="72065371"/>
    <w:rsid w:val="72132056"/>
    <w:rsid w:val="72175FC3"/>
    <w:rsid w:val="721C0122"/>
    <w:rsid w:val="722633F3"/>
    <w:rsid w:val="72297943"/>
    <w:rsid w:val="722C260F"/>
    <w:rsid w:val="722E2A50"/>
    <w:rsid w:val="7231787F"/>
    <w:rsid w:val="723E3D31"/>
    <w:rsid w:val="723F66E1"/>
    <w:rsid w:val="72462A5D"/>
    <w:rsid w:val="72463332"/>
    <w:rsid w:val="7254025F"/>
    <w:rsid w:val="726A7BFC"/>
    <w:rsid w:val="72907F52"/>
    <w:rsid w:val="729829CF"/>
    <w:rsid w:val="729B530F"/>
    <w:rsid w:val="72A7530C"/>
    <w:rsid w:val="72AE0144"/>
    <w:rsid w:val="72AE6F4D"/>
    <w:rsid w:val="72BF7122"/>
    <w:rsid w:val="72DB62A0"/>
    <w:rsid w:val="72DE33D4"/>
    <w:rsid w:val="72E379A7"/>
    <w:rsid w:val="72E56531"/>
    <w:rsid w:val="72E80BC8"/>
    <w:rsid w:val="72E93C2A"/>
    <w:rsid w:val="72F41E39"/>
    <w:rsid w:val="72F63DAA"/>
    <w:rsid w:val="730B4929"/>
    <w:rsid w:val="730C4BD5"/>
    <w:rsid w:val="73167018"/>
    <w:rsid w:val="73180D66"/>
    <w:rsid w:val="733448C0"/>
    <w:rsid w:val="73350F54"/>
    <w:rsid w:val="73391C51"/>
    <w:rsid w:val="733E7F80"/>
    <w:rsid w:val="73492529"/>
    <w:rsid w:val="73530897"/>
    <w:rsid w:val="735337FC"/>
    <w:rsid w:val="735C7EF5"/>
    <w:rsid w:val="735D72C2"/>
    <w:rsid w:val="736015A3"/>
    <w:rsid w:val="73611E2A"/>
    <w:rsid w:val="7362182D"/>
    <w:rsid w:val="7365792C"/>
    <w:rsid w:val="73677233"/>
    <w:rsid w:val="736E0C89"/>
    <w:rsid w:val="736E0F8D"/>
    <w:rsid w:val="736F7C42"/>
    <w:rsid w:val="737D2BF6"/>
    <w:rsid w:val="737E144F"/>
    <w:rsid w:val="738407E0"/>
    <w:rsid w:val="7384628F"/>
    <w:rsid w:val="738C0CA9"/>
    <w:rsid w:val="739113A0"/>
    <w:rsid w:val="73936766"/>
    <w:rsid w:val="739755CC"/>
    <w:rsid w:val="73995608"/>
    <w:rsid w:val="739A1A52"/>
    <w:rsid w:val="739C01C1"/>
    <w:rsid w:val="73A24DA3"/>
    <w:rsid w:val="73A850DF"/>
    <w:rsid w:val="73B30E77"/>
    <w:rsid w:val="73B464F8"/>
    <w:rsid w:val="73BA7540"/>
    <w:rsid w:val="73BB1F35"/>
    <w:rsid w:val="73BD4993"/>
    <w:rsid w:val="73F142A1"/>
    <w:rsid w:val="73F65CA2"/>
    <w:rsid w:val="740441ED"/>
    <w:rsid w:val="74063502"/>
    <w:rsid w:val="740D6CE8"/>
    <w:rsid w:val="74102689"/>
    <w:rsid w:val="741C04FC"/>
    <w:rsid w:val="742F3F2A"/>
    <w:rsid w:val="74336B1D"/>
    <w:rsid w:val="743468EE"/>
    <w:rsid w:val="7436085A"/>
    <w:rsid w:val="74360C25"/>
    <w:rsid w:val="743F4E96"/>
    <w:rsid w:val="74411C02"/>
    <w:rsid w:val="744543EC"/>
    <w:rsid w:val="744569FA"/>
    <w:rsid w:val="744A7415"/>
    <w:rsid w:val="74545F02"/>
    <w:rsid w:val="746C5EBB"/>
    <w:rsid w:val="747F1B75"/>
    <w:rsid w:val="74812AA7"/>
    <w:rsid w:val="74866B72"/>
    <w:rsid w:val="7492358D"/>
    <w:rsid w:val="7498669B"/>
    <w:rsid w:val="749E4F0A"/>
    <w:rsid w:val="74AE61B1"/>
    <w:rsid w:val="74AE7A36"/>
    <w:rsid w:val="74B44CAE"/>
    <w:rsid w:val="74B9337F"/>
    <w:rsid w:val="74BD78F3"/>
    <w:rsid w:val="74C269F1"/>
    <w:rsid w:val="74C57FEC"/>
    <w:rsid w:val="74D300E6"/>
    <w:rsid w:val="74D42A0D"/>
    <w:rsid w:val="74E77727"/>
    <w:rsid w:val="74E91421"/>
    <w:rsid w:val="74EA5D3C"/>
    <w:rsid w:val="74F01EEC"/>
    <w:rsid w:val="74F6775B"/>
    <w:rsid w:val="74F90A5A"/>
    <w:rsid w:val="74FA4DA9"/>
    <w:rsid w:val="74FB396C"/>
    <w:rsid w:val="75226742"/>
    <w:rsid w:val="75281916"/>
    <w:rsid w:val="7529455D"/>
    <w:rsid w:val="7538321A"/>
    <w:rsid w:val="75403C95"/>
    <w:rsid w:val="754A5A7E"/>
    <w:rsid w:val="755C45A5"/>
    <w:rsid w:val="755C555E"/>
    <w:rsid w:val="755C6467"/>
    <w:rsid w:val="756E7A5D"/>
    <w:rsid w:val="75714831"/>
    <w:rsid w:val="75743D5E"/>
    <w:rsid w:val="75761ED6"/>
    <w:rsid w:val="757A4F54"/>
    <w:rsid w:val="758D72F7"/>
    <w:rsid w:val="7593724E"/>
    <w:rsid w:val="75974B94"/>
    <w:rsid w:val="759B079C"/>
    <w:rsid w:val="75A41985"/>
    <w:rsid w:val="75B129AD"/>
    <w:rsid w:val="75B509F9"/>
    <w:rsid w:val="75B85171"/>
    <w:rsid w:val="75C36EF9"/>
    <w:rsid w:val="75D2706C"/>
    <w:rsid w:val="75D404DA"/>
    <w:rsid w:val="75D56FB1"/>
    <w:rsid w:val="75D578BB"/>
    <w:rsid w:val="75E02EC0"/>
    <w:rsid w:val="760D2FE9"/>
    <w:rsid w:val="761A15BC"/>
    <w:rsid w:val="761B129C"/>
    <w:rsid w:val="761F64F1"/>
    <w:rsid w:val="762446FC"/>
    <w:rsid w:val="762B1B48"/>
    <w:rsid w:val="763D67C3"/>
    <w:rsid w:val="76481358"/>
    <w:rsid w:val="764B6CA0"/>
    <w:rsid w:val="7673553C"/>
    <w:rsid w:val="76787822"/>
    <w:rsid w:val="768551C3"/>
    <w:rsid w:val="768C29FA"/>
    <w:rsid w:val="768D3039"/>
    <w:rsid w:val="76951E57"/>
    <w:rsid w:val="769B12F9"/>
    <w:rsid w:val="769C17DF"/>
    <w:rsid w:val="769E04DE"/>
    <w:rsid w:val="76A1082E"/>
    <w:rsid w:val="76A61433"/>
    <w:rsid w:val="76A96D90"/>
    <w:rsid w:val="76AB0EEC"/>
    <w:rsid w:val="76AD11BB"/>
    <w:rsid w:val="76B330C7"/>
    <w:rsid w:val="76BA7B26"/>
    <w:rsid w:val="76C679EE"/>
    <w:rsid w:val="76CF34D8"/>
    <w:rsid w:val="76D444E1"/>
    <w:rsid w:val="76DC0F07"/>
    <w:rsid w:val="76E25D27"/>
    <w:rsid w:val="76F03715"/>
    <w:rsid w:val="77057EEF"/>
    <w:rsid w:val="770D25A7"/>
    <w:rsid w:val="770E58C0"/>
    <w:rsid w:val="771942EE"/>
    <w:rsid w:val="772B0DFE"/>
    <w:rsid w:val="77353C45"/>
    <w:rsid w:val="773D6FB6"/>
    <w:rsid w:val="77421258"/>
    <w:rsid w:val="774308E9"/>
    <w:rsid w:val="774D6F11"/>
    <w:rsid w:val="77550AAF"/>
    <w:rsid w:val="77602142"/>
    <w:rsid w:val="77615FB3"/>
    <w:rsid w:val="7769352A"/>
    <w:rsid w:val="77754E9D"/>
    <w:rsid w:val="777567CA"/>
    <w:rsid w:val="777D1D7D"/>
    <w:rsid w:val="7787261B"/>
    <w:rsid w:val="77997F57"/>
    <w:rsid w:val="779B4F14"/>
    <w:rsid w:val="77A06D60"/>
    <w:rsid w:val="77B33AB5"/>
    <w:rsid w:val="77B54A64"/>
    <w:rsid w:val="77C221A0"/>
    <w:rsid w:val="77C5068C"/>
    <w:rsid w:val="77CB2948"/>
    <w:rsid w:val="77D723E2"/>
    <w:rsid w:val="77F05459"/>
    <w:rsid w:val="77F0793F"/>
    <w:rsid w:val="77F72803"/>
    <w:rsid w:val="780E6CFB"/>
    <w:rsid w:val="78125116"/>
    <w:rsid w:val="781350BF"/>
    <w:rsid w:val="78175814"/>
    <w:rsid w:val="781C1A4A"/>
    <w:rsid w:val="781F02E0"/>
    <w:rsid w:val="7820296A"/>
    <w:rsid w:val="78370C4D"/>
    <w:rsid w:val="78387AEE"/>
    <w:rsid w:val="783B77F0"/>
    <w:rsid w:val="784B50DA"/>
    <w:rsid w:val="7857703B"/>
    <w:rsid w:val="7865668D"/>
    <w:rsid w:val="7878395C"/>
    <w:rsid w:val="789C04A1"/>
    <w:rsid w:val="78B00431"/>
    <w:rsid w:val="78BA1BB9"/>
    <w:rsid w:val="78C40694"/>
    <w:rsid w:val="78EC21C0"/>
    <w:rsid w:val="7903661E"/>
    <w:rsid w:val="79042EC1"/>
    <w:rsid w:val="79114FA9"/>
    <w:rsid w:val="79183278"/>
    <w:rsid w:val="791C7FDD"/>
    <w:rsid w:val="79285753"/>
    <w:rsid w:val="792C4FA7"/>
    <w:rsid w:val="7945217B"/>
    <w:rsid w:val="794D3328"/>
    <w:rsid w:val="795B38B1"/>
    <w:rsid w:val="7960305E"/>
    <w:rsid w:val="796C74BA"/>
    <w:rsid w:val="79706B5D"/>
    <w:rsid w:val="798E26BA"/>
    <w:rsid w:val="79961C0E"/>
    <w:rsid w:val="7997087F"/>
    <w:rsid w:val="799A2D3C"/>
    <w:rsid w:val="79B437FB"/>
    <w:rsid w:val="79B91FB7"/>
    <w:rsid w:val="79C11233"/>
    <w:rsid w:val="79C63BE6"/>
    <w:rsid w:val="79CD605A"/>
    <w:rsid w:val="79CE0220"/>
    <w:rsid w:val="79D81FDF"/>
    <w:rsid w:val="79D86D60"/>
    <w:rsid w:val="79E75B26"/>
    <w:rsid w:val="79EB4E9A"/>
    <w:rsid w:val="79EF3C6D"/>
    <w:rsid w:val="79F82712"/>
    <w:rsid w:val="7A056100"/>
    <w:rsid w:val="7A0B5EEB"/>
    <w:rsid w:val="7A1B0544"/>
    <w:rsid w:val="7A264C48"/>
    <w:rsid w:val="7A380B40"/>
    <w:rsid w:val="7A3E451D"/>
    <w:rsid w:val="7A4F5FCE"/>
    <w:rsid w:val="7A551A6F"/>
    <w:rsid w:val="7A6128FA"/>
    <w:rsid w:val="7A693381"/>
    <w:rsid w:val="7A6B302E"/>
    <w:rsid w:val="7A715E08"/>
    <w:rsid w:val="7A72505A"/>
    <w:rsid w:val="7A821E49"/>
    <w:rsid w:val="7A90440D"/>
    <w:rsid w:val="7AAB692F"/>
    <w:rsid w:val="7AB056A0"/>
    <w:rsid w:val="7ACB04B6"/>
    <w:rsid w:val="7ACF6635"/>
    <w:rsid w:val="7AD22860"/>
    <w:rsid w:val="7ADA1348"/>
    <w:rsid w:val="7AE622C7"/>
    <w:rsid w:val="7AF440E8"/>
    <w:rsid w:val="7AF86839"/>
    <w:rsid w:val="7AFD402C"/>
    <w:rsid w:val="7AFD651C"/>
    <w:rsid w:val="7B016A62"/>
    <w:rsid w:val="7B08349C"/>
    <w:rsid w:val="7B0B78BB"/>
    <w:rsid w:val="7B0D3012"/>
    <w:rsid w:val="7B1016B3"/>
    <w:rsid w:val="7B175DCA"/>
    <w:rsid w:val="7B1800D0"/>
    <w:rsid w:val="7B1A79FE"/>
    <w:rsid w:val="7B1D7F51"/>
    <w:rsid w:val="7B200193"/>
    <w:rsid w:val="7B252C3A"/>
    <w:rsid w:val="7B2670BD"/>
    <w:rsid w:val="7B3802FF"/>
    <w:rsid w:val="7B38078D"/>
    <w:rsid w:val="7B392EEE"/>
    <w:rsid w:val="7B3E6C77"/>
    <w:rsid w:val="7B404BB5"/>
    <w:rsid w:val="7B467BED"/>
    <w:rsid w:val="7B4F6043"/>
    <w:rsid w:val="7B58648E"/>
    <w:rsid w:val="7B5F0547"/>
    <w:rsid w:val="7B665D55"/>
    <w:rsid w:val="7B6F303B"/>
    <w:rsid w:val="7B776417"/>
    <w:rsid w:val="7B7F17DE"/>
    <w:rsid w:val="7B8A2A83"/>
    <w:rsid w:val="7B9F774F"/>
    <w:rsid w:val="7BAA1384"/>
    <w:rsid w:val="7BB85BD7"/>
    <w:rsid w:val="7BB93787"/>
    <w:rsid w:val="7BB97D82"/>
    <w:rsid w:val="7BC13187"/>
    <w:rsid w:val="7BC4654B"/>
    <w:rsid w:val="7BD3319A"/>
    <w:rsid w:val="7BD65058"/>
    <w:rsid w:val="7BEA6D45"/>
    <w:rsid w:val="7BF45C57"/>
    <w:rsid w:val="7BF84337"/>
    <w:rsid w:val="7C165DF5"/>
    <w:rsid w:val="7C1D03A5"/>
    <w:rsid w:val="7C1F0B5C"/>
    <w:rsid w:val="7C21189C"/>
    <w:rsid w:val="7C2B7E70"/>
    <w:rsid w:val="7C2C752C"/>
    <w:rsid w:val="7C2F28C1"/>
    <w:rsid w:val="7C3944B9"/>
    <w:rsid w:val="7C3F6E21"/>
    <w:rsid w:val="7C510155"/>
    <w:rsid w:val="7C6E6C42"/>
    <w:rsid w:val="7C716D22"/>
    <w:rsid w:val="7C835A61"/>
    <w:rsid w:val="7C923772"/>
    <w:rsid w:val="7C9539AE"/>
    <w:rsid w:val="7C9B601A"/>
    <w:rsid w:val="7CA4578F"/>
    <w:rsid w:val="7CB93C00"/>
    <w:rsid w:val="7CC32267"/>
    <w:rsid w:val="7CC766B5"/>
    <w:rsid w:val="7CCA5A44"/>
    <w:rsid w:val="7CD61AFC"/>
    <w:rsid w:val="7CD975C2"/>
    <w:rsid w:val="7CDB633F"/>
    <w:rsid w:val="7CE02476"/>
    <w:rsid w:val="7D016952"/>
    <w:rsid w:val="7D036604"/>
    <w:rsid w:val="7D0914DE"/>
    <w:rsid w:val="7D0A694E"/>
    <w:rsid w:val="7D0B715A"/>
    <w:rsid w:val="7D2139E3"/>
    <w:rsid w:val="7D2316F6"/>
    <w:rsid w:val="7D333E52"/>
    <w:rsid w:val="7D3649FA"/>
    <w:rsid w:val="7D4836DE"/>
    <w:rsid w:val="7D533111"/>
    <w:rsid w:val="7D5D071C"/>
    <w:rsid w:val="7D612F0F"/>
    <w:rsid w:val="7D6252C8"/>
    <w:rsid w:val="7D6F23F8"/>
    <w:rsid w:val="7D6F7DF2"/>
    <w:rsid w:val="7D7309A9"/>
    <w:rsid w:val="7DA02202"/>
    <w:rsid w:val="7DA6187C"/>
    <w:rsid w:val="7DB04CDF"/>
    <w:rsid w:val="7DB53E96"/>
    <w:rsid w:val="7DB61742"/>
    <w:rsid w:val="7DBA0730"/>
    <w:rsid w:val="7DC13133"/>
    <w:rsid w:val="7DC50907"/>
    <w:rsid w:val="7DCF76FF"/>
    <w:rsid w:val="7DD00356"/>
    <w:rsid w:val="7DD454E3"/>
    <w:rsid w:val="7DD47D9A"/>
    <w:rsid w:val="7DD846C4"/>
    <w:rsid w:val="7DFF13F7"/>
    <w:rsid w:val="7E0B2D64"/>
    <w:rsid w:val="7E0F77FB"/>
    <w:rsid w:val="7E181138"/>
    <w:rsid w:val="7E232C70"/>
    <w:rsid w:val="7E252D7C"/>
    <w:rsid w:val="7E271D42"/>
    <w:rsid w:val="7E280499"/>
    <w:rsid w:val="7E2B3FB3"/>
    <w:rsid w:val="7E3B07A0"/>
    <w:rsid w:val="7E457BE8"/>
    <w:rsid w:val="7E473284"/>
    <w:rsid w:val="7E4852BE"/>
    <w:rsid w:val="7E4A3070"/>
    <w:rsid w:val="7E5179EF"/>
    <w:rsid w:val="7E5A035E"/>
    <w:rsid w:val="7E5A3D11"/>
    <w:rsid w:val="7E617738"/>
    <w:rsid w:val="7E62609F"/>
    <w:rsid w:val="7E6368AE"/>
    <w:rsid w:val="7E6B4C3D"/>
    <w:rsid w:val="7E725FB2"/>
    <w:rsid w:val="7E833121"/>
    <w:rsid w:val="7E885A89"/>
    <w:rsid w:val="7E8B734C"/>
    <w:rsid w:val="7E954757"/>
    <w:rsid w:val="7E990C88"/>
    <w:rsid w:val="7E9F62E4"/>
    <w:rsid w:val="7EA9617A"/>
    <w:rsid w:val="7EAD6CA2"/>
    <w:rsid w:val="7EAE2862"/>
    <w:rsid w:val="7EAF0B61"/>
    <w:rsid w:val="7EB41AAF"/>
    <w:rsid w:val="7EB50387"/>
    <w:rsid w:val="7EB678C5"/>
    <w:rsid w:val="7EC372EE"/>
    <w:rsid w:val="7EC81534"/>
    <w:rsid w:val="7ECD0093"/>
    <w:rsid w:val="7ED93774"/>
    <w:rsid w:val="7EE0226F"/>
    <w:rsid w:val="7EE72C95"/>
    <w:rsid w:val="7F02702D"/>
    <w:rsid w:val="7F096BB9"/>
    <w:rsid w:val="7F0A34A7"/>
    <w:rsid w:val="7F10732C"/>
    <w:rsid w:val="7F171B99"/>
    <w:rsid w:val="7F19019F"/>
    <w:rsid w:val="7F1D0026"/>
    <w:rsid w:val="7F2228C3"/>
    <w:rsid w:val="7F244C60"/>
    <w:rsid w:val="7F246092"/>
    <w:rsid w:val="7F287D3E"/>
    <w:rsid w:val="7F2920BF"/>
    <w:rsid w:val="7F2C25FF"/>
    <w:rsid w:val="7F421930"/>
    <w:rsid w:val="7F43051D"/>
    <w:rsid w:val="7F474174"/>
    <w:rsid w:val="7F566190"/>
    <w:rsid w:val="7F58265B"/>
    <w:rsid w:val="7F611E77"/>
    <w:rsid w:val="7F722C42"/>
    <w:rsid w:val="7F793DFB"/>
    <w:rsid w:val="7F86112E"/>
    <w:rsid w:val="7F8868D7"/>
    <w:rsid w:val="7F8D028B"/>
    <w:rsid w:val="7FA2353E"/>
    <w:rsid w:val="7FB218E2"/>
    <w:rsid w:val="7FBC00C4"/>
    <w:rsid w:val="7FC7070F"/>
    <w:rsid w:val="7FCD6416"/>
    <w:rsid w:val="7FE272EF"/>
    <w:rsid w:val="7FE3147D"/>
    <w:rsid w:val="7FEA22DC"/>
    <w:rsid w:val="7FF01D43"/>
    <w:rsid w:val="7FFA1E02"/>
    <w:rsid w:val="7FFA7BBE"/>
    <w:rsid w:val="7FFE66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20">
    <w:name w:val="Default Paragraph Font"/>
    <w:semiHidden/>
    <w:qFormat/>
    <w:uiPriority w:val="0"/>
  </w:style>
  <w:style w:type="table" w:default="1" w:styleId="2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qFormat/>
    <w:uiPriority w:val="0"/>
    <w:pPr>
      <w:ind w:left="2520" w:leftChars="1200"/>
    </w:p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8"/>
    <w:basedOn w:val="1"/>
    <w:next w:val="1"/>
    <w:qFormat/>
    <w:uiPriority w:val="0"/>
    <w:pPr>
      <w:ind w:left="2940" w:leftChars="14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toc 1"/>
    <w:basedOn w:val="1"/>
    <w:next w:val="1"/>
    <w:qFormat/>
    <w:uiPriority w:val="0"/>
  </w:style>
  <w:style w:type="paragraph" w:styleId="14">
    <w:name w:val="toc 4"/>
    <w:basedOn w:val="1"/>
    <w:next w:val="1"/>
    <w:qFormat/>
    <w:uiPriority w:val="0"/>
    <w:pPr>
      <w:ind w:left="1260" w:leftChars="600"/>
    </w:pPr>
  </w:style>
  <w:style w:type="paragraph" w:styleId="15">
    <w:name w:val="toc 6"/>
    <w:basedOn w:val="1"/>
    <w:next w:val="1"/>
    <w:qFormat/>
    <w:uiPriority w:val="0"/>
    <w:pPr>
      <w:ind w:left="2100" w:leftChars="1000"/>
    </w:pPr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toc 9"/>
    <w:basedOn w:val="1"/>
    <w:next w:val="1"/>
    <w:qFormat/>
    <w:uiPriority w:val="0"/>
    <w:pPr>
      <w:ind w:left="3360" w:leftChars="1600"/>
    </w:pPr>
  </w:style>
  <w:style w:type="paragraph" w:styleId="1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Emphasis"/>
    <w:basedOn w:val="20"/>
    <w:qFormat/>
    <w:uiPriority w:val="0"/>
    <w:rPr>
      <w:i/>
    </w:rPr>
  </w:style>
  <w:style w:type="character" w:styleId="23">
    <w:name w:val="Hyperlink"/>
    <w:basedOn w:val="20"/>
    <w:qFormat/>
    <w:uiPriority w:val="0"/>
    <w:rPr>
      <w:color w:val="0000FF"/>
      <w:u w:val="single"/>
    </w:rPr>
  </w:style>
  <w:style w:type="character" w:styleId="24">
    <w:name w:val="HTML Code"/>
    <w:basedOn w:val="20"/>
    <w:qFormat/>
    <w:uiPriority w:val="0"/>
    <w:rPr>
      <w:rFonts w:ascii="Courier New" w:hAnsi="Courier New"/>
      <w:sz w:val="20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418</Words>
  <Characters>606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2016-05-30T06:16:18Z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