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C9" w:rsidRPr="001B5299" w:rsidRDefault="008326C6">
      <w:pPr>
        <w:rPr>
          <w:rFonts w:ascii="Times New Roman" w:eastAsia="微软雅黑" w:hAnsi="Times New Roman"/>
          <w:b/>
          <w:sz w:val="24"/>
          <w:szCs w:val="24"/>
        </w:rPr>
      </w:pPr>
      <w:r>
        <w:rPr>
          <w:rFonts w:ascii="Times New Roman" w:eastAsia="微软雅黑" w:hAnsi="Times New Roman"/>
          <w:b/>
          <w:sz w:val="24"/>
          <w:szCs w:val="24"/>
        </w:rPr>
        <w:t xml:space="preserve">1.1 </w:t>
      </w:r>
      <w:r w:rsidR="00C8680C" w:rsidRPr="001B5299">
        <w:rPr>
          <w:rFonts w:ascii="Times New Roman" w:eastAsia="微软雅黑" w:hAnsi="Times New Roman"/>
          <w:b/>
          <w:sz w:val="24"/>
          <w:szCs w:val="24"/>
        </w:rPr>
        <w:t>jQuery</w:t>
      </w:r>
      <w:r w:rsidR="00C8680C" w:rsidRPr="001B5299">
        <w:rPr>
          <w:rFonts w:ascii="Times New Roman" w:eastAsia="微软雅黑" w:hAnsi="Times New Roman" w:hint="eastAsia"/>
          <w:b/>
          <w:sz w:val="24"/>
          <w:szCs w:val="24"/>
        </w:rPr>
        <w:t>简介</w:t>
      </w:r>
    </w:p>
    <w:p w:rsidR="00C12138" w:rsidRDefault="00C8680C" w:rsidP="003B59AD">
      <w:pPr>
        <w:ind w:firstLineChars="250" w:firstLine="525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jQuery </w:t>
      </w:r>
      <w:r>
        <w:rPr>
          <w:rFonts w:ascii="Verdana" w:hAnsi="Verdana"/>
          <w:color w:val="333333"/>
          <w:szCs w:val="21"/>
          <w:shd w:val="clear" w:color="auto" w:fill="FFFFFF"/>
        </w:rPr>
        <w:t>是一种新的</w:t>
      </w:r>
      <w:r>
        <w:rPr>
          <w:rFonts w:ascii="Verdana" w:hAnsi="Verdana"/>
          <w:color w:val="333333"/>
          <w:szCs w:val="21"/>
          <w:shd w:val="clear" w:color="auto" w:fill="FFFFFF"/>
        </w:rPr>
        <w:t>JavaScript</w:t>
      </w:r>
      <w:r>
        <w:rPr>
          <w:rFonts w:ascii="Verdana" w:hAnsi="Verdana"/>
          <w:color w:val="333333"/>
          <w:szCs w:val="21"/>
          <w:shd w:val="clear" w:color="auto" w:fill="FFFFFF"/>
        </w:rPr>
        <w:t>脚本库。也就是说，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并不是什么新的编程语言，它的核心是</w:t>
      </w:r>
      <w:r w:rsidR="003B59AD">
        <w:rPr>
          <w:rFonts w:ascii="Verdana" w:hAnsi="Verdana"/>
          <w:color w:val="333333"/>
          <w:szCs w:val="21"/>
          <w:shd w:val="clear" w:color="auto" w:fill="FFFFFF"/>
        </w:rPr>
        <w:t>JavaScrip</w:t>
      </w:r>
      <w:r w:rsidR="003B59AD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3B59AD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它兼容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CSS3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，还兼容各种浏览器（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IE 6.0+, FF 1.5+, Safari 2.0+, Opera 9.0+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），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jQuery2.0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及后续版本将不再支持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IE6/7/8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浏览器。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使用户能更方便地处理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HTML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events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、实现动画效果，并且方便地为网站提供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AJAX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交互。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="003B59AD" w:rsidRPr="003B59AD">
        <w:rPr>
          <w:rFonts w:ascii="Verdana" w:hAnsi="Verdana" w:hint="eastAsia"/>
          <w:color w:val="333333"/>
          <w:szCs w:val="21"/>
          <w:shd w:val="clear" w:color="auto" w:fill="FFFFFF"/>
        </w:rPr>
        <w:t>还有一个比较大的优势是，</w:t>
      </w:r>
      <w:r w:rsidR="00C12138">
        <w:rPr>
          <w:rFonts w:ascii="Verdana" w:hAnsi="Verdana" w:hint="eastAsia"/>
          <w:color w:val="333333"/>
          <w:szCs w:val="21"/>
          <w:shd w:val="clear" w:color="auto" w:fill="FFFFFF"/>
        </w:rPr>
        <w:t>文档非常齐全，各种插件也非常的多，生态链非常的完善，而且</w:t>
      </w:r>
      <w:r w:rsidR="00324EDF">
        <w:rPr>
          <w:rFonts w:ascii="Verdana" w:hAnsi="Verdana" w:hint="eastAsia"/>
          <w:color w:val="333333"/>
          <w:szCs w:val="21"/>
          <w:shd w:val="clear" w:color="auto" w:fill="FFFFFF"/>
        </w:rPr>
        <w:t>也</w:t>
      </w:r>
      <w:r w:rsidR="00C12138">
        <w:rPr>
          <w:rFonts w:ascii="Verdana" w:hAnsi="Verdana" w:hint="eastAsia"/>
          <w:color w:val="333333"/>
          <w:szCs w:val="21"/>
          <w:shd w:val="clear" w:color="auto" w:fill="FFFFFF"/>
        </w:rPr>
        <w:t>非常可靠</w:t>
      </w:r>
    </w:p>
    <w:p w:rsidR="003B59AD" w:rsidRDefault="003B59AD" w:rsidP="003B59AD">
      <w:pPr>
        <w:ind w:firstLineChars="250" w:firstLine="525"/>
        <w:rPr>
          <w:rFonts w:ascii="Verdana" w:hAnsi="Verdana"/>
          <w:color w:val="333333"/>
          <w:szCs w:val="21"/>
          <w:shd w:val="clear" w:color="auto" w:fill="FFFFFF"/>
        </w:rPr>
      </w:pP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是一个兼容多浏览器的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库，核心理念是写得更少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做得更多。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2006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年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月由美国人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John Resig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在纽约的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barcamp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发布，吸引了来自世界各地的众多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高手加入，由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Dave Methvin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率领团队进行开发。如今，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已经成为最流行的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库，在世界前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10000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个访问最多的网站中，有超过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55%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在使用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3B59AD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3B59AD" w:rsidRPr="007C0188" w:rsidRDefault="003B59AD" w:rsidP="00DE29C1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FF0467" w:rsidRDefault="00FF0467" w:rsidP="00FF0467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F0467" w:rsidRDefault="00D254D6" w:rsidP="00FF0467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>1.2</w:t>
      </w:r>
      <w:r w:rsidR="008326C6">
        <w:rPr>
          <w:rFonts w:ascii="Verdana" w:hAnsi="Verdana"/>
          <w:b/>
          <w:color w:val="333333"/>
          <w:szCs w:val="21"/>
          <w:shd w:val="clear" w:color="auto" w:fill="FFFFFF"/>
        </w:rPr>
        <w:t xml:space="preserve"> </w:t>
      </w:r>
      <w:r w:rsidR="00FF0467" w:rsidRPr="00FF0467">
        <w:rPr>
          <w:rFonts w:ascii="Verdana" w:hAnsi="Verdana" w:hint="eastAsia"/>
          <w:b/>
          <w:color w:val="333333"/>
          <w:szCs w:val="21"/>
          <w:shd w:val="clear" w:color="auto" w:fill="FFFFFF"/>
        </w:rPr>
        <w:t>jQuery</w:t>
      </w:r>
      <w:r w:rsidR="00FF0467" w:rsidRPr="00FF0467">
        <w:rPr>
          <w:rFonts w:ascii="Verdana" w:hAnsi="Verdana" w:hint="eastAsia"/>
          <w:b/>
          <w:color w:val="333333"/>
          <w:szCs w:val="21"/>
          <w:shd w:val="clear" w:color="auto" w:fill="FFFFFF"/>
        </w:rPr>
        <w:t>的优势</w:t>
      </w:r>
    </w:p>
    <w:p w:rsidR="00966A9E" w:rsidRDefault="00ED396C" w:rsidP="00966A9E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在以前的前端的开发中我们大多是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直接使用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JavaScropt+DHTML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的传统客户端编程方式下，开发人员不得不编写冗长的代码。并且，为了使这些代码能够兼容不同的浏览器，我们还得编写额外的代码来处理这些跨浏览器问题。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 xml:space="preserve">jQuery </w:t>
      </w:r>
      <w:r w:rsidRPr="003965C6">
        <w:rPr>
          <w:rFonts w:ascii="Verdana" w:hAnsi="Verdana" w:hint="eastAsia"/>
          <w:color w:val="333333"/>
          <w:szCs w:val="21"/>
          <w:shd w:val="clear" w:color="auto" w:fill="FFFFFF"/>
        </w:rPr>
        <w:t>的设计目标正是在于简化客户端编程。让我们能够编写简练的代码，节约开发时间，而这些代码却一样可以功能强大，并且兼容多种浏览器。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简而言之，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有以下优势。</w:t>
      </w:r>
    </w:p>
    <w:p w:rsidR="00BF1F3A" w:rsidRDefault="00BF1F3A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BF1F3A">
        <w:rPr>
          <w:rFonts w:ascii="Verdana" w:hAnsi="Verdana" w:hint="eastAsia"/>
          <w:color w:val="333333"/>
          <w:szCs w:val="21"/>
          <w:shd w:val="clear" w:color="auto" w:fill="FFFFFF"/>
        </w:rPr>
        <w:t>简单易上手</w:t>
      </w:r>
    </w:p>
    <w:p w:rsidR="00BF1F3A" w:rsidRPr="00BF1F3A" w:rsidRDefault="00BF1F3A" w:rsidP="00BF1F3A">
      <w:pPr>
        <w:pStyle w:val="a5"/>
        <w:ind w:left="420" w:firstLineChars="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的语法非常简单。如果您已经使用过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/>
          <w:color w:val="333333"/>
          <w:szCs w:val="21"/>
          <w:shd w:val="clear" w:color="auto" w:fill="FFFFFF"/>
        </w:rPr>
        <w:t>的话，你一定深有体会。简单的语法构造减少了我们花在输入</w:t>
      </w:r>
      <w:r w:rsidR="004424A1">
        <w:rPr>
          <w:rFonts w:ascii="Verdana" w:hAnsi="Verdana"/>
          <w:color w:val="333333"/>
          <w:szCs w:val="21"/>
          <w:shd w:val="clear" w:color="auto" w:fill="FFFFFF"/>
        </w:rPr>
        <w:t>代码以及检查代码语法上的时间，提高编写代码效率，说实话，这就是</w:t>
      </w:r>
      <w:r>
        <w:rPr>
          <w:rFonts w:ascii="Verdana" w:hAnsi="Verdana"/>
          <w:color w:val="333333"/>
          <w:szCs w:val="21"/>
          <w:shd w:val="clear" w:color="auto" w:fill="FFFFFF"/>
        </w:rPr>
        <w:t>选择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 w:rsidR="00EB227E">
        <w:rPr>
          <w:rFonts w:ascii="Verdana" w:hAnsi="Verdana"/>
          <w:color w:val="333333"/>
          <w:szCs w:val="21"/>
          <w:shd w:val="clear" w:color="auto" w:fill="FFFFFF"/>
        </w:rPr>
        <w:t>的初衷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ED396C" w:rsidRDefault="00072EB4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强大</w:t>
      </w:r>
      <w:r w:rsidR="00ED396C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ED396C" w:rsidRPr="00ED396C">
        <w:rPr>
          <w:rFonts w:ascii="Verdana" w:hAnsi="Verdana" w:hint="eastAsia"/>
          <w:color w:val="333333"/>
          <w:szCs w:val="21"/>
          <w:shd w:val="clear" w:color="auto" w:fill="FFFFFF"/>
        </w:rPr>
        <w:t>选择器</w:t>
      </w:r>
    </w:p>
    <w:p w:rsidR="00ED396C" w:rsidRPr="00ED396C" w:rsidRDefault="00ED396C" w:rsidP="00BF1F3A">
      <w:pPr>
        <w:ind w:leftChars="200" w:left="420" w:firstLine="42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借鉴了</w:t>
      </w:r>
      <w:r>
        <w:rPr>
          <w:rFonts w:ascii="Arial" w:hAnsi="Arial" w:cs="Arial"/>
          <w:color w:val="333333"/>
          <w:shd w:val="clear" w:color="auto" w:fill="FFFFFF"/>
        </w:rPr>
        <w:t>CSS1-3</w:t>
      </w:r>
      <w:r>
        <w:rPr>
          <w:rFonts w:ascii="Arial" w:hAnsi="Arial" w:cs="Arial"/>
          <w:color w:val="333333"/>
          <w:shd w:val="clear" w:color="auto" w:fill="FFFFFF"/>
        </w:rPr>
        <w:t>中的选择器，然后加入了自己一些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高级复杂的</w:t>
      </w:r>
      <w:r>
        <w:rPr>
          <w:rFonts w:ascii="Arial" w:hAnsi="Arial" w:cs="Arial"/>
          <w:color w:val="333333"/>
          <w:shd w:val="clear" w:color="auto" w:fill="FFFFFF"/>
        </w:rPr>
        <w:t>选择器，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让会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CSS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开发的编程人员，</w:t>
      </w:r>
      <w:r w:rsidR="000D393E">
        <w:rPr>
          <w:rFonts w:ascii="Arial" w:hAnsi="Arial" w:cs="Arial"/>
          <w:color w:val="333333"/>
          <w:shd w:val="clear" w:color="auto" w:fill="FFFFFF"/>
        </w:rPr>
        <w:t>可以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快速入手</w:t>
      </w:r>
      <w:r w:rsidR="000D393E">
        <w:rPr>
          <w:rFonts w:ascii="Arial" w:hAnsi="Arial" w:cs="Arial" w:hint="eastAsia"/>
          <w:color w:val="333333"/>
          <w:shd w:val="clear" w:color="auto" w:fill="FFFFFF"/>
        </w:rPr>
        <w:t>jQuery</w:t>
      </w:r>
    </w:p>
    <w:p w:rsidR="00ED396C" w:rsidRDefault="00ED396C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解决</w:t>
      </w:r>
      <w:r w:rsidR="00966A9E">
        <w:rPr>
          <w:rFonts w:ascii="Verdana" w:hAnsi="Verdana" w:hint="eastAsia"/>
          <w:color w:val="333333"/>
          <w:szCs w:val="21"/>
          <w:shd w:val="clear" w:color="auto" w:fill="FFFFFF"/>
        </w:rPr>
        <w:t>浏览器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的兼容</w:t>
      </w:r>
    </w:p>
    <w:p w:rsidR="00FF0467" w:rsidRDefault="006629A4" w:rsidP="00BF1F3A">
      <w:pPr>
        <w:pStyle w:val="a5"/>
        <w:ind w:leftChars="200"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脚本在不同浏览器的兼容性一直是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开发人员的噩梦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常常一个页面在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IE7,Firefox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下运行正常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IE6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下就出现莫名其妙的问题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针对不同的浏览器编写不同的脚本是一件痛苦的事情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有了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我们将从这个噩梦中醒来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比如在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中的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事件对象已经被格式化成所有浏览器通用的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从前要根据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获取事件触发者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ie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下是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 xml:space="preserve">event.srcElements 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而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ff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等标准浏览器下下是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event.target. jQuery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则通过统一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对象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让我们可以在所有浏览器中使用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event.target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获取事件对象</w:t>
      </w:r>
      <w:r w:rsidRPr="006629A4"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</w:p>
    <w:p w:rsidR="00BF1F3A" w:rsidRDefault="00BF1F3A" w:rsidP="00BF1F3A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完善的事件机制</w:t>
      </w:r>
    </w:p>
    <w:p w:rsidR="00BF1F3A" w:rsidRDefault="009D0973" w:rsidP="00E0190A">
      <w:pPr>
        <w:ind w:left="42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事件是脚本编程的灵魂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BF1F3A">
        <w:rPr>
          <w:rFonts w:ascii="Verdana" w:hAnsi="Verdana"/>
          <w:color w:val="333333"/>
          <w:szCs w:val="21"/>
          <w:shd w:val="clear" w:color="auto" w:fill="FFFFFF"/>
        </w:rPr>
        <w:t>JQuery</w:t>
      </w:r>
      <w:r w:rsidR="00BF1F3A">
        <w:rPr>
          <w:rFonts w:ascii="Verdana" w:hAnsi="Verdana" w:hint="eastAsia"/>
          <w:color w:val="333333"/>
          <w:szCs w:val="21"/>
          <w:shd w:val="clear" w:color="auto" w:fill="FFFFFF"/>
        </w:rPr>
        <w:t>有一套非常完善的事件体系，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事件处理机制比直接使用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="00E0190A" w:rsidRPr="00E0190A">
        <w:rPr>
          <w:rFonts w:ascii="Verdana" w:hAnsi="Verdana" w:hint="eastAsia"/>
          <w:color w:val="333333"/>
          <w:szCs w:val="21"/>
          <w:shd w:val="clear" w:color="auto" w:fill="FFFFFF"/>
        </w:rPr>
        <w:t>本身内置的一些事件相应方式更加的灵活，更加不容易暴露在外，而且有更加优雅的语法，大大减少了我们工作的量度</w:t>
      </w:r>
    </w:p>
    <w:p w:rsidR="008C2CC2" w:rsidRDefault="008C2CC2" w:rsidP="008C2CC2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8C2CC2">
        <w:rPr>
          <w:rFonts w:ascii="Verdana" w:hAnsi="Verdana"/>
          <w:color w:val="333333"/>
          <w:szCs w:val="21"/>
          <w:shd w:val="clear" w:color="auto" w:fill="FFFFFF"/>
        </w:rPr>
        <w:t>出色的</w:t>
      </w:r>
      <w:r w:rsidRPr="008C2CC2">
        <w:rPr>
          <w:rFonts w:ascii="Verdana" w:hAnsi="Verdana"/>
          <w:color w:val="333333"/>
          <w:szCs w:val="21"/>
          <w:shd w:val="clear" w:color="auto" w:fill="FFFFFF"/>
        </w:rPr>
        <w:t>Ajax</w:t>
      </w:r>
      <w:r w:rsidRPr="008C2CC2">
        <w:rPr>
          <w:rFonts w:ascii="Verdana" w:hAnsi="Verdana" w:hint="eastAsia"/>
          <w:color w:val="333333"/>
          <w:szCs w:val="21"/>
          <w:shd w:val="clear" w:color="auto" w:fill="FFFFFF"/>
        </w:rPr>
        <w:t>封装</w:t>
      </w:r>
    </w:p>
    <w:p w:rsidR="008C2CC2" w:rsidRDefault="008C2CC2" w:rsidP="008C2CC2">
      <w:pPr>
        <w:pStyle w:val="a5"/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jQuery 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AJAX 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实现。简单易用的高层实现见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$.get, $.post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$.ajax()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返回其创建的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XMLHttpRequest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对象。大多数情况下你无需直接操作该函数，除非你需要操作不常用的选项，以获得更多的灵活性。</w:t>
      </w:r>
    </w:p>
    <w:p w:rsidR="00485669" w:rsidRDefault="00485669" w:rsidP="00485669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丰富的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</w:p>
    <w:p w:rsidR="00EF3102" w:rsidRDefault="00485669" w:rsidP="00EF3102">
      <w:pPr>
        <w:pStyle w:val="a5"/>
        <w:ind w:left="420"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可以实现比如渐变弹出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图层移动等动画效果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让我们获得更好的用户体验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单以渐变效果为例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从前我自己写了一个可以兼容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ie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ff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的渐变动画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使用大量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javascript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代码实现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费心费力不说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,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写完后没有太多帮助过一段时间就忘记了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再开发类似的功能还要再次费心费力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 xml:space="preserve">. 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如今使用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jQuery</w:t>
      </w:r>
      <w:r w:rsidRPr="00485669">
        <w:rPr>
          <w:rFonts w:ascii="Verdana" w:hAnsi="Verdana" w:hint="eastAsia"/>
          <w:color w:val="333333"/>
          <w:szCs w:val="21"/>
          <w:shd w:val="clear" w:color="auto" w:fill="FFFFFF"/>
        </w:rPr>
        <w:t>就可以帮助我们快速完成此类应用</w:t>
      </w:r>
    </w:p>
    <w:p w:rsidR="00EF3102" w:rsidRPr="00EF3102" w:rsidRDefault="00EF3102" w:rsidP="00EF3102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除此之外，</w:t>
      </w:r>
      <w:r>
        <w:rPr>
          <w:rFonts w:ascii="Verdana" w:hAnsi="Verdana"/>
          <w:color w:val="333333"/>
          <w:szCs w:val="21"/>
          <w:shd w:val="clear" w:color="auto" w:fill="FFFFFF"/>
        </w:rPr>
        <w:t>jQuery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还有很多很好的特性与工具</w:t>
      </w:r>
      <w:r>
        <w:rPr>
          <w:rFonts w:ascii="Verdana" w:hAnsi="Verdan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，链式操作、</w:t>
      </w:r>
      <w:r>
        <w:rPr>
          <w:rFonts w:ascii="Verdana" w:hAnsi="Verdana"/>
          <w:color w:val="333333"/>
          <w:szCs w:val="21"/>
          <w:shd w:val="clear" w:color="auto" w:fill="FFFFFF"/>
        </w:rPr>
        <w:t>回调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函数、</w:t>
      </w:r>
      <w:r>
        <w:rPr>
          <w:rFonts w:ascii="Verdana" w:hAnsi="Verdana"/>
          <w:color w:val="333333"/>
          <w:szCs w:val="21"/>
          <w:shd w:val="clear" w:color="auto" w:fill="FFFFFF"/>
        </w:rPr>
        <w:t>迭代器、延迟对象、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队列等等，</w:t>
      </w:r>
      <w:r>
        <w:rPr>
          <w:rFonts w:ascii="Verdana" w:hAnsi="Verdana"/>
          <w:color w:val="333333"/>
          <w:szCs w:val="21"/>
          <w:shd w:val="clear" w:color="auto" w:fill="FFFFFF"/>
        </w:rPr>
        <w:t>太多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的太多等待我们去慢慢的挖掘。</w:t>
      </w:r>
      <w:r w:rsidR="003464DE">
        <w:rPr>
          <w:rFonts w:ascii="Verdana" w:hAnsi="Verdana" w:hint="eastAsia"/>
          <w:color w:val="333333"/>
          <w:szCs w:val="21"/>
          <w:shd w:val="clear" w:color="auto" w:fill="FFFFFF"/>
        </w:rPr>
        <w:t>通过慕课网的学习，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让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jQ</w:t>
      </w:r>
      <w:r w:rsidR="005205E1">
        <w:rPr>
          <w:rFonts w:ascii="Verdana" w:hAnsi="Verdana"/>
          <w:color w:val="333333"/>
          <w:szCs w:val="21"/>
          <w:shd w:val="clear" w:color="auto" w:fill="FFFFFF"/>
        </w:rPr>
        <w:t>uery</w:t>
      </w:r>
      <w:r w:rsidR="005205E1">
        <w:rPr>
          <w:rFonts w:ascii="Verdana" w:hAnsi="Verdana" w:hint="eastAsia"/>
          <w:color w:val="333333"/>
          <w:szCs w:val="21"/>
          <w:shd w:val="clear" w:color="auto" w:fill="FFFFFF"/>
        </w:rPr>
        <w:t>成为我们前端开发中的一把利剑，所向披靡。</w:t>
      </w:r>
      <w:bookmarkStart w:id="0" w:name="_GoBack"/>
      <w:bookmarkEnd w:id="0"/>
    </w:p>
    <w:sectPr w:rsidR="00EF3102" w:rsidRPr="00EF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6B6" w:rsidRDefault="002706B6" w:rsidP="00C8680C">
      <w:r>
        <w:separator/>
      </w:r>
    </w:p>
  </w:endnote>
  <w:endnote w:type="continuationSeparator" w:id="0">
    <w:p w:rsidR="002706B6" w:rsidRDefault="002706B6" w:rsidP="00C8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6B6" w:rsidRDefault="002706B6" w:rsidP="00C8680C">
      <w:r>
        <w:separator/>
      </w:r>
    </w:p>
  </w:footnote>
  <w:footnote w:type="continuationSeparator" w:id="0">
    <w:p w:rsidR="002706B6" w:rsidRDefault="002706B6" w:rsidP="00C86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1030"/>
    <w:multiLevelType w:val="hybridMultilevel"/>
    <w:tmpl w:val="A59CE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53"/>
    <w:rsid w:val="00072EB4"/>
    <w:rsid w:val="000C31B3"/>
    <w:rsid w:val="000D393E"/>
    <w:rsid w:val="001B5299"/>
    <w:rsid w:val="001E2FC9"/>
    <w:rsid w:val="002706B6"/>
    <w:rsid w:val="00324EDF"/>
    <w:rsid w:val="003464DE"/>
    <w:rsid w:val="003965C6"/>
    <w:rsid w:val="003B59AD"/>
    <w:rsid w:val="004424A1"/>
    <w:rsid w:val="00485669"/>
    <w:rsid w:val="005205E1"/>
    <w:rsid w:val="006629A4"/>
    <w:rsid w:val="00725726"/>
    <w:rsid w:val="00746C53"/>
    <w:rsid w:val="007C0188"/>
    <w:rsid w:val="007C10B7"/>
    <w:rsid w:val="007D1408"/>
    <w:rsid w:val="008326C6"/>
    <w:rsid w:val="008C2CC2"/>
    <w:rsid w:val="00955954"/>
    <w:rsid w:val="00966A9E"/>
    <w:rsid w:val="009A43B5"/>
    <w:rsid w:val="009D0973"/>
    <w:rsid w:val="00BF1F3A"/>
    <w:rsid w:val="00C12138"/>
    <w:rsid w:val="00C8680C"/>
    <w:rsid w:val="00D254D6"/>
    <w:rsid w:val="00D83BD4"/>
    <w:rsid w:val="00DE29C1"/>
    <w:rsid w:val="00E0190A"/>
    <w:rsid w:val="00EA356E"/>
    <w:rsid w:val="00EA3CB3"/>
    <w:rsid w:val="00EB227E"/>
    <w:rsid w:val="00ED396C"/>
    <w:rsid w:val="00ED4E7D"/>
    <w:rsid w:val="00EF3102"/>
    <w:rsid w:val="00F91EDE"/>
    <w:rsid w:val="00F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E3876-718D-445E-BC40-83D2AF0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80C"/>
    <w:rPr>
      <w:sz w:val="18"/>
      <w:szCs w:val="18"/>
    </w:rPr>
  </w:style>
  <w:style w:type="character" w:customStyle="1" w:styleId="apple-converted-space">
    <w:name w:val="apple-converted-space"/>
    <w:basedOn w:val="a0"/>
    <w:rsid w:val="00C8680C"/>
  </w:style>
  <w:style w:type="paragraph" w:styleId="a5">
    <w:name w:val="List Paragraph"/>
    <w:basedOn w:val="a"/>
    <w:uiPriority w:val="34"/>
    <w:qFormat/>
    <w:rsid w:val="00ED3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7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2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7AF8E-00B2-4EE0-B803-50AD4DAC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248</Words>
  <Characters>1420</Characters>
  <Application>Microsoft Office Word</Application>
  <DocSecurity>0</DocSecurity>
  <Lines>11</Lines>
  <Paragraphs>3</Paragraphs>
  <ScaleCrop>false</ScaleCrop>
  <Company>china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2015-05-06T08:02:00Z</dcterms:created>
  <dcterms:modified xsi:type="dcterms:W3CDTF">2015-05-09T06:36:00Z</dcterms:modified>
</cp:coreProperties>
</file>