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2C1" w:rsidRDefault="003102C1" w:rsidP="003102C1">
      <w:pPr>
        <w:pStyle w:val="3"/>
        <w:rPr>
          <w:rFonts w:eastAsiaTheme="minorEastAsia" w:hint="eastAsia"/>
        </w:rPr>
      </w:pPr>
      <w:r>
        <w:rPr>
          <w:rFonts w:eastAsiaTheme="minorEastAsia" w:hint="eastAsia"/>
        </w:rPr>
        <w:t>设计程序的逻辑思路和代码</w:t>
      </w:r>
    </w:p>
    <w:p w:rsidR="003102C1" w:rsidRDefault="003102C1" w:rsidP="003102C1">
      <w:pPr>
        <w:rPr>
          <w:rFonts w:hint="eastAsia"/>
        </w:rPr>
      </w:pPr>
      <w:r>
        <w:rPr>
          <w:rFonts w:hint="eastAsia"/>
        </w:rPr>
        <w:t>本次是第四次程序设计作业。本次的设计内容为：实现一个技能两个攻击目标分摊伤害的效果。</w:t>
      </w:r>
      <w:r w:rsidR="00CE2458">
        <w:rPr>
          <w:rFonts w:hint="eastAsia"/>
        </w:rPr>
        <w:t>本次程序设计仍然是设计了一个</w:t>
      </w:r>
      <w:r w:rsidR="00CE2458">
        <w:rPr>
          <w:rFonts w:hint="eastAsia"/>
        </w:rPr>
        <w:t>JN</w:t>
      </w:r>
      <w:r w:rsidR="00CE2458">
        <w:rPr>
          <w:rFonts w:hint="eastAsia"/>
        </w:rPr>
        <w:t>类，对其中的对象调用来显示英雄的状态面板。因为题目要求是一个技能攻击两个目标分摊伤害的效果，则明显可以知道需要三个英雄（两个敌方英雄和一个我方英雄）来进行程序的实现，所以我创建了三个英雄对象来进行数据的操纵。在程序的一开始，我想用进行一个技能攻击两个对象来分摊伤害的具体说明，来形成一个简易的交互界面，从而按照提示输入</w:t>
      </w:r>
      <w:r w:rsidR="00CE2458">
        <w:rPr>
          <w:rFonts w:hint="eastAsia"/>
        </w:rPr>
        <w:t>1</w:t>
      </w:r>
      <w:r w:rsidR="00CE2458">
        <w:rPr>
          <w:rFonts w:hint="eastAsia"/>
        </w:rPr>
        <w:t>进行下顺操作，从而获得经历伤害后的影响状态信息。本次设计程序的源码如下：</w:t>
      </w:r>
    </w:p>
    <w:p w:rsidR="00CE2458" w:rsidRDefault="00CE2458" w:rsidP="003102C1">
      <w:pPr>
        <w:rPr>
          <w:rFonts w:hint="eastAsia"/>
        </w:rPr>
      </w:pPr>
      <w:r>
        <w:rPr>
          <w:noProof/>
        </w:rPr>
        <w:drawing>
          <wp:inline distT="0" distB="0" distL="0" distR="0" wp14:anchorId="202DFD2C" wp14:editId="49556278">
            <wp:extent cx="5274310" cy="284226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842267"/>
                    </a:xfrm>
                    <a:prstGeom prst="rect">
                      <a:avLst/>
                    </a:prstGeom>
                  </pic:spPr>
                </pic:pic>
              </a:graphicData>
            </a:graphic>
          </wp:inline>
        </w:drawing>
      </w:r>
    </w:p>
    <w:p w:rsidR="00CE2458" w:rsidRDefault="00CE2458" w:rsidP="003102C1">
      <w:pPr>
        <w:rPr>
          <w:rFonts w:hint="eastAsia"/>
        </w:rPr>
      </w:pPr>
      <w:r>
        <w:rPr>
          <w:noProof/>
        </w:rPr>
        <w:drawing>
          <wp:inline distT="0" distB="0" distL="0" distR="0" wp14:anchorId="53495CC0" wp14:editId="6C59AF66">
            <wp:extent cx="5274310" cy="261273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612737"/>
                    </a:xfrm>
                    <a:prstGeom prst="rect">
                      <a:avLst/>
                    </a:prstGeom>
                  </pic:spPr>
                </pic:pic>
              </a:graphicData>
            </a:graphic>
          </wp:inline>
        </w:drawing>
      </w:r>
    </w:p>
    <w:p w:rsidR="00CE2458" w:rsidRPr="003102C1" w:rsidRDefault="00CE2458" w:rsidP="003102C1"/>
    <w:p w:rsidR="003102C1" w:rsidRDefault="003102C1" w:rsidP="003102C1">
      <w:pPr>
        <w:pStyle w:val="3"/>
        <w:rPr>
          <w:rFonts w:eastAsiaTheme="minorEastAsia" w:hint="eastAsia"/>
        </w:rPr>
      </w:pPr>
      <w:r>
        <w:rPr>
          <w:rFonts w:eastAsiaTheme="minorEastAsia" w:hint="eastAsia"/>
        </w:rPr>
        <w:lastRenderedPageBreak/>
        <w:t>产生的错误和解决办法</w:t>
      </w:r>
    </w:p>
    <w:p w:rsidR="00CE2458" w:rsidRPr="00CE2458" w:rsidRDefault="000210EF" w:rsidP="000210EF">
      <w:pPr>
        <w:autoSpaceDE w:val="0"/>
        <w:autoSpaceDN w:val="0"/>
        <w:adjustRightInd w:val="0"/>
        <w:ind w:firstLineChars="200" w:firstLine="420"/>
        <w:jc w:val="left"/>
      </w:pPr>
      <w:r>
        <w:rPr>
          <w:rFonts w:hint="eastAsia"/>
        </w:rPr>
        <w:t>在</w:t>
      </w:r>
      <w:proofErr w:type="gramStart"/>
      <w:r>
        <w:rPr>
          <w:rFonts w:hint="eastAsia"/>
        </w:rPr>
        <w:t>调用析构函数</w:t>
      </w:r>
      <w:proofErr w:type="gramEnd"/>
      <w:r>
        <w:rPr>
          <w:rFonts w:hint="eastAsia"/>
        </w:rPr>
        <w:t>进行具体</w:t>
      </w:r>
      <w:proofErr w:type="gramStart"/>
      <w:r>
        <w:rPr>
          <w:rFonts w:hint="eastAsia"/>
        </w:rPr>
        <w:t>析构对象</w:t>
      </w:r>
      <w:proofErr w:type="gramEnd"/>
      <w:r>
        <w:rPr>
          <w:rFonts w:hint="eastAsia"/>
        </w:rPr>
        <w:t>的显示时，如果直接在本地</w:t>
      </w:r>
      <w:r>
        <w:rPr>
          <w:rFonts w:hint="eastAsia"/>
        </w:rPr>
        <w:t>windows</w:t>
      </w:r>
      <w:r>
        <w:rPr>
          <w:rFonts w:hint="eastAsia"/>
        </w:rPr>
        <w:t>调试器进行调试，不会出现按键</w:t>
      </w:r>
      <w:r>
        <w:rPr>
          <w:rFonts w:hint="eastAsia"/>
        </w:rPr>
        <w:t>1</w:t>
      </w:r>
      <w:r>
        <w:rPr>
          <w:rFonts w:hint="eastAsia"/>
        </w:rPr>
        <w:t>输入时所预计的结果，</w:t>
      </w:r>
      <w:r w:rsidR="00CE2458">
        <w:rPr>
          <w:rFonts w:hint="eastAsia"/>
        </w:rPr>
        <w:t>在源码里添加第二行的</w:t>
      </w:r>
      <w:r w:rsidR="00CE2458" w:rsidRPr="000210EF">
        <w:t>#include&lt;</w:t>
      </w:r>
      <w:proofErr w:type="spellStart"/>
      <w:r w:rsidR="00CE2458" w:rsidRPr="000210EF">
        <w:t>conio.h</w:t>
      </w:r>
      <w:proofErr w:type="spellEnd"/>
      <w:r w:rsidR="00CE2458" w:rsidRPr="000210EF">
        <w:t>&gt;</w:t>
      </w:r>
      <w:r>
        <w:t>与第二十三</w:t>
      </w:r>
      <w:r w:rsidR="00CE2458" w:rsidRPr="000210EF">
        <w:t>行的</w:t>
      </w:r>
      <w:proofErr w:type="spellStart"/>
      <w:r w:rsidR="00CE2458" w:rsidRPr="000210EF">
        <w:t>getch</w:t>
      </w:r>
      <w:proofErr w:type="spellEnd"/>
      <w:r w:rsidR="00CE2458" w:rsidRPr="000210EF">
        <w:t>();</w:t>
      </w:r>
      <w:r w:rsidR="00CE2458" w:rsidRPr="000210EF">
        <w:t>两条语句</w:t>
      </w:r>
      <w:r w:rsidR="00CE2458" w:rsidRPr="000210EF">
        <w:rPr>
          <w:rFonts w:hint="eastAsia"/>
        </w:rPr>
        <w:t>，</w:t>
      </w:r>
      <w:r w:rsidR="00CE2458" w:rsidRPr="000210EF">
        <w:t>所以导致了在进行本地</w:t>
      </w:r>
      <w:r w:rsidR="00CE2458" w:rsidRPr="000210EF">
        <w:t>windows</w:t>
      </w:r>
      <w:r w:rsidR="00CE2458" w:rsidRPr="000210EF">
        <w:t>调节器进行程序的试运行</w:t>
      </w:r>
      <w:r w:rsidR="00CE2458" w:rsidRPr="000210EF">
        <w:rPr>
          <w:rFonts w:hint="eastAsia"/>
        </w:rPr>
        <w:t>时，会导致调试页面打开后闪退的情况。在加入了上述两句语句后，可以实现的想要的调试页面，或者在程序中加入断点，选择单步调试，</w:t>
      </w:r>
      <w:proofErr w:type="gramStart"/>
      <w:r w:rsidR="00CE2458" w:rsidRPr="000210EF">
        <w:rPr>
          <w:rFonts w:hint="eastAsia"/>
        </w:rPr>
        <w:t>亦或</w:t>
      </w:r>
      <w:proofErr w:type="gramEnd"/>
      <w:r w:rsidR="00CE2458" w:rsidRPr="000210EF">
        <w:rPr>
          <w:rFonts w:hint="eastAsia"/>
        </w:rPr>
        <w:t>是选择“调试不执行”</w:t>
      </w:r>
      <w:r>
        <w:rPr>
          <w:rFonts w:hint="eastAsia"/>
        </w:rPr>
        <w:t>来实现调试页面在显示器上的延时；</w:t>
      </w:r>
      <w:r>
        <w:rPr>
          <w:rFonts w:hint="eastAsia"/>
        </w:rPr>
        <w:t>在按键键入数字以驱动程序的运行时，目前发现只可以用阿拉伯数字进行驱动，可能是涉及</w:t>
      </w:r>
      <w:r>
        <w:rPr>
          <w:rFonts w:hint="eastAsia"/>
        </w:rPr>
        <w:t>ASCII</w:t>
      </w:r>
      <w:r>
        <w:rPr>
          <w:rFonts w:hint="eastAsia"/>
        </w:rPr>
        <w:t>编码的问题，在使用字母组合进行驱动时会出现各种错误</w:t>
      </w:r>
      <w:r>
        <w:rPr>
          <w:rFonts w:hint="eastAsia"/>
        </w:rPr>
        <w:t>；在分配伤害的算法上，总感觉单一算法显得过于死板，面向多个英雄时总不见得可以把每一个英雄都以此种形式写入血量的计算算法中。</w:t>
      </w:r>
    </w:p>
    <w:p w:rsidR="003102C1" w:rsidRDefault="003102C1" w:rsidP="003102C1">
      <w:pPr>
        <w:pStyle w:val="3"/>
      </w:pPr>
      <w:r>
        <w:rPr>
          <w:rFonts w:eastAsiaTheme="minorEastAsia" w:hint="eastAsia"/>
        </w:rPr>
        <w:t>思想感悟和兴趣创新</w:t>
      </w:r>
    </w:p>
    <w:p w:rsidR="00AE0C80" w:rsidRDefault="000210EF" w:rsidP="00DA46A7">
      <w:pPr>
        <w:ind w:firstLineChars="200" w:firstLine="420"/>
      </w:pPr>
      <w:r>
        <w:t>本次作业因为有实验三的模板作为基础</w:t>
      </w:r>
      <w:r>
        <w:rPr>
          <w:rFonts w:hint="eastAsia"/>
        </w:rPr>
        <w:t>，</w:t>
      </w:r>
      <w:r>
        <w:t>所以显得并没有当初作业三时</w:t>
      </w:r>
      <w:r>
        <w:rPr>
          <w:rFonts w:hint="eastAsia"/>
        </w:rPr>
        <w:t>的迷茫。但是就英雄分摊伤害单一算法的问题还有没有很好的解决。如果将每一个英雄都封装</w:t>
      </w:r>
      <w:proofErr w:type="gramStart"/>
      <w:r>
        <w:rPr>
          <w:rFonts w:hint="eastAsia"/>
        </w:rPr>
        <w:t>成对象</w:t>
      </w:r>
      <w:proofErr w:type="gramEnd"/>
      <w:r>
        <w:rPr>
          <w:rFonts w:hint="eastAsia"/>
        </w:rPr>
        <w:t>的</w:t>
      </w:r>
      <w:r>
        <w:rPr>
          <w:rFonts w:hint="eastAsia"/>
        </w:rPr>
        <w:t>.h</w:t>
      </w:r>
      <w:r>
        <w:rPr>
          <w:rFonts w:hint="eastAsia"/>
        </w:rPr>
        <w:t>文件，在调用时会方便不少。但是如果都封装完成后，</w:t>
      </w:r>
      <w:r w:rsidR="00DA46A7">
        <w:rPr>
          <w:rFonts w:hint="eastAsia"/>
        </w:rPr>
        <w:t>如果</w:t>
      </w:r>
      <w:proofErr w:type="gramStart"/>
      <w:r w:rsidR="00DA46A7">
        <w:rPr>
          <w:rFonts w:hint="eastAsia"/>
        </w:rPr>
        <w:t>在护甲值</w:t>
      </w:r>
      <w:proofErr w:type="gramEnd"/>
      <w:r w:rsidR="00DA46A7">
        <w:rPr>
          <w:rFonts w:hint="eastAsia"/>
        </w:rPr>
        <w:t>的改变导致</w:t>
      </w:r>
      <w:r>
        <w:rPr>
          <w:rFonts w:hint="eastAsia"/>
        </w:rPr>
        <w:t>其内部的属性数据的修改也将变得困难，总不见得每次</w:t>
      </w:r>
      <w:bookmarkStart w:id="0" w:name="_GoBack"/>
      <w:bookmarkEnd w:id="0"/>
      <w:r>
        <w:rPr>
          <w:rFonts w:hint="eastAsia"/>
        </w:rPr>
        <w:t>数据的更新与修改都要去触碰我的封装原型。如果用继承派生的话又不会改变多个属性，充其量只是数据的改变，在应用上的问题还是不小。所以作为面向对象的程序设计软件，</w:t>
      </w:r>
      <w:r w:rsidR="00DA46A7">
        <w:rPr>
          <w:rFonts w:hint="eastAsia"/>
        </w:rPr>
        <w:t>我去问了度娘，可是目前还是没有很好的方法去解决这个问题。</w:t>
      </w:r>
    </w:p>
    <w:sectPr w:rsidR="00AE0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6B"/>
    <w:rsid w:val="000210EF"/>
    <w:rsid w:val="003102C1"/>
    <w:rsid w:val="009A5D6B"/>
    <w:rsid w:val="00AE0C80"/>
    <w:rsid w:val="00CE2458"/>
    <w:rsid w:val="00DA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2C1"/>
    <w:pPr>
      <w:widowControl w:val="0"/>
      <w:jc w:val="both"/>
    </w:pPr>
  </w:style>
  <w:style w:type="paragraph" w:styleId="3">
    <w:name w:val="heading 3"/>
    <w:basedOn w:val="a"/>
    <w:next w:val="a"/>
    <w:link w:val="3Char"/>
    <w:uiPriority w:val="9"/>
    <w:semiHidden/>
    <w:unhideWhenUsed/>
    <w:qFormat/>
    <w:rsid w:val="003102C1"/>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3102C1"/>
    <w:rPr>
      <w:rFonts w:eastAsia="宋体"/>
      <w:b/>
      <w:bCs/>
      <w:sz w:val="32"/>
      <w:szCs w:val="32"/>
    </w:rPr>
  </w:style>
  <w:style w:type="paragraph" w:styleId="a3">
    <w:name w:val="Balloon Text"/>
    <w:basedOn w:val="a"/>
    <w:link w:val="Char"/>
    <w:uiPriority w:val="99"/>
    <w:semiHidden/>
    <w:unhideWhenUsed/>
    <w:rsid w:val="003102C1"/>
    <w:rPr>
      <w:sz w:val="18"/>
      <w:szCs w:val="18"/>
    </w:rPr>
  </w:style>
  <w:style w:type="character" w:customStyle="1" w:styleId="Char">
    <w:name w:val="批注框文本 Char"/>
    <w:basedOn w:val="a0"/>
    <w:link w:val="a3"/>
    <w:uiPriority w:val="99"/>
    <w:semiHidden/>
    <w:rsid w:val="003102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2C1"/>
    <w:pPr>
      <w:widowControl w:val="0"/>
      <w:jc w:val="both"/>
    </w:pPr>
  </w:style>
  <w:style w:type="paragraph" w:styleId="3">
    <w:name w:val="heading 3"/>
    <w:basedOn w:val="a"/>
    <w:next w:val="a"/>
    <w:link w:val="3Char"/>
    <w:uiPriority w:val="9"/>
    <w:semiHidden/>
    <w:unhideWhenUsed/>
    <w:qFormat/>
    <w:rsid w:val="003102C1"/>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3102C1"/>
    <w:rPr>
      <w:rFonts w:eastAsia="宋体"/>
      <w:b/>
      <w:bCs/>
      <w:sz w:val="32"/>
      <w:szCs w:val="32"/>
    </w:rPr>
  </w:style>
  <w:style w:type="paragraph" w:styleId="a3">
    <w:name w:val="Balloon Text"/>
    <w:basedOn w:val="a"/>
    <w:link w:val="Char"/>
    <w:uiPriority w:val="99"/>
    <w:semiHidden/>
    <w:unhideWhenUsed/>
    <w:rsid w:val="003102C1"/>
    <w:rPr>
      <w:sz w:val="18"/>
      <w:szCs w:val="18"/>
    </w:rPr>
  </w:style>
  <w:style w:type="character" w:customStyle="1" w:styleId="Char">
    <w:name w:val="批注框文本 Char"/>
    <w:basedOn w:val="a0"/>
    <w:link w:val="a3"/>
    <w:uiPriority w:val="99"/>
    <w:semiHidden/>
    <w:rsid w:val="003102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91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2019-11-20T18:20:00Z</dcterms:created>
  <dcterms:modified xsi:type="dcterms:W3CDTF">2019-11-20T19:01:00Z</dcterms:modified>
</cp:coreProperties>
</file>