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4799C" w:rsidP="0024799C">
      <w:pPr>
        <w:spacing w:line="220" w:lineRule="atLeast"/>
        <w:jc w:val="center"/>
        <w:rPr>
          <w:rFonts w:ascii="宋体" w:eastAsia="宋体" w:hAnsi="宋体" w:hint="eastAsia"/>
          <w:b/>
          <w:sz w:val="48"/>
          <w:szCs w:val="48"/>
        </w:rPr>
      </w:pPr>
      <w:r w:rsidRPr="0024799C">
        <w:rPr>
          <w:rFonts w:ascii="宋体" w:eastAsia="宋体" w:hAnsi="宋体" w:hint="eastAsia"/>
          <w:b/>
          <w:sz w:val="48"/>
          <w:szCs w:val="48"/>
        </w:rPr>
        <w:t>第四次上机报告</w:t>
      </w:r>
    </w:p>
    <w:p w:rsidR="0024799C" w:rsidRPr="0024799C" w:rsidRDefault="002C791D" w:rsidP="0024799C">
      <w:pPr>
        <w:spacing w:line="220" w:lineRule="atLeast"/>
        <w:rPr>
          <w:rFonts w:ascii="宋体" w:eastAsia="宋体" w:hAnsi="宋体" w:hint="eastAsia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上机</w:t>
      </w:r>
      <w:r w:rsidR="0024799C" w:rsidRPr="0024799C">
        <w:rPr>
          <w:rFonts w:ascii="宋体" w:eastAsia="宋体" w:hAnsi="宋体" w:hint="eastAsia"/>
          <w:b/>
          <w:sz w:val="44"/>
          <w:szCs w:val="44"/>
        </w:rPr>
        <w:t>内容：</w:t>
      </w:r>
    </w:p>
    <w:p w:rsidR="0024799C" w:rsidRPr="00CB70A2" w:rsidRDefault="00CB70A2" w:rsidP="0024799C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实验目的</w:t>
      </w:r>
      <w:r w:rsidRPr="00CB70A2">
        <w:rPr>
          <w:rFonts w:ascii="宋体" w:eastAsia="宋体" w:hAnsi="宋体" w:hint="eastAsia"/>
          <w:b/>
          <w:sz w:val="28"/>
          <w:szCs w:val="28"/>
        </w:rPr>
        <w:t>：</w:t>
      </w:r>
    </w:p>
    <w:p w:rsidR="00CB70A2" w:rsidRPr="00CB70A2" w:rsidRDefault="00CB70A2" w:rsidP="00CB70A2">
      <w:pPr>
        <w:spacing w:line="220" w:lineRule="atLeas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Pr="00CB70A2">
        <w:rPr>
          <w:rFonts w:ascii="宋体" w:eastAsia="宋体" w:hAnsi="宋体" w:hint="eastAsia"/>
          <w:sz w:val="28"/>
          <w:szCs w:val="28"/>
        </w:rPr>
        <w:t>对象传递使用方法：</w:t>
      </w:r>
    </w:p>
    <w:p w:rsidR="00CB70A2" w:rsidRPr="00CB70A2" w:rsidRDefault="00CB70A2" w:rsidP="00CB70A2">
      <w:pPr>
        <w:spacing w:line="220" w:lineRule="atLeast"/>
        <w:ind w:firstLineChars="150"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Pr="00CB70A2">
        <w:rPr>
          <w:rFonts w:ascii="宋体" w:eastAsia="宋体" w:hAnsi="宋体" w:hint="eastAsia"/>
          <w:sz w:val="28"/>
          <w:szCs w:val="28"/>
        </w:rPr>
        <w:t>普通对象传递</w:t>
      </w:r>
      <w:r>
        <w:rPr>
          <w:rFonts w:ascii="宋体" w:eastAsia="宋体" w:hAnsi="宋体" w:hint="eastAsia"/>
          <w:sz w:val="28"/>
          <w:szCs w:val="28"/>
        </w:rPr>
        <w:t>（2）</w:t>
      </w:r>
      <w:r w:rsidRPr="00CB70A2">
        <w:rPr>
          <w:rFonts w:ascii="宋体" w:eastAsia="宋体" w:hAnsi="宋体" w:hint="eastAsia"/>
          <w:sz w:val="28"/>
          <w:szCs w:val="28"/>
        </w:rPr>
        <w:t>引用对象传递</w:t>
      </w:r>
      <w:r>
        <w:rPr>
          <w:rFonts w:ascii="宋体" w:eastAsia="宋体" w:hAnsi="宋体" w:hint="eastAsia"/>
          <w:sz w:val="28"/>
          <w:szCs w:val="28"/>
        </w:rPr>
        <w:t>（3）</w:t>
      </w:r>
      <w:r w:rsidRPr="00CB70A2">
        <w:rPr>
          <w:rFonts w:ascii="宋体" w:eastAsia="宋体" w:hAnsi="宋体" w:hint="eastAsia"/>
          <w:sz w:val="28"/>
          <w:szCs w:val="28"/>
        </w:rPr>
        <w:t>指针对象传递</w:t>
      </w:r>
    </w:p>
    <w:p w:rsidR="00CB70A2" w:rsidRPr="00CB70A2" w:rsidRDefault="00CB70A2" w:rsidP="00CB70A2">
      <w:pPr>
        <w:spacing w:line="220" w:lineRule="atLeas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Pr="00CB70A2">
        <w:rPr>
          <w:rFonts w:ascii="宋体" w:eastAsia="宋体" w:hAnsi="宋体" w:hint="eastAsia"/>
          <w:sz w:val="28"/>
          <w:szCs w:val="28"/>
        </w:rPr>
        <w:t>指针和引用的区别</w:t>
      </w:r>
    </w:p>
    <w:p w:rsidR="00CB70A2" w:rsidRPr="00CB70A2" w:rsidRDefault="00CB70A2" w:rsidP="00CB70A2">
      <w:pPr>
        <w:spacing w:line="220" w:lineRule="atLeas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</w:t>
      </w:r>
      <w:r w:rsidRPr="00CB70A2">
        <w:rPr>
          <w:rFonts w:ascii="宋体" w:eastAsia="宋体" w:hAnsi="宋体" w:hint="eastAsia"/>
          <w:sz w:val="28"/>
          <w:szCs w:val="28"/>
        </w:rPr>
        <w:t>静态成员概念和使用</w:t>
      </w:r>
    </w:p>
    <w:p w:rsidR="00CB70A2" w:rsidRPr="00CB70A2" w:rsidRDefault="00CB70A2" w:rsidP="00CB70A2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  <w:r w:rsidRPr="00CB70A2">
        <w:rPr>
          <w:rFonts w:ascii="宋体" w:eastAsia="宋体" w:hAnsi="宋体" w:hint="eastAsia"/>
          <w:b/>
          <w:sz w:val="28"/>
          <w:szCs w:val="28"/>
        </w:rPr>
        <w:t>上机程序：</w:t>
      </w:r>
    </w:p>
    <w:p w:rsidR="00CB70A2" w:rsidRPr="00CB70A2" w:rsidRDefault="00CB70A2" w:rsidP="00CB70A2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  <w:r w:rsidRPr="00CB70A2">
        <w:rPr>
          <w:rFonts w:ascii="宋体" w:eastAsia="宋体" w:hAnsi="宋体" w:hint="eastAsia"/>
          <w:b/>
          <w:sz w:val="28"/>
          <w:szCs w:val="28"/>
        </w:rPr>
        <w:t>hero.h程序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&lt;iostream&gt;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Hero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公有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Hero();                       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构造函数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Hero(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x1</w:t>
      </w:r>
      <w:r>
        <w:rPr>
          <w:rFonts w:ascii="NSimSun" w:hAnsi="NSimSun" w:cs="NSimSun"/>
          <w:color w:val="000000"/>
          <w:sz w:val="19"/>
          <w:szCs w:val="19"/>
        </w:rPr>
        <w:t>,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x2</w:t>
      </w:r>
      <w:r>
        <w:rPr>
          <w:rFonts w:ascii="NSimSun" w:hAnsi="NSimSun" w:cs="NSimSun"/>
          <w:color w:val="000000"/>
          <w:sz w:val="19"/>
          <w:szCs w:val="19"/>
        </w:rPr>
        <w:t>,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x3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Hero(</w:t>
      </w:r>
      <w:r>
        <w:rPr>
          <w:rFonts w:ascii="NSimSun" w:hAnsi="NSimSun" w:cs="NSimSun"/>
          <w:color w:val="0000FF"/>
          <w:sz w:val="19"/>
          <w:szCs w:val="19"/>
        </w:rPr>
        <w:t>const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 xml:space="preserve"> &amp; 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~Hero();                     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析构函数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 xml:space="preserve"> &amp;</w:t>
      </w:r>
      <w:r>
        <w:rPr>
          <w:rFonts w:ascii="NSimSun" w:hAnsi="NSimSun" w:cs="NSimSun"/>
          <w:color w:val="008080"/>
          <w:sz w:val="19"/>
          <w:szCs w:val="19"/>
        </w:rPr>
        <w:t>operator=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const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>&amp;</w:t>
      </w:r>
      <w:r>
        <w:rPr>
          <w:rFonts w:ascii="NSimSun" w:hAnsi="NSimSun" w:cs="NSimSun"/>
          <w:color w:val="808080"/>
          <w:sz w:val="19"/>
          <w:szCs w:val="19"/>
        </w:rPr>
        <w:t>rhs</w:t>
      </w:r>
      <w:r>
        <w:rPr>
          <w:rFonts w:ascii="NSimSun" w:hAnsi="NSimSun" w:cs="NSimSun"/>
          <w:color w:val="000000"/>
          <w:sz w:val="19"/>
          <w:szCs w:val="19"/>
        </w:rPr>
        <w:t>);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等号运算符重载</w:t>
      </w:r>
      <w:r>
        <w:rPr>
          <w:rFonts w:ascii="NSimSun" w:hAnsi="NSimSun" w:cs="NSimSun"/>
          <w:color w:val="00800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sz w:val="19"/>
          <w:szCs w:val="19"/>
        </w:rPr>
        <w:t>右等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showskill();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private</w:t>
      </w:r>
      <w:r>
        <w:rPr>
          <w:rFonts w:ascii="NSimSun" w:hAnsi="NSimSun" w:cs="NSimSun"/>
          <w:color w:val="000000"/>
          <w:sz w:val="19"/>
          <w:szCs w:val="19"/>
        </w:rPr>
        <w:t>: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私有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skill1;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skill2;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skill3;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CB70A2" w:rsidRDefault="00CB70A2" w:rsidP="00CB70A2">
      <w:pPr>
        <w:spacing w:line="220" w:lineRule="atLeast"/>
        <w:rPr>
          <w:rFonts w:ascii="宋体" w:eastAsia="宋体" w:hAnsi="宋体" w:hint="eastAsia"/>
          <w:sz w:val="28"/>
          <w:szCs w:val="28"/>
        </w:rPr>
      </w:pPr>
    </w:p>
    <w:p w:rsidR="00CB70A2" w:rsidRDefault="00CB70A2" w:rsidP="00CB70A2">
      <w:pPr>
        <w:spacing w:line="220" w:lineRule="atLeas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28417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A2" w:rsidRDefault="00CB70A2" w:rsidP="00CB70A2">
      <w:pPr>
        <w:spacing w:line="220" w:lineRule="atLeast"/>
        <w:rPr>
          <w:rFonts w:ascii="宋体" w:eastAsia="宋体" w:hAnsi="宋体" w:hint="eastAsia"/>
          <w:sz w:val="28"/>
          <w:szCs w:val="28"/>
        </w:rPr>
      </w:pPr>
    </w:p>
    <w:p w:rsidR="00CB70A2" w:rsidRPr="00CB70A2" w:rsidRDefault="00CB70A2" w:rsidP="00CB70A2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  <w:r w:rsidRPr="00CB70A2">
        <w:rPr>
          <w:rFonts w:ascii="宋体" w:eastAsia="宋体" w:hAnsi="宋体" w:hint="eastAsia"/>
          <w:b/>
          <w:sz w:val="28"/>
          <w:szCs w:val="28"/>
        </w:rPr>
        <w:t>hero.cpp程序：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"hero.h"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>::Hero()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cout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"This is a defult constructor!"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>endl;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skill1 =0;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skill2 =0;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skill3 =0;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>::Hero(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x1</w:t>
      </w:r>
      <w:r>
        <w:rPr>
          <w:rFonts w:ascii="NSimSun" w:hAnsi="NSimSun" w:cs="NSimSun"/>
          <w:color w:val="000000"/>
          <w:sz w:val="19"/>
          <w:szCs w:val="19"/>
        </w:rPr>
        <w:t>,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x2</w:t>
      </w:r>
      <w:r>
        <w:rPr>
          <w:rFonts w:ascii="NSimSun" w:hAnsi="NSimSun" w:cs="NSimSun"/>
          <w:color w:val="000000"/>
          <w:sz w:val="19"/>
          <w:szCs w:val="19"/>
        </w:rPr>
        <w:t>,</w:t>
      </w: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x3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cout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"This is a overloaded constructor!"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>endl;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skill1 =</w:t>
      </w:r>
      <w:r>
        <w:rPr>
          <w:rFonts w:ascii="NSimSun" w:hAnsi="NSimSun" w:cs="NSimSun"/>
          <w:color w:val="808080"/>
          <w:sz w:val="19"/>
          <w:szCs w:val="19"/>
        </w:rPr>
        <w:t>x1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skill2 =</w:t>
      </w:r>
      <w:r>
        <w:rPr>
          <w:rFonts w:ascii="NSimSun" w:hAnsi="NSimSun" w:cs="NSimSun"/>
          <w:color w:val="808080"/>
          <w:sz w:val="19"/>
          <w:szCs w:val="19"/>
        </w:rPr>
        <w:t>x2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skill3 =</w:t>
      </w:r>
      <w:r>
        <w:rPr>
          <w:rFonts w:ascii="NSimSun" w:hAnsi="NSimSun" w:cs="NSimSun"/>
          <w:color w:val="808080"/>
          <w:sz w:val="19"/>
          <w:szCs w:val="19"/>
        </w:rPr>
        <w:t>x3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>::Hero(</w:t>
      </w:r>
      <w:r>
        <w:rPr>
          <w:rFonts w:ascii="NSimSun" w:hAnsi="NSimSun" w:cs="NSimSun"/>
          <w:color w:val="0000FF"/>
          <w:sz w:val="19"/>
          <w:szCs w:val="19"/>
        </w:rPr>
        <w:t>const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 xml:space="preserve"> &amp; 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cout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"This is a copy constructor!"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>endl;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skill1 =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>.skill1;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skill2 =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>.skill2;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skill3 =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>.skill3;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 xml:space="preserve">::~Hero()   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析构函数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cout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A31515"/>
          <w:sz w:val="19"/>
          <w:szCs w:val="19"/>
        </w:rPr>
        <w:t>"This is a constructor!"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>endl;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 xml:space="preserve"> &amp; </w:t>
      </w: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>::</w:t>
      </w:r>
      <w:r>
        <w:rPr>
          <w:rFonts w:ascii="NSimSun" w:hAnsi="NSimSun" w:cs="NSimSun"/>
          <w:color w:val="008080"/>
          <w:sz w:val="19"/>
          <w:szCs w:val="19"/>
        </w:rPr>
        <w:t>operator=</w:t>
      </w:r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const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sz w:val="19"/>
          <w:szCs w:val="19"/>
        </w:rPr>
        <w:t>rhs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</w:rPr>
        <w:t>this</w:t>
      </w:r>
      <w:r>
        <w:rPr>
          <w:rFonts w:ascii="NSimSun" w:hAnsi="NSimSun" w:cs="NSimSun"/>
          <w:color w:val="000000"/>
          <w:sz w:val="19"/>
          <w:szCs w:val="19"/>
        </w:rPr>
        <w:t xml:space="preserve"> ==&amp;</w:t>
      </w:r>
      <w:r>
        <w:rPr>
          <w:rFonts w:ascii="NSimSun" w:hAnsi="NSimSun" w:cs="NSimSun"/>
          <w:color w:val="808080"/>
          <w:sz w:val="19"/>
          <w:szCs w:val="19"/>
        </w:rPr>
        <w:t>rhs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>*</w:t>
      </w:r>
      <w:r>
        <w:rPr>
          <w:rFonts w:ascii="NSimSun" w:hAnsi="NSimSun" w:cs="NSimSun"/>
          <w:color w:val="0000FF"/>
          <w:sz w:val="19"/>
          <w:szCs w:val="19"/>
        </w:rPr>
        <w:t>this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  <w:t>}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this</w:t>
      </w:r>
      <w:r>
        <w:rPr>
          <w:rFonts w:ascii="NSimSun" w:hAnsi="NSimSun" w:cs="NSimSun"/>
          <w:color w:val="000000"/>
          <w:sz w:val="19"/>
          <w:szCs w:val="19"/>
        </w:rPr>
        <w:t>-&gt;skill1=</w:t>
      </w:r>
      <w:r>
        <w:rPr>
          <w:rFonts w:ascii="NSimSun" w:hAnsi="NSimSun" w:cs="NSimSun"/>
          <w:color w:val="808080"/>
          <w:sz w:val="19"/>
          <w:szCs w:val="19"/>
        </w:rPr>
        <w:t>rhs</w:t>
      </w:r>
      <w:r>
        <w:rPr>
          <w:rFonts w:ascii="NSimSun" w:hAnsi="NSimSun" w:cs="NSimSun"/>
          <w:color w:val="000000"/>
          <w:sz w:val="19"/>
          <w:szCs w:val="19"/>
        </w:rPr>
        <w:t>.skill1;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this</w:t>
      </w:r>
      <w:r>
        <w:rPr>
          <w:rFonts w:ascii="NSimSun" w:hAnsi="NSimSun" w:cs="NSimSun"/>
          <w:color w:val="000000"/>
          <w:sz w:val="19"/>
          <w:szCs w:val="19"/>
        </w:rPr>
        <w:t>-&gt;skill2=</w:t>
      </w:r>
      <w:r>
        <w:rPr>
          <w:rFonts w:ascii="NSimSun" w:hAnsi="NSimSun" w:cs="NSimSun"/>
          <w:color w:val="808080"/>
          <w:sz w:val="19"/>
          <w:szCs w:val="19"/>
        </w:rPr>
        <w:t>rhs</w:t>
      </w:r>
      <w:r>
        <w:rPr>
          <w:rFonts w:ascii="NSimSun" w:hAnsi="NSimSun" w:cs="NSimSun"/>
          <w:color w:val="000000"/>
          <w:sz w:val="19"/>
          <w:szCs w:val="19"/>
        </w:rPr>
        <w:t>.skill2;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this</w:t>
      </w:r>
      <w:r>
        <w:rPr>
          <w:rFonts w:ascii="NSimSun" w:hAnsi="NSimSun" w:cs="NSimSun"/>
          <w:color w:val="000000"/>
          <w:sz w:val="19"/>
          <w:szCs w:val="19"/>
        </w:rPr>
        <w:t>-&gt;skill3=</w:t>
      </w:r>
      <w:r>
        <w:rPr>
          <w:rFonts w:ascii="NSimSun" w:hAnsi="NSimSun" w:cs="NSimSun"/>
          <w:color w:val="808080"/>
          <w:sz w:val="19"/>
          <w:szCs w:val="19"/>
        </w:rPr>
        <w:t>rhs</w:t>
      </w:r>
      <w:r>
        <w:rPr>
          <w:rFonts w:ascii="NSimSun" w:hAnsi="NSimSun" w:cs="NSimSun"/>
          <w:color w:val="000000"/>
          <w:sz w:val="19"/>
          <w:szCs w:val="19"/>
        </w:rPr>
        <w:t>.skill3;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>*</w:t>
      </w:r>
      <w:r>
        <w:rPr>
          <w:rFonts w:ascii="NSimSun" w:hAnsi="NSimSun" w:cs="NSimSun"/>
          <w:color w:val="0000FF"/>
          <w:sz w:val="19"/>
          <w:szCs w:val="19"/>
        </w:rPr>
        <w:t>this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>::showskill()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cout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>skill1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>endl;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cout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>skill2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>endl;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cout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>skill3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>endl;</w:t>
      </w:r>
    </w:p>
    <w:p w:rsidR="00CB70A2" w:rsidRDefault="00CB70A2" w:rsidP="00CB70A2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CB70A2" w:rsidRDefault="00CB70A2" w:rsidP="00CB70A2">
      <w:pPr>
        <w:spacing w:line="220" w:lineRule="atLeas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8417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A2" w:rsidRPr="00CB70A2" w:rsidRDefault="00CB70A2" w:rsidP="00CB70A2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  <w:r w:rsidRPr="00CB70A2">
        <w:rPr>
          <w:rFonts w:ascii="宋体" w:eastAsia="宋体" w:hAnsi="宋体" w:hint="eastAsia"/>
          <w:b/>
          <w:sz w:val="28"/>
          <w:szCs w:val="28"/>
        </w:rPr>
        <w:t>main.cpp程序：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&lt;iostream&gt;</w:t>
      </w:r>
      <w:r>
        <w:rPr>
          <w:rFonts w:ascii="NSimSun" w:hAnsi="NSimSun" w:cs="NSimSun"/>
          <w:color w:val="000000"/>
          <w:sz w:val="19"/>
          <w:szCs w:val="19"/>
        </w:rPr>
        <w:t xml:space="preserve">                  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"hero.h"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int</w:t>
      </w:r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 xml:space="preserve"> Libai;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 xml:space="preserve"> Sunwukong=</w:t>
      </w: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>(10,10,10);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Hero</w:t>
      </w:r>
      <w:r>
        <w:rPr>
          <w:rFonts w:ascii="NSimSun" w:hAnsi="NSimSun" w:cs="NSimSun"/>
          <w:color w:val="000000"/>
          <w:sz w:val="19"/>
          <w:szCs w:val="19"/>
        </w:rPr>
        <w:t xml:space="preserve"> hanxin(Sunwukong);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Libai</w:t>
      </w:r>
      <w:r>
        <w:rPr>
          <w:rFonts w:ascii="NSimSun" w:hAnsi="NSimSun" w:cs="NSimSun"/>
          <w:color w:val="008080"/>
          <w:sz w:val="19"/>
          <w:szCs w:val="19"/>
        </w:rPr>
        <w:t>=</w:t>
      </w:r>
      <w:r>
        <w:rPr>
          <w:rFonts w:ascii="NSimSun" w:hAnsi="NSimSun" w:cs="NSimSun"/>
          <w:color w:val="000000"/>
          <w:sz w:val="19"/>
          <w:szCs w:val="19"/>
        </w:rPr>
        <w:t>Sunwukong;</w:t>
      </w:r>
    </w:p>
    <w:p w:rsidR="00CB70A2" w:rsidRDefault="00CB70A2" w:rsidP="00CB70A2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0;</w:t>
      </w:r>
    </w:p>
    <w:p w:rsidR="00CB70A2" w:rsidRDefault="00CB70A2" w:rsidP="00CB70A2">
      <w:pPr>
        <w:spacing w:line="220" w:lineRule="atLeast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CB70A2" w:rsidRDefault="00CB70A2" w:rsidP="00CB70A2">
      <w:pPr>
        <w:spacing w:line="220" w:lineRule="atLeas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28417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A2" w:rsidRDefault="00CB70A2" w:rsidP="00CB70A2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  <w:r w:rsidRPr="00CB70A2">
        <w:rPr>
          <w:rFonts w:ascii="宋体" w:eastAsia="宋体" w:hAnsi="宋体" w:hint="eastAsia"/>
          <w:b/>
          <w:sz w:val="28"/>
          <w:szCs w:val="28"/>
        </w:rPr>
        <w:t>运行结果：</w:t>
      </w:r>
    </w:p>
    <w:p w:rsidR="00CB70A2" w:rsidRDefault="00CB70A2" w:rsidP="00CB70A2">
      <w:pPr>
        <w:spacing w:line="220" w:lineRule="atLeas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>
            <wp:extent cx="5274310" cy="34434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0A2" w:rsidRDefault="00CB70A2" w:rsidP="00CB70A2">
      <w:pPr>
        <w:spacing w:line="220" w:lineRule="atLeast"/>
        <w:rPr>
          <w:rFonts w:ascii="宋体" w:eastAsia="宋体" w:hAnsi="宋体" w:hint="eastAsia"/>
          <w:sz w:val="28"/>
          <w:szCs w:val="28"/>
          <w:highlight w:val="yellow"/>
        </w:rPr>
      </w:pPr>
    </w:p>
    <w:p w:rsidR="00CB70A2" w:rsidRPr="00CB70A2" w:rsidRDefault="00CB70A2" w:rsidP="00CB70A2">
      <w:pPr>
        <w:spacing w:line="220" w:lineRule="atLeast"/>
        <w:rPr>
          <w:rFonts w:ascii="宋体" w:eastAsia="宋体" w:hAnsi="宋体" w:hint="eastAsia"/>
          <w:b/>
          <w:color w:val="000000" w:themeColor="text1"/>
          <w:sz w:val="36"/>
          <w:szCs w:val="28"/>
        </w:rPr>
      </w:pPr>
      <w:r w:rsidRPr="00CB70A2">
        <w:rPr>
          <w:rFonts w:ascii="宋体" w:eastAsia="宋体" w:hAnsi="宋体" w:hint="eastAsia"/>
          <w:b/>
          <w:color w:val="000000" w:themeColor="text1"/>
          <w:sz w:val="36"/>
          <w:szCs w:val="28"/>
        </w:rPr>
        <w:t>问题：</w:t>
      </w:r>
    </w:p>
    <w:p w:rsidR="00CB70A2" w:rsidRDefault="00CB70A2" w:rsidP="00CB70A2">
      <w:pPr>
        <w:spacing w:line="220" w:lineRule="atLeast"/>
        <w:rPr>
          <w:rFonts w:ascii="宋体" w:eastAsia="宋体" w:hAnsi="宋体" w:hint="eastAsia"/>
          <w:sz w:val="28"/>
          <w:szCs w:val="28"/>
        </w:rPr>
      </w:pPr>
      <w:r w:rsidRPr="00CB70A2">
        <w:rPr>
          <w:rFonts w:ascii="宋体" w:eastAsia="宋体" w:hAnsi="宋体" w:hint="eastAsia"/>
          <w:color w:val="FF0000"/>
          <w:sz w:val="28"/>
          <w:szCs w:val="28"/>
        </w:rPr>
        <w:t>注意</w:t>
      </w:r>
      <w:r>
        <w:rPr>
          <w:rFonts w:ascii="宋体" w:eastAsia="宋体" w:hAnsi="宋体" w:hint="eastAsia"/>
          <w:sz w:val="28"/>
          <w:szCs w:val="28"/>
        </w:rPr>
        <w:t>：</w:t>
      </w:r>
      <w:r w:rsidRPr="00CB70A2">
        <w:rPr>
          <w:rFonts w:ascii="宋体" w:eastAsia="宋体" w:hAnsi="宋体" w:hint="eastAsia"/>
          <w:sz w:val="28"/>
          <w:szCs w:val="28"/>
        </w:rPr>
        <w:t>静态数据和函数都是属于类的不属于对象</w:t>
      </w:r>
    </w:p>
    <w:p w:rsidR="00CB70A2" w:rsidRPr="00CB70A2" w:rsidRDefault="00CB70A2" w:rsidP="00CB70A2">
      <w:pPr>
        <w:spacing w:line="220" w:lineRule="atLeast"/>
        <w:rPr>
          <w:rFonts w:ascii="宋体" w:eastAsia="宋体" w:hAnsi="宋体"/>
          <w:b/>
          <w:sz w:val="28"/>
          <w:szCs w:val="28"/>
        </w:rPr>
      </w:pPr>
    </w:p>
    <w:sectPr w:rsidR="00CB70A2" w:rsidRPr="00CB70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4799C"/>
    <w:rsid w:val="002C791D"/>
    <w:rsid w:val="00323B43"/>
    <w:rsid w:val="003D37D8"/>
    <w:rsid w:val="00426133"/>
    <w:rsid w:val="004358AB"/>
    <w:rsid w:val="008B7726"/>
    <w:rsid w:val="00AA18FF"/>
    <w:rsid w:val="00CB70A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70A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70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2019-11-13T08:41:00Z</dcterms:modified>
</cp:coreProperties>
</file>