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11" w:rsidRPr="000D1149" w:rsidRDefault="00AE7511" w:rsidP="00AE7511">
      <w:pPr>
        <w:pStyle w:val="Kop1"/>
        <w:rPr>
          <w:lang w:val="nl-NL"/>
        </w:rPr>
      </w:pPr>
      <w:bookmarkStart w:id="0" w:name="_Toc378342066"/>
      <w:bookmarkStart w:id="1" w:name="_Toc385500810"/>
      <w:r>
        <w:rPr>
          <w:lang w:val="nl-NL"/>
        </w:rPr>
        <w:t>Peilingslijst</w:t>
      </w:r>
      <w:bookmarkEnd w:id="0"/>
      <w:r>
        <w:rPr>
          <w:lang w:val="nl-NL"/>
        </w:rPr>
        <w:t xml:space="preserve"> </w:t>
      </w:r>
      <w:r>
        <w:rPr>
          <w:b/>
          <w:lang w:val="nl-NL"/>
        </w:rPr>
        <w:t>MED</w:t>
      </w:r>
      <w:bookmarkEnd w:id="1"/>
    </w:p>
    <w:p w:rsidR="00AE7511" w:rsidRPr="000D1149" w:rsidRDefault="00AE7511" w:rsidP="00AE7511">
      <w:pPr>
        <w:pStyle w:val="Kop2"/>
        <w:rPr>
          <w:lang w:val="nl-NL" w:eastAsia="nl-NL"/>
        </w:rPr>
      </w:pPr>
      <w:bookmarkStart w:id="2" w:name="_Toc378342067"/>
      <w:bookmarkStart w:id="3" w:name="_Toc385500811"/>
      <w:r w:rsidRPr="000D1149">
        <w:rPr>
          <w:lang w:val="nl-NL" w:eastAsia="nl-NL"/>
        </w:rPr>
        <w:t>PEILINGLIJST STRUCTUUR</w:t>
      </w:r>
      <w:bookmarkEnd w:id="2"/>
      <w:bookmarkEnd w:id="3"/>
    </w:p>
    <w:p w:rsidR="00AE7511" w:rsidRPr="000D1149" w:rsidRDefault="00AE7511" w:rsidP="00AE7511">
      <w:pPr>
        <w:spacing w:line="240" w:lineRule="auto"/>
        <w:jc w:val="right"/>
        <w:rPr>
          <w:rFonts w:ascii="Arial" w:hAnsi="Arial" w:cs="Arial"/>
          <w:sz w:val="22"/>
          <w:szCs w:val="22"/>
          <w:lang w:val="nl-NL" w:eastAsia="nl-NL"/>
        </w:rPr>
      </w:pPr>
      <w:r w:rsidRPr="000D1149">
        <w:rPr>
          <w:rFonts w:ascii="Arial" w:hAnsi="Arial" w:cs="Arial"/>
          <w:lang w:val="nl-NL" w:eastAsia="nl-NL"/>
        </w:rPr>
        <w:t xml:space="preserve">    </w:t>
      </w: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3330"/>
        <w:gridCol w:w="3330"/>
      </w:tblGrid>
      <w:tr w:rsidR="00AE7511" w:rsidRPr="005F64CD" w:rsidTr="004C281A">
        <w:trPr>
          <w:trHeight w:val="278"/>
        </w:trPr>
        <w:tc>
          <w:tcPr>
            <w:tcW w:w="3310" w:type="dxa"/>
            <w:vAlign w:val="center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PROJECTGROEP</w:t>
            </w:r>
          </w:p>
        </w:tc>
        <w:tc>
          <w:tcPr>
            <w:tcW w:w="6660" w:type="dxa"/>
            <w:gridSpan w:val="2"/>
            <w:vAlign w:val="center"/>
          </w:tcPr>
          <w:p w:rsidR="00AE7511" w:rsidRPr="000D1149" w:rsidRDefault="000D1149" w:rsidP="000D1149">
            <w:pPr>
              <w:pStyle w:val="Geenafstand"/>
              <w:rPr>
                <w:b/>
                <w:highlight w:val="yellow"/>
                <w:lang w:eastAsia="nl-NL"/>
              </w:rPr>
            </w:pPr>
            <w:r w:rsidRPr="000D1149">
              <w:rPr>
                <w:b/>
                <w:sz w:val="20"/>
                <w:lang w:eastAsia="nl-NL"/>
              </w:rPr>
              <w:t>020 Radius</w:t>
            </w:r>
          </w:p>
        </w:tc>
      </w:tr>
      <w:tr w:rsidR="00AE7511" w:rsidRPr="005F64CD" w:rsidTr="004C281A">
        <w:tc>
          <w:tcPr>
            <w:tcW w:w="3310" w:type="dxa"/>
            <w:vAlign w:val="center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PROJECTNAAM / - NUMMER</w:t>
            </w:r>
          </w:p>
        </w:tc>
        <w:tc>
          <w:tcPr>
            <w:tcW w:w="6660" w:type="dxa"/>
            <w:gridSpan w:val="2"/>
            <w:vAlign w:val="center"/>
          </w:tcPr>
          <w:p w:rsidR="00AE7511" w:rsidRPr="005F64CD" w:rsidRDefault="00AE7511" w:rsidP="000D1149">
            <w:pPr>
              <w:pStyle w:val="Geenafstand"/>
              <w:rPr>
                <w:lang w:eastAsia="nl-NL"/>
              </w:rPr>
            </w:pPr>
            <w:proofErr w:type="spellStart"/>
            <w:r w:rsidRPr="000D1149">
              <w:rPr>
                <w:sz w:val="20"/>
                <w:lang w:eastAsia="nl-NL"/>
              </w:rPr>
              <w:t>Fifa</w:t>
            </w:r>
            <w:proofErr w:type="spellEnd"/>
            <w:r w:rsidRPr="000D1149">
              <w:rPr>
                <w:sz w:val="20"/>
                <w:lang w:eastAsia="nl-NL"/>
              </w:rPr>
              <w:t xml:space="preserve"> Dev Edition</w:t>
            </w:r>
          </w:p>
        </w:tc>
      </w:tr>
      <w:tr w:rsidR="00AE7511" w:rsidRPr="005F64CD" w:rsidTr="004C281A">
        <w:tc>
          <w:tcPr>
            <w:tcW w:w="3310" w:type="dxa"/>
            <w:vAlign w:val="center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 xml:space="preserve">PERIODE </w:t>
            </w:r>
          </w:p>
        </w:tc>
        <w:tc>
          <w:tcPr>
            <w:tcW w:w="3330" w:type="dxa"/>
            <w:vAlign w:val="center"/>
          </w:tcPr>
          <w:p w:rsidR="00AE7511" w:rsidRPr="005F64CD" w:rsidRDefault="000D1149" w:rsidP="000D1149">
            <w:pPr>
              <w:pStyle w:val="Geenafstand"/>
              <w:rPr>
                <w:lang w:eastAsia="nl-NL"/>
              </w:rPr>
            </w:pPr>
            <w:r w:rsidRPr="000D1149">
              <w:rPr>
                <w:sz w:val="20"/>
                <w:lang w:eastAsia="nl-NL"/>
              </w:rPr>
              <w:t>4</w:t>
            </w:r>
          </w:p>
        </w:tc>
        <w:tc>
          <w:tcPr>
            <w:tcW w:w="3330" w:type="dxa"/>
            <w:vAlign w:val="center"/>
          </w:tcPr>
          <w:p w:rsidR="00AE7511" w:rsidRPr="005F64CD" w:rsidRDefault="00AE7511" w:rsidP="000D1149">
            <w:pPr>
              <w:pStyle w:val="Geenafstand"/>
              <w:rPr>
                <w:lang w:eastAsia="nl-NL"/>
              </w:rPr>
            </w:pPr>
            <w:proofErr w:type="spellStart"/>
            <w:r w:rsidRPr="000D1149">
              <w:rPr>
                <w:b/>
                <w:sz w:val="20"/>
                <w:lang w:eastAsia="nl-NL"/>
              </w:rPr>
              <w:t>Leerjaar</w:t>
            </w:r>
            <w:proofErr w:type="spellEnd"/>
            <w:r w:rsidR="000D1149" w:rsidRPr="000D1149">
              <w:rPr>
                <w:b/>
                <w:sz w:val="20"/>
                <w:lang w:eastAsia="nl-NL"/>
              </w:rPr>
              <w:t>:</w:t>
            </w:r>
            <w:r w:rsidRPr="000D1149">
              <w:rPr>
                <w:sz w:val="20"/>
                <w:lang w:eastAsia="nl-NL"/>
              </w:rPr>
              <w:t xml:space="preserve"> 1</w:t>
            </w:r>
          </w:p>
        </w:tc>
      </w:tr>
      <w:tr w:rsidR="00AE7511" w:rsidRPr="000D1149" w:rsidTr="004C281A">
        <w:trPr>
          <w:cantSplit/>
        </w:trPr>
        <w:tc>
          <w:tcPr>
            <w:tcW w:w="3310" w:type="dxa"/>
            <w:vAlign w:val="center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BEGELEIDER SCHOOL</w:t>
            </w:r>
          </w:p>
        </w:tc>
        <w:tc>
          <w:tcPr>
            <w:tcW w:w="6660" w:type="dxa"/>
            <w:gridSpan w:val="2"/>
            <w:vAlign w:val="center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Cs/>
                <w:lang w:val="nl-NL" w:eastAsia="nl-NL"/>
              </w:rPr>
            </w:pPr>
            <w:proofErr w:type="spellStart"/>
            <w:r w:rsidRPr="000D1149">
              <w:rPr>
                <w:rFonts w:ascii="Arial" w:hAnsi="Arial" w:cs="Arial"/>
                <w:bCs/>
                <w:lang w:val="nl-NL" w:eastAsia="nl-NL"/>
              </w:rPr>
              <w:t>Fedde</w:t>
            </w:r>
            <w:proofErr w:type="spellEnd"/>
            <w:r w:rsidRPr="000D1149">
              <w:rPr>
                <w:rFonts w:ascii="Arial" w:hAnsi="Arial" w:cs="Arial"/>
                <w:bCs/>
                <w:lang w:val="nl-NL" w:eastAsia="nl-NL"/>
              </w:rPr>
              <w:t xml:space="preserve"> van </w:t>
            </w:r>
            <w:proofErr w:type="spellStart"/>
            <w:r w:rsidRPr="000D1149">
              <w:rPr>
                <w:rFonts w:ascii="Arial" w:hAnsi="Arial" w:cs="Arial"/>
                <w:bCs/>
                <w:lang w:val="nl-NL" w:eastAsia="nl-NL"/>
              </w:rPr>
              <w:t>Gils</w:t>
            </w:r>
            <w:proofErr w:type="spellEnd"/>
            <w:r w:rsidRPr="000D1149">
              <w:rPr>
                <w:rFonts w:ascii="Arial" w:hAnsi="Arial" w:cs="Arial"/>
                <w:bCs/>
                <w:lang w:val="nl-NL" w:eastAsia="nl-NL"/>
              </w:rPr>
              <w:t xml:space="preserve"> / Corné </w:t>
            </w:r>
            <w:proofErr w:type="spellStart"/>
            <w:r w:rsidRPr="000D1149">
              <w:rPr>
                <w:rFonts w:ascii="Arial" w:hAnsi="Arial" w:cs="Arial"/>
                <w:bCs/>
                <w:lang w:val="nl-NL" w:eastAsia="nl-NL"/>
              </w:rPr>
              <w:t>Wagtmans</w:t>
            </w:r>
            <w:proofErr w:type="spellEnd"/>
            <w:r w:rsidRPr="000D1149">
              <w:rPr>
                <w:rFonts w:ascii="Arial" w:hAnsi="Arial" w:cs="Arial"/>
                <w:bCs/>
                <w:lang w:val="nl-NL" w:eastAsia="nl-NL"/>
              </w:rPr>
              <w:t xml:space="preserve"> / </w:t>
            </w:r>
            <w:proofErr w:type="spellStart"/>
            <w:r w:rsidRPr="000D1149">
              <w:rPr>
                <w:rFonts w:ascii="Arial" w:hAnsi="Arial" w:cs="Arial"/>
                <w:bCs/>
                <w:lang w:val="nl-NL" w:eastAsia="nl-NL"/>
              </w:rPr>
              <w:t>Sietse</w:t>
            </w:r>
            <w:proofErr w:type="spellEnd"/>
            <w:r w:rsidRPr="000D1149">
              <w:rPr>
                <w:rFonts w:ascii="Arial" w:hAnsi="Arial" w:cs="Arial"/>
                <w:bCs/>
                <w:lang w:val="nl-NL" w:eastAsia="nl-NL"/>
              </w:rPr>
              <w:t xml:space="preserve"> </w:t>
            </w:r>
            <w:proofErr w:type="spellStart"/>
            <w:r w:rsidRPr="000D1149">
              <w:rPr>
                <w:rFonts w:ascii="Arial" w:hAnsi="Arial" w:cs="Arial"/>
                <w:bCs/>
                <w:lang w:val="nl-NL" w:eastAsia="nl-NL"/>
              </w:rPr>
              <w:t>Dijks</w:t>
            </w:r>
            <w:proofErr w:type="spellEnd"/>
            <w:r w:rsidRPr="000D1149">
              <w:rPr>
                <w:rFonts w:ascii="Arial" w:hAnsi="Arial" w:cs="Arial"/>
                <w:bCs/>
                <w:lang w:val="nl-NL" w:eastAsia="nl-NL"/>
              </w:rPr>
              <w:t xml:space="preserve"> / </w:t>
            </w:r>
            <w:proofErr w:type="spellStart"/>
            <w:r w:rsidRPr="000D1149">
              <w:rPr>
                <w:rFonts w:ascii="Arial" w:hAnsi="Arial" w:cs="Arial"/>
                <w:bCs/>
                <w:lang w:val="nl-NL" w:eastAsia="nl-NL"/>
              </w:rPr>
              <w:t>Fer</w:t>
            </w:r>
            <w:proofErr w:type="spellEnd"/>
            <w:r w:rsidRPr="000D1149">
              <w:rPr>
                <w:rFonts w:ascii="Arial" w:hAnsi="Arial" w:cs="Arial"/>
                <w:bCs/>
                <w:lang w:val="nl-NL" w:eastAsia="nl-NL"/>
              </w:rPr>
              <w:t xml:space="preserve"> van Krimpen</w:t>
            </w:r>
          </w:p>
        </w:tc>
      </w:tr>
      <w:tr w:rsidR="00AE7511" w:rsidRPr="005F64CD" w:rsidTr="004C281A">
        <w:trPr>
          <w:cantSplit/>
        </w:trPr>
        <w:tc>
          <w:tcPr>
            <w:tcW w:w="3310" w:type="dxa"/>
            <w:vAlign w:val="center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AFDELING RADIUS</w:t>
            </w:r>
          </w:p>
        </w:tc>
        <w:tc>
          <w:tcPr>
            <w:tcW w:w="6660" w:type="dxa"/>
            <w:gridSpan w:val="2"/>
            <w:vAlign w:val="center"/>
          </w:tcPr>
          <w:p w:rsidR="00AE7511" w:rsidRPr="005F64CD" w:rsidRDefault="00AE7511" w:rsidP="004C281A">
            <w:pPr>
              <w:spacing w:line="240" w:lineRule="auto"/>
              <w:rPr>
                <w:rFonts w:ascii="Arial" w:hAnsi="Arial" w:cs="Arial"/>
                <w:bCs/>
                <w:lang w:eastAsia="nl-NL"/>
              </w:rPr>
            </w:pPr>
            <w:r w:rsidRPr="005F64CD">
              <w:rPr>
                <w:rFonts w:ascii="Arial" w:hAnsi="Arial" w:cs="Arial"/>
                <w:bCs/>
                <w:lang w:eastAsia="nl-NL"/>
              </w:rPr>
              <w:t>ICT</w:t>
            </w:r>
          </w:p>
        </w:tc>
      </w:tr>
      <w:tr w:rsidR="00AE7511" w:rsidRPr="005F64CD" w:rsidTr="004C281A">
        <w:tc>
          <w:tcPr>
            <w:tcW w:w="3310" w:type="dxa"/>
            <w:vAlign w:val="center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OPLEIDING</w:t>
            </w:r>
          </w:p>
        </w:tc>
        <w:tc>
          <w:tcPr>
            <w:tcW w:w="3330" w:type="dxa"/>
            <w:vAlign w:val="center"/>
          </w:tcPr>
          <w:p w:rsidR="00AE7511" w:rsidRPr="005F64CD" w:rsidRDefault="000D1149" w:rsidP="000D1149">
            <w:pPr>
              <w:spacing w:line="240" w:lineRule="auto"/>
              <w:rPr>
                <w:rFonts w:ascii="Arial" w:hAnsi="Arial" w:cs="Arial"/>
                <w:b/>
                <w:bCs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eastAsia="nl-NL"/>
              </w:rPr>
              <w:t>Mediadevelopment</w:t>
            </w:r>
            <w:proofErr w:type="spellEnd"/>
          </w:p>
        </w:tc>
        <w:tc>
          <w:tcPr>
            <w:tcW w:w="3330" w:type="dxa"/>
            <w:vAlign w:val="center"/>
          </w:tcPr>
          <w:p w:rsidR="00AE7511" w:rsidRPr="005F64CD" w:rsidRDefault="00AE7511" w:rsidP="004C281A">
            <w:pPr>
              <w:spacing w:line="240" w:lineRule="auto"/>
              <w:rPr>
                <w:rFonts w:ascii="Arial" w:hAnsi="Arial" w:cs="Arial"/>
                <w:b/>
                <w:bCs/>
                <w:lang w:eastAsia="nl-NL"/>
              </w:rPr>
            </w:pPr>
          </w:p>
        </w:tc>
      </w:tr>
    </w:tbl>
    <w:p w:rsidR="00AE7511" w:rsidRPr="005F64CD" w:rsidRDefault="00AE7511" w:rsidP="00AE7511">
      <w:pPr>
        <w:spacing w:line="160" w:lineRule="exact"/>
        <w:rPr>
          <w:rFonts w:ascii="Arial" w:hAnsi="Arial" w:cs="Arial"/>
          <w:szCs w:val="28"/>
          <w:lang w:eastAsia="nl-NL"/>
        </w:rPr>
      </w:pPr>
    </w:p>
    <w:p w:rsidR="00AE7511" w:rsidRPr="000D1149" w:rsidRDefault="00AE7511" w:rsidP="00AE7511">
      <w:pPr>
        <w:spacing w:line="240" w:lineRule="auto"/>
        <w:jc w:val="center"/>
        <w:rPr>
          <w:rFonts w:ascii="Arial" w:hAnsi="Arial" w:cs="Arial"/>
          <w:sz w:val="22"/>
          <w:szCs w:val="22"/>
          <w:lang w:val="nl-NL" w:eastAsia="nl-NL"/>
        </w:rPr>
      </w:pPr>
      <w:r w:rsidRPr="000D1149">
        <w:rPr>
          <w:rFonts w:ascii="Arial" w:hAnsi="Arial" w:cs="Arial"/>
          <w:sz w:val="22"/>
          <w:szCs w:val="22"/>
          <w:lang w:val="nl-NL" w:eastAsia="nl-NL"/>
        </w:rPr>
        <w:t>(Toon deze afvinklijst bij iedere projectaansturing en/of terugkoppeling aan elkaar.)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559"/>
        <w:gridCol w:w="2126"/>
        <w:gridCol w:w="1446"/>
        <w:gridCol w:w="1956"/>
        <w:gridCol w:w="1701"/>
      </w:tblGrid>
      <w:tr w:rsidR="00AE7511" w:rsidRPr="00397078" w:rsidTr="00AE7511">
        <w:trPr>
          <w:gridAfter w:val="3"/>
          <w:wAfter w:w="5103" w:type="dxa"/>
          <w:cantSplit/>
          <w:trHeight w:val="355"/>
        </w:trPr>
        <w:tc>
          <w:tcPr>
            <w:tcW w:w="534" w:type="dxa"/>
            <w:vMerge w:val="restart"/>
            <w:shd w:val="clear" w:color="auto" w:fill="C0C0C0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NR</w:t>
            </w:r>
          </w:p>
        </w:tc>
        <w:tc>
          <w:tcPr>
            <w:tcW w:w="1559" w:type="dxa"/>
            <w:vMerge w:val="restart"/>
            <w:shd w:val="clear" w:color="auto" w:fill="C0C0C0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PROJECT-FASE</w:t>
            </w:r>
          </w:p>
        </w:tc>
        <w:tc>
          <w:tcPr>
            <w:tcW w:w="2126" w:type="dxa"/>
            <w:vMerge w:val="restart"/>
            <w:shd w:val="clear" w:color="auto" w:fill="C0C0C0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AANLEVEREN / DOORLOPEN</w:t>
            </w:r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</w:tr>
      <w:tr w:rsidR="00AE7511" w:rsidRPr="00397078" w:rsidTr="00AE7511">
        <w:trPr>
          <w:cantSplit/>
          <w:trHeight w:val="316"/>
        </w:trPr>
        <w:tc>
          <w:tcPr>
            <w:tcW w:w="534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E7511" w:rsidRPr="00397078" w:rsidRDefault="00AE7511" w:rsidP="004C281A">
            <w:pPr>
              <w:keepNext/>
              <w:spacing w:before="240" w:after="60" w:line="240" w:lineRule="auto"/>
              <w:outlineLvl w:val="2"/>
              <w:rPr>
                <w:rFonts w:ascii="Arial" w:hAnsi="Arial" w:cs="Arial"/>
                <w:bCs/>
                <w:sz w:val="16"/>
                <w:szCs w:val="16"/>
                <w:lang w:val="de-DE" w:eastAsia="nl-NL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E7511" w:rsidRPr="00397078" w:rsidRDefault="00AE7511" w:rsidP="004C281A">
            <w:pPr>
              <w:keepNext/>
              <w:spacing w:before="240" w:after="60" w:line="240" w:lineRule="auto"/>
              <w:outlineLvl w:val="2"/>
              <w:rPr>
                <w:rFonts w:ascii="Arial" w:hAnsi="Arial" w:cs="Arial"/>
                <w:bCs/>
                <w:sz w:val="16"/>
                <w:szCs w:val="16"/>
                <w:lang w:val="de-DE" w:eastAsia="nl-NL"/>
              </w:rPr>
            </w:pPr>
          </w:p>
        </w:tc>
        <w:tc>
          <w:tcPr>
            <w:tcW w:w="2126" w:type="dxa"/>
            <w:vMerge/>
            <w:shd w:val="clear" w:color="auto" w:fill="C0C0C0"/>
          </w:tcPr>
          <w:p w:rsidR="00AE7511" w:rsidRPr="00397078" w:rsidRDefault="00AE7511" w:rsidP="004C281A">
            <w:pPr>
              <w:keepNext/>
              <w:spacing w:before="240" w:after="60" w:line="240" w:lineRule="auto"/>
              <w:outlineLvl w:val="2"/>
              <w:rPr>
                <w:rFonts w:ascii="Arial" w:hAnsi="Arial" w:cs="Arial"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446" w:type="dxa"/>
            <w:shd w:val="clear" w:color="auto" w:fill="C0C0C0"/>
          </w:tcPr>
          <w:p w:rsidR="00AE7511" w:rsidRPr="00397078" w:rsidRDefault="00AE7511" w:rsidP="00AE7511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Gelegen</w:t>
            </w:r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heid</w:t>
            </w:r>
            <w:proofErr w:type="spellEnd"/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 xml:space="preserve"> tot </w:t>
            </w:r>
            <w:proofErr w:type="spellStart"/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verbetering</w:t>
            </w:r>
            <w:proofErr w:type="spellEnd"/>
          </w:p>
        </w:tc>
        <w:tc>
          <w:tcPr>
            <w:tcW w:w="1956" w:type="dxa"/>
            <w:shd w:val="clear" w:color="auto" w:fill="C0C0C0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Waarde</w:t>
            </w:r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ring</w:t>
            </w:r>
            <w:proofErr w:type="spellEnd"/>
          </w:p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0, 1 of 2</w:t>
            </w:r>
          </w:p>
        </w:tc>
        <w:tc>
          <w:tcPr>
            <w:tcW w:w="1701" w:type="dxa"/>
            <w:shd w:val="clear" w:color="auto" w:fill="C0C0C0"/>
          </w:tcPr>
          <w:p w:rsidR="00AE7511" w:rsidRPr="00397078" w:rsidRDefault="00AE7511" w:rsidP="004C281A">
            <w:pPr>
              <w:spacing w:line="240" w:lineRule="auto"/>
              <w:ind w:right="598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Paraa</w:t>
            </w:r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f</w:t>
            </w:r>
            <w:proofErr w:type="spellEnd"/>
          </w:p>
        </w:tc>
        <w:bookmarkStart w:id="4" w:name="_GoBack"/>
        <w:bookmarkEnd w:id="4"/>
      </w:tr>
      <w:tr w:rsidR="00AE7511" w:rsidRPr="00397078" w:rsidTr="00AE7511">
        <w:trPr>
          <w:cantSplit/>
          <w:trHeight w:val="255"/>
        </w:trPr>
        <w:tc>
          <w:tcPr>
            <w:tcW w:w="534" w:type="dxa"/>
            <w:vMerge w:val="restart"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Initiatief-fase</w:t>
            </w:r>
            <w:proofErr w:type="spellEnd"/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 xml:space="preserve">1A.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nl-NL"/>
              </w:rPr>
              <w:t>Conventierapport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AE7511">
        <w:trPr>
          <w:cantSplit/>
          <w:trHeight w:val="285"/>
        </w:trPr>
        <w:tc>
          <w:tcPr>
            <w:tcW w:w="534" w:type="dxa"/>
            <w:vMerge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1B.</w:t>
            </w:r>
            <w:r>
              <w:rPr>
                <w:rFonts w:ascii="Arial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nl-NL"/>
              </w:rPr>
              <w:t>Rolverdeling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AE7511">
        <w:trPr>
          <w:cantSplit/>
          <w:trHeight w:val="312"/>
        </w:trPr>
        <w:tc>
          <w:tcPr>
            <w:tcW w:w="534" w:type="dxa"/>
            <w:vMerge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 xml:space="preserve">1C.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nl-NL"/>
              </w:rPr>
              <w:t>Bereikbaarheidslijst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AE7511">
        <w:trPr>
          <w:cantSplit/>
          <w:trHeight w:val="312"/>
        </w:trPr>
        <w:tc>
          <w:tcPr>
            <w:tcW w:w="534" w:type="dxa"/>
            <w:vMerge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GB" w:eastAsia="nl-NL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en-GB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Initiatieffase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 xml:space="preserve"> </w:t>
            </w:r>
          </w:p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Voldoende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/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Onvoldoende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</w:p>
        </w:tc>
        <w:tc>
          <w:tcPr>
            <w:tcW w:w="1956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</w:p>
        </w:tc>
      </w:tr>
      <w:tr w:rsidR="00AE7511" w:rsidRPr="000D1149" w:rsidTr="00AE7511">
        <w:trPr>
          <w:cantSplit/>
          <w:trHeight w:val="312"/>
        </w:trPr>
        <w:tc>
          <w:tcPr>
            <w:tcW w:w="534" w:type="dxa"/>
            <w:vMerge w:val="restart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GB" w:eastAsia="nl-NL"/>
              </w:rPr>
            </w:pPr>
            <w:r w:rsidRPr="00397078">
              <w:rPr>
                <w:rFonts w:ascii="Arial" w:hAnsi="Arial" w:cs="Arial"/>
                <w:b/>
                <w:sz w:val="16"/>
                <w:szCs w:val="16"/>
                <w:lang w:val="en-GB" w:eastAsia="nl-NL"/>
              </w:rPr>
              <w:t>2</w:t>
            </w:r>
          </w:p>
        </w:tc>
        <w:tc>
          <w:tcPr>
            <w:tcW w:w="1559" w:type="dxa"/>
            <w:vMerge w:val="restart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t>Voorberei-dingsfase</w:t>
            </w:r>
            <w:proofErr w:type="spellEnd"/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0D1149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2A. Plan van Aanpak met: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Doelstellingen(smart)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Planning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Projectgrenzen/ Randvoorwaarden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Producten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Kwaliteit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Risico’s</w:t>
            </w:r>
          </w:p>
          <w:p w:rsidR="00AE7511" w:rsidRPr="000D1149" w:rsidRDefault="00AE7511" w:rsidP="00AE7511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 xml:space="preserve">Logboek (gedurende </w:t>
            </w:r>
            <w:proofErr w:type="spellStart"/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proejct</w:t>
            </w:r>
            <w:proofErr w:type="spellEnd"/>
            <w:r w:rsidRPr="000D1149">
              <w:rPr>
                <w:rFonts w:ascii="Arial" w:hAnsi="Arial" w:cs="Arial"/>
                <w:i/>
                <w:sz w:val="16"/>
                <w:szCs w:val="16"/>
                <w:lang w:val="nl-NL" w:eastAsia="nl-NL"/>
              </w:rPr>
              <w:t>)</w:t>
            </w:r>
          </w:p>
        </w:tc>
        <w:tc>
          <w:tcPr>
            <w:tcW w:w="144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AE7511" w:rsidRPr="000D1149" w:rsidTr="00AE7511">
        <w:trPr>
          <w:cantSplit/>
          <w:trHeight w:val="312"/>
        </w:trPr>
        <w:tc>
          <w:tcPr>
            <w:tcW w:w="534" w:type="dxa"/>
            <w:vMerge/>
          </w:tcPr>
          <w:p w:rsidR="00AE7511" w:rsidRPr="000D1149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0D1149" w:rsidRDefault="00AE7511" w:rsidP="00374EA2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2B. </w:t>
            </w:r>
            <w:r w:rsidR="00374EA2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wedstrijdschema uitgewerkt in schema’s</w:t>
            </w:r>
          </w:p>
        </w:tc>
        <w:tc>
          <w:tcPr>
            <w:tcW w:w="144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AE7511" w:rsidRPr="00397078" w:rsidTr="00AE7511">
        <w:trPr>
          <w:cantSplit/>
          <w:trHeight w:val="312"/>
        </w:trPr>
        <w:tc>
          <w:tcPr>
            <w:tcW w:w="534" w:type="dxa"/>
            <w:vMerge/>
          </w:tcPr>
          <w:p w:rsidR="00AE7511" w:rsidRPr="000D1149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374EA2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 xml:space="preserve">2C. </w:t>
            </w:r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 xml:space="preserve">Database model </w:t>
            </w:r>
            <w:proofErr w:type="spellStart"/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>gereed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AE7511">
        <w:trPr>
          <w:cantSplit/>
          <w:trHeight w:val="312"/>
        </w:trPr>
        <w:tc>
          <w:tcPr>
            <w:tcW w:w="534" w:type="dxa"/>
            <w:vMerge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vMerge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D7152A">
        <w:trPr>
          <w:cantSplit/>
          <w:trHeight w:val="312"/>
        </w:trPr>
        <w:tc>
          <w:tcPr>
            <w:tcW w:w="534" w:type="dxa"/>
            <w:vMerge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vMerge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Voorbereidingsfase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</w:p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Voldoende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/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Onvoldoende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</w:p>
        </w:tc>
        <w:tc>
          <w:tcPr>
            <w:tcW w:w="1956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</w:p>
        </w:tc>
      </w:tr>
      <w:tr w:rsidR="00AE7511" w:rsidRPr="000D1149" w:rsidTr="00AE7511">
        <w:trPr>
          <w:cantSplit/>
          <w:trHeight w:val="312"/>
        </w:trPr>
        <w:tc>
          <w:tcPr>
            <w:tcW w:w="534" w:type="dxa"/>
            <w:vMerge w:val="restart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b/>
                <w:sz w:val="16"/>
                <w:szCs w:val="16"/>
                <w:lang w:eastAsia="nl-NL"/>
              </w:rPr>
              <w:lastRenderedPageBreak/>
              <w:t>3</w:t>
            </w:r>
          </w:p>
        </w:tc>
        <w:tc>
          <w:tcPr>
            <w:tcW w:w="1559" w:type="dxa"/>
            <w:vMerge w:val="restart"/>
          </w:tcPr>
          <w:p w:rsidR="00AE7511" w:rsidRPr="00397078" w:rsidRDefault="00D7152A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Onderzoeksfase</w:t>
            </w:r>
            <w:proofErr w:type="spellEnd"/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  <w:p w:rsidR="00AE7511" w:rsidRPr="00397078" w:rsidRDefault="00AE7511" w:rsidP="00C035A6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0D1149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3A. </w:t>
            </w:r>
            <w:r w:rsidR="00D7152A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Onderzoeksrapport naar </w:t>
            </w:r>
            <w:proofErr w:type="spellStart"/>
            <w:r w:rsidR="00D7152A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streamingdiensten</w:t>
            </w:r>
            <w:proofErr w:type="spellEnd"/>
            <w:r w:rsidR="00D7152A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 (zie bijlage)</w:t>
            </w:r>
          </w:p>
        </w:tc>
        <w:tc>
          <w:tcPr>
            <w:tcW w:w="144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AE7511" w:rsidRPr="000D1149" w:rsidTr="00AE7511">
        <w:trPr>
          <w:cantSplit/>
          <w:trHeight w:val="416"/>
        </w:trPr>
        <w:tc>
          <w:tcPr>
            <w:tcW w:w="534" w:type="dxa"/>
            <w:vMerge/>
          </w:tcPr>
          <w:p w:rsidR="00AE7511" w:rsidRPr="000D1149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0D1149" w:rsidRDefault="00AE7511" w:rsidP="00D7152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3B. </w:t>
            </w:r>
            <w:r w:rsidR="00D7152A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Onderzoeksrapport van applicatie (zie bijlage)</w:t>
            </w:r>
          </w:p>
        </w:tc>
        <w:tc>
          <w:tcPr>
            <w:tcW w:w="144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AE7511" w:rsidRPr="00397078" w:rsidTr="00AE7511">
        <w:trPr>
          <w:cantSplit/>
          <w:trHeight w:val="312"/>
        </w:trPr>
        <w:tc>
          <w:tcPr>
            <w:tcW w:w="534" w:type="dxa"/>
            <w:vMerge/>
          </w:tcPr>
          <w:p w:rsidR="00AE7511" w:rsidRPr="000D1149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D7152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 w:rsidRPr="00397078">
                <w:rPr>
                  <w:rFonts w:ascii="Arial" w:hAnsi="Arial" w:cs="Arial"/>
                  <w:sz w:val="16"/>
                  <w:szCs w:val="16"/>
                  <w:lang w:eastAsia="nl-NL"/>
                </w:rPr>
                <w:t>3C</w:t>
              </w:r>
            </w:smartTag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 xml:space="preserve">. </w:t>
            </w:r>
            <w:proofErr w:type="spellStart"/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>Adviesvoorstel</w:t>
            </w:r>
            <w:proofErr w:type="spellEnd"/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>voor</w:t>
            </w:r>
            <w:proofErr w:type="spellEnd"/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D7152A">
              <w:rPr>
                <w:rFonts w:ascii="Arial" w:hAnsi="Arial" w:cs="Arial"/>
                <w:sz w:val="16"/>
                <w:szCs w:val="16"/>
                <w:lang w:eastAsia="nl-NL"/>
              </w:rPr>
              <w:t>opimalisatie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2B7F4E">
        <w:trPr>
          <w:cantSplit/>
          <w:trHeight w:val="312"/>
        </w:trPr>
        <w:tc>
          <w:tcPr>
            <w:tcW w:w="534" w:type="dxa"/>
            <w:vMerge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vMerge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Uitvoeringsfase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</w:p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Voldoende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/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Onvoldoende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1446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397078" w:rsidTr="00AE7511">
        <w:trPr>
          <w:cantSplit/>
          <w:trHeight w:val="426"/>
        </w:trPr>
        <w:tc>
          <w:tcPr>
            <w:tcW w:w="534" w:type="dxa"/>
            <w:vMerge w:val="restart"/>
          </w:tcPr>
          <w:p w:rsidR="00AE7511" w:rsidRPr="00397078" w:rsidRDefault="00AE7511" w:rsidP="004C28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1559" w:type="dxa"/>
            <w:vMerge w:val="restart"/>
          </w:tcPr>
          <w:p w:rsidR="00AE7511" w:rsidRPr="00D7152A" w:rsidRDefault="00D7152A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Optimalisatiefase</w:t>
            </w:r>
            <w:proofErr w:type="spellEnd"/>
          </w:p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  <w:p w:rsidR="00AE7511" w:rsidRPr="00397078" w:rsidRDefault="00AE7511" w:rsidP="00C035A6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397078">
              <w:rPr>
                <w:rFonts w:ascii="Arial" w:hAnsi="Arial" w:cs="Arial"/>
                <w:sz w:val="16"/>
                <w:szCs w:val="16"/>
                <w:lang w:eastAsia="nl-NL"/>
              </w:rPr>
              <w:t xml:space="preserve">4A. </w:t>
            </w:r>
            <w:proofErr w:type="spellStart"/>
            <w:r w:rsidR="00C035A6">
              <w:rPr>
                <w:rFonts w:ascii="Arial" w:hAnsi="Arial" w:cs="Arial"/>
                <w:sz w:val="16"/>
                <w:szCs w:val="16"/>
                <w:lang w:eastAsia="nl-NL"/>
              </w:rPr>
              <w:t>Ac</w:t>
            </w:r>
            <w:r w:rsidR="002B7F4E">
              <w:rPr>
                <w:rFonts w:ascii="Arial" w:hAnsi="Arial" w:cs="Arial"/>
                <w:sz w:val="16"/>
                <w:szCs w:val="16"/>
                <w:lang w:eastAsia="nl-NL"/>
              </w:rPr>
              <w:t>ceptatietest</w:t>
            </w:r>
            <w:proofErr w:type="spellEnd"/>
            <w:r w:rsidR="002B7F4E">
              <w:rPr>
                <w:rFonts w:ascii="Arial" w:hAnsi="Arial" w:cs="Arial"/>
                <w:sz w:val="16"/>
                <w:szCs w:val="16"/>
                <w:lang w:eastAsia="nl-NL"/>
              </w:rPr>
              <w:t xml:space="preserve"> van </w:t>
            </w:r>
            <w:proofErr w:type="spellStart"/>
            <w:r w:rsidR="002B7F4E">
              <w:rPr>
                <w:rFonts w:ascii="Arial" w:hAnsi="Arial" w:cs="Arial"/>
                <w:sz w:val="16"/>
                <w:szCs w:val="16"/>
                <w:lang w:eastAsia="nl-NL"/>
              </w:rPr>
              <w:t>optimalisaties</w:t>
            </w:r>
            <w:proofErr w:type="spellEnd"/>
          </w:p>
          <w:p w:rsidR="00AE7511" w:rsidRPr="00397078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144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AE7511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</w:p>
        </w:tc>
      </w:tr>
      <w:tr w:rsidR="00AE7511" w:rsidRPr="000D1149" w:rsidTr="00AE7511">
        <w:trPr>
          <w:cantSplit/>
          <w:trHeight w:val="312"/>
        </w:trPr>
        <w:tc>
          <w:tcPr>
            <w:tcW w:w="534" w:type="dxa"/>
            <w:vMerge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vMerge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0D1149" w:rsidRDefault="00AE7511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4B. </w:t>
            </w:r>
            <w:r w:rsidR="002B7F4E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Log van uitgevoerde </w:t>
            </w:r>
            <w:proofErr w:type="spellStart"/>
            <w:r w:rsidR="002B7F4E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optimatlisatie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AE7511" w:rsidRPr="000D1149" w:rsidTr="00AE7511">
        <w:trPr>
          <w:cantSplit/>
          <w:trHeight w:val="312"/>
        </w:trPr>
        <w:tc>
          <w:tcPr>
            <w:tcW w:w="534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0D1149" w:rsidRDefault="00AE7511" w:rsidP="002B7F4E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smartTag w:uri="urn:schemas-microsoft-com:office:smarttags" w:element="metricconverter">
              <w:smartTagPr>
                <w:attr w:name="ProductID" w:val="4C"/>
              </w:smartTagPr>
              <w:r w:rsidRPr="000D1149">
                <w:rPr>
                  <w:rFonts w:ascii="Arial" w:hAnsi="Arial" w:cs="Arial"/>
                  <w:sz w:val="16"/>
                  <w:szCs w:val="16"/>
                  <w:lang w:val="nl-NL" w:eastAsia="nl-NL"/>
                </w:rPr>
                <w:t>4C</w:t>
              </w:r>
            </w:smartTag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 xml:space="preserve">. </w:t>
            </w:r>
            <w:r w:rsidR="002B7F4E"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optimaliseren van applicatie aan de hand van 4B.</w:t>
            </w:r>
          </w:p>
        </w:tc>
        <w:tc>
          <w:tcPr>
            <w:tcW w:w="144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AE7511" w:rsidRPr="00397078" w:rsidTr="002B7F4E">
        <w:trPr>
          <w:cantSplit/>
          <w:trHeight w:val="54"/>
        </w:trPr>
        <w:tc>
          <w:tcPr>
            <w:tcW w:w="534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AE7511" w:rsidRPr="000D1149" w:rsidRDefault="00AE7511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AE7511" w:rsidRPr="00397078" w:rsidRDefault="00AE7511" w:rsidP="004C281A">
            <w:pPr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Evaluatiefase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FFFFFF" w:themeFill="background1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AE7511" w:rsidRPr="00397078" w:rsidRDefault="00AE7511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</w:tr>
    </w:tbl>
    <w:p w:rsidR="00AE7511" w:rsidRDefault="00AE7511" w:rsidP="00AE7511">
      <w:pPr>
        <w:rPr>
          <w:lang w:val="nl-N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559"/>
        <w:gridCol w:w="2126"/>
        <w:gridCol w:w="1446"/>
        <w:gridCol w:w="1956"/>
        <w:gridCol w:w="1701"/>
      </w:tblGrid>
      <w:tr w:rsidR="002B7F4E" w:rsidRPr="000D1149" w:rsidTr="004C281A">
        <w:trPr>
          <w:cantSplit/>
          <w:trHeight w:val="426"/>
        </w:trPr>
        <w:tc>
          <w:tcPr>
            <w:tcW w:w="534" w:type="dxa"/>
            <w:vMerge w:val="restart"/>
          </w:tcPr>
          <w:p w:rsidR="002B7F4E" w:rsidRPr="00397078" w:rsidRDefault="002B7F4E" w:rsidP="004C28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559" w:type="dxa"/>
            <w:vMerge w:val="restart"/>
          </w:tcPr>
          <w:p w:rsidR="002B7F4E" w:rsidRPr="002B7F4E" w:rsidRDefault="002B7F4E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Presentatie</w:t>
            </w:r>
            <w:proofErr w:type="spellEnd"/>
          </w:p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2B7F4E" w:rsidRPr="000D1149" w:rsidRDefault="002B7F4E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5.A presentatie maken en geven van de gemaakte applicatie</w:t>
            </w:r>
          </w:p>
          <w:p w:rsidR="002B7F4E" w:rsidRPr="000D1149" w:rsidRDefault="002B7F4E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1446" w:type="dxa"/>
            <w:shd w:val="clear" w:color="auto" w:fill="auto"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2B7F4E" w:rsidRPr="00397078" w:rsidTr="004C281A">
        <w:trPr>
          <w:cantSplit/>
          <w:trHeight w:val="54"/>
        </w:trPr>
        <w:tc>
          <w:tcPr>
            <w:tcW w:w="534" w:type="dxa"/>
            <w:vMerge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2B7F4E" w:rsidRPr="00397078" w:rsidRDefault="002B7F4E" w:rsidP="004C281A">
            <w:pPr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Evaluatiefase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FFFFFF" w:themeFill="background1"/>
          </w:tcPr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</w:tr>
    </w:tbl>
    <w:p w:rsidR="002B7F4E" w:rsidRPr="00397078" w:rsidRDefault="002B7F4E" w:rsidP="00AE7511">
      <w:pPr>
        <w:rPr>
          <w:lang w:val="nl-N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559"/>
        <w:gridCol w:w="2126"/>
        <w:gridCol w:w="1446"/>
        <w:gridCol w:w="1956"/>
        <w:gridCol w:w="1701"/>
      </w:tblGrid>
      <w:tr w:rsidR="002B7F4E" w:rsidRPr="000D1149" w:rsidTr="004C281A">
        <w:trPr>
          <w:cantSplit/>
          <w:trHeight w:val="426"/>
        </w:trPr>
        <w:tc>
          <w:tcPr>
            <w:tcW w:w="534" w:type="dxa"/>
            <w:vMerge w:val="restart"/>
          </w:tcPr>
          <w:p w:rsidR="002B7F4E" w:rsidRPr="00397078" w:rsidRDefault="002B7F4E" w:rsidP="004C28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1559" w:type="dxa"/>
            <w:vMerge w:val="restart"/>
          </w:tcPr>
          <w:p w:rsidR="002B7F4E" w:rsidRPr="002B7F4E" w:rsidRDefault="002B7F4E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Tweede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eastAsia="nl-NL"/>
              </w:rPr>
              <w:t>optimalisatie</w:t>
            </w:r>
            <w:proofErr w:type="spellEnd"/>
          </w:p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2126" w:type="dxa"/>
            <w:vAlign w:val="center"/>
          </w:tcPr>
          <w:p w:rsidR="002B7F4E" w:rsidRPr="000D1149" w:rsidRDefault="002B7F4E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  <w:r w:rsidRPr="000D1149">
              <w:rPr>
                <w:rFonts w:ascii="Arial" w:hAnsi="Arial" w:cs="Arial"/>
                <w:sz w:val="16"/>
                <w:szCs w:val="16"/>
                <w:lang w:val="nl-NL" w:eastAsia="nl-NL"/>
              </w:rPr>
              <w:t>6.A Optimalisatie rapport van de gekozen applicatie</w:t>
            </w:r>
          </w:p>
          <w:p w:rsidR="002B7F4E" w:rsidRPr="000D1149" w:rsidRDefault="002B7F4E" w:rsidP="004C281A">
            <w:pPr>
              <w:widowControl w:val="0"/>
              <w:spacing w:line="240" w:lineRule="auto"/>
              <w:rPr>
                <w:rFonts w:ascii="Arial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1446" w:type="dxa"/>
            <w:shd w:val="clear" w:color="auto" w:fill="auto"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956" w:type="dxa"/>
            <w:shd w:val="clear" w:color="auto" w:fill="auto"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  <w:tc>
          <w:tcPr>
            <w:tcW w:w="1701" w:type="dxa"/>
            <w:shd w:val="clear" w:color="auto" w:fill="auto"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iCs/>
                <w:sz w:val="16"/>
                <w:szCs w:val="16"/>
                <w:lang w:val="nl-NL" w:eastAsia="nl-NL"/>
              </w:rPr>
            </w:pPr>
          </w:p>
        </w:tc>
      </w:tr>
      <w:tr w:rsidR="002B7F4E" w:rsidRPr="00397078" w:rsidTr="004C281A">
        <w:trPr>
          <w:cantSplit/>
          <w:trHeight w:val="54"/>
        </w:trPr>
        <w:tc>
          <w:tcPr>
            <w:tcW w:w="534" w:type="dxa"/>
            <w:vMerge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1559" w:type="dxa"/>
            <w:vMerge/>
          </w:tcPr>
          <w:p w:rsidR="002B7F4E" w:rsidRPr="000D1149" w:rsidRDefault="002B7F4E" w:rsidP="004C281A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nl-NL" w:eastAsia="nl-NL"/>
              </w:rPr>
            </w:pPr>
          </w:p>
        </w:tc>
        <w:tc>
          <w:tcPr>
            <w:tcW w:w="2126" w:type="dxa"/>
            <w:vAlign w:val="center"/>
          </w:tcPr>
          <w:p w:rsidR="002B7F4E" w:rsidRPr="00397078" w:rsidRDefault="002B7F4E" w:rsidP="004C281A">
            <w:pPr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eastAsia="nl-NL"/>
              </w:rPr>
            </w:pP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</w:t>
            </w:r>
            <w:proofErr w:type="spellEnd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97078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Evaluatiefase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956" w:type="dxa"/>
            <w:shd w:val="clear" w:color="auto" w:fill="FFFFFF" w:themeFill="background1"/>
          </w:tcPr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B7F4E" w:rsidRPr="00397078" w:rsidRDefault="002B7F4E" w:rsidP="004C281A">
            <w:pPr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</w:p>
        </w:tc>
      </w:tr>
    </w:tbl>
    <w:p w:rsidR="00AE7511" w:rsidRDefault="00AE7511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</w:p>
    <w:sectPr w:rsidR="00AE75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427"/>
    <w:multiLevelType w:val="hybridMultilevel"/>
    <w:tmpl w:val="3AECD7E8"/>
    <w:lvl w:ilvl="0" w:tplc="832A6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E0117"/>
    <w:multiLevelType w:val="hybridMultilevel"/>
    <w:tmpl w:val="0FAA59EE"/>
    <w:lvl w:ilvl="0" w:tplc="AEA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8616F"/>
    <w:multiLevelType w:val="hybridMultilevel"/>
    <w:tmpl w:val="714CEF60"/>
    <w:lvl w:ilvl="0" w:tplc="C4FEF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73FDC"/>
    <w:multiLevelType w:val="hybridMultilevel"/>
    <w:tmpl w:val="9FDAFAAE"/>
    <w:lvl w:ilvl="0" w:tplc="7B423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32A8E"/>
    <w:multiLevelType w:val="hybridMultilevel"/>
    <w:tmpl w:val="D4C2C2AE"/>
    <w:lvl w:ilvl="0" w:tplc="72B86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56"/>
    <w:rsid w:val="000D1149"/>
    <w:rsid w:val="000E6745"/>
    <w:rsid w:val="00134CC0"/>
    <w:rsid w:val="00207EAE"/>
    <w:rsid w:val="002B7F4E"/>
    <w:rsid w:val="00302166"/>
    <w:rsid w:val="00374EA2"/>
    <w:rsid w:val="004874B4"/>
    <w:rsid w:val="006142B2"/>
    <w:rsid w:val="00687FB3"/>
    <w:rsid w:val="006B0EE6"/>
    <w:rsid w:val="006F2512"/>
    <w:rsid w:val="0077346B"/>
    <w:rsid w:val="007835C8"/>
    <w:rsid w:val="007F3872"/>
    <w:rsid w:val="007F4E93"/>
    <w:rsid w:val="00810967"/>
    <w:rsid w:val="008363DE"/>
    <w:rsid w:val="00901F51"/>
    <w:rsid w:val="009D5F46"/>
    <w:rsid w:val="00AC64F0"/>
    <w:rsid w:val="00AE7511"/>
    <w:rsid w:val="00C035A6"/>
    <w:rsid w:val="00C77C56"/>
    <w:rsid w:val="00D5666F"/>
    <w:rsid w:val="00D7152A"/>
    <w:rsid w:val="00D723A4"/>
    <w:rsid w:val="00D90736"/>
    <w:rsid w:val="00D92F41"/>
    <w:rsid w:val="00DD5294"/>
    <w:rsid w:val="00E16350"/>
    <w:rsid w:val="00E80B56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80B56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0B5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0B56"/>
    <w:pPr>
      <w:spacing w:after="100"/>
      <w:ind w:left="17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7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3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80B56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0B5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0B56"/>
    <w:pPr>
      <w:spacing w:after="100"/>
      <w:ind w:left="17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7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3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dman\AppData\Roaming\Microsoft\Templates\Ionen-ontwerp%20(leeg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90805-9234-4714-AC34-C817D5FF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Ionen-ontwerp (leeg).dotx</Template>
  <TotalTime>1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Feddman</dc:creator>
  <cp:lastModifiedBy>Koen</cp:lastModifiedBy>
  <cp:revision>2</cp:revision>
  <dcterms:created xsi:type="dcterms:W3CDTF">2014-05-19T08:05:00Z</dcterms:created>
  <dcterms:modified xsi:type="dcterms:W3CDTF">2014-05-19T08:05:00Z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